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5A184D8" w14:textId="7960477B" w:rsidR="00F93E8D" w:rsidRDefault="0021165D" w:rsidP="00187D98">
      <w:pPr>
        <w:pStyle w:val="Title"/>
      </w:pPr>
      <w:r>
        <w:t>KPI Metrics Configuration Guide</w:t>
      </w:r>
    </w:p>
    <w:p w14:paraId="772546D9" w14:textId="77777777" w:rsidR="00DD5C2E" w:rsidRPr="007F685E" w:rsidRDefault="00DD5C2E" w:rsidP="00DD5C2E">
      <w:pPr>
        <w:pStyle w:val="Title"/>
        <w:rPr>
          <w:sz w:val="40"/>
        </w:rPr>
      </w:pPr>
      <w:r w:rsidRPr="007F685E">
        <w:rPr>
          <w:sz w:val="40"/>
        </w:rPr>
        <w:t xml:space="preserve">An </w:t>
      </w:r>
      <w:r>
        <w:rPr>
          <w:sz w:val="40"/>
        </w:rPr>
        <w:t>Open Source Asset</w:t>
      </w:r>
      <w:r w:rsidRPr="007F685E">
        <w:rPr>
          <w:sz w:val="40"/>
        </w:rPr>
        <w:t xml:space="preserve"> for use with TIBCO® Data Virtualization</w:t>
      </w:r>
    </w:p>
    <w:p w14:paraId="6C1BE0AD" w14:textId="77777777" w:rsidR="00DD5C2E" w:rsidRDefault="00DD5C2E" w:rsidP="00187D98">
      <w:pPr>
        <w:pStyle w:val="Title"/>
      </w:pPr>
    </w:p>
    <w:p w14:paraId="7B24B8FD" w14:textId="77777777" w:rsidR="00797150" w:rsidRDefault="00797150" w:rsidP="00187D98">
      <w:pPr>
        <w:pStyle w:val="Title"/>
      </w:pPr>
    </w:p>
    <w:p w14:paraId="4AD9C81B" w14:textId="77777777" w:rsidR="00797150" w:rsidRDefault="00797150" w:rsidP="00187D98">
      <w:pPr>
        <w:pStyle w:val="Title"/>
      </w:pPr>
    </w:p>
    <w:p w14:paraId="0D4E893D" w14:textId="77777777" w:rsidR="00DD5C2E" w:rsidRPr="008D0D62" w:rsidRDefault="00DD5C2E" w:rsidP="00187D98">
      <w:pPr>
        <w:pStyle w:val="Title"/>
      </w:pPr>
    </w:p>
    <w:tbl>
      <w:tblPr>
        <w:tblW w:w="0" w:type="auto"/>
        <w:tblInd w:w="23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182"/>
        <w:gridCol w:w="5008"/>
      </w:tblGrid>
      <w:tr w:rsidR="00F93E8D" w:rsidRPr="008D0D62" w14:paraId="4FC83C7F" w14:textId="77777777" w:rsidTr="00F85776">
        <w:tc>
          <w:tcPr>
            <w:tcW w:w="2268" w:type="dxa"/>
            <w:shd w:val="clear" w:color="auto" w:fill="E6E6E6"/>
          </w:tcPr>
          <w:p w14:paraId="307232C1" w14:textId="77777777" w:rsidR="00F93E8D" w:rsidRPr="008D0D62" w:rsidRDefault="00F93E8D" w:rsidP="00F85776">
            <w:pPr>
              <w:pStyle w:val="Abstract"/>
              <w:spacing w:before="60" w:after="60"/>
              <w:ind w:left="0"/>
              <w:rPr>
                <w:b/>
                <w:szCs w:val="20"/>
                <w:lang w:val="en-CA" w:eastAsia="en-CA" w:bidi="he-IL"/>
              </w:rPr>
            </w:pPr>
            <w:r w:rsidRPr="008D0D62">
              <w:rPr>
                <w:b/>
                <w:szCs w:val="20"/>
                <w:lang w:val="en-CA" w:eastAsia="en-CA" w:bidi="he-IL"/>
              </w:rPr>
              <w:t>Project Name</w:t>
            </w:r>
          </w:p>
        </w:tc>
        <w:tc>
          <w:tcPr>
            <w:tcW w:w="5148" w:type="dxa"/>
            <w:shd w:val="clear" w:color="auto" w:fill="auto"/>
          </w:tcPr>
          <w:p w14:paraId="2811D940" w14:textId="631DC7F9" w:rsidR="00F93E8D" w:rsidRPr="008D0D62" w:rsidRDefault="0021165D" w:rsidP="00A52492">
            <w:pPr>
              <w:pStyle w:val="Abstract"/>
              <w:spacing w:before="60" w:after="60"/>
              <w:ind w:left="0"/>
              <w:rPr>
                <w:szCs w:val="20"/>
                <w:lang w:val="en-CA" w:eastAsia="en-CA" w:bidi="he-IL"/>
              </w:rPr>
            </w:pPr>
            <w:r>
              <w:rPr>
                <w:szCs w:val="20"/>
                <w:lang w:val="en-CA" w:eastAsia="en-CA" w:bidi="he-IL"/>
              </w:rPr>
              <w:t>AS Assets KPI</w:t>
            </w:r>
            <w:r w:rsidR="00A52492">
              <w:rPr>
                <w:szCs w:val="20"/>
                <w:lang w:val="en-CA" w:eastAsia="en-CA" w:bidi="he-IL"/>
              </w:rPr>
              <w:t xml:space="preserve"> M</w:t>
            </w:r>
            <w:r>
              <w:rPr>
                <w:szCs w:val="20"/>
                <w:lang w:val="en-CA" w:eastAsia="en-CA" w:bidi="he-IL"/>
              </w:rPr>
              <w:t>etrics</w:t>
            </w:r>
          </w:p>
        </w:tc>
      </w:tr>
      <w:tr w:rsidR="00F93E8D" w:rsidRPr="008D0D62" w14:paraId="18F2AFBD" w14:textId="77777777" w:rsidTr="00F85776">
        <w:tc>
          <w:tcPr>
            <w:tcW w:w="2268" w:type="dxa"/>
            <w:shd w:val="clear" w:color="auto" w:fill="E6E6E6"/>
          </w:tcPr>
          <w:p w14:paraId="28F1DCF1" w14:textId="77777777" w:rsidR="00F93E8D" w:rsidRPr="008D0D62" w:rsidRDefault="00F93E8D" w:rsidP="00F85776">
            <w:pPr>
              <w:pStyle w:val="Abstract"/>
              <w:spacing w:before="60" w:after="60"/>
              <w:ind w:left="0"/>
              <w:rPr>
                <w:b/>
                <w:szCs w:val="20"/>
                <w:lang w:val="en-CA" w:eastAsia="en-CA" w:bidi="he-IL"/>
              </w:rPr>
            </w:pPr>
            <w:r w:rsidRPr="008D0D62">
              <w:rPr>
                <w:b/>
                <w:szCs w:val="20"/>
                <w:lang w:val="en-CA" w:eastAsia="en-CA" w:bidi="he-IL"/>
              </w:rPr>
              <w:t>Document Location</w:t>
            </w:r>
          </w:p>
        </w:tc>
        <w:tc>
          <w:tcPr>
            <w:tcW w:w="5148" w:type="dxa"/>
            <w:shd w:val="clear" w:color="auto" w:fill="auto"/>
          </w:tcPr>
          <w:p w14:paraId="61B5DD2B" w14:textId="718A7C96" w:rsidR="00F93E8D" w:rsidRPr="008D0D62" w:rsidRDefault="00F93E8D" w:rsidP="002033C8">
            <w:pPr>
              <w:pStyle w:val="Abstract"/>
              <w:spacing w:before="60" w:after="60"/>
              <w:ind w:left="0"/>
              <w:rPr>
                <w:b/>
                <w:szCs w:val="20"/>
                <w:lang w:val="en-CA" w:eastAsia="en-CA" w:bidi="he-IL"/>
              </w:rPr>
            </w:pPr>
            <w:r w:rsidRPr="008D0D62">
              <w:rPr>
                <w:szCs w:val="20"/>
                <w:lang w:val="en-CA" w:eastAsia="en-CA" w:bidi="he-IL"/>
              </w:rPr>
              <w:t xml:space="preserve">This document is only valid on the day it was printed. The source of the document will be found in the </w:t>
            </w:r>
            <w:r w:rsidR="002033C8" w:rsidRPr="002033C8">
              <w:rPr>
                <w:szCs w:val="20"/>
                <w:lang w:val="en-CA" w:eastAsia="en-CA" w:bidi="he-IL"/>
              </w:rPr>
              <w:t>ASAssets_KPI</w:t>
            </w:r>
            <w:r w:rsidRPr="008D0D62">
              <w:rPr>
                <w:szCs w:val="20"/>
                <w:lang w:val="en-CA" w:eastAsia="en-CA" w:bidi="he-IL"/>
              </w:rPr>
              <w:t xml:space="preserve"> folder (</w:t>
            </w:r>
            <w:r w:rsidR="002033C8" w:rsidRPr="002033C8">
              <w:rPr>
                <w:szCs w:val="20"/>
                <w:lang w:val="en-CA" w:eastAsia="en-CA" w:bidi="he-IL"/>
              </w:rPr>
              <w:t>https://github.com/TIBCOSoftware</w:t>
            </w:r>
            <w:r w:rsidRPr="008D0D62">
              <w:rPr>
                <w:szCs w:val="20"/>
                <w:lang w:val="en-CA" w:eastAsia="en-CA" w:bidi="he-IL"/>
              </w:rPr>
              <w:t>)</w:t>
            </w:r>
          </w:p>
        </w:tc>
      </w:tr>
      <w:tr w:rsidR="00F93E8D" w:rsidRPr="008D0D62" w14:paraId="6CAA5BB6" w14:textId="77777777" w:rsidTr="00F85776">
        <w:tc>
          <w:tcPr>
            <w:tcW w:w="2268" w:type="dxa"/>
            <w:shd w:val="clear" w:color="auto" w:fill="E6E6E6"/>
          </w:tcPr>
          <w:p w14:paraId="314C9577" w14:textId="77777777" w:rsidR="00F93E8D" w:rsidRPr="008D0D62" w:rsidRDefault="00F93E8D" w:rsidP="00F85776">
            <w:pPr>
              <w:pStyle w:val="Abstract"/>
              <w:spacing w:before="60" w:after="60"/>
              <w:ind w:left="0"/>
              <w:rPr>
                <w:b/>
                <w:szCs w:val="20"/>
                <w:lang w:val="en-CA" w:eastAsia="en-CA" w:bidi="he-IL"/>
              </w:rPr>
            </w:pPr>
            <w:r w:rsidRPr="008D0D62">
              <w:rPr>
                <w:b/>
                <w:szCs w:val="20"/>
                <w:lang w:val="en-CA" w:eastAsia="en-CA" w:bidi="he-IL"/>
              </w:rPr>
              <w:t>Purpose</w:t>
            </w:r>
          </w:p>
        </w:tc>
        <w:tc>
          <w:tcPr>
            <w:tcW w:w="5148" w:type="dxa"/>
            <w:shd w:val="clear" w:color="auto" w:fill="auto"/>
          </w:tcPr>
          <w:p w14:paraId="620ECBB9" w14:textId="22FACBC6" w:rsidR="00F93E8D" w:rsidRPr="008D0D62" w:rsidRDefault="0021165D" w:rsidP="00F85776">
            <w:pPr>
              <w:pStyle w:val="Abstract"/>
              <w:spacing w:before="60" w:after="60"/>
              <w:ind w:left="0"/>
              <w:rPr>
                <w:szCs w:val="20"/>
                <w:lang w:val="en-CA" w:eastAsia="en-CA" w:bidi="he-IL"/>
              </w:rPr>
            </w:pPr>
            <w:r>
              <w:rPr>
                <w:szCs w:val="20"/>
                <w:lang w:val="en-CA" w:eastAsia="en-CA" w:bidi="he-IL"/>
              </w:rPr>
              <w:t>Self-paced instructional</w:t>
            </w:r>
          </w:p>
        </w:tc>
      </w:tr>
    </w:tbl>
    <w:p w14:paraId="2CDF0D84" w14:textId="2C35F284" w:rsidR="002E106E" w:rsidRDefault="002E106E" w:rsidP="00A52492">
      <w:pPr>
        <w:pStyle w:val="Abstract"/>
        <w:spacing w:line="276" w:lineRule="auto"/>
      </w:pPr>
      <w:r>
        <w:br w:type="page"/>
      </w:r>
    </w:p>
    <w:p w14:paraId="5EF57FDC" w14:textId="5C312523" w:rsidR="00F93E8D" w:rsidRPr="008D0D62" w:rsidRDefault="00F93E8D" w:rsidP="00F93E8D">
      <w:pPr>
        <w:pStyle w:val="ChangeLogTitle"/>
      </w:pPr>
      <w:bookmarkStart w:id="0" w:name="_Toc20904602"/>
      <w:r w:rsidRPr="008D0D62">
        <w:lastRenderedPageBreak/>
        <w:t>Revision History</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396"/>
        <w:gridCol w:w="1641"/>
        <w:gridCol w:w="1484"/>
        <w:gridCol w:w="4901"/>
      </w:tblGrid>
      <w:tr w:rsidR="00F93E8D" w:rsidRPr="00D973E2" w14:paraId="36730A0C" w14:textId="77777777" w:rsidTr="00F43621">
        <w:tc>
          <w:tcPr>
            <w:tcW w:w="1396" w:type="dxa"/>
            <w:shd w:val="clear" w:color="auto" w:fill="E6E6E6"/>
          </w:tcPr>
          <w:p w14:paraId="0B370EFD" w14:textId="77777777" w:rsidR="00F93E8D" w:rsidRPr="00D973E2" w:rsidRDefault="00F93E8D" w:rsidP="00F85776">
            <w:pPr>
              <w:pStyle w:val="Abstract"/>
              <w:spacing w:before="60" w:after="60" w:line="240" w:lineRule="auto"/>
              <w:ind w:left="0"/>
              <w:rPr>
                <w:b/>
                <w:sz w:val="16"/>
                <w:lang w:val="fr-FR" w:eastAsia="en-CA" w:bidi="he-IL"/>
              </w:rPr>
            </w:pPr>
            <w:r w:rsidRPr="00D973E2">
              <w:rPr>
                <w:b/>
                <w:sz w:val="16"/>
                <w:lang w:val="fr-FR" w:eastAsia="en-CA" w:bidi="he-IL"/>
              </w:rPr>
              <w:t>Version</w:t>
            </w:r>
          </w:p>
        </w:tc>
        <w:tc>
          <w:tcPr>
            <w:tcW w:w="1641" w:type="dxa"/>
            <w:shd w:val="clear" w:color="auto" w:fill="E6E6E6"/>
          </w:tcPr>
          <w:p w14:paraId="5A46C13F" w14:textId="77777777" w:rsidR="00F93E8D" w:rsidRPr="00D973E2" w:rsidRDefault="00F93E8D" w:rsidP="00F85776">
            <w:pPr>
              <w:pStyle w:val="Abstract"/>
              <w:spacing w:before="60" w:after="60" w:line="240" w:lineRule="auto"/>
              <w:ind w:left="0"/>
              <w:rPr>
                <w:b/>
                <w:sz w:val="16"/>
                <w:lang w:val="en-CA" w:eastAsia="en-CA" w:bidi="he-IL"/>
              </w:rPr>
            </w:pPr>
            <w:r w:rsidRPr="00D973E2">
              <w:rPr>
                <w:b/>
                <w:sz w:val="16"/>
                <w:lang w:val="fr-FR" w:eastAsia="en-CA" w:bidi="he-IL"/>
              </w:rPr>
              <w:t>Date</w:t>
            </w:r>
          </w:p>
        </w:tc>
        <w:tc>
          <w:tcPr>
            <w:tcW w:w="1484" w:type="dxa"/>
            <w:shd w:val="clear" w:color="auto" w:fill="E6E6E6"/>
          </w:tcPr>
          <w:p w14:paraId="677076B6" w14:textId="77777777" w:rsidR="00F93E8D" w:rsidRPr="00D973E2" w:rsidRDefault="00F93E8D" w:rsidP="00F85776">
            <w:pPr>
              <w:pStyle w:val="Abstract"/>
              <w:spacing w:before="60" w:after="60" w:line="240" w:lineRule="auto"/>
              <w:ind w:left="0"/>
              <w:rPr>
                <w:b/>
                <w:sz w:val="16"/>
                <w:lang w:val="en-CA" w:eastAsia="en-CA" w:bidi="he-IL"/>
              </w:rPr>
            </w:pPr>
            <w:r w:rsidRPr="00D973E2">
              <w:rPr>
                <w:b/>
                <w:sz w:val="16"/>
                <w:lang w:val="en-CA" w:eastAsia="en-CA" w:bidi="he-IL"/>
              </w:rPr>
              <w:t>Author</w:t>
            </w:r>
          </w:p>
        </w:tc>
        <w:tc>
          <w:tcPr>
            <w:tcW w:w="4901" w:type="dxa"/>
            <w:shd w:val="clear" w:color="auto" w:fill="E6E6E6"/>
          </w:tcPr>
          <w:p w14:paraId="60870260" w14:textId="77777777" w:rsidR="00F93E8D" w:rsidRPr="00D973E2" w:rsidRDefault="00F93E8D" w:rsidP="00F85776">
            <w:pPr>
              <w:pStyle w:val="Abstract"/>
              <w:spacing w:before="60" w:after="60" w:line="240" w:lineRule="auto"/>
              <w:ind w:left="0"/>
              <w:rPr>
                <w:b/>
                <w:sz w:val="16"/>
                <w:lang w:val="en-CA" w:eastAsia="en-CA" w:bidi="he-IL"/>
              </w:rPr>
            </w:pPr>
            <w:r w:rsidRPr="00D973E2">
              <w:rPr>
                <w:b/>
                <w:sz w:val="16"/>
                <w:lang w:val="en-CA" w:eastAsia="en-CA" w:bidi="he-IL"/>
              </w:rPr>
              <w:t>Comments</w:t>
            </w:r>
          </w:p>
        </w:tc>
      </w:tr>
      <w:tr w:rsidR="00F93E8D" w:rsidRPr="00D973E2" w14:paraId="3FB09853" w14:textId="77777777" w:rsidTr="00F43621">
        <w:tc>
          <w:tcPr>
            <w:tcW w:w="1396" w:type="dxa"/>
            <w:shd w:val="clear" w:color="auto" w:fill="auto"/>
          </w:tcPr>
          <w:p w14:paraId="76553AC9" w14:textId="76ECF664" w:rsidR="00F93E8D" w:rsidRPr="00D973E2" w:rsidRDefault="0047080D" w:rsidP="00F85776">
            <w:pPr>
              <w:pStyle w:val="Abstract"/>
              <w:spacing w:before="60" w:after="60" w:line="240" w:lineRule="auto"/>
              <w:ind w:left="0"/>
              <w:rPr>
                <w:sz w:val="16"/>
                <w:lang w:eastAsia="en-CA" w:bidi="he-IL"/>
              </w:rPr>
            </w:pPr>
            <w:r w:rsidRPr="00D973E2">
              <w:rPr>
                <w:sz w:val="16"/>
                <w:lang w:eastAsia="en-CA" w:bidi="he-IL"/>
              </w:rPr>
              <w:t>1.</w:t>
            </w:r>
            <w:r w:rsidR="002033C8" w:rsidRPr="00D973E2">
              <w:rPr>
                <w:sz w:val="16"/>
                <w:lang w:eastAsia="en-CA" w:bidi="he-IL"/>
              </w:rPr>
              <w:t>0</w:t>
            </w:r>
          </w:p>
        </w:tc>
        <w:tc>
          <w:tcPr>
            <w:tcW w:w="1641" w:type="dxa"/>
            <w:shd w:val="clear" w:color="auto" w:fill="auto"/>
          </w:tcPr>
          <w:p w14:paraId="3EBD1559" w14:textId="6DAB54B4" w:rsidR="00F93E8D" w:rsidRPr="00D973E2" w:rsidRDefault="002033C8" w:rsidP="00F85776">
            <w:pPr>
              <w:pStyle w:val="Abstract"/>
              <w:spacing w:before="60" w:after="60" w:line="240" w:lineRule="auto"/>
              <w:ind w:left="0"/>
              <w:rPr>
                <w:sz w:val="16"/>
                <w:lang w:eastAsia="en-CA" w:bidi="he-IL"/>
              </w:rPr>
            </w:pPr>
            <w:r w:rsidRPr="00D973E2">
              <w:rPr>
                <w:sz w:val="16"/>
                <w:lang w:eastAsia="en-CA" w:bidi="he-IL"/>
              </w:rPr>
              <w:t>Oct 2012</w:t>
            </w:r>
          </w:p>
        </w:tc>
        <w:tc>
          <w:tcPr>
            <w:tcW w:w="1484" w:type="dxa"/>
            <w:shd w:val="clear" w:color="auto" w:fill="auto"/>
          </w:tcPr>
          <w:p w14:paraId="76E8D98F" w14:textId="2C53201A" w:rsidR="00F93E8D" w:rsidRPr="00D973E2" w:rsidRDefault="002033C8" w:rsidP="00F85776">
            <w:pPr>
              <w:pStyle w:val="Abstract"/>
              <w:spacing w:before="60" w:after="60" w:line="240" w:lineRule="auto"/>
              <w:ind w:left="0"/>
              <w:rPr>
                <w:sz w:val="16"/>
                <w:lang w:eastAsia="en-CA" w:bidi="he-IL"/>
              </w:rPr>
            </w:pPr>
            <w:r w:rsidRPr="00D973E2">
              <w:rPr>
                <w:sz w:val="16"/>
                <w:lang w:eastAsia="en-CA" w:bidi="he-IL"/>
              </w:rPr>
              <w:t>Manny Bhatia</w:t>
            </w:r>
          </w:p>
        </w:tc>
        <w:tc>
          <w:tcPr>
            <w:tcW w:w="4901" w:type="dxa"/>
            <w:shd w:val="clear" w:color="auto" w:fill="auto"/>
          </w:tcPr>
          <w:p w14:paraId="5DEF482C" w14:textId="0C035553" w:rsidR="00F93E8D" w:rsidRPr="00D973E2" w:rsidRDefault="002033C8" w:rsidP="00F85776">
            <w:pPr>
              <w:pStyle w:val="Abstract"/>
              <w:spacing w:before="60" w:after="60" w:line="240" w:lineRule="auto"/>
              <w:ind w:left="0"/>
              <w:rPr>
                <w:sz w:val="16"/>
                <w:lang w:eastAsia="en-CA" w:bidi="he-IL"/>
              </w:rPr>
            </w:pPr>
            <w:r w:rsidRPr="00D973E2">
              <w:rPr>
                <w:sz w:val="16"/>
                <w:lang w:eastAsia="en-CA" w:bidi="he-IL"/>
              </w:rPr>
              <w:t>Initial revision</w:t>
            </w:r>
          </w:p>
        </w:tc>
      </w:tr>
      <w:tr w:rsidR="00F93E8D" w:rsidRPr="00D973E2" w14:paraId="6B87610D" w14:textId="77777777" w:rsidTr="00F43621">
        <w:tc>
          <w:tcPr>
            <w:tcW w:w="1396" w:type="dxa"/>
            <w:shd w:val="clear" w:color="auto" w:fill="auto"/>
          </w:tcPr>
          <w:p w14:paraId="74D087E8" w14:textId="7BB53EBB" w:rsidR="00F93E8D" w:rsidRPr="00D973E2" w:rsidRDefault="002033C8" w:rsidP="00F85776">
            <w:pPr>
              <w:pStyle w:val="Abstract"/>
              <w:spacing w:before="60" w:after="60" w:line="240" w:lineRule="auto"/>
              <w:ind w:left="0"/>
              <w:rPr>
                <w:sz w:val="16"/>
                <w:lang w:eastAsia="en-CA" w:bidi="he-IL"/>
              </w:rPr>
            </w:pPr>
            <w:r w:rsidRPr="00D973E2">
              <w:rPr>
                <w:sz w:val="16"/>
                <w:lang w:eastAsia="en-CA" w:bidi="he-IL"/>
              </w:rPr>
              <w:t>1.4</w:t>
            </w:r>
          </w:p>
        </w:tc>
        <w:tc>
          <w:tcPr>
            <w:tcW w:w="1641" w:type="dxa"/>
            <w:shd w:val="clear" w:color="auto" w:fill="auto"/>
          </w:tcPr>
          <w:p w14:paraId="7EFAD4BA" w14:textId="7334750E" w:rsidR="00F93E8D" w:rsidRPr="00D973E2" w:rsidRDefault="002033C8" w:rsidP="00F85776">
            <w:pPr>
              <w:pStyle w:val="Abstract"/>
              <w:spacing w:before="60" w:after="60" w:line="240" w:lineRule="auto"/>
              <w:ind w:left="0"/>
              <w:rPr>
                <w:sz w:val="16"/>
                <w:lang w:eastAsia="en-CA" w:bidi="he-IL"/>
              </w:rPr>
            </w:pPr>
            <w:r w:rsidRPr="00D973E2">
              <w:rPr>
                <w:sz w:val="16"/>
                <w:lang w:eastAsia="en-CA" w:bidi="he-IL"/>
              </w:rPr>
              <w:t>Nov 2012</w:t>
            </w:r>
          </w:p>
        </w:tc>
        <w:tc>
          <w:tcPr>
            <w:tcW w:w="1484" w:type="dxa"/>
            <w:shd w:val="clear" w:color="auto" w:fill="auto"/>
          </w:tcPr>
          <w:p w14:paraId="77BFD0BD" w14:textId="3E7B944B" w:rsidR="00F93E8D" w:rsidRPr="00D973E2" w:rsidRDefault="002033C8" w:rsidP="00F85776">
            <w:pPr>
              <w:pStyle w:val="Abstract"/>
              <w:spacing w:before="60" w:after="60" w:line="240" w:lineRule="auto"/>
              <w:ind w:left="0"/>
              <w:rPr>
                <w:sz w:val="16"/>
                <w:lang w:eastAsia="en-CA" w:bidi="he-IL"/>
              </w:rPr>
            </w:pPr>
            <w:r w:rsidRPr="00D973E2">
              <w:rPr>
                <w:sz w:val="16"/>
                <w:lang w:eastAsia="en-CA" w:bidi="he-IL"/>
              </w:rPr>
              <w:t>Matthew Lee</w:t>
            </w:r>
          </w:p>
        </w:tc>
        <w:tc>
          <w:tcPr>
            <w:tcW w:w="4901" w:type="dxa"/>
            <w:shd w:val="clear" w:color="auto" w:fill="auto"/>
          </w:tcPr>
          <w:p w14:paraId="14B7D587" w14:textId="3644F64A" w:rsidR="00F93E8D" w:rsidRPr="00D973E2" w:rsidRDefault="002033C8" w:rsidP="00F85776">
            <w:pPr>
              <w:pStyle w:val="Abstract"/>
              <w:spacing w:before="60" w:after="60" w:line="240" w:lineRule="auto"/>
              <w:ind w:left="0"/>
              <w:rPr>
                <w:sz w:val="16"/>
                <w:lang w:eastAsia="en-CA" w:bidi="he-IL"/>
              </w:rPr>
            </w:pPr>
            <w:r w:rsidRPr="00D973E2">
              <w:rPr>
                <w:sz w:val="16"/>
              </w:rPr>
              <w:t>Minor updates to deployment language to clarify steps</w:t>
            </w:r>
          </w:p>
        </w:tc>
      </w:tr>
      <w:tr w:rsidR="002033C8" w:rsidRPr="00D973E2" w14:paraId="46E56751" w14:textId="77777777" w:rsidTr="00F43621">
        <w:tc>
          <w:tcPr>
            <w:tcW w:w="1396" w:type="dxa"/>
            <w:shd w:val="clear" w:color="auto" w:fill="auto"/>
          </w:tcPr>
          <w:p w14:paraId="43A314BA" w14:textId="63BE7F6E"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1.5</w:t>
            </w:r>
          </w:p>
        </w:tc>
        <w:tc>
          <w:tcPr>
            <w:tcW w:w="1641" w:type="dxa"/>
            <w:shd w:val="clear" w:color="auto" w:fill="auto"/>
          </w:tcPr>
          <w:p w14:paraId="625EF7B7" w14:textId="5E0D7286"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Nov 2012</w:t>
            </w:r>
          </w:p>
        </w:tc>
        <w:tc>
          <w:tcPr>
            <w:tcW w:w="1484" w:type="dxa"/>
            <w:shd w:val="clear" w:color="auto" w:fill="auto"/>
          </w:tcPr>
          <w:p w14:paraId="705200A4" w14:textId="44EF62B5"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Matthew Lee</w:t>
            </w:r>
          </w:p>
        </w:tc>
        <w:tc>
          <w:tcPr>
            <w:tcW w:w="4901" w:type="dxa"/>
            <w:shd w:val="clear" w:color="auto" w:fill="auto"/>
          </w:tcPr>
          <w:p w14:paraId="14EF99A1" w14:textId="054DBA25" w:rsidR="002033C8" w:rsidRPr="00D973E2" w:rsidRDefault="002033C8" w:rsidP="00F85776">
            <w:pPr>
              <w:pStyle w:val="Abstract"/>
              <w:spacing w:before="60" w:after="60" w:line="240" w:lineRule="auto"/>
              <w:ind w:left="0"/>
              <w:rPr>
                <w:sz w:val="16"/>
                <w:lang w:eastAsia="en-CA" w:bidi="he-IL"/>
              </w:rPr>
            </w:pPr>
            <w:r w:rsidRPr="00D973E2">
              <w:rPr>
                <w:sz w:val="16"/>
              </w:rPr>
              <w:t>Revised setup and configuration steps for clarification</w:t>
            </w:r>
          </w:p>
        </w:tc>
      </w:tr>
      <w:tr w:rsidR="002033C8" w:rsidRPr="00D973E2" w14:paraId="4A6F9A93" w14:textId="77777777" w:rsidTr="00F43621">
        <w:tc>
          <w:tcPr>
            <w:tcW w:w="1396" w:type="dxa"/>
            <w:shd w:val="clear" w:color="auto" w:fill="auto"/>
          </w:tcPr>
          <w:p w14:paraId="0A10125F" w14:textId="1E2B79C7"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1.6</w:t>
            </w:r>
          </w:p>
        </w:tc>
        <w:tc>
          <w:tcPr>
            <w:tcW w:w="1641" w:type="dxa"/>
            <w:shd w:val="clear" w:color="auto" w:fill="auto"/>
          </w:tcPr>
          <w:p w14:paraId="259D7006" w14:textId="0DD8BC94"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Sep 2013</w:t>
            </w:r>
          </w:p>
        </w:tc>
        <w:tc>
          <w:tcPr>
            <w:tcW w:w="1484" w:type="dxa"/>
            <w:shd w:val="clear" w:color="auto" w:fill="auto"/>
          </w:tcPr>
          <w:p w14:paraId="23DF61C9" w14:textId="3E3BE395"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Matthew Lee</w:t>
            </w:r>
          </w:p>
        </w:tc>
        <w:tc>
          <w:tcPr>
            <w:tcW w:w="4901" w:type="dxa"/>
            <w:shd w:val="clear" w:color="auto" w:fill="auto"/>
          </w:tcPr>
          <w:p w14:paraId="4BB71A0F" w14:textId="5F5D5EE1" w:rsidR="002033C8" w:rsidRPr="00D973E2" w:rsidRDefault="002033C8" w:rsidP="00F85776">
            <w:pPr>
              <w:pStyle w:val="Abstract"/>
              <w:spacing w:before="60" w:after="60" w:line="240" w:lineRule="auto"/>
              <w:ind w:left="0"/>
              <w:rPr>
                <w:sz w:val="16"/>
                <w:lang w:eastAsia="en-CA" w:bidi="he-IL"/>
              </w:rPr>
            </w:pPr>
            <w:r w:rsidRPr="00D973E2">
              <w:rPr>
                <w:sz w:val="16"/>
              </w:rPr>
              <w:t>Revised document for KPImetrics version 2.0</w:t>
            </w:r>
          </w:p>
        </w:tc>
      </w:tr>
      <w:tr w:rsidR="002033C8" w:rsidRPr="00D973E2" w14:paraId="3C57C27A" w14:textId="77777777" w:rsidTr="00F43621">
        <w:tc>
          <w:tcPr>
            <w:tcW w:w="1396" w:type="dxa"/>
            <w:shd w:val="clear" w:color="auto" w:fill="auto"/>
          </w:tcPr>
          <w:p w14:paraId="565F4BCA" w14:textId="04EB8078"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1.7</w:t>
            </w:r>
          </w:p>
        </w:tc>
        <w:tc>
          <w:tcPr>
            <w:tcW w:w="1641" w:type="dxa"/>
            <w:shd w:val="clear" w:color="auto" w:fill="auto"/>
          </w:tcPr>
          <w:p w14:paraId="20EB72D4" w14:textId="4EC72646"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Jan 2014</w:t>
            </w:r>
          </w:p>
        </w:tc>
        <w:tc>
          <w:tcPr>
            <w:tcW w:w="1484" w:type="dxa"/>
            <w:shd w:val="clear" w:color="auto" w:fill="auto"/>
          </w:tcPr>
          <w:p w14:paraId="03A0FED1" w14:textId="1A96ACFD"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Matthew Lee</w:t>
            </w:r>
          </w:p>
        </w:tc>
        <w:tc>
          <w:tcPr>
            <w:tcW w:w="4901" w:type="dxa"/>
            <w:shd w:val="clear" w:color="auto" w:fill="auto"/>
          </w:tcPr>
          <w:p w14:paraId="525C5C8F" w14:textId="41EBD46F" w:rsidR="002033C8" w:rsidRPr="00D973E2" w:rsidRDefault="002033C8" w:rsidP="002033C8">
            <w:pPr>
              <w:pStyle w:val="Abstract"/>
              <w:spacing w:before="60" w:after="60" w:line="240" w:lineRule="auto"/>
              <w:ind w:left="0"/>
              <w:rPr>
                <w:sz w:val="16"/>
                <w:lang w:eastAsia="en-CA" w:bidi="he-IL"/>
              </w:rPr>
            </w:pPr>
            <w:r w:rsidRPr="00D973E2">
              <w:rPr>
                <w:sz w:val="16"/>
              </w:rPr>
              <w:t>Migrated to Cisco documentation standards</w:t>
            </w:r>
          </w:p>
        </w:tc>
      </w:tr>
      <w:tr w:rsidR="002033C8" w:rsidRPr="00D973E2" w14:paraId="1E69AE9E" w14:textId="77777777" w:rsidTr="00F43621">
        <w:tc>
          <w:tcPr>
            <w:tcW w:w="1396" w:type="dxa"/>
            <w:shd w:val="clear" w:color="auto" w:fill="auto"/>
          </w:tcPr>
          <w:p w14:paraId="66CC8EE2" w14:textId="59AC1F69"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1.8</w:t>
            </w:r>
          </w:p>
        </w:tc>
        <w:tc>
          <w:tcPr>
            <w:tcW w:w="1641" w:type="dxa"/>
            <w:shd w:val="clear" w:color="auto" w:fill="auto"/>
          </w:tcPr>
          <w:p w14:paraId="50925BBA" w14:textId="49142139"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Aug 2017</w:t>
            </w:r>
          </w:p>
        </w:tc>
        <w:tc>
          <w:tcPr>
            <w:tcW w:w="1484" w:type="dxa"/>
            <w:shd w:val="clear" w:color="auto" w:fill="auto"/>
          </w:tcPr>
          <w:p w14:paraId="19D5D06E" w14:textId="6C18076C"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Mike Tinius</w:t>
            </w:r>
          </w:p>
        </w:tc>
        <w:tc>
          <w:tcPr>
            <w:tcW w:w="4901" w:type="dxa"/>
            <w:shd w:val="clear" w:color="auto" w:fill="auto"/>
          </w:tcPr>
          <w:p w14:paraId="3AA9C7FB" w14:textId="598CD300" w:rsidR="002033C8" w:rsidRPr="00D973E2" w:rsidRDefault="002033C8" w:rsidP="00C50FD5">
            <w:pPr>
              <w:pStyle w:val="Abstract"/>
              <w:spacing w:before="60" w:after="60" w:line="240" w:lineRule="auto"/>
              <w:ind w:left="0"/>
              <w:rPr>
                <w:sz w:val="16"/>
                <w:lang w:eastAsia="en-CA" w:bidi="he-IL"/>
              </w:rPr>
            </w:pPr>
            <w:r w:rsidRPr="00D973E2">
              <w:rPr>
                <w:sz w:val="16"/>
              </w:rPr>
              <w:t xml:space="preserve">Upgraded to work with </w:t>
            </w:r>
            <w:r w:rsidR="00C50FD5" w:rsidRPr="00D973E2">
              <w:rPr>
                <w:sz w:val="16"/>
              </w:rPr>
              <w:t>Data Virtualization</w:t>
            </w:r>
            <w:r w:rsidRPr="00D973E2">
              <w:rPr>
                <w:sz w:val="16"/>
              </w:rPr>
              <w:t xml:space="preserve"> metrics with Postgres.  Add-on to </w:t>
            </w:r>
            <w:r w:rsidR="00C50FD5" w:rsidRPr="00D973E2">
              <w:rPr>
                <w:sz w:val="16"/>
              </w:rPr>
              <w:t>DV</w:t>
            </w:r>
            <w:r w:rsidRPr="00D973E2">
              <w:rPr>
                <w:sz w:val="16"/>
              </w:rPr>
              <w:t xml:space="preserve"> metrics capability.</w:t>
            </w:r>
          </w:p>
        </w:tc>
      </w:tr>
      <w:tr w:rsidR="002033C8" w:rsidRPr="00D973E2" w14:paraId="77ADB58E" w14:textId="77777777" w:rsidTr="00F43621">
        <w:tc>
          <w:tcPr>
            <w:tcW w:w="1396" w:type="dxa"/>
            <w:shd w:val="clear" w:color="auto" w:fill="auto"/>
          </w:tcPr>
          <w:p w14:paraId="727FA2A0" w14:textId="0D17A8F1" w:rsidR="002033C8" w:rsidRPr="00D973E2" w:rsidRDefault="00DF67D9" w:rsidP="00F85776">
            <w:pPr>
              <w:pStyle w:val="Abstract"/>
              <w:spacing w:before="60" w:after="60" w:line="240" w:lineRule="auto"/>
              <w:ind w:left="0"/>
              <w:rPr>
                <w:sz w:val="16"/>
                <w:lang w:eastAsia="en-CA" w:bidi="he-IL"/>
              </w:rPr>
            </w:pPr>
            <w:r w:rsidRPr="00D973E2">
              <w:rPr>
                <w:sz w:val="16"/>
                <w:lang w:eastAsia="en-CA" w:bidi="he-IL"/>
              </w:rPr>
              <w:t>1.9 –</w:t>
            </w:r>
            <w:r w:rsidR="00CF240B" w:rsidRPr="00D973E2">
              <w:rPr>
                <w:sz w:val="16"/>
                <w:lang w:eastAsia="en-CA" w:bidi="he-IL"/>
              </w:rPr>
              <w:t xml:space="preserve"> 2017.</w:t>
            </w:r>
            <w:r w:rsidRPr="00D973E2">
              <w:rPr>
                <w:sz w:val="16"/>
                <w:lang w:eastAsia="en-CA" w:bidi="he-IL"/>
              </w:rPr>
              <w:t>4</w:t>
            </w:r>
          </w:p>
        </w:tc>
        <w:tc>
          <w:tcPr>
            <w:tcW w:w="1641" w:type="dxa"/>
            <w:shd w:val="clear" w:color="auto" w:fill="auto"/>
          </w:tcPr>
          <w:p w14:paraId="258ECE8F" w14:textId="244B60B9"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Dec 2017</w:t>
            </w:r>
          </w:p>
        </w:tc>
        <w:tc>
          <w:tcPr>
            <w:tcW w:w="1484" w:type="dxa"/>
            <w:shd w:val="clear" w:color="auto" w:fill="auto"/>
          </w:tcPr>
          <w:p w14:paraId="7297164B" w14:textId="70E1AD9F"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Mike Tinius</w:t>
            </w:r>
          </w:p>
        </w:tc>
        <w:tc>
          <w:tcPr>
            <w:tcW w:w="4901" w:type="dxa"/>
            <w:shd w:val="clear" w:color="auto" w:fill="auto"/>
          </w:tcPr>
          <w:p w14:paraId="293F2CFD" w14:textId="67B08E04" w:rsidR="002033C8" w:rsidRPr="00D973E2" w:rsidRDefault="00D46439" w:rsidP="00D46439">
            <w:pPr>
              <w:pStyle w:val="Abstract"/>
              <w:spacing w:before="60" w:after="60" w:line="240" w:lineRule="auto"/>
              <w:ind w:left="0"/>
              <w:rPr>
                <w:sz w:val="16"/>
                <w:lang w:eastAsia="en-CA" w:bidi="he-IL"/>
              </w:rPr>
            </w:pPr>
            <w:r w:rsidRPr="00D973E2">
              <w:rPr>
                <w:sz w:val="16"/>
                <w:lang w:eastAsia="en-CA" w:bidi="he-IL"/>
              </w:rPr>
              <w:t>Add</w:t>
            </w:r>
            <w:r w:rsidR="00A52492" w:rsidRPr="00D973E2">
              <w:rPr>
                <w:sz w:val="16"/>
                <w:lang w:eastAsia="en-CA" w:bidi="he-IL"/>
              </w:rPr>
              <w:t xml:space="preserve"> </w:t>
            </w:r>
            <w:r w:rsidRPr="00D973E2">
              <w:rPr>
                <w:sz w:val="16"/>
                <w:lang w:eastAsia="en-CA" w:bidi="he-IL"/>
              </w:rPr>
              <w:t>additional</w:t>
            </w:r>
            <w:r w:rsidR="002033C8" w:rsidRPr="00D973E2">
              <w:rPr>
                <w:sz w:val="16"/>
                <w:lang w:eastAsia="en-CA" w:bidi="he-IL"/>
              </w:rPr>
              <w:t xml:space="preserve"> </w:t>
            </w:r>
            <w:r w:rsidRPr="00D973E2">
              <w:rPr>
                <w:sz w:val="16"/>
                <w:lang w:eastAsia="en-CA" w:bidi="he-IL"/>
              </w:rPr>
              <w:t>capabilities</w:t>
            </w:r>
            <w:r w:rsidR="002033C8" w:rsidRPr="00D973E2">
              <w:rPr>
                <w:sz w:val="16"/>
                <w:lang w:eastAsia="en-CA" w:bidi="he-IL"/>
              </w:rPr>
              <w:t xml:space="preserve"> and migrated to Tibco documentation standards</w:t>
            </w:r>
          </w:p>
        </w:tc>
      </w:tr>
      <w:tr w:rsidR="00BC0472" w:rsidRPr="00D973E2" w14:paraId="68C78918" w14:textId="77777777" w:rsidTr="00F43621">
        <w:tc>
          <w:tcPr>
            <w:tcW w:w="1396" w:type="dxa"/>
            <w:shd w:val="clear" w:color="auto" w:fill="auto"/>
          </w:tcPr>
          <w:p w14:paraId="135C3F08" w14:textId="49E34233" w:rsidR="00BC0472" w:rsidRPr="00D973E2" w:rsidRDefault="00BC0472" w:rsidP="00F85776">
            <w:pPr>
              <w:pStyle w:val="Abstract"/>
              <w:spacing w:before="60" w:after="60" w:line="240" w:lineRule="auto"/>
              <w:ind w:left="0"/>
              <w:rPr>
                <w:sz w:val="16"/>
                <w:lang w:eastAsia="en-CA" w:bidi="he-IL"/>
              </w:rPr>
            </w:pPr>
            <w:r w:rsidRPr="00D973E2">
              <w:rPr>
                <w:sz w:val="16"/>
                <w:lang w:eastAsia="en-CA" w:bidi="he-IL"/>
              </w:rPr>
              <w:t>2018.1</w:t>
            </w:r>
          </w:p>
        </w:tc>
        <w:tc>
          <w:tcPr>
            <w:tcW w:w="1641" w:type="dxa"/>
            <w:shd w:val="clear" w:color="auto" w:fill="auto"/>
          </w:tcPr>
          <w:p w14:paraId="54EAC8DB" w14:textId="2E6F6842" w:rsidR="00BC0472" w:rsidRPr="00D973E2" w:rsidRDefault="00BC0472" w:rsidP="00F85776">
            <w:pPr>
              <w:pStyle w:val="Abstract"/>
              <w:spacing w:before="60" w:after="60" w:line="240" w:lineRule="auto"/>
              <w:ind w:left="0"/>
              <w:rPr>
                <w:sz w:val="16"/>
                <w:lang w:eastAsia="en-CA" w:bidi="he-IL"/>
              </w:rPr>
            </w:pPr>
            <w:r w:rsidRPr="00D973E2">
              <w:rPr>
                <w:sz w:val="16"/>
                <w:lang w:eastAsia="en-CA" w:bidi="he-IL"/>
              </w:rPr>
              <w:t>March 2018</w:t>
            </w:r>
          </w:p>
        </w:tc>
        <w:tc>
          <w:tcPr>
            <w:tcW w:w="1484" w:type="dxa"/>
            <w:shd w:val="clear" w:color="auto" w:fill="auto"/>
          </w:tcPr>
          <w:p w14:paraId="4E28672E" w14:textId="02FF7BA1" w:rsidR="00BC0472" w:rsidRPr="00D973E2" w:rsidRDefault="00BC0472" w:rsidP="00F85776">
            <w:pPr>
              <w:pStyle w:val="Abstract"/>
              <w:spacing w:before="60" w:after="60" w:line="240" w:lineRule="auto"/>
              <w:ind w:left="0"/>
              <w:rPr>
                <w:sz w:val="16"/>
                <w:lang w:eastAsia="en-CA" w:bidi="he-IL"/>
              </w:rPr>
            </w:pPr>
            <w:r w:rsidRPr="00D973E2">
              <w:rPr>
                <w:sz w:val="16"/>
                <w:lang w:eastAsia="en-CA" w:bidi="he-IL"/>
              </w:rPr>
              <w:t>Mike Tinius</w:t>
            </w:r>
          </w:p>
        </w:tc>
        <w:tc>
          <w:tcPr>
            <w:tcW w:w="4901" w:type="dxa"/>
            <w:shd w:val="clear" w:color="auto" w:fill="auto"/>
          </w:tcPr>
          <w:p w14:paraId="7F0B1F95" w14:textId="7136C97A" w:rsidR="00BC0472" w:rsidRPr="00D973E2" w:rsidRDefault="00BC0472" w:rsidP="00D46439">
            <w:pPr>
              <w:pStyle w:val="Abstract"/>
              <w:spacing w:before="60" w:after="60" w:line="240" w:lineRule="auto"/>
              <w:ind w:left="0"/>
              <w:rPr>
                <w:sz w:val="16"/>
                <w:lang w:eastAsia="en-CA" w:bidi="he-IL"/>
              </w:rPr>
            </w:pPr>
            <w:r w:rsidRPr="00D973E2">
              <w:rPr>
                <w:sz w:val="16"/>
                <w:lang w:eastAsia="en-CA" w:bidi="he-IL"/>
              </w:rPr>
              <w:t>Optimization of Oracle and SQL Server views to achieve better push-down.</w:t>
            </w:r>
            <w:r w:rsidR="00D520DD" w:rsidRPr="00D973E2">
              <w:rPr>
                <w:sz w:val="16"/>
                <w:lang w:eastAsia="en-CA" w:bidi="he-IL"/>
              </w:rPr>
              <w:t xml:space="preserve">  Improved installation scripts.</w:t>
            </w:r>
          </w:p>
        </w:tc>
      </w:tr>
      <w:tr w:rsidR="00364CD8" w:rsidRPr="00D973E2" w14:paraId="49A51D3D" w14:textId="77777777" w:rsidTr="00F43621">
        <w:tc>
          <w:tcPr>
            <w:tcW w:w="1396" w:type="dxa"/>
            <w:shd w:val="clear" w:color="auto" w:fill="auto"/>
          </w:tcPr>
          <w:p w14:paraId="7988CF78" w14:textId="5E5F77A3" w:rsidR="00364CD8" w:rsidRPr="00D973E2" w:rsidRDefault="00364CD8" w:rsidP="00F85776">
            <w:pPr>
              <w:pStyle w:val="Abstract"/>
              <w:spacing w:before="60" w:after="60" w:line="240" w:lineRule="auto"/>
              <w:ind w:left="0"/>
              <w:rPr>
                <w:sz w:val="16"/>
                <w:lang w:eastAsia="en-CA" w:bidi="he-IL"/>
              </w:rPr>
            </w:pPr>
            <w:r w:rsidRPr="00D973E2">
              <w:rPr>
                <w:sz w:val="16"/>
                <w:lang w:eastAsia="en-CA" w:bidi="he-IL"/>
              </w:rPr>
              <w:t>2018.101</w:t>
            </w:r>
          </w:p>
        </w:tc>
        <w:tc>
          <w:tcPr>
            <w:tcW w:w="1641" w:type="dxa"/>
            <w:shd w:val="clear" w:color="auto" w:fill="auto"/>
          </w:tcPr>
          <w:p w14:paraId="108C3192" w14:textId="0F7D9730" w:rsidR="00364CD8" w:rsidRPr="00D973E2" w:rsidRDefault="00364CD8" w:rsidP="00F85776">
            <w:pPr>
              <w:pStyle w:val="Abstract"/>
              <w:spacing w:before="60" w:after="60" w:line="240" w:lineRule="auto"/>
              <w:ind w:left="0"/>
              <w:rPr>
                <w:sz w:val="16"/>
                <w:lang w:eastAsia="en-CA" w:bidi="he-IL"/>
              </w:rPr>
            </w:pPr>
            <w:r w:rsidRPr="00D973E2">
              <w:rPr>
                <w:sz w:val="16"/>
                <w:lang w:eastAsia="en-CA" w:bidi="he-IL"/>
              </w:rPr>
              <w:t>March 30 2018</w:t>
            </w:r>
          </w:p>
        </w:tc>
        <w:tc>
          <w:tcPr>
            <w:tcW w:w="1484" w:type="dxa"/>
            <w:shd w:val="clear" w:color="auto" w:fill="auto"/>
          </w:tcPr>
          <w:p w14:paraId="6D5674FE" w14:textId="601DC049" w:rsidR="00364CD8" w:rsidRPr="00D973E2" w:rsidRDefault="00364CD8" w:rsidP="00F85776">
            <w:pPr>
              <w:pStyle w:val="Abstract"/>
              <w:spacing w:before="60" w:after="60" w:line="240" w:lineRule="auto"/>
              <w:ind w:left="0"/>
              <w:rPr>
                <w:sz w:val="16"/>
                <w:lang w:eastAsia="en-CA" w:bidi="he-IL"/>
              </w:rPr>
            </w:pPr>
            <w:r w:rsidRPr="00D973E2">
              <w:rPr>
                <w:sz w:val="16"/>
                <w:lang w:eastAsia="en-CA" w:bidi="he-IL"/>
              </w:rPr>
              <w:t>Mike Tinius</w:t>
            </w:r>
          </w:p>
        </w:tc>
        <w:tc>
          <w:tcPr>
            <w:tcW w:w="4901" w:type="dxa"/>
            <w:shd w:val="clear" w:color="auto" w:fill="auto"/>
          </w:tcPr>
          <w:p w14:paraId="28D33501" w14:textId="2B0C5C56" w:rsidR="00364CD8" w:rsidRPr="00D973E2" w:rsidRDefault="00364CD8" w:rsidP="00D46439">
            <w:pPr>
              <w:pStyle w:val="Abstract"/>
              <w:spacing w:before="60" w:after="60" w:line="240" w:lineRule="auto"/>
              <w:ind w:left="0"/>
              <w:rPr>
                <w:sz w:val="16"/>
                <w:lang w:eastAsia="en-CA" w:bidi="he-IL"/>
              </w:rPr>
            </w:pPr>
            <w:r w:rsidRPr="00D973E2">
              <w:rPr>
                <w:sz w:val="16"/>
                <w:lang w:eastAsia="en-CA" w:bidi="he-IL"/>
              </w:rPr>
              <w:t xml:space="preserve">Fixed an issue with the installation scripts.  Added KPImetrics_worksheet.xlsx.  </w:t>
            </w:r>
          </w:p>
        </w:tc>
      </w:tr>
      <w:tr w:rsidR="003449B0" w:rsidRPr="00D973E2" w14:paraId="09B21DFA" w14:textId="77777777" w:rsidTr="00F43621">
        <w:tc>
          <w:tcPr>
            <w:tcW w:w="1396" w:type="dxa"/>
            <w:shd w:val="clear" w:color="auto" w:fill="auto"/>
          </w:tcPr>
          <w:p w14:paraId="5268A0ED" w14:textId="1134A4B0" w:rsidR="003449B0" w:rsidRPr="00D973E2" w:rsidRDefault="003449B0" w:rsidP="00F85776">
            <w:pPr>
              <w:pStyle w:val="Abstract"/>
              <w:spacing w:before="60" w:after="60" w:line="240" w:lineRule="auto"/>
              <w:ind w:left="0"/>
              <w:rPr>
                <w:sz w:val="16"/>
                <w:lang w:eastAsia="en-CA" w:bidi="he-IL"/>
              </w:rPr>
            </w:pPr>
            <w:r w:rsidRPr="00D973E2">
              <w:rPr>
                <w:sz w:val="16"/>
                <w:lang w:eastAsia="en-CA" w:bidi="he-IL"/>
              </w:rPr>
              <w:t>2018.102</w:t>
            </w:r>
          </w:p>
        </w:tc>
        <w:tc>
          <w:tcPr>
            <w:tcW w:w="1641" w:type="dxa"/>
            <w:shd w:val="clear" w:color="auto" w:fill="auto"/>
          </w:tcPr>
          <w:p w14:paraId="12F28E6D" w14:textId="554064D1" w:rsidR="003449B0" w:rsidRPr="00D973E2" w:rsidRDefault="00CA69D9" w:rsidP="00F85776">
            <w:pPr>
              <w:pStyle w:val="Abstract"/>
              <w:spacing w:before="60" w:after="60" w:line="240" w:lineRule="auto"/>
              <w:ind w:left="0"/>
              <w:rPr>
                <w:sz w:val="16"/>
                <w:lang w:eastAsia="en-CA" w:bidi="he-IL"/>
              </w:rPr>
            </w:pPr>
            <w:r w:rsidRPr="00D973E2">
              <w:rPr>
                <w:sz w:val="16"/>
                <w:lang w:eastAsia="en-CA" w:bidi="he-IL"/>
              </w:rPr>
              <w:t>April 23</w:t>
            </w:r>
            <w:r w:rsidR="003449B0" w:rsidRPr="00D973E2">
              <w:rPr>
                <w:sz w:val="16"/>
                <w:lang w:eastAsia="en-CA" w:bidi="he-IL"/>
              </w:rPr>
              <w:t xml:space="preserve"> 2018</w:t>
            </w:r>
          </w:p>
        </w:tc>
        <w:tc>
          <w:tcPr>
            <w:tcW w:w="1484" w:type="dxa"/>
            <w:shd w:val="clear" w:color="auto" w:fill="auto"/>
          </w:tcPr>
          <w:p w14:paraId="7E4E9567" w14:textId="02A5C6DF" w:rsidR="003449B0" w:rsidRPr="00D973E2" w:rsidRDefault="003449B0" w:rsidP="00F85776">
            <w:pPr>
              <w:pStyle w:val="Abstract"/>
              <w:spacing w:before="60" w:after="60" w:line="240" w:lineRule="auto"/>
              <w:ind w:left="0"/>
              <w:rPr>
                <w:sz w:val="16"/>
                <w:lang w:eastAsia="en-CA" w:bidi="he-IL"/>
              </w:rPr>
            </w:pPr>
            <w:r w:rsidRPr="00D973E2">
              <w:rPr>
                <w:sz w:val="16"/>
                <w:lang w:eastAsia="en-CA" w:bidi="he-IL"/>
              </w:rPr>
              <w:t>Mike Tinius</w:t>
            </w:r>
          </w:p>
        </w:tc>
        <w:tc>
          <w:tcPr>
            <w:tcW w:w="4901" w:type="dxa"/>
            <w:shd w:val="clear" w:color="auto" w:fill="auto"/>
          </w:tcPr>
          <w:p w14:paraId="27C69E42" w14:textId="21728BEA" w:rsidR="003449B0" w:rsidRPr="00D973E2" w:rsidRDefault="003449B0" w:rsidP="00D46439">
            <w:pPr>
              <w:pStyle w:val="Abstract"/>
              <w:spacing w:before="60" w:after="60" w:line="240" w:lineRule="auto"/>
              <w:ind w:left="0"/>
              <w:rPr>
                <w:sz w:val="16"/>
                <w:lang w:eastAsia="en-CA" w:bidi="he-IL"/>
              </w:rPr>
            </w:pPr>
            <w:r w:rsidRPr="00D973E2">
              <w:rPr>
                <w:sz w:val="16"/>
                <w:lang w:eastAsia="en-CA" w:bidi="he-IL"/>
              </w:rPr>
              <w:t>Added ldap and metrics history “userkey” field to allow normalization of the join key.</w:t>
            </w:r>
            <w:r w:rsidR="00CA69D9" w:rsidRPr="00D973E2">
              <w:rPr>
                <w:sz w:val="16"/>
                <w:lang w:eastAsia="en-CA" w:bidi="he-IL"/>
              </w:rPr>
              <w:t xml:space="preserve">  Fixed an issue with CPUMemChecker.</w:t>
            </w:r>
          </w:p>
        </w:tc>
      </w:tr>
      <w:tr w:rsidR="00A35427" w:rsidRPr="00D973E2" w14:paraId="048950C8" w14:textId="77777777" w:rsidTr="00F43621">
        <w:tc>
          <w:tcPr>
            <w:tcW w:w="1396" w:type="dxa"/>
            <w:shd w:val="clear" w:color="auto" w:fill="auto"/>
          </w:tcPr>
          <w:p w14:paraId="00312C2F" w14:textId="22ECBA56" w:rsidR="00A35427" w:rsidRPr="00D973E2" w:rsidRDefault="00A35427" w:rsidP="00F85776">
            <w:pPr>
              <w:pStyle w:val="Abstract"/>
              <w:spacing w:before="60" w:after="60" w:line="240" w:lineRule="auto"/>
              <w:ind w:left="0"/>
              <w:rPr>
                <w:sz w:val="16"/>
                <w:lang w:eastAsia="en-CA" w:bidi="he-IL"/>
              </w:rPr>
            </w:pPr>
            <w:r w:rsidRPr="00D973E2">
              <w:rPr>
                <w:sz w:val="16"/>
                <w:lang w:eastAsia="en-CA" w:bidi="he-IL"/>
              </w:rPr>
              <w:t>2018.103</w:t>
            </w:r>
          </w:p>
        </w:tc>
        <w:tc>
          <w:tcPr>
            <w:tcW w:w="1641" w:type="dxa"/>
            <w:shd w:val="clear" w:color="auto" w:fill="auto"/>
          </w:tcPr>
          <w:p w14:paraId="7978C6D6" w14:textId="6EB53920" w:rsidR="00A35427" w:rsidRPr="00D973E2" w:rsidRDefault="00A35427" w:rsidP="00F85776">
            <w:pPr>
              <w:pStyle w:val="Abstract"/>
              <w:spacing w:before="60" w:after="60" w:line="240" w:lineRule="auto"/>
              <w:ind w:left="0"/>
              <w:rPr>
                <w:sz w:val="16"/>
                <w:lang w:eastAsia="en-CA" w:bidi="he-IL"/>
              </w:rPr>
            </w:pPr>
            <w:r w:rsidRPr="00D973E2">
              <w:rPr>
                <w:sz w:val="16"/>
                <w:lang w:eastAsia="en-CA" w:bidi="he-IL"/>
              </w:rPr>
              <w:t>May 2 2018</w:t>
            </w:r>
          </w:p>
        </w:tc>
        <w:tc>
          <w:tcPr>
            <w:tcW w:w="1484" w:type="dxa"/>
            <w:shd w:val="clear" w:color="auto" w:fill="auto"/>
          </w:tcPr>
          <w:p w14:paraId="2970EFB0" w14:textId="395D7032" w:rsidR="00A35427" w:rsidRPr="00D973E2" w:rsidRDefault="00A35427" w:rsidP="00F85776">
            <w:pPr>
              <w:pStyle w:val="Abstract"/>
              <w:spacing w:before="60" w:after="60" w:line="240" w:lineRule="auto"/>
              <w:ind w:left="0"/>
              <w:rPr>
                <w:sz w:val="16"/>
                <w:lang w:eastAsia="en-CA" w:bidi="he-IL"/>
              </w:rPr>
            </w:pPr>
            <w:r w:rsidRPr="00D973E2">
              <w:rPr>
                <w:sz w:val="16"/>
                <w:lang w:eastAsia="en-CA" w:bidi="he-IL"/>
              </w:rPr>
              <w:t>Mike Tinius</w:t>
            </w:r>
          </w:p>
        </w:tc>
        <w:tc>
          <w:tcPr>
            <w:tcW w:w="4901" w:type="dxa"/>
            <w:shd w:val="clear" w:color="auto" w:fill="auto"/>
          </w:tcPr>
          <w:p w14:paraId="6CA80309" w14:textId="0ADB079E" w:rsidR="00A35427" w:rsidRPr="00D973E2" w:rsidRDefault="00A35427" w:rsidP="00D46439">
            <w:pPr>
              <w:pStyle w:val="Abstract"/>
              <w:spacing w:before="60" w:after="60" w:line="240" w:lineRule="auto"/>
              <w:ind w:left="0"/>
              <w:rPr>
                <w:sz w:val="16"/>
                <w:lang w:eastAsia="en-CA" w:bidi="he-IL"/>
              </w:rPr>
            </w:pPr>
            <w:r w:rsidRPr="00D973E2">
              <w:rPr>
                <w:sz w:val="16"/>
                <w:lang w:eastAsia="en-CA" w:bidi="he-IL"/>
              </w:rPr>
              <w:t>Modified data transfer procedure.  Added column CURRENT_OPERATION to METRICS_JOB_DETAILS table.</w:t>
            </w:r>
            <w:r w:rsidR="008420E3" w:rsidRPr="00D973E2">
              <w:rPr>
                <w:sz w:val="16"/>
                <w:lang w:eastAsia="en-CA" w:bidi="he-IL"/>
              </w:rPr>
              <w:t xml:space="preserve">  Deprecated cache_status and cache_tracking usage.</w:t>
            </w:r>
          </w:p>
        </w:tc>
      </w:tr>
      <w:tr w:rsidR="00F1376D" w:rsidRPr="00D973E2" w14:paraId="38BF7228" w14:textId="77777777" w:rsidTr="00F43621">
        <w:tc>
          <w:tcPr>
            <w:tcW w:w="1396" w:type="dxa"/>
            <w:shd w:val="clear" w:color="auto" w:fill="auto"/>
          </w:tcPr>
          <w:p w14:paraId="31D7FA19" w14:textId="1900076C" w:rsidR="00F1376D" w:rsidRPr="00D973E2" w:rsidRDefault="00D973E2" w:rsidP="00F85776">
            <w:pPr>
              <w:pStyle w:val="Abstract"/>
              <w:spacing w:before="60" w:after="60" w:line="240" w:lineRule="auto"/>
              <w:ind w:left="0"/>
              <w:rPr>
                <w:sz w:val="16"/>
                <w:lang w:eastAsia="en-CA" w:bidi="he-IL"/>
              </w:rPr>
            </w:pPr>
            <w:r>
              <w:rPr>
                <w:sz w:val="16"/>
                <w:lang w:eastAsia="en-CA" w:bidi="he-IL"/>
              </w:rPr>
              <w:t>201</w:t>
            </w:r>
            <w:r w:rsidR="00F1376D" w:rsidRPr="00D973E2">
              <w:rPr>
                <w:sz w:val="16"/>
                <w:lang w:eastAsia="en-CA" w:bidi="he-IL"/>
              </w:rPr>
              <w:t>8.3</w:t>
            </w:r>
          </w:p>
        </w:tc>
        <w:tc>
          <w:tcPr>
            <w:tcW w:w="1641" w:type="dxa"/>
            <w:shd w:val="clear" w:color="auto" w:fill="auto"/>
          </w:tcPr>
          <w:p w14:paraId="45A2592A" w14:textId="5FEAD4F4" w:rsidR="00F1376D" w:rsidRPr="00D973E2" w:rsidRDefault="00A021E2" w:rsidP="00F85776">
            <w:pPr>
              <w:pStyle w:val="Abstract"/>
              <w:spacing w:before="60" w:after="60" w:line="240" w:lineRule="auto"/>
              <w:ind w:left="0"/>
              <w:rPr>
                <w:sz w:val="16"/>
                <w:lang w:eastAsia="en-CA" w:bidi="he-IL"/>
              </w:rPr>
            </w:pPr>
            <w:r>
              <w:rPr>
                <w:sz w:val="16"/>
                <w:lang w:eastAsia="en-CA" w:bidi="he-IL"/>
              </w:rPr>
              <w:t>Sep</w:t>
            </w:r>
            <w:r w:rsidR="00D67952">
              <w:rPr>
                <w:sz w:val="16"/>
                <w:lang w:eastAsia="en-CA" w:bidi="he-IL"/>
              </w:rPr>
              <w:t xml:space="preserve"> 1</w:t>
            </w:r>
            <w:r>
              <w:rPr>
                <w:sz w:val="16"/>
                <w:lang w:eastAsia="en-CA" w:bidi="he-IL"/>
              </w:rPr>
              <w:t>8</w:t>
            </w:r>
            <w:r w:rsidR="00F1376D" w:rsidRPr="00D973E2">
              <w:rPr>
                <w:sz w:val="16"/>
                <w:lang w:eastAsia="en-CA" w:bidi="he-IL"/>
              </w:rPr>
              <w:t xml:space="preserve"> 2018</w:t>
            </w:r>
          </w:p>
        </w:tc>
        <w:tc>
          <w:tcPr>
            <w:tcW w:w="1484" w:type="dxa"/>
            <w:shd w:val="clear" w:color="auto" w:fill="auto"/>
          </w:tcPr>
          <w:p w14:paraId="00437010" w14:textId="4EC4BFB1" w:rsidR="00F1376D" w:rsidRPr="00D973E2" w:rsidRDefault="00F1376D" w:rsidP="00F85776">
            <w:pPr>
              <w:pStyle w:val="Abstract"/>
              <w:spacing w:before="60" w:after="60" w:line="240" w:lineRule="auto"/>
              <w:ind w:left="0"/>
              <w:rPr>
                <w:sz w:val="16"/>
                <w:lang w:eastAsia="en-CA" w:bidi="he-IL"/>
              </w:rPr>
            </w:pPr>
            <w:r w:rsidRPr="00D973E2">
              <w:rPr>
                <w:sz w:val="16"/>
                <w:lang w:eastAsia="en-CA" w:bidi="he-IL"/>
              </w:rPr>
              <w:t>Mike Tinius</w:t>
            </w:r>
          </w:p>
        </w:tc>
        <w:tc>
          <w:tcPr>
            <w:tcW w:w="4901" w:type="dxa"/>
            <w:shd w:val="clear" w:color="auto" w:fill="auto"/>
          </w:tcPr>
          <w:p w14:paraId="43155B26" w14:textId="77777777" w:rsidR="00D973E2" w:rsidRPr="00D973E2" w:rsidRDefault="00F1376D" w:rsidP="00E21BC3">
            <w:pPr>
              <w:pStyle w:val="Abstract"/>
              <w:spacing w:before="60" w:after="60" w:line="240" w:lineRule="auto"/>
              <w:ind w:left="0"/>
              <w:rPr>
                <w:sz w:val="16"/>
                <w:lang w:eastAsia="en-CA" w:bidi="he-IL"/>
              </w:rPr>
            </w:pPr>
            <w:r w:rsidRPr="00D973E2">
              <w:rPr>
                <w:sz w:val="16"/>
                <w:lang w:eastAsia="en-CA" w:bidi="he-IL"/>
              </w:rPr>
              <w:t>Modified to allow datasource names in the format of KPI_oracle_11g, KPI_oracle_12c, KPI_sqlserver_2012 or KPI_sqlserver_2014 in order to allow for adding a datasource.</w:t>
            </w:r>
            <w:r w:rsidR="00D973E2" w:rsidRPr="00D973E2">
              <w:rPr>
                <w:sz w:val="16"/>
                <w:lang w:eastAsia="en-CA" w:bidi="he-IL"/>
              </w:rPr>
              <w:t xml:space="preserve">  </w:t>
            </w:r>
          </w:p>
          <w:p w14:paraId="3F7EDE4D" w14:textId="69D719AA" w:rsidR="00E21BC3" w:rsidRPr="00D973E2" w:rsidRDefault="00F1376D" w:rsidP="00E21BC3">
            <w:pPr>
              <w:pStyle w:val="Abstract"/>
              <w:spacing w:before="60" w:after="60" w:line="240" w:lineRule="auto"/>
              <w:ind w:left="0"/>
              <w:rPr>
                <w:sz w:val="16"/>
                <w:lang w:eastAsia="en-CA" w:bidi="he-IL"/>
              </w:rPr>
            </w:pPr>
            <w:r w:rsidRPr="00D973E2">
              <w:rPr>
                <w:sz w:val="16"/>
                <w:lang w:eastAsia="en-CA" w:bidi="he-IL"/>
              </w:rPr>
              <w:t>Modified sqlParserV1_2 to allow for parallel processing of SQL when a cluster is present.  A node can process rows other than its own rows when it has no work to do.</w:t>
            </w:r>
            <w:r w:rsidR="00D973E2" w:rsidRPr="00D973E2">
              <w:rPr>
                <w:sz w:val="16"/>
                <w:lang w:eastAsia="en-CA" w:bidi="he-IL"/>
              </w:rPr>
              <w:t xml:space="preserve">  </w:t>
            </w:r>
            <w:r w:rsidRPr="00D973E2">
              <w:rPr>
                <w:sz w:val="16"/>
                <w:szCs w:val="16"/>
                <w:lang w:eastAsia="en-CA" w:bidi="he-IL"/>
              </w:rPr>
              <w:t>Modified tables: METRICS_ALL_RESOURCES, METRICS_SQL_REQUEST</w:t>
            </w:r>
            <w:r w:rsidR="00D973E2" w:rsidRPr="00D973E2">
              <w:rPr>
                <w:sz w:val="16"/>
                <w:lang w:eastAsia="en-CA" w:bidi="he-IL"/>
              </w:rPr>
              <w:t xml:space="preserve">  </w:t>
            </w:r>
            <w:r w:rsidRPr="00D973E2">
              <w:rPr>
                <w:sz w:val="16"/>
                <w:szCs w:val="16"/>
                <w:lang w:eastAsia="en-CA" w:bidi="he-IL"/>
              </w:rPr>
              <w:t>Added tables: METRICS_SQL_CONTROL, METRICS_SQL_CONTROL_LOG</w:t>
            </w:r>
            <w:r w:rsidR="00E21BC3" w:rsidRPr="00D973E2">
              <w:rPr>
                <w:sz w:val="16"/>
                <w:lang w:eastAsia="en-CA" w:bidi="he-IL"/>
              </w:rPr>
              <w:t xml:space="preserve"> </w:t>
            </w:r>
          </w:p>
          <w:p w14:paraId="3A3E74B3" w14:textId="6775EA55" w:rsidR="00E21BC3" w:rsidRDefault="00E21BC3" w:rsidP="00E21BC3">
            <w:pPr>
              <w:pStyle w:val="Abstract"/>
              <w:spacing w:before="60" w:after="60" w:line="240" w:lineRule="auto"/>
              <w:ind w:left="0"/>
              <w:rPr>
                <w:sz w:val="16"/>
                <w:lang w:eastAsia="en-CA" w:bidi="he-IL"/>
              </w:rPr>
            </w:pPr>
            <w:r w:rsidRPr="00D973E2">
              <w:rPr>
                <w:sz w:val="16"/>
                <w:lang w:eastAsia="en-CA" w:bidi="he-IL"/>
              </w:rPr>
              <w:t xml:space="preserve">Modified the native SQL data transfer script to use </w:t>
            </w:r>
            <w:r w:rsidR="00A653AA">
              <w:rPr>
                <w:sz w:val="16"/>
                <w:lang w:eastAsia="en-CA" w:bidi="he-IL"/>
              </w:rPr>
              <w:t>stage</w:t>
            </w:r>
            <w:r w:rsidRPr="00D973E2">
              <w:rPr>
                <w:sz w:val="16"/>
                <w:lang w:eastAsia="en-CA" w:bidi="he-IL"/>
              </w:rPr>
              <w:t xml:space="preserve"> tables resuling in only inserts to the history tables to improve efficiency.</w:t>
            </w:r>
          </w:p>
          <w:p w14:paraId="362EB416" w14:textId="49CFEC8D" w:rsidR="00F1376D" w:rsidRPr="00D15D1D" w:rsidRDefault="00986FC1" w:rsidP="00F1376D">
            <w:pPr>
              <w:pStyle w:val="Abstract"/>
              <w:spacing w:before="60" w:after="60" w:line="240" w:lineRule="auto"/>
              <w:ind w:left="0"/>
              <w:rPr>
                <w:sz w:val="16"/>
                <w:lang w:eastAsia="en-CA" w:bidi="he-IL"/>
              </w:rPr>
            </w:pPr>
            <w:r>
              <w:rPr>
                <w:sz w:val="16"/>
                <w:lang w:eastAsia="en-CA" w:bidi="he-IL"/>
              </w:rPr>
              <w:t xml:space="preserve">Modified </w:t>
            </w:r>
            <w:r w:rsidR="00BE447C" w:rsidRPr="00BE447C">
              <w:rPr>
                <w:sz w:val="16"/>
                <w:lang w:eastAsia="en-CA" w:bidi="he-IL"/>
              </w:rPr>
              <w:t>/shared/ASAssets/KPImetrics/Business/Logical/metrics</w:t>
            </w:r>
            <w:r w:rsidR="00BE447C">
              <w:rPr>
                <w:sz w:val="16"/>
                <w:lang w:eastAsia="en-CA" w:bidi="he-IL"/>
              </w:rPr>
              <w:t xml:space="preserve"> *_hist views to use </w:t>
            </w:r>
            <w:r w:rsidR="00BE447C" w:rsidRPr="00BE447C">
              <w:rPr>
                <w:sz w:val="16"/>
                <w:lang w:eastAsia="en-CA" w:bidi="he-IL"/>
              </w:rPr>
              <w:t>where starttime &gt; TO_TIMESTAMP('1900-01-01 00:00:00.000')</w:t>
            </w:r>
            <w:r w:rsidR="00BE447C">
              <w:rPr>
                <w:sz w:val="16"/>
                <w:lang w:eastAsia="en-CA" w:bidi="he-IL"/>
              </w:rPr>
              <w:t xml:space="preserve"> to force the use of parallel queries.</w:t>
            </w:r>
          </w:p>
        </w:tc>
      </w:tr>
      <w:tr w:rsidR="00D15D1D" w:rsidRPr="00D973E2" w14:paraId="1A9ACBEA" w14:textId="77777777" w:rsidTr="00F43621">
        <w:tc>
          <w:tcPr>
            <w:tcW w:w="1396" w:type="dxa"/>
            <w:shd w:val="clear" w:color="auto" w:fill="auto"/>
          </w:tcPr>
          <w:p w14:paraId="21E2A860" w14:textId="3F8D8DF9" w:rsidR="00D15D1D" w:rsidRDefault="00D15D1D" w:rsidP="00F85776">
            <w:pPr>
              <w:pStyle w:val="Abstract"/>
              <w:spacing w:before="60" w:after="60" w:line="240" w:lineRule="auto"/>
              <w:ind w:left="0"/>
              <w:rPr>
                <w:sz w:val="16"/>
                <w:lang w:eastAsia="en-CA" w:bidi="he-IL"/>
              </w:rPr>
            </w:pPr>
            <w:r>
              <w:rPr>
                <w:sz w:val="16"/>
                <w:lang w:eastAsia="en-CA" w:bidi="he-IL"/>
              </w:rPr>
              <w:t>2018.301</w:t>
            </w:r>
          </w:p>
        </w:tc>
        <w:tc>
          <w:tcPr>
            <w:tcW w:w="1641" w:type="dxa"/>
            <w:shd w:val="clear" w:color="auto" w:fill="auto"/>
          </w:tcPr>
          <w:p w14:paraId="0F622D57" w14:textId="1F998969" w:rsidR="00D15D1D" w:rsidRDefault="00D15D1D" w:rsidP="00F85776">
            <w:pPr>
              <w:pStyle w:val="Abstract"/>
              <w:spacing w:before="60" w:after="60" w:line="240" w:lineRule="auto"/>
              <w:ind w:left="0"/>
              <w:rPr>
                <w:sz w:val="16"/>
                <w:lang w:eastAsia="en-CA" w:bidi="he-IL"/>
              </w:rPr>
            </w:pPr>
            <w:r>
              <w:rPr>
                <w:sz w:val="16"/>
                <w:lang w:eastAsia="en-CA" w:bidi="he-IL"/>
              </w:rPr>
              <w:t>Oct 2 2018</w:t>
            </w:r>
          </w:p>
        </w:tc>
        <w:tc>
          <w:tcPr>
            <w:tcW w:w="1484" w:type="dxa"/>
            <w:shd w:val="clear" w:color="auto" w:fill="auto"/>
          </w:tcPr>
          <w:p w14:paraId="44721A81" w14:textId="0A093DEE" w:rsidR="00D15D1D" w:rsidRPr="00D973E2" w:rsidRDefault="00D15D1D"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686F8DAB" w14:textId="53D9138D" w:rsidR="00D15D1D" w:rsidRPr="00D973E2" w:rsidRDefault="00D15D1D" w:rsidP="00E21BC3">
            <w:pPr>
              <w:pStyle w:val="Abstract"/>
              <w:spacing w:before="60" w:after="60" w:line="240" w:lineRule="auto"/>
              <w:ind w:left="0"/>
              <w:rPr>
                <w:sz w:val="16"/>
                <w:lang w:eastAsia="en-CA" w:bidi="he-IL"/>
              </w:rPr>
            </w:pPr>
            <w:r>
              <w:rPr>
                <w:sz w:val="16"/>
                <w:lang w:eastAsia="en-CA" w:bidi="he-IL"/>
              </w:rPr>
              <w:t xml:space="preserve">Modified </w:t>
            </w:r>
            <w:r w:rsidRPr="00D15D1D">
              <w:rPr>
                <w:sz w:val="16"/>
                <w:lang w:eastAsia="en-CA" w:bidi="he-IL"/>
              </w:rPr>
              <w:t>parseSqlScriptComplex</w:t>
            </w:r>
            <w:r>
              <w:rPr>
                <w:sz w:val="16"/>
                <w:lang w:eastAsia="en-CA" w:bidi="he-IL"/>
              </w:rPr>
              <w:t xml:space="preserve"> and </w:t>
            </w:r>
            <w:r w:rsidRPr="00D15D1D">
              <w:rPr>
                <w:sz w:val="16"/>
                <w:lang w:eastAsia="en-CA" w:bidi="he-IL"/>
              </w:rPr>
              <w:t>parseSqlScriptTemplate</w:t>
            </w:r>
            <w:r>
              <w:rPr>
                <w:sz w:val="16"/>
                <w:lang w:eastAsia="en-CA" w:bidi="he-IL"/>
              </w:rPr>
              <w:t xml:space="preserve"> to change template select from SELECT DISTINCT to SELECT TOP 1 to make it more efficient.</w:t>
            </w:r>
          </w:p>
        </w:tc>
      </w:tr>
      <w:tr w:rsidR="00AA562D" w:rsidRPr="00D973E2" w14:paraId="2514A227" w14:textId="77777777" w:rsidTr="00F43621">
        <w:tc>
          <w:tcPr>
            <w:tcW w:w="1396" w:type="dxa"/>
            <w:shd w:val="clear" w:color="auto" w:fill="auto"/>
          </w:tcPr>
          <w:p w14:paraId="6C6EC9C8" w14:textId="239D747B" w:rsidR="00AA562D" w:rsidRDefault="00AA562D" w:rsidP="00F85776">
            <w:pPr>
              <w:pStyle w:val="Abstract"/>
              <w:spacing w:before="60" w:after="60" w:line="240" w:lineRule="auto"/>
              <w:ind w:left="0"/>
              <w:rPr>
                <w:sz w:val="16"/>
                <w:lang w:eastAsia="en-CA" w:bidi="he-IL"/>
              </w:rPr>
            </w:pPr>
            <w:r>
              <w:rPr>
                <w:sz w:val="16"/>
                <w:lang w:eastAsia="en-CA" w:bidi="he-IL"/>
              </w:rPr>
              <w:t>2018.302</w:t>
            </w:r>
          </w:p>
        </w:tc>
        <w:tc>
          <w:tcPr>
            <w:tcW w:w="1641" w:type="dxa"/>
            <w:shd w:val="clear" w:color="auto" w:fill="auto"/>
          </w:tcPr>
          <w:p w14:paraId="713FF28B" w14:textId="4AE79715" w:rsidR="00AA562D" w:rsidRDefault="00AA562D" w:rsidP="00F85776">
            <w:pPr>
              <w:pStyle w:val="Abstract"/>
              <w:spacing w:before="60" w:after="60" w:line="240" w:lineRule="auto"/>
              <w:ind w:left="0"/>
              <w:rPr>
                <w:sz w:val="16"/>
                <w:lang w:eastAsia="en-CA" w:bidi="he-IL"/>
              </w:rPr>
            </w:pPr>
            <w:r>
              <w:rPr>
                <w:sz w:val="16"/>
                <w:lang w:eastAsia="en-CA" w:bidi="he-IL"/>
              </w:rPr>
              <w:t>Oct 12 2018</w:t>
            </w:r>
          </w:p>
        </w:tc>
        <w:tc>
          <w:tcPr>
            <w:tcW w:w="1484" w:type="dxa"/>
            <w:shd w:val="clear" w:color="auto" w:fill="auto"/>
          </w:tcPr>
          <w:p w14:paraId="3D48A61F" w14:textId="5A0512C6" w:rsidR="00AA562D" w:rsidRDefault="00AA562D"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2719D532" w14:textId="66F5FA3B" w:rsidR="00AA562D" w:rsidRDefault="00AA562D" w:rsidP="00E21BC3">
            <w:pPr>
              <w:pStyle w:val="Abstract"/>
              <w:spacing w:before="60" w:after="60" w:line="240" w:lineRule="auto"/>
              <w:ind w:left="0"/>
              <w:rPr>
                <w:sz w:val="16"/>
                <w:lang w:eastAsia="en-CA" w:bidi="he-IL"/>
              </w:rPr>
            </w:pPr>
            <w:r>
              <w:rPr>
                <w:sz w:val="16"/>
                <w:lang w:eastAsia="en-CA" w:bidi="he-IL"/>
              </w:rPr>
              <w:t>Fixed a collection table row volume problem by adding an independent delete trigger for the collection tables: metrics_requests and metrics_resources_usage.</w:t>
            </w:r>
          </w:p>
        </w:tc>
      </w:tr>
      <w:tr w:rsidR="00596AE2" w:rsidRPr="00D973E2" w14:paraId="7AC13278" w14:textId="77777777" w:rsidTr="00F43621">
        <w:tc>
          <w:tcPr>
            <w:tcW w:w="1396" w:type="dxa"/>
            <w:shd w:val="clear" w:color="auto" w:fill="auto"/>
          </w:tcPr>
          <w:p w14:paraId="1EEA5926" w14:textId="55E90F0A" w:rsidR="00596AE2" w:rsidRDefault="00596AE2" w:rsidP="00F85776">
            <w:pPr>
              <w:pStyle w:val="Abstract"/>
              <w:spacing w:before="60" w:after="60" w:line="240" w:lineRule="auto"/>
              <w:ind w:left="0"/>
              <w:rPr>
                <w:sz w:val="16"/>
                <w:lang w:eastAsia="en-CA" w:bidi="he-IL"/>
              </w:rPr>
            </w:pPr>
            <w:r>
              <w:rPr>
                <w:sz w:val="16"/>
                <w:lang w:eastAsia="en-CA" w:bidi="he-IL"/>
              </w:rPr>
              <w:t>2018.4</w:t>
            </w:r>
            <w:r w:rsidR="00332D73">
              <w:rPr>
                <w:sz w:val="16"/>
                <w:lang w:eastAsia="en-CA" w:bidi="he-IL"/>
              </w:rPr>
              <w:t>00</w:t>
            </w:r>
          </w:p>
        </w:tc>
        <w:tc>
          <w:tcPr>
            <w:tcW w:w="1641" w:type="dxa"/>
            <w:shd w:val="clear" w:color="auto" w:fill="auto"/>
          </w:tcPr>
          <w:p w14:paraId="1F6AC17A" w14:textId="79A3CC2A" w:rsidR="00596AE2" w:rsidRDefault="00122B65" w:rsidP="00F85776">
            <w:pPr>
              <w:pStyle w:val="Abstract"/>
              <w:spacing w:before="60" w:after="60" w:line="240" w:lineRule="auto"/>
              <w:ind w:left="0"/>
              <w:rPr>
                <w:sz w:val="16"/>
                <w:lang w:eastAsia="en-CA" w:bidi="he-IL"/>
              </w:rPr>
            </w:pPr>
            <w:r>
              <w:rPr>
                <w:sz w:val="16"/>
                <w:lang w:eastAsia="en-CA" w:bidi="he-IL"/>
              </w:rPr>
              <w:t>Dec</w:t>
            </w:r>
            <w:r w:rsidR="00596AE2">
              <w:rPr>
                <w:sz w:val="16"/>
                <w:lang w:eastAsia="en-CA" w:bidi="he-IL"/>
              </w:rPr>
              <w:t xml:space="preserve"> </w:t>
            </w:r>
            <w:r w:rsidR="004B48C6">
              <w:rPr>
                <w:sz w:val="16"/>
                <w:lang w:eastAsia="en-CA" w:bidi="he-IL"/>
              </w:rPr>
              <w:t>1</w:t>
            </w:r>
            <w:r w:rsidR="00596AE2">
              <w:rPr>
                <w:sz w:val="16"/>
                <w:lang w:eastAsia="en-CA" w:bidi="he-IL"/>
              </w:rPr>
              <w:t xml:space="preserve"> 2018</w:t>
            </w:r>
          </w:p>
        </w:tc>
        <w:tc>
          <w:tcPr>
            <w:tcW w:w="1484" w:type="dxa"/>
            <w:shd w:val="clear" w:color="auto" w:fill="auto"/>
          </w:tcPr>
          <w:p w14:paraId="5D8D2169" w14:textId="599B9D08" w:rsidR="00596AE2" w:rsidRDefault="00596AE2"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0A47ACEA" w14:textId="56BA7B05" w:rsidR="00596AE2" w:rsidRPr="006820F6" w:rsidRDefault="006820F6" w:rsidP="00E21BC3">
            <w:pPr>
              <w:pStyle w:val="Abstract"/>
              <w:spacing w:before="60" w:after="60" w:line="240" w:lineRule="auto"/>
              <w:ind w:left="0"/>
              <w:rPr>
                <w:sz w:val="16"/>
                <w:szCs w:val="16"/>
                <w:lang w:eastAsia="en-CA" w:bidi="he-IL"/>
              </w:rPr>
            </w:pPr>
            <w:r w:rsidRPr="006820F6">
              <w:rPr>
                <w:sz w:val="16"/>
                <w:szCs w:val="16"/>
                <w:lang w:eastAsia="en-CA" w:bidi="he-IL"/>
              </w:rPr>
              <w:t>Added processing for SQL request datasource lineage thus allowing reporting on what physical data source resources are related to which published resources</w:t>
            </w:r>
            <w:r w:rsidR="00A8748E" w:rsidRPr="006820F6">
              <w:rPr>
                <w:sz w:val="16"/>
                <w:szCs w:val="16"/>
                <w:lang w:eastAsia="en-CA" w:bidi="he-IL"/>
              </w:rPr>
              <w:t>.</w:t>
            </w:r>
            <w:r w:rsidR="0007767F">
              <w:rPr>
                <w:sz w:val="16"/>
                <w:szCs w:val="16"/>
                <w:lang w:eastAsia="en-CA" w:bidi="he-IL"/>
              </w:rPr>
              <w:t xml:space="preserve">  Requires Utilities 2018Q4.</w:t>
            </w:r>
          </w:p>
        </w:tc>
      </w:tr>
      <w:tr w:rsidR="00F12CE2" w:rsidRPr="00D973E2" w14:paraId="326A0412" w14:textId="77777777" w:rsidTr="00F43621">
        <w:tc>
          <w:tcPr>
            <w:tcW w:w="1396" w:type="dxa"/>
            <w:shd w:val="clear" w:color="auto" w:fill="auto"/>
          </w:tcPr>
          <w:p w14:paraId="6E6B998A" w14:textId="578CDC5B" w:rsidR="00F12CE2" w:rsidRDefault="00F12CE2" w:rsidP="00F85776">
            <w:pPr>
              <w:pStyle w:val="Abstract"/>
              <w:spacing w:before="60" w:after="60" w:line="240" w:lineRule="auto"/>
              <w:ind w:left="0"/>
              <w:rPr>
                <w:sz w:val="16"/>
                <w:lang w:eastAsia="en-CA" w:bidi="he-IL"/>
              </w:rPr>
            </w:pPr>
            <w:r>
              <w:rPr>
                <w:sz w:val="16"/>
                <w:lang w:eastAsia="en-CA" w:bidi="he-IL"/>
              </w:rPr>
              <w:t>2018.401</w:t>
            </w:r>
          </w:p>
        </w:tc>
        <w:tc>
          <w:tcPr>
            <w:tcW w:w="1641" w:type="dxa"/>
            <w:shd w:val="clear" w:color="auto" w:fill="auto"/>
          </w:tcPr>
          <w:p w14:paraId="30EE2AE9" w14:textId="117D41A4" w:rsidR="00F12CE2" w:rsidRDefault="00F12CE2" w:rsidP="00F85776">
            <w:pPr>
              <w:pStyle w:val="Abstract"/>
              <w:spacing w:before="60" w:after="60" w:line="240" w:lineRule="auto"/>
              <w:ind w:left="0"/>
              <w:rPr>
                <w:sz w:val="16"/>
                <w:lang w:eastAsia="en-CA" w:bidi="he-IL"/>
              </w:rPr>
            </w:pPr>
            <w:r>
              <w:rPr>
                <w:sz w:val="16"/>
                <w:lang w:eastAsia="en-CA" w:bidi="he-IL"/>
              </w:rPr>
              <w:t>Dec 3 2018</w:t>
            </w:r>
          </w:p>
        </w:tc>
        <w:tc>
          <w:tcPr>
            <w:tcW w:w="1484" w:type="dxa"/>
            <w:shd w:val="clear" w:color="auto" w:fill="auto"/>
          </w:tcPr>
          <w:p w14:paraId="3BF0F626" w14:textId="57539E84" w:rsidR="00F12CE2" w:rsidRDefault="00F12CE2"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261FF0EA" w14:textId="30E9B6A3" w:rsidR="00F12CE2" w:rsidRPr="006820F6" w:rsidRDefault="00F12CE2" w:rsidP="00E21BC3">
            <w:pPr>
              <w:pStyle w:val="Abstract"/>
              <w:spacing w:before="60" w:after="60" w:line="240" w:lineRule="auto"/>
              <w:ind w:left="0"/>
              <w:rPr>
                <w:sz w:val="16"/>
                <w:szCs w:val="16"/>
                <w:lang w:eastAsia="en-CA" w:bidi="he-IL"/>
              </w:rPr>
            </w:pPr>
            <w:r>
              <w:rPr>
                <w:sz w:val="16"/>
                <w:szCs w:val="16"/>
                <w:lang w:eastAsia="en-CA" w:bidi="he-IL"/>
              </w:rPr>
              <w:t>Removed all reference and processing for METRICS_RESOURCES_USAGE_UD.  This is essentially a copy of metrics_resources_usage_hist where resourcekind=’user defined’.  This is a simplification.</w:t>
            </w:r>
          </w:p>
        </w:tc>
      </w:tr>
      <w:tr w:rsidR="009939AE" w:rsidRPr="00D973E2" w14:paraId="3EFB7674" w14:textId="77777777" w:rsidTr="00F43621">
        <w:tc>
          <w:tcPr>
            <w:tcW w:w="1396" w:type="dxa"/>
            <w:shd w:val="clear" w:color="auto" w:fill="auto"/>
          </w:tcPr>
          <w:p w14:paraId="1BC77E81" w14:textId="7BFF887A" w:rsidR="009939AE" w:rsidRDefault="009939AE" w:rsidP="00F85776">
            <w:pPr>
              <w:pStyle w:val="Abstract"/>
              <w:spacing w:before="60" w:after="60" w:line="240" w:lineRule="auto"/>
              <w:ind w:left="0"/>
              <w:rPr>
                <w:sz w:val="16"/>
                <w:lang w:eastAsia="en-CA" w:bidi="he-IL"/>
              </w:rPr>
            </w:pPr>
            <w:r>
              <w:rPr>
                <w:sz w:val="16"/>
                <w:lang w:eastAsia="en-CA" w:bidi="he-IL"/>
              </w:rPr>
              <w:t>201</w:t>
            </w:r>
            <w:r w:rsidR="007D518D">
              <w:rPr>
                <w:sz w:val="16"/>
                <w:lang w:eastAsia="en-CA" w:bidi="he-IL"/>
              </w:rPr>
              <w:t>9</w:t>
            </w:r>
            <w:r>
              <w:rPr>
                <w:sz w:val="16"/>
                <w:lang w:eastAsia="en-CA" w:bidi="he-IL"/>
              </w:rPr>
              <w:t>.</w:t>
            </w:r>
            <w:r w:rsidR="007D518D">
              <w:rPr>
                <w:sz w:val="16"/>
                <w:lang w:eastAsia="en-CA" w:bidi="he-IL"/>
              </w:rPr>
              <w:t>100</w:t>
            </w:r>
          </w:p>
        </w:tc>
        <w:tc>
          <w:tcPr>
            <w:tcW w:w="1641" w:type="dxa"/>
            <w:shd w:val="clear" w:color="auto" w:fill="auto"/>
          </w:tcPr>
          <w:p w14:paraId="4F4CD276" w14:textId="7AC7DEC1" w:rsidR="009939AE" w:rsidRDefault="007D518D" w:rsidP="00F85776">
            <w:pPr>
              <w:pStyle w:val="Abstract"/>
              <w:spacing w:before="60" w:after="60" w:line="240" w:lineRule="auto"/>
              <w:ind w:left="0"/>
              <w:rPr>
                <w:sz w:val="16"/>
                <w:lang w:eastAsia="en-CA" w:bidi="he-IL"/>
              </w:rPr>
            </w:pPr>
            <w:r>
              <w:rPr>
                <w:sz w:val="16"/>
                <w:lang w:eastAsia="en-CA" w:bidi="he-IL"/>
              </w:rPr>
              <w:t>Jan</w:t>
            </w:r>
            <w:r w:rsidR="009939AE">
              <w:rPr>
                <w:sz w:val="16"/>
                <w:lang w:eastAsia="en-CA" w:bidi="he-IL"/>
              </w:rPr>
              <w:t xml:space="preserve"> </w:t>
            </w:r>
            <w:r>
              <w:rPr>
                <w:sz w:val="16"/>
                <w:lang w:eastAsia="en-CA" w:bidi="he-IL"/>
              </w:rPr>
              <w:t>7</w:t>
            </w:r>
            <w:r w:rsidR="009939AE">
              <w:rPr>
                <w:sz w:val="16"/>
                <w:lang w:eastAsia="en-CA" w:bidi="he-IL"/>
              </w:rPr>
              <w:t xml:space="preserve"> 201</w:t>
            </w:r>
            <w:r>
              <w:rPr>
                <w:sz w:val="16"/>
                <w:lang w:eastAsia="en-CA" w:bidi="he-IL"/>
              </w:rPr>
              <w:t>9</w:t>
            </w:r>
          </w:p>
        </w:tc>
        <w:tc>
          <w:tcPr>
            <w:tcW w:w="1484" w:type="dxa"/>
            <w:shd w:val="clear" w:color="auto" w:fill="auto"/>
          </w:tcPr>
          <w:p w14:paraId="5132CA2A" w14:textId="76CFCEAE" w:rsidR="009939AE" w:rsidRDefault="009939AE"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24828A2C" w14:textId="074B7E8B" w:rsidR="009939AE" w:rsidRDefault="009939AE" w:rsidP="00E21BC3">
            <w:pPr>
              <w:pStyle w:val="Abstract"/>
              <w:spacing w:before="60" w:after="60" w:line="240" w:lineRule="auto"/>
              <w:ind w:left="0"/>
              <w:rPr>
                <w:sz w:val="16"/>
                <w:szCs w:val="16"/>
                <w:lang w:eastAsia="en-CA" w:bidi="he-IL"/>
              </w:rPr>
            </w:pPr>
            <w:r>
              <w:rPr>
                <w:sz w:val="16"/>
                <w:szCs w:val="16"/>
                <w:lang w:eastAsia="en-CA" w:bidi="he-IL"/>
              </w:rPr>
              <w:t>Fixed installation script.  Added “domainkey” to METRICS_LDAP_PERSON and history tables to qualify the “user”.  The same user can be in multiple domains.</w:t>
            </w:r>
          </w:p>
        </w:tc>
      </w:tr>
      <w:tr w:rsidR="00E95F60" w:rsidRPr="00D973E2" w14:paraId="2B8CD45D" w14:textId="77777777" w:rsidTr="00F43621">
        <w:tc>
          <w:tcPr>
            <w:tcW w:w="1396" w:type="dxa"/>
            <w:shd w:val="clear" w:color="auto" w:fill="auto"/>
          </w:tcPr>
          <w:p w14:paraId="4F87C5CA" w14:textId="54BBCFF2" w:rsidR="00E95F60" w:rsidRDefault="00E95F60" w:rsidP="00F85776">
            <w:pPr>
              <w:pStyle w:val="Abstract"/>
              <w:spacing w:before="60" w:after="60" w:line="240" w:lineRule="auto"/>
              <w:ind w:left="0"/>
              <w:rPr>
                <w:sz w:val="16"/>
                <w:lang w:eastAsia="en-CA" w:bidi="he-IL"/>
              </w:rPr>
            </w:pPr>
            <w:r>
              <w:rPr>
                <w:sz w:val="16"/>
                <w:lang w:eastAsia="en-CA" w:bidi="he-IL"/>
              </w:rPr>
              <w:t>2019.101</w:t>
            </w:r>
          </w:p>
        </w:tc>
        <w:tc>
          <w:tcPr>
            <w:tcW w:w="1641" w:type="dxa"/>
            <w:shd w:val="clear" w:color="auto" w:fill="auto"/>
          </w:tcPr>
          <w:p w14:paraId="26BBC1D5" w14:textId="442560CA" w:rsidR="00E95F60" w:rsidRDefault="00E95F60" w:rsidP="00F85776">
            <w:pPr>
              <w:pStyle w:val="Abstract"/>
              <w:spacing w:before="60" w:after="60" w:line="240" w:lineRule="auto"/>
              <w:ind w:left="0"/>
              <w:rPr>
                <w:sz w:val="16"/>
                <w:lang w:eastAsia="en-CA" w:bidi="he-IL"/>
              </w:rPr>
            </w:pPr>
            <w:r>
              <w:rPr>
                <w:sz w:val="16"/>
                <w:lang w:eastAsia="en-CA" w:bidi="he-IL"/>
              </w:rPr>
              <w:t>Jan 30 2019</w:t>
            </w:r>
          </w:p>
        </w:tc>
        <w:tc>
          <w:tcPr>
            <w:tcW w:w="1484" w:type="dxa"/>
            <w:shd w:val="clear" w:color="auto" w:fill="auto"/>
          </w:tcPr>
          <w:p w14:paraId="0C07CDFE" w14:textId="68FEF21B" w:rsidR="00E95F60" w:rsidRDefault="00E95F60"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227632F0" w14:textId="7D85E9C7" w:rsidR="00E95F60" w:rsidRDefault="00E95F60" w:rsidP="00E21BC3">
            <w:pPr>
              <w:pStyle w:val="Abstract"/>
              <w:spacing w:before="60" w:after="60" w:line="240" w:lineRule="auto"/>
              <w:ind w:left="0"/>
              <w:rPr>
                <w:sz w:val="16"/>
                <w:szCs w:val="16"/>
                <w:lang w:eastAsia="en-CA" w:bidi="he-IL"/>
              </w:rPr>
            </w:pPr>
            <w:r>
              <w:rPr>
                <w:sz w:val="16"/>
                <w:szCs w:val="16"/>
                <w:lang w:eastAsia="en-CA" w:bidi="he-IL"/>
              </w:rPr>
              <w:t xml:space="preserve">Added support for DV 8.0 as the out-of-the-box metrics tables [metrics_requests and metrics_sessions] added user, domain and </w:t>
            </w:r>
            <w:r>
              <w:rPr>
                <w:sz w:val="16"/>
                <w:szCs w:val="16"/>
                <w:lang w:eastAsia="en-CA" w:bidi="he-IL"/>
              </w:rPr>
              <w:lastRenderedPageBreak/>
              <w:t>group.  KPI installation automatically checks for DV version 7.0 or 8.0 and executes the appropriate scripts to install KPImetrics.</w:t>
            </w:r>
          </w:p>
        </w:tc>
      </w:tr>
      <w:tr w:rsidR="009B6D4C" w:rsidRPr="00D973E2" w14:paraId="0E4C95C5" w14:textId="77777777" w:rsidTr="00F43621">
        <w:tc>
          <w:tcPr>
            <w:tcW w:w="1396" w:type="dxa"/>
            <w:shd w:val="clear" w:color="auto" w:fill="auto"/>
          </w:tcPr>
          <w:p w14:paraId="7C8C49FB" w14:textId="1B5408A4" w:rsidR="009B6D4C" w:rsidRDefault="009B6D4C" w:rsidP="00F85776">
            <w:pPr>
              <w:pStyle w:val="Abstract"/>
              <w:spacing w:before="60" w:after="60" w:line="240" w:lineRule="auto"/>
              <w:ind w:left="0"/>
              <w:rPr>
                <w:sz w:val="16"/>
                <w:lang w:eastAsia="en-CA" w:bidi="he-IL"/>
              </w:rPr>
            </w:pPr>
            <w:r>
              <w:rPr>
                <w:sz w:val="16"/>
                <w:lang w:eastAsia="en-CA" w:bidi="he-IL"/>
              </w:rPr>
              <w:lastRenderedPageBreak/>
              <w:t>2019.102</w:t>
            </w:r>
          </w:p>
        </w:tc>
        <w:tc>
          <w:tcPr>
            <w:tcW w:w="1641" w:type="dxa"/>
            <w:shd w:val="clear" w:color="auto" w:fill="auto"/>
          </w:tcPr>
          <w:p w14:paraId="2CFF2935" w14:textId="1A8FACA5" w:rsidR="009B6D4C" w:rsidRDefault="009B6D4C" w:rsidP="00F85776">
            <w:pPr>
              <w:pStyle w:val="Abstract"/>
              <w:spacing w:before="60" w:after="60" w:line="240" w:lineRule="auto"/>
              <w:ind w:left="0"/>
              <w:rPr>
                <w:sz w:val="16"/>
                <w:lang w:eastAsia="en-CA" w:bidi="he-IL"/>
              </w:rPr>
            </w:pPr>
            <w:r>
              <w:rPr>
                <w:sz w:val="16"/>
                <w:lang w:eastAsia="en-CA" w:bidi="he-IL"/>
              </w:rPr>
              <w:t>Mar 12 2019</w:t>
            </w:r>
          </w:p>
        </w:tc>
        <w:tc>
          <w:tcPr>
            <w:tcW w:w="1484" w:type="dxa"/>
            <w:shd w:val="clear" w:color="auto" w:fill="auto"/>
          </w:tcPr>
          <w:p w14:paraId="53DC9604" w14:textId="5B858E6B" w:rsidR="009B6D4C" w:rsidRDefault="009B6D4C"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50740765" w14:textId="5D0B9008" w:rsidR="009B6D4C" w:rsidRDefault="009B6D4C" w:rsidP="00E21BC3">
            <w:pPr>
              <w:pStyle w:val="Abstract"/>
              <w:spacing w:before="60" w:after="60" w:line="240" w:lineRule="auto"/>
              <w:ind w:left="0"/>
              <w:rPr>
                <w:sz w:val="16"/>
                <w:szCs w:val="16"/>
                <w:lang w:eastAsia="en-CA" w:bidi="he-IL"/>
              </w:rPr>
            </w:pPr>
            <w:r>
              <w:rPr>
                <w:sz w:val="16"/>
                <w:szCs w:val="16"/>
                <w:lang w:eastAsia="en-CA" w:bidi="he-IL"/>
              </w:rPr>
              <w:t>Added upgrade scripts.  Added “group” to metrics_requests and metrics_sessions for 7.0 to bring up to par with 8.0.</w:t>
            </w:r>
          </w:p>
        </w:tc>
      </w:tr>
      <w:tr w:rsidR="002F1606" w:rsidRPr="00D973E2" w14:paraId="08046D33" w14:textId="77777777" w:rsidTr="00F43621">
        <w:tc>
          <w:tcPr>
            <w:tcW w:w="1396" w:type="dxa"/>
            <w:shd w:val="clear" w:color="auto" w:fill="auto"/>
          </w:tcPr>
          <w:p w14:paraId="12069A95" w14:textId="1F42C2B8" w:rsidR="002F1606" w:rsidRDefault="002F1606" w:rsidP="00F85776">
            <w:pPr>
              <w:pStyle w:val="Abstract"/>
              <w:spacing w:before="60" w:after="60" w:line="240" w:lineRule="auto"/>
              <w:ind w:left="0"/>
              <w:rPr>
                <w:sz w:val="16"/>
                <w:lang w:eastAsia="en-CA" w:bidi="he-IL"/>
              </w:rPr>
            </w:pPr>
            <w:r>
              <w:rPr>
                <w:sz w:val="16"/>
                <w:lang w:eastAsia="en-CA" w:bidi="he-IL"/>
              </w:rPr>
              <w:t>2019.200</w:t>
            </w:r>
          </w:p>
        </w:tc>
        <w:tc>
          <w:tcPr>
            <w:tcW w:w="1641" w:type="dxa"/>
            <w:shd w:val="clear" w:color="auto" w:fill="auto"/>
          </w:tcPr>
          <w:p w14:paraId="226508F8" w14:textId="2D417132" w:rsidR="002F1606" w:rsidRDefault="002F1606" w:rsidP="00F85776">
            <w:pPr>
              <w:pStyle w:val="Abstract"/>
              <w:spacing w:before="60" w:after="60" w:line="240" w:lineRule="auto"/>
              <w:ind w:left="0"/>
              <w:rPr>
                <w:sz w:val="16"/>
                <w:lang w:eastAsia="en-CA" w:bidi="he-IL"/>
              </w:rPr>
            </w:pPr>
            <w:r>
              <w:rPr>
                <w:sz w:val="16"/>
                <w:lang w:eastAsia="en-CA" w:bidi="he-IL"/>
              </w:rPr>
              <w:t>Jun 1</w:t>
            </w:r>
            <w:r w:rsidR="00CD4BC2">
              <w:rPr>
                <w:sz w:val="16"/>
                <w:lang w:eastAsia="en-CA" w:bidi="he-IL"/>
              </w:rPr>
              <w:t>7</w:t>
            </w:r>
            <w:r>
              <w:rPr>
                <w:sz w:val="16"/>
                <w:lang w:eastAsia="en-CA" w:bidi="he-IL"/>
              </w:rPr>
              <w:t xml:space="preserve"> 2019</w:t>
            </w:r>
          </w:p>
        </w:tc>
        <w:tc>
          <w:tcPr>
            <w:tcW w:w="1484" w:type="dxa"/>
            <w:shd w:val="clear" w:color="auto" w:fill="auto"/>
          </w:tcPr>
          <w:p w14:paraId="1915C679" w14:textId="41789D69" w:rsidR="002F1606" w:rsidRDefault="002F1606"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736BC228" w14:textId="3EA33B0F" w:rsidR="002F1606" w:rsidRDefault="002F1606" w:rsidP="00E21BC3">
            <w:pPr>
              <w:pStyle w:val="Abstract"/>
              <w:spacing w:before="60" w:after="60" w:line="240" w:lineRule="auto"/>
              <w:ind w:left="0"/>
              <w:rPr>
                <w:sz w:val="16"/>
                <w:szCs w:val="16"/>
                <w:lang w:eastAsia="en-CA" w:bidi="he-IL"/>
              </w:rPr>
            </w:pPr>
            <w:r>
              <w:rPr>
                <w:sz w:val="16"/>
                <w:szCs w:val="16"/>
                <w:lang w:eastAsia="en-CA" w:bidi="he-IL"/>
              </w:rPr>
              <w:t xml:space="preserve">Migrated severl procedures to the Utilities.  Requires Utilities 2019Q200.  Put explicit BEGIN/END blocks around updates in pPurgeData.  </w:t>
            </w:r>
            <w:r w:rsidRPr="002F1606">
              <w:rPr>
                <w:sz w:val="16"/>
                <w:szCs w:val="16"/>
                <w:lang w:eastAsia="en-CA" w:bidi="he-IL"/>
              </w:rPr>
              <w:t>sqlParserV1_2 - Converted all VECTORS to XML as VECTOR parameters has been associated with memory leaks.</w:t>
            </w:r>
          </w:p>
        </w:tc>
      </w:tr>
      <w:tr w:rsidR="004A5EE8" w:rsidRPr="00D973E2" w14:paraId="3D443FBD" w14:textId="77777777" w:rsidTr="00F43621">
        <w:tc>
          <w:tcPr>
            <w:tcW w:w="1396" w:type="dxa"/>
            <w:shd w:val="clear" w:color="auto" w:fill="auto"/>
          </w:tcPr>
          <w:p w14:paraId="00881E16" w14:textId="478151EC" w:rsidR="004A5EE8" w:rsidRDefault="004A5EE8" w:rsidP="00F85776">
            <w:pPr>
              <w:pStyle w:val="Abstract"/>
              <w:spacing w:before="60" w:after="60" w:line="240" w:lineRule="auto"/>
              <w:ind w:left="0"/>
              <w:rPr>
                <w:sz w:val="16"/>
                <w:lang w:eastAsia="en-CA" w:bidi="he-IL"/>
              </w:rPr>
            </w:pPr>
            <w:r>
              <w:rPr>
                <w:sz w:val="16"/>
                <w:lang w:eastAsia="en-CA" w:bidi="he-IL"/>
              </w:rPr>
              <w:t>2019.30</w:t>
            </w:r>
            <w:r w:rsidR="00927CE0">
              <w:rPr>
                <w:sz w:val="16"/>
                <w:lang w:eastAsia="en-CA" w:bidi="he-IL"/>
              </w:rPr>
              <w:t>0</w:t>
            </w:r>
          </w:p>
        </w:tc>
        <w:tc>
          <w:tcPr>
            <w:tcW w:w="1641" w:type="dxa"/>
            <w:shd w:val="clear" w:color="auto" w:fill="auto"/>
          </w:tcPr>
          <w:p w14:paraId="00F6E6D2" w14:textId="123F4F24" w:rsidR="004A5EE8" w:rsidRDefault="002A373B" w:rsidP="00F85776">
            <w:pPr>
              <w:pStyle w:val="Abstract"/>
              <w:spacing w:before="60" w:after="60" w:line="240" w:lineRule="auto"/>
              <w:ind w:left="0"/>
              <w:rPr>
                <w:sz w:val="16"/>
                <w:lang w:eastAsia="en-CA" w:bidi="he-IL"/>
              </w:rPr>
            </w:pPr>
            <w:r>
              <w:rPr>
                <w:sz w:val="16"/>
                <w:lang w:eastAsia="en-CA" w:bidi="he-IL"/>
              </w:rPr>
              <w:t>August 5</w:t>
            </w:r>
            <w:r w:rsidR="00927CE0">
              <w:rPr>
                <w:sz w:val="16"/>
                <w:lang w:eastAsia="en-CA" w:bidi="he-IL"/>
              </w:rPr>
              <w:t xml:space="preserve"> </w:t>
            </w:r>
            <w:r w:rsidR="004A5EE8">
              <w:rPr>
                <w:sz w:val="16"/>
                <w:lang w:eastAsia="en-CA" w:bidi="he-IL"/>
              </w:rPr>
              <w:t>2019</w:t>
            </w:r>
          </w:p>
        </w:tc>
        <w:tc>
          <w:tcPr>
            <w:tcW w:w="1484" w:type="dxa"/>
            <w:shd w:val="clear" w:color="auto" w:fill="auto"/>
          </w:tcPr>
          <w:p w14:paraId="1B01BBF1" w14:textId="6219F8B3" w:rsidR="004A5EE8" w:rsidRDefault="004A5EE8"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2C93CDA0" w14:textId="32C140B6" w:rsidR="004A5EE8" w:rsidRDefault="004A5EE8" w:rsidP="00E21BC3">
            <w:pPr>
              <w:pStyle w:val="Abstract"/>
              <w:spacing w:before="60" w:after="60" w:line="240" w:lineRule="auto"/>
              <w:ind w:left="0"/>
              <w:rPr>
                <w:sz w:val="16"/>
                <w:szCs w:val="16"/>
                <w:lang w:eastAsia="en-CA" w:bidi="he-IL"/>
              </w:rPr>
            </w:pPr>
            <w:r w:rsidRPr="004A5EE8">
              <w:rPr>
                <w:sz w:val="16"/>
                <w:szCs w:val="16"/>
                <w:lang w:eastAsia="en-CA" w:bidi="he-IL"/>
              </w:rPr>
              <w:t>Fixed bug where pRebuildIndexes fails.  Fixed with admin interface invocation.</w:t>
            </w:r>
            <w:r w:rsidR="004E0E50">
              <w:rPr>
                <w:sz w:val="16"/>
                <w:szCs w:val="16"/>
                <w:lang w:eastAsia="en-CA" w:bidi="he-IL"/>
              </w:rPr>
              <w:t xml:space="preserve">  Added trigger </w:t>
            </w:r>
            <w:r w:rsidR="004E0E50" w:rsidRPr="004E0E50">
              <w:rPr>
                <w:sz w:val="16"/>
                <w:szCs w:val="16"/>
                <w:lang w:eastAsia="en-CA" w:bidi="he-IL"/>
              </w:rPr>
              <w:t>kpimetricsTrig_24_ValidateUpdateStatusTables</w:t>
            </w:r>
            <w:r w:rsidR="004E0E50">
              <w:rPr>
                <w:sz w:val="16"/>
                <w:szCs w:val="16"/>
                <w:lang w:eastAsia="en-CA" w:bidi="he-IL"/>
              </w:rPr>
              <w:t xml:space="preserve">.  Added procedure </w:t>
            </w:r>
            <w:r w:rsidR="004E0E50" w:rsidRPr="004E0E50">
              <w:rPr>
                <w:sz w:val="16"/>
                <w:szCs w:val="16"/>
                <w:lang w:eastAsia="en-CA" w:bidi="he-IL"/>
              </w:rPr>
              <w:t>pValidateUpdateStatusTables</w:t>
            </w:r>
            <w:r w:rsidR="004E0E50">
              <w:rPr>
                <w:sz w:val="16"/>
                <w:szCs w:val="16"/>
                <w:lang w:eastAsia="en-CA" w:bidi="he-IL"/>
              </w:rPr>
              <w:t>.</w:t>
            </w:r>
          </w:p>
        </w:tc>
      </w:tr>
      <w:tr w:rsidR="007552FE" w:rsidRPr="00D973E2" w14:paraId="2ADE3548" w14:textId="77777777" w:rsidTr="00F43621">
        <w:tc>
          <w:tcPr>
            <w:tcW w:w="1396" w:type="dxa"/>
            <w:shd w:val="clear" w:color="auto" w:fill="auto"/>
          </w:tcPr>
          <w:p w14:paraId="578243E9" w14:textId="47F42F87" w:rsidR="007552FE" w:rsidRDefault="007552FE" w:rsidP="00F85776">
            <w:pPr>
              <w:pStyle w:val="Abstract"/>
              <w:spacing w:before="60" w:after="60" w:line="240" w:lineRule="auto"/>
              <w:ind w:left="0"/>
              <w:rPr>
                <w:sz w:val="16"/>
                <w:lang w:eastAsia="en-CA" w:bidi="he-IL"/>
              </w:rPr>
            </w:pPr>
            <w:r>
              <w:rPr>
                <w:sz w:val="16"/>
                <w:lang w:eastAsia="en-CA" w:bidi="he-IL"/>
              </w:rPr>
              <w:t>2019.301</w:t>
            </w:r>
          </w:p>
        </w:tc>
        <w:tc>
          <w:tcPr>
            <w:tcW w:w="1641" w:type="dxa"/>
            <w:shd w:val="clear" w:color="auto" w:fill="auto"/>
          </w:tcPr>
          <w:p w14:paraId="3B7415A4" w14:textId="79BBF14D" w:rsidR="007552FE" w:rsidRDefault="007552FE" w:rsidP="00F85776">
            <w:pPr>
              <w:pStyle w:val="Abstract"/>
              <w:spacing w:before="60" w:after="60" w:line="240" w:lineRule="auto"/>
              <w:ind w:left="0"/>
              <w:rPr>
                <w:sz w:val="16"/>
                <w:lang w:eastAsia="en-CA" w:bidi="he-IL"/>
              </w:rPr>
            </w:pPr>
            <w:r>
              <w:rPr>
                <w:sz w:val="16"/>
                <w:lang w:eastAsia="en-CA" w:bidi="he-IL"/>
              </w:rPr>
              <w:t>August 3</w:t>
            </w:r>
            <w:r w:rsidR="001622B7">
              <w:rPr>
                <w:sz w:val="16"/>
                <w:lang w:eastAsia="en-CA" w:bidi="he-IL"/>
              </w:rPr>
              <w:t>1</w:t>
            </w:r>
            <w:r>
              <w:rPr>
                <w:sz w:val="16"/>
                <w:lang w:eastAsia="en-CA" w:bidi="he-IL"/>
              </w:rPr>
              <w:t xml:space="preserve"> 2019</w:t>
            </w:r>
          </w:p>
        </w:tc>
        <w:tc>
          <w:tcPr>
            <w:tcW w:w="1484" w:type="dxa"/>
            <w:shd w:val="clear" w:color="auto" w:fill="auto"/>
          </w:tcPr>
          <w:p w14:paraId="6F6EFFCE" w14:textId="182762F2" w:rsidR="007552FE" w:rsidRDefault="007552FE"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105869C4" w14:textId="21F5C710" w:rsidR="007552FE" w:rsidRPr="004A5EE8" w:rsidRDefault="001A6D58" w:rsidP="00E21BC3">
            <w:pPr>
              <w:pStyle w:val="Abstract"/>
              <w:spacing w:before="60" w:after="60" w:line="240" w:lineRule="auto"/>
              <w:ind w:left="0"/>
              <w:rPr>
                <w:sz w:val="16"/>
                <w:szCs w:val="16"/>
                <w:lang w:eastAsia="en-CA" w:bidi="he-IL"/>
              </w:rPr>
            </w:pPr>
            <w:r>
              <w:rPr>
                <w:sz w:val="16"/>
                <w:szCs w:val="16"/>
                <w:lang w:eastAsia="en-CA" w:bidi="he-IL"/>
              </w:rPr>
              <w:t>Added KPI Metadata feature for capturing resource metadata and reporting.  Fixed various bugs.</w:t>
            </w:r>
          </w:p>
        </w:tc>
      </w:tr>
      <w:tr w:rsidR="004F234D" w:rsidRPr="00D973E2" w14:paraId="396BFDBB" w14:textId="77777777" w:rsidTr="00F43621">
        <w:tc>
          <w:tcPr>
            <w:tcW w:w="1396" w:type="dxa"/>
            <w:shd w:val="clear" w:color="auto" w:fill="auto"/>
          </w:tcPr>
          <w:p w14:paraId="31E33904" w14:textId="7EF1B224" w:rsidR="004F234D" w:rsidRDefault="004F234D" w:rsidP="00F85776">
            <w:pPr>
              <w:pStyle w:val="Abstract"/>
              <w:spacing w:before="60" w:after="60" w:line="240" w:lineRule="auto"/>
              <w:ind w:left="0"/>
              <w:rPr>
                <w:sz w:val="16"/>
                <w:lang w:eastAsia="en-CA" w:bidi="he-IL"/>
              </w:rPr>
            </w:pPr>
            <w:r>
              <w:rPr>
                <w:sz w:val="16"/>
                <w:lang w:eastAsia="en-CA" w:bidi="he-IL"/>
              </w:rPr>
              <w:t>2019.400</w:t>
            </w:r>
          </w:p>
        </w:tc>
        <w:tc>
          <w:tcPr>
            <w:tcW w:w="1641" w:type="dxa"/>
            <w:shd w:val="clear" w:color="auto" w:fill="auto"/>
          </w:tcPr>
          <w:p w14:paraId="750F22AB" w14:textId="194C0CA9" w:rsidR="004F234D" w:rsidRDefault="004F234D" w:rsidP="00F85776">
            <w:pPr>
              <w:pStyle w:val="Abstract"/>
              <w:spacing w:before="60" w:after="60" w:line="240" w:lineRule="auto"/>
              <w:ind w:left="0"/>
              <w:rPr>
                <w:sz w:val="16"/>
                <w:lang w:eastAsia="en-CA" w:bidi="he-IL"/>
              </w:rPr>
            </w:pPr>
            <w:r>
              <w:rPr>
                <w:sz w:val="16"/>
                <w:lang w:eastAsia="en-CA" w:bidi="he-IL"/>
              </w:rPr>
              <w:t>October 24 2019</w:t>
            </w:r>
          </w:p>
        </w:tc>
        <w:tc>
          <w:tcPr>
            <w:tcW w:w="1484" w:type="dxa"/>
            <w:shd w:val="clear" w:color="auto" w:fill="auto"/>
          </w:tcPr>
          <w:p w14:paraId="60B2009E" w14:textId="158E735B" w:rsidR="004F234D" w:rsidRDefault="004F234D"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27CE890A" w14:textId="14EC3A3C" w:rsidR="004F234D" w:rsidRDefault="004F234D" w:rsidP="00E21BC3">
            <w:pPr>
              <w:pStyle w:val="Abstract"/>
              <w:spacing w:before="60" w:after="60" w:line="240" w:lineRule="auto"/>
              <w:ind w:left="0"/>
              <w:rPr>
                <w:sz w:val="16"/>
                <w:szCs w:val="16"/>
                <w:lang w:eastAsia="en-CA" w:bidi="he-IL"/>
              </w:rPr>
            </w:pPr>
            <w:r>
              <w:rPr>
                <w:sz w:val="16"/>
                <w:szCs w:val="16"/>
                <w:lang w:eastAsia="en-CA" w:bidi="he-IL"/>
              </w:rPr>
              <w:t>Fixed bugs with installation and SQL Server and Oracle DDL scripts.</w:t>
            </w:r>
          </w:p>
        </w:tc>
      </w:tr>
      <w:tr w:rsidR="00DA5B1B" w:rsidRPr="00D973E2" w14:paraId="1BE36B88" w14:textId="77777777" w:rsidTr="00F43621">
        <w:tc>
          <w:tcPr>
            <w:tcW w:w="1396" w:type="dxa"/>
            <w:shd w:val="clear" w:color="auto" w:fill="auto"/>
          </w:tcPr>
          <w:p w14:paraId="079FA4B1" w14:textId="356E9BCE" w:rsidR="00DA5B1B" w:rsidRDefault="00DA5B1B" w:rsidP="00F85776">
            <w:pPr>
              <w:pStyle w:val="Abstract"/>
              <w:spacing w:before="60" w:after="60" w:line="240" w:lineRule="auto"/>
              <w:ind w:left="0"/>
              <w:rPr>
                <w:sz w:val="16"/>
                <w:lang w:eastAsia="en-CA" w:bidi="he-IL"/>
              </w:rPr>
            </w:pPr>
            <w:r>
              <w:rPr>
                <w:sz w:val="16"/>
                <w:lang w:eastAsia="en-CA" w:bidi="he-IL"/>
              </w:rPr>
              <w:t>2019.401</w:t>
            </w:r>
          </w:p>
        </w:tc>
        <w:tc>
          <w:tcPr>
            <w:tcW w:w="1641" w:type="dxa"/>
            <w:shd w:val="clear" w:color="auto" w:fill="auto"/>
          </w:tcPr>
          <w:p w14:paraId="127DCEE7" w14:textId="7AB6516F" w:rsidR="00DA5B1B" w:rsidRDefault="00DA5B1B" w:rsidP="00F85776">
            <w:pPr>
              <w:pStyle w:val="Abstract"/>
              <w:spacing w:before="60" w:after="60" w:line="240" w:lineRule="auto"/>
              <w:ind w:left="0"/>
              <w:rPr>
                <w:sz w:val="16"/>
                <w:lang w:eastAsia="en-CA" w:bidi="he-IL"/>
              </w:rPr>
            </w:pPr>
            <w:r>
              <w:rPr>
                <w:sz w:val="16"/>
                <w:lang w:eastAsia="en-CA" w:bidi="he-IL"/>
              </w:rPr>
              <w:t>November 6, 2019</w:t>
            </w:r>
          </w:p>
        </w:tc>
        <w:tc>
          <w:tcPr>
            <w:tcW w:w="1484" w:type="dxa"/>
            <w:shd w:val="clear" w:color="auto" w:fill="auto"/>
          </w:tcPr>
          <w:p w14:paraId="7F773B05" w14:textId="16CAC12D" w:rsidR="00DA5B1B" w:rsidRDefault="00DA5B1B"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1C203D7B" w14:textId="0E81C58E" w:rsidR="00DA5B1B" w:rsidRDefault="00DA5B1B" w:rsidP="00E21BC3">
            <w:pPr>
              <w:pStyle w:val="Abstract"/>
              <w:spacing w:before="60" w:after="60" w:line="240" w:lineRule="auto"/>
              <w:ind w:left="0"/>
              <w:rPr>
                <w:sz w:val="16"/>
                <w:szCs w:val="16"/>
                <w:lang w:eastAsia="en-CA" w:bidi="he-IL"/>
              </w:rPr>
            </w:pPr>
            <w:r>
              <w:rPr>
                <w:sz w:val="16"/>
                <w:szCs w:val="16"/>
                <w:lang w:eastAsia="en-CA" w:bidi="he-IL"/>
              </w:rPr>
              <w:t>Various Metadata capability changes.</w:t>
            </w:r>
          </w:p>
        </w:tc>
      </w:tr>
      <w:tr w:rsidR="00E101BF" w:rsidRPr="00D973E2" w14:paraId="6D08CDC2" w14:textId="77777777" w:rsidTr="00F43621">
        <w:tc>
          <w:tcPr>
            <w:tcW w:w="1396" w:type="dxa"/>
            <w:shd w:val="clear" w:color="auto" w:fill="auto"/>
          </w:tcPr>
          <w:p w14:paraId="7D00C897" w14:textId="59741CAE" w:rsidR="00E101BF" w:rsidRDefault="00E101BF" w:rsidP="00F85776">
            <w:pPr>
              <w:pStyle w:val="Abstract"/>
              <w:spacing w:before="60" w:after="60" w:line="240" w:lineRule="auto"/>
              <w:ind w:left="0"/>
              <w:rPr>
                <w:sz w:val="16"/>
                <w:lang w:eastAsia="en-CA" w:bidi="he-IL"/>
              </w:rPr>
            </w:pPr>
            <w:r>
              <w:rPr>
                <w:sz w:val="16"/>
                <w:lang w:eastAsia="en-CA" w:bidi="he-IL"/>
              </w:rPr>
              <w:t>2019.402</w:t>
            </w:r>
          </w:p>
        </w:tc>
        <w:tc>
          <w:tcPr>
            <w:tcW w:w="1641" w:type="dxa"/>
            <w:shd w:val="clear" w:color="auto" w:fill="auto"/>
          </w:tcPr>
          <w:p w14:paraId="221C4098" w14:textId="49599D1E" w:rsidR="00E101BF" w:rsidRDefault="00E101BF" w:rsidP="00F85776">
            <w:pPr>
              <w:pStyle w:val="Abstract"/>
              <w:spacing w:before="60" w:after="60" w:line="240" w:lineRule="auto"/>
              <w:ind w:left="0"/>
              <w:rPr>
                <w:sz w:val="16"/>
                <w:lang w:eastAsia="en-CA" w:bidi="he-IL"/>
              </w:rPr>
            </w:pPr>
            <w:r>
              <w:rPr>
                <w:sz w:val="16"/>
                <w:lang w:eastAsia="en-CA" w:bidi="he-IL"/>
              </w:rPr>
              <w:t xml:space="preserve">December </w:t>
            </w:r>
            <w:r w:rsidR="002C76A1">
              <w:rPr>
                <w:sz w:val="16"/>
                <w:lang w:eastAsia="en-CA" w:bidi="he-IL"/>
              </w:rPr>
              <w:t>23</w:t>
            </w:r>
            <w:r>
              <w:rPr>
                <w:sz w:val="16"/>
                <w:lang w:eastAsia="en-CA" w:bidi="he-IL"/>
              </w:rPr>
              <w:t>, 2019</w:t>
            </w:r>
          </w:p>
        </w:tc>
        <w:tc>
          <w:tcPr>
            <w:tcW w:w="1484" w:type="dxa"/>
            <w:shd w:val="clear" w:color="auto" w:fill="auto"/>
          </w:tcPr>
          <w:p w14:paraId="30E6C4E3" w14:textId="26A52FD6" w:rsidR="00E101BF" w:rsidRDefault="00E101BF"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201BFEC0" w14:textId="5DC138E4" w:rsidR="00E101BF" w:rsidRDefault="00E101BF" w:rsidP="00E21BC3">
            <w:pPr>
              <w:pStyle w:val="Abstract"/>
              <w:spacing w:before="60" w:after="60" w:line="240" w:lineRule="auto"/>
              <w:ind w:left="0"/>
              <w:rPr>
                <w:sz w:val="16"/>
                <w:szCs w:val="16"/>
                <w:lang w:eastAsia="en-CA" w:bidi="he-IL"/>
              </w:rPr>
            </w:pPr>
            <w:r>
              <w:rPr>
                <w:sz w:val="16"/>
                <w:szCs w:val="16"/>
                <w:lang w:eastAsia="en-CA" w:bidi="he-IL"/>
              </w:rPr>
              <w:t>Better</w:t>
            </w:r>
            <w:r w:rsidR="0049315C">
              <w:rPr>
                <w:sz w:val="16"/>
                <w:szCs w:val="16"/>
                <w:lang w:eastAsia="en-CA" w:bidi="he-IL"/>
              </w:rPr>
              <w:t xml:space="preserve"> debug and</w:t>
            </w:r>
            <w:r>
              <w:rPr>
                <w:sz w:val="16"/>
                <w:szCs w:val="16"/>
                <w:lang w:eastAsia="en-CA" w:bidi="he-IL"/>
              </w:rPr>
              <w:t xml:space="preserve"> error handling. Data transfer script batching.  Upgrade script</w:t>
            </w:r>
            <w:r w:rsidR="0049315C">
              <w:rPr>
                <w:sz w:val="16"/>
                <w:szCs w:val="16"/>
                <w:lang w:eastAsia="en-CA" w:bidi="he-IL"/>
              </w:rPr>
              <w:t xml:space="preserve"> modifications.</w:t>
            </w:r>
            <w:r w:rsidR="00B45357">
              <w:rPr>
                <w:sz w:val="16"/>
                <w:szCs w:val="16"/>
                <w:lang w:eastAsia="en-CA" w:bidi="he-IL"/>
              </w:rPr>
              <w:t xml:space="preserve">  Consolidated all customizable resources into /shared/ASAssets/KPImetrics/Customize.</w:t>
            </w:r>
          </w:p>
        </w:tc>
      </w:tr>
      <w:tr w:rsidR="000D425A" w:rsidRPr="00D973E2" w14:paraId="0D6FAE2A" w14:textId="77777777" w:rsidTr="00F43621">
        <w:tc>
          <w:tcPr>
            <w:tcW w:w="1396" w:type="dxa"/>
            <w:shd w:val="clear" w:color="auto" w:fill="auto"/>
          </w:tcPr>
          <w:p w14:paraId="368EDDA4" w14:textId="10792FA4" w:rsidR="000D425A" w:rsidRDefault="000D425A" w:rsidP="00F85776">
            <w:pPr>
              <w:pStyle w:val="Abstract"/>
              <w:spacing w:before="60" w:after="60" w:line="240" w:lineRule="auto"/>
              <w:ind w:left="0"/>
              <w:rPr>
                <w:sz w:val="16"/>
                <w:lang w:eastAsia="en-CA" w:bidi="he-IL"/>
              </w:rPr>
            </w:pPr>
            <w:r>
              <w:rPr>
                <w:sz w:val="16"/>
                <w:lang w:eastAsia="en-CA" w:bidi="he-IL"/>
              </w:rPr>
              <w:t>2020.100</w:t>
            </w:r>
          </w:p>
        </w:tc>
        <w:tc>
          <w:tcPr>
            <w:tcW w:w="1641" w:type="dxa"/>
            <w:shd w:val="clear" w:color="auto" w:fill="auto"/>
          </w:tcPr>
          <w:p w14:paraId="21D9A2A3" w14:textId="7A73251C" w:rsidR="000D425A" w:rsidRDefault="000D425A" w:rsidP="00F85776">
            <w:pPr>
              <w:pStyle w:val="Abstract"/>
              <w:spacing w:before="60" w:after="60" w:line="240" w:lineRule="auto"/>
              <w:ind w:left="0"/>
              <w:rPr>
                <w:sz w:val="16"/>
                <w:lang w:eastAsia="en-CA" w:bidi="he-IL"/>
              </w:rPr>
            </w:pPr>
            <w:r>
              <w:rPr>
                <w:sz w:val="16"/>
                <w:lang w:eastAsia="en-CA" w:bidi="he-IL"/>
              </w:rPr>
              <w:t>January 2</w:t>
            </w:r>
            <w:r w:rsidR="001A1347">
              <w:rPr>
                <w:sz w:val="16"/>
                <w:lang w:eastAsia="en-CA" w:bidi="he-IL"/>
              </w:rPr>
              <w:t>3</w:t>
            </w:r>
            <w:r>
              <w:rPr>
                <w:sz w:val="16"/>
                <w:lang w:eastAsia="en-CA" w:bidi="he-IL"/>
              </w:rPr>
              <w:t>, 2020</w:t>
            </w:r>
          </w:p>
        </w:tc>
        <w:tc>
          <w:tcPr>
            <w:tcW w:w="1484" w:type="dxa"/>
            <w:shd w:val="clear" w:color="auto" w:fill="auto"/>
          </w:tcPr>
          <w:p w14:paraId="35411AB0" w14:textId="7A7D9FEA" w:rsidR="000D425A" w:rsidRDefault="000D425A"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1DA992C1" w14:textId="54343520" w:rsidR="000D425A" w:rsidRPr="000D425A" w:rsidRDefault="000D425A" w:rsidP="00E21BC3">
            <w:pPr>
              <w:pStyle w:val="Abstract"/>
              <w:spacing w:before="60" w:after="60" w:line="240" w:lineRule="auto"/>
              <w:ind w:left="0"/>
              <w:rPr>
                <w:sz w:val="16"/>
                <w:szCs w:val="16"/>
                <w:lang w:eastAsia="en-CA" w:bidi="he-IL"/>
              </w:rPr>
            </w:pPr>
            <w:r w:rsidRPr="000D425A">
              <w:rPr>
                <w:sz w:val="16"/>
                <w:szCs w:val="16"/>
                <w:lang w:eastAsia="en-CA" w:bidi="he-IL"/>
              </w:rPr>
              <w:t>Created a data dictionary document “</w:t>
            </w:r>
            <w:r w:rsidRPr="000D425A">
              <w:rPr>
                <w:sz w:val="16"/>
                <w:szCs w:val="16"/>
                <w:lang w:val="en-CA" w:eastAsia="en-CA" w:bidi="he-IL"/>
              </w:rPr>
              <w:t xml:space="preserve">KPImetrics Data Dictionary v1.1.pdf”.  </w:t>
            </w:r>
            <w:r>
              <w:rPr>
                <w:sz w:val="16"/>
                <w:szCs w:val="16"/>
                <w:lang w:val="en-CA" w:eastAsia="en-CA" w:bidi="he-IL"/>
              </w:rPr>
              <w:t xml:space="preserve">Added transaction blocks in </w:t>
            </w:r>
            <w:r w:rsidRPr="000D425A">
              <w:rPr>
                <w:sz w:val="16"/>
                <w:szCs w:val="16"/>
                <w:lang w:val="en-CA" w:eastAsia="en-CA" w:bidi="he-IL"/>
              </w:rPr>
              <w:t>pPARTITION_MANAGER_exec</w:t>
            </w:r>
            <w:r>
              <w:rPr>
                <w:sz w:val="16"/>
                <w:szCs w:val="16"/>
                <w:lang w:val="en-CA" w:eastAsia="en-CA" w:bidi="he-IL"/>
              </w:rPr>
              <w:t xml:space="preserve">, </w:t>
            </w:r>
            <w:r w:rsidRPr="000D425A">
              <w:rPr>
                <w:sz w:val="16"/>
                <w:szCs w:val="16"/>
                <w:lang w:val="en-CA" w:eastAsia="en-CA" w:bidi="he-IL"/>
              </w:rPr>
              <w:t>pqPartition_metrics_history_tables_ADD</w:t>
            </w:r>
            <w:r>
              <w:rPr>
                <w:sz w:val="16"/>
                <w:szCs w:val="16"/>
                <w:lang w:val="en-CA" w:eastAsia="en-CA" w:bidi="he-IL"/>
              </w:rPr>
              <w:t xml:space="preserve">, and </w:t>
            </w:r>
            <w:r w:rsidRPr="000D425A">
              <w:rPr>
                <w:sz w:val="16"/>
                <w:szCs w:val="16"/>
                <w:lang w:val="en-CA" w:eastAsia="en-CA" w:bidi="he-IL"/>
              </w:rPr>
              <w:t>pqPartition_metrics_history_tables_DROP</w:t>
            </w:r>
          </w:p>
        </w:tc>
      </w:tr>
      <w:tr w:rsidR="002E0DBC" w:rsidRPr="00D973E2" w14:paraId="78B7956E" w14:textId="77777777" w:rsidTr="00F43621">
        <w:tc>
          <w:tcPr>
            <w:tcW w:w="1396" w:type="dxa"/>
            <w:shd w:val="clear" w:color="auto" w:fill="auto"/>
          </w:tcPr>
          <w:p w14:paraId="4D403344" w14:textId="598DD7C0" w:rsidR="002E0DBC" w:rsidRDefault="002E0DBC" w:rsidP="00F85776">
            <w:pPr>
              <w:pStyle w:val="Abstract"/>
              <w:spacing w:before="60" w:after="60" w:line="240" w:lineRule="auto"/>
              <w:ind w:left="0"/>
              <w:rPr>
                <w:sz w:val="16"/>
                <w:lang w:eastAsia="en-CA" w:bidi="he-IL"/>
              </w:rPr>
            </w:pPr>
            <w:r>
              <w:rPr>
                <w:sz w:val="16"/>
                <w:lang w:eastAsia="en-CA" w:bidi="he-IL"/>
              </w:rPr>
              <w:t>2020.101</w:t>
            </w:r>
          </w:p>
        </w:tc>
        <w:tc>
          <w:tcPr>
            <w:tcW w:w="1641" w:type="dxa"/>
            <w:shd w:val="clear" w:color="auto" w:fill="auto"/>
          </w:tcPr>
          <w:p w14:paraId="32FB8F5F" w14:textId="29DBE03A" w:rsidR="002E0DBC" w:rsidRDefault="002E0DBC" w:rsidP="00F85776">
            <w:pPr>
              <w:pStyle w:val="Abstract"/>
              <w:spacing w:before="60" w:after="60" w:line="240" w:lineRule="auto"/>
              <w:ind w:left="0"/>
              <w:rPr>
                <w:sz w:val="16"/>
                <w:lang w:eastAsia="en-CA" w:bidi="he-IL"/>
              </w:rPr>
            </w:pPr>
            <w:r>
              <w:rPr>
                <w:sz w:val="16"/>
                <w:lang w:eastAsia="en-CA" w:bidi="he-IL"/>
              </w:rPr>
              <w:t xml:space="preserve">February </w:t>
            </w:r>
            <w:r w:rsidR="00774573">
              <w:rPr>
                <w:sz w:val="16"/>
                <w:lang w:eastAsia="en-CA" w:bidi="he-IL"/>
              </w:rPr>
              <w:t>25</w:t>
            </w:r>
            <w:r>
              <w:rPr>
                <w:sz w:val="16"/>
                <w:lang w:eastAsia="en-CA" w:bidi="he-IL"/>
              </w:rPr>
              <w:t>, 2020</w:t>
            </w:r>
          </w:p>
        </w:tc>
        <w:tc>
          <w:tcPr>
            <w:tcW w:w="1484" w:type="dxa"/>
            <w:shd w:val="clear" w:color="auto" w:fill="auto"/>
          </w:tcPr>
          <w:p w14:paraId="77B7F6EA" w14:textId="20D21EEA" w:rsidR="002E0DBC" w:rsidRDefault="002E0DBC"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6788732E" w14:textId="5F2E7BF2" w:rsidR="002E0DBC" w:rsidRPr="000D425A" w:rsidRDefault="00A729A8" w:rsidP="00E21BC3">
            <w:pPr>
              <w:pStyle w:val="Abstract"/>
              <w:spacing w:before="60" w:after="60" w:line="240" w:lineRule="auto"/>
              <w:ind w:left="0"/>
              <w:rPr>
                <w:sz w:val="16"/>
                <w:szCs w:val="16"/>
                <w:lang w:eastAsia="en-CA" w:bidi="he-IL"/>
              </w:rPr>
            </w:pPr>
            <w:r w:rsidRPr="00A729A8">
              <w:rPr>
                <w:sz w:val="16"/>
                <w:szCs w:val="16"/>
                <w:lang w:eastAsia="en-CA" w:bidi="he-IL"/>
              </w:rPr>
              <w:t>KPI Metadata improvements.  Purge concurrency improvements.</w:t>
            </w:r>
          </w:p>
        </w:tc>
      </w:tr>
      <w:tr w:rsidR="00D35273" w:rsidRPr="00D973E2" w14:paraId="051F76AE" w14:textId="77777777" w:rsidTr="00F43621">
        <w:tc>
          <w:tcPr>
            <w:tcW w:w="1396" w:type="dxa"/>
            <w:shd w:val="clear" w:color="auto" w:fill="auto"/>
          </w:tcPr>
          <w:p w14:paraId="7E5A925A" w14:textId="231894A7" w:rsidR="00D35273" w:rsidRDefault="00D35273" w:rsidP="00F85776">
            <w:pPr>
              <w:pStyle w:val="Abstract"/>
              <w:spacing w:before="60" w:after="60" w:line="240" w:lineRule="auto"/>
              <w:ind w:left="0"/>
              <w:rPr>
                <w:sz w:val="16"/>
                <w:lang w:eastAsia="en-CA" w:bidi="he-IL"/>
              </w:rPr>
            </w:pPr>
            <w:r>
              <w:rPr>
                <w:sz w:val="16"/>
                <w:lang w:eastAsia="en-CA" w:bidi="he-IL"/>
              </w:rPr>
              <w:t>2020.200</w:t>
            </w:r>
          </w:p>
        </w:tc>
        <w:tc>
          <w:tcPr>
            <w:tcW w:w="1641" w:type="dxa"/>
            <w:shd w:val="clear" w:color="auto" w:fill="auto"/>
          </w:tcPr>
          <w:p w14:paraId="73AD9249" w14:textId="010BA14A" w:rsidR="00D35273" w:rsidRDefault="00D35273" w:rsidP="00F85776">
            <w:pPr>
              <w:pStyle w:val="Abstract"/>
              <w:spacing w:before="60" w:after="60" w:line="240" w:lineRule="auto"/>
              <w:ind w:left="0"/>
              <w:rPr>
                <w:sz w:val="16"/>
                <w:lang w:eastAsia="en-CA" w:bidi="he-IL"/>
              </w:rPr>
            </w:pPr>
            <w:r>
              <w:rPr>
                <w:sz w:val="16"/>
                <w:lang w:eastAsia="en-CA" w:bidi="he-IL"/>
              </w:rPr>
              <w:t>March 12, 2020</w:t>
            </w:r>
          </w:p>
        </w:tc>
        <w:tc>
          <w:tcPr>
            <w:tcW w:w="1484" w:type="dxa"/>
            <w:shd w:val="clear" w:color="auto" w:fill="auto"/>
          </w:tcPr>
          <w:p w14:paraId="64D1E3A4" w14:textId="36374676" w:rsidR="00D35273" w:rsidRDefault="00D35273"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631704C9" w14:textId="0FF98A2E" w:rsidR="00D35273" w:rsidRPr="00A729A8" w:rsidRDefault="00D35273" w:rsidP="00E21BC3">
            <w:pPr>
              <w:pStyle w:val="Abstract"/>
              <w:spacing w:before="60" w:after="60" w:line="240" w:lineRule="auto"/>
              <w:ind w:left="0"/>
              <w:rPr>
                <w:sz w:val="16"/>
                <w:szCs w:val="16"/>
                <w:lang w:eastAsia="en-CA" w:bidi="he-IL"/>
              </w:rPr>
            </w:pPr>
            <w:r w:rsidRPr="00D35273">
              <w:rPr>
                <w:sz w:val="16"/>
                <w:szCs w:val="16"/>
                <w:lang w:eastAsia="en-CA" w:bidi="he-IL"/>
              </w:rPr>
              <w:t>Includes 2020.102 + Requires Utilities 2020Q200 to synchronize with migrated utilities required by KPImetrics.</w:t>
            </w:r>
          </w:p>
        </w:tc>
      </w:tr>
      <w:tr w:rsidR="003F144E" w:rsidRPr="00D973E2" w14:paraId="316A4866" w14:textId="77777777" w:rsidTr="00F43621">
        <w:tc>
          <w:tcPr>
            <w:tcW w:w="1396" w:type="dxa"/>
            <w:shd w:val="clear" w:color="auto" w:fill="auto"/>
          </w:tcPr>
          <w:p w14:paraId="43FE8882" w14:textId="3078D844" w:rsidR="003F144E" w:rsidRDefault="003F144E" w:rsidP="00F85776">
            <w:pPr>
              <w:pStyle w:val="Abstract"/>
              <w:spacing w:before="60" w:after="60" w:line="240" w:lineRule="auto"/>
              <w:ind w:left="0"/>
              <w:rPr>
                <w:sz w:val="16"/>
                <w:lang w:eastAsia="en-CA" w:bidi="he-IL"/>
              </w:rPr>
            </w:pPr>
            <w:r>
              <w:rPr>
                <w:sz w:val="16"/>
                <w:lang w:eastAsia="en-CA" w:bidi="he-IL"/>
              </w:rPr>
              <w:t>2020.201</w:t>
            </w:r>
          </w:p>
        </w:tc>
        <w:tc>
          <w:tcPr>
            <w:tcW w:w="1641" w:type="dxa"/>
            <w:shd w:val="clear" w:color="auto" w:fill="auto"/>
          </w:tcPr>
          <w:p w14:paraId="16C7C443" w14:textId="73FD72A5" w:rsidR="003F144E" w:rsidRDefault="003F144E" w:rsidP="00F85776">
            <w:pPr>
              <w:pStyle w:val="Abstract"/>
              <w:spacing w:before="60" w:after="60" w:line="240" w:lineRule="auto"/>
              <w:ind w:left="0"/>
              <w:rPr>
                <w:sz w:val="16"/>
                <w:lang w:eastAsia="en-CA" w:bidi="he-IL"/>
              </w:rPr>
            </w:pPr>
            <w:r>
              <w:rPr>
                <w:sz w:val="16"/>
                <w:lang w:eastAsia="en-CA" w:bidi="he-IL"/>
              </w:rPr>
              <w:t xml:space="preserve">April </w:t>
            </w:r>
            <w:r w:rsidR="007E775A">
              <w:rPr>
                <w:sz w:val="16"/>
                <w:lang w:eastAsia="en-CA" w:bidi="he-IL"/>
              </w:rPr>
              <w:t>6</w:t>
            </w:r>
            <w:r>
              <w:rPr>
                <w:sz w:val="16"/>
                <w:lang w:eastAsia="en-CA" w:bidi="he-IL"/>
              </w:rPr>
              <w:t>, 2020</w:t>
            </w:r>
          </w:p>
        </w:tc>
        <w:tc>
          <w:tcPr>
            <w:tcW w:w="1484" w:type="dxa"/>
            <w:shd w:val="clear" w:color="auto" w:fill="auto"/>
          </w:tcPr>
          <w:p w14:paraId="08C0FA70" w14:textId="43DEEBC9" w:rsidR="003F144E" w:rsidRDefault="003F144E"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6E5441B9" w14:textId="13EE7863" w:rsidR="003F144E" w:rsidRPr="00D35273" w:rsidRDefault="003F144E" w:rsidP="00E21BC3">
            <w:pPr>
              <w:pStyle w:val="Abstract"/>
              <w:spacing w:before="60" w:after="60" w:line="240" w:lineRule="auto"/>
              <w:ind w:left="0"/>
              <w:rPr>
                <w:sz w:val="16"/>
                <w:szCs w:val="16"/>
                <w:lang w:eastAsia="en-CA" w:bidi="he-IL"/>
              </w:rPr>
            </w:pPr>
            <w:r>
              <w:rPr>
                <w:sz w:val="16"/>
                <w:szCs w:val="16"/>
                <w:lang w:eastAsia="en-CA" w:bidi="he-IL"/>
              </w:rPr>
              <w:t>Cluster bug fixes. Metadata bug fixes.</w:t>
            </w:r>
          </w:p>
        </w:tc>
      </w:tr>
      <w:tr w:rsidR="00052E03" w:rsidRPr="00D973E2" w14:paraId="5180E8D8" w14:textId="77777777" w:rsidTr="00052E03">
        <w:tc>
          <w:tcPr>
            <w:tcW w:w="1396" w:type="dxa"/>
            <w:tcBorders>
              <w:top w:val="single" w:sz="4" w:space="0" w:color="auto"/>
              <w:left w:val="single" w:sz="4" w:space="0" w:color="auto"/>
              <w:bottom w:val="single" w:sz="4" w:space="0" w:color="auto"/>
              <w:right w:val="single" w:sz="4" w:space="0" w:color="auto"/>
            </w:tcBorders>
            <w:shd w:val="clear" w:color="auto" w:fill="auto"/>
          </w:tcPr>
          <w:p w14:paraId="69876D99" w14:textId="7FF9E8B6" w:rsidR="00052E03" w:rsidRDefault="004D0319" w:rsidP="00A13EAF">
            <w:pPr>
              <w:pStyle w:val="Abstract"/>
              <w:spacing w:before="60" w:after="60" w:line="240" w:lineRule="auto"/>
              <w:ind w:left="0"/>
              <w:rPr>
                <w:sz w:val="16"/>
                <w:lang w:eastAsia="en-CA" w:bidi="he-IL"/>
              </w:rPr>
            </w:pPr>
            <w:r>
              <w:rPr>
                <w:sz w:val="16"/>
                <w:lang w:eastAsia="en-CA" w:bidi="he-IL"/>
              </w:rPr>
              <w:t>2020.20</w:t>
            </w:r>
            <w:r w:rsidR="00D45C35">
              <w:rPr>
                <w:sz w:val="16"/>
                <w:lang w:eastAsia="en-CA" w:bidi="he-IL"/>
              </w:rPr>
              <w:t>2</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0B8487FD" w14:textId="23969EE5" w:rsidR="00052E03" w:rsidRDefault="00F1712F" w:rsidP="00A13EAF">
            <w:pPr>
              <w:pStyle w:val="Abstract"/>
              <w:spacing w:before="60" w:after="60" w:line="240" w:lineRule="auto"/>
              <w:ind w:left="0"/>
              <w:rPr>
                <w:sz w:val="16"/>
                <w:lang w:eastAsia="en-CA" w:bidi="he-IL"/>
              </w:rPr>
            </w:pPr>
            <w:r>
              <w:rPr>
                <w:sz w:val="16"/>
                <w:lang w:eastAsia="en-CA" w:bidi="he-IL"/>
              </w:rPr>
              <w:t>May</w:t>
            </w:r>
            <w:r w:rsidR="00052E03">
              <w:rPr>
                <w:sz w:val="16"/>
                <w:lang w:eastAsia="en-CA" w:bidi="he-IL"/>
              </w:rPr>
              <w:t xml:space="preserve"> </w:t>
            </w:r>
            <w:r w:rsidR="008A4874">
              <w:rPr>
                <w:sz w:val="16"/>
                <w:lang w:eastAsia="en-CA" w:bidi="he-IL"/>
              </w:rPr>
              <w:t>2</w:t>
            </w:r>
            <w:r w:rsidR="00AC04EB">
              <w:rPr>
                <w:sz w:val="16"/>
                <w:lang w:eastAsia="en-CA" w:bidi="he-IL"/>
              </w:rPr>
              <w:t>6</w:t>
            </w:r>
            <w:r w:rsidR="00052E03">
              <w:rPr>
                <w:sz w:val="16"/>
                <w:lang w:eastAsia="en-CA" w:bidi="he-IL"/>
              </w:rPr>
              <w:t xml:space="preserve"> 2020</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76619C9F" w14:textId="77777777" w:rsidR="00052E03" w:rsidRDefault="00052E03" w:rsidP="00A13EAF">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19C263F2" w14:textId="09417498" w:rsidR="00052E03" w:rsidRDefault="00052E03" w:rsidP="00A13EAF">
            <w:pPr>
              <w:pStyle w:val="Abstract"/>
              <w:spacing w:before="60" w:after="60" w:line="240" w:lineRule="auto"/>
              <w:ind w:left="0"/>
              <w:rPr>
                <w:sz w:val="16"/>
                <w:szCs w:val="16"/>
                <w:lang w:eastAsia="en-CA" w:bidi="he-IL"/>
              </w:rPr>
            </w:pPr>
            <w:r>
              <w:rPr>
                <w:sz w:val="16"/>
                <w:szCs w:val="16"/>
                <w:lang w:eastAsia="en-CA" w:bidi="he-IL"/>
              </w:rPr>
              <w:t>Removed Archive views by adding partitioning to hold current and history in the same table.</w:t>
            </w:r>
            <w:r w:rsidR="000766B4">
              <w:rPr>
                <w:sz w:val="16"/>
                <w:szCs w:val="16"/>
                <w:lang w:eastAsia="en-CA" w:bidi="he-IL"/>
              </w:rPr>
              <w:t xml:space="preserve">  Supporting SQL Server 2016 or higher.</w:t>
            </w:r>
          </w:p>
        </w:tc>
      </w:tr>
      <w:tr w:rsidR="003C4AFC" w:rsidRPr="00D973E2" w14:paraId="5159DA47" w14:textId="77777777" w:rsidTr="00052E03">
        <w:tc>
          <w:tcPr>
            <w:tcW w:w="1396" w:type="dxa"/>
            <w:tcBorders>
              <w:top w:val="single" w:sz="4" w:space="0" w:color="auto"/>
              <w:left w:val="single" w:sz="4" w:space="0" w:color="auto"/>
              <w:bottom w:val="single" w:sz="4" w:space="0" w:color="auto"/>
              <w:right w:val="single" w:sz="4" w:space="0" w:color="auto"/>
            </w:tcBorders>
            <w:shd w:val="clear" w:color="auto" w:fill="auto"/>
          </w:tcPr>
          <w:p w14:paraId="5A43AE5E" w14:textId="77452907" w:rsidR="003C4AFC" w:rsidRDefault="003C4AFC" w:rsidP="00A13EAF">
            <w:pPr>
              <w:pStyle w:val="Abstract"/>
              <w:spacing w:before="60" w:after="60" w:line="240" w:lineRule="auto"/>
              <w:ind w:left="0"/>
              <w:rPr>
                <w:sz w:val="16"/>
                <w:lang w:eastAsia="en-CA" w:bidi="he-IL"/>
              </w:rPr>
            </w:pPr>
            <w:r>
              <w:rPr>
                <w:sz w:val="16"/>
                <w:lang w:eastAsia="en-CA" w:bidi="he-IL"/>
              </w:rPr>
              <w:t>2020.203</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71852F20" w14:textId="1E36110C" w:rsidR="003C4AFC" w:rsidRDefault="003C4AFC" w:rsidP="00A13EAF">
            <w:pPr>
              <w:pStyle w:val="Abstract"/>
              <w:spacing w:before="60" w:after="60" w:line="240" w:lineRule="auto"/>
              <w:ind w:left="0"/>
              <w:rPr>
                <w:sz w:val="16"/>
                <w:lang w:eastAsia="en-CA" w:bidi="he-IL"/>
              </w:rPr>
            </w:pPr>
            <w:r>
              <w:rPr>
                <w:sz w:val="16"/>
                <w:lang w:eastAsia="en-CA" w:bidi="he-IL"/>
              </w:rPr>
              <w:t>June 2</w:t>
            </w:r>
            <w:r w:rsidR="008E0DDA">
              <w:rPr>
                <w:sz w:val="16"/>
                <w:lang w:eastAsia="en-CA" w:bidi="he-IL"/>
              </w:rPr>
              <w:t>5</w:t>
            </w:r>
            <w:r>
              <w:rPr>
                <w:sz w:val="16"/>
                <w:lang w:eastAsia="en-CA" w:bidi="he-IL"/>
              </w:rPr>
              <w:t xml:space="preserve"> 2020</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1D6DDCCF" w14:textId="22A4721A" w:rsidR="003C4AFC" w:rsidRDefault="003C4AFC" w:rsidP="00A13EAF">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1ABCA02F" w14:textId="42430533" w:rsidR="003C4AFC" w:rsidRDefault="003C4AFC" w:rsidP="00A13EAF">
            <w:pPr>
              <w:pStyle w:val="Abstract"/>
              <w:spacing w:before="60" w:after="60" w:line="240" w:lineRule="auto"/>
              <w:ind w:left="0"/>
              <w:rPr>
                <w:sz w:val="16"/>
                <w:szCs w:val="16"/>
                <w:lang w:eastAsia="en-CA" w:bidi="he-IL"/>
              </w:rPr>
            </w:pPr>
            <w:r>
              <w:rPr>
                <w:sz w:val="16"/>
                <w:szCs w:val="16"/>
                <w:lang w:eastAsia="en-CA" w:bidi="he-IL"/>
              </w:rPr>
              <w:t>Converted all tables to daily/interval partitioning in order to eliminated delete statements and have one consistent partitioning strategy across metadata tables and metrics tables</w:t>
            </w:r>
            <w:r w:rsidRPr="00857395">
              <w:rPr>
                <w:sz w:val="16"/>
                <w:szCs w:val="16"/>
                <w:lang w:eastAsia="en-CA" w:bidi="he-IL"/>
              </w:rPr>
              <w:t>.</w:t>
            </w:r>
            <w:r w:rsidR="00857395" w:rsidRPr="00857395">
              <w:rPr>
                <w:sz w:val="16"/>
                <w:szCs w:val="16"/>
                <w:lang w:eastAsia="en-CA" w:bidi="he-IL"/>
              </w:rPr>
              <w:t xml:space="preserve">  Changed monthly to daily for metrics history tables</w:t>
            </w:r>
          </w:p>
        </w:tc>
      </w:tr>
      <w:tr w:rsidR="00074ABA" w:rsidRPr="00D973E2" w14:paraId="1EEEBA79" w14:textId="77777777" w:rsidTr="00052E03">
        <w:tc>
          <w:tcPr>
            <w:tcW w:w="1396" w:type="dxa"/>
            <w:tcBorders>
              <w:top w:val="single" w:sz="4" w:space="0" w:color="auto"/>
              <w:left w:val="single" w:sz="4" w:space="0" w:color="auto"/>
              <w:bottom w:val="single" w:sz="4" w:space="0" w:color="auto"/>
              <w:right w:val="single" w:sz="4" w:space="0" w:color="auto"/>
            </w:tcBorders>
            <w:shd w:val="clear" w:color="auto" w:fill="auto"/>
          </w:tcPr>
          <w:p w14:paraId="26EA38C0" w14:textId="349EED97" w:rsidR="00074ABA" w:rsidRDefault="00074ABA" w:rsidP="00A13EAF">
            <w:pPr>
              <w:pStyle w:val="Abstract"/>
              <w:spacing w:before="60" w:after="60" w:line="240" w:lineRule="auto"/>
              <w:ind w:left="0"/>
              <w:rPr>
                <w:sz w:val="16"/>
                <w:lang w:eastAsia="en-CA" w:bidi="he-IL"/>
              </w:rPr>
            </w:pPr>
            <w:r>
              <w:rPr>
                <w:sz w:val="16"/>
                <w:lang w:eastAsia="en-CA" w:bidi="he-IL"/>
              </w:rPr>
              <w:t>2020.300</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028FF558" w14:textId="41263F54" w:rsidR="00074ABA" w:rsidRDefault="00074ABA" w:rsidP="00A13EAF">
            <w:pPr>
              <w:pStyle w:val="Abstract"/>
              <w:spacing w:before="60" w:after="60" w:line="240" w:lineRule="auto"/>
              <w:ind w:left="0"/>
              <w:rPr>
                <w:sz w:val="16"/>
                <w:lang w:eastAsia="en-CA" w:bidi="he-IL"/>
              </w:rPr>
            </w:pPr>
            <w:r>
              <w:rPr>
                <w:sz w:val="16"/>
                <w:lang w:eastAsia="en-CA" w:bidi="he-IL"/>
              </w:rPr>
              <w:t xml:space="preserve">Aug </w:t>
            </w:r>
            <w:r w:rsidR="00086B11">
              <w:rPr>
                <w:sz w:val="16"/>
                <w:lang w:eastAsia="en-CA" w:bidi="he-IL"/>
              </w:rPr>
              <w:t>17</w:t>
            </w:r>
            <w:r>
              <w:rPr>
                <w:sz w:val="16"/>
                <w:lang w:eastAsia="en-CA" w:bidi="he-IL"/>
              </w:rPr>
              <w:t xml:space="preserve"> 2020</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67C3F168" w14:textId="74214C8F" w:rsidR="00074ABA" w:rsidRDefault="00074ABA" w:rsidP="00A13EAF">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631104B7" w14:textId="46B673A0" w:rsidR="00074ABA" w:rsidRDefault="00074ABA" w:rsidP="00A13EAF">
            <w:pPr>
              <w:pStyle w:val="Abstract"/>
              <w:spacing w:before="60" w:after="60" w:line="240" w:lineRule="auto"/>
              <w:ind w:left="0"/>
              <w:rPr>
                <w:sz w:val="16"/>
                <w:szCs w:val="16"/>
                <w:lang w:eastAsia="en-CA" w:bidi="he-IL"/>
              </w:rPr>
            </w:pPr>
            <w:r>
              <w:rPr>
                <w:sz w:val="16"/>
                <w:szCs w:val="16"/>
                <w:lang w:eastAsia="en-CA" w:bidi="he-IL"/>
              </w:rPr>
              <w:t xml:space="preserve">Fixed Oracle install issue w/ 32 char resource limit.  Enhanced </w:t>
            </w:r>
            <w:r w:rsidRPr="00074ABA">
              <w:rPr>
                <w:sz w:val="16"/>
                <w:szCs w:val="16"/>
                <w:lang w:eastAsia="en-CA" w:bidi="he-IL"/>
              </w:rPr>
              <w:t>pCheckLongRunningRequests</w:t>
            </w:r>
            <w:r>
              <w:rPr>
                <w:sz w:val="16"/>
                <w:szCs w:val="16"/>
                <w:lang w:eastAsia="en-CA" w:bidi="he-IL"/>
              </w:rPr>
              <w:t xml:space="preserve"> to only send 1 email per event and don’t resend.</w:t>
            </w:r>
            <w:r w:rsidR="006774C2">
              <w:rPr>
                <w:sz w:val="16"/>
                <w:szCs w:val="16"/>
                <w:lang w:eastAsia="en-CA" w:bidi="he-IL"/>
              </w:rPr>
              <w:t xml:space="preserve">  </w:t>
            </w:r>
          </w:p>
        </w:tc>
      </w:tr>
      <w:tr w:rsidR="00086B11" w:rsidRPr="00D973E2" w14:paraId="31A5A880" w14:textId="77777777" w:rsidTr="00052E03">
        <w:tc>
          <w:tcPr>
            <w:tcW w:w="1396" w:type="dxa"/>
            <w:tcBorders>
              <w:top w:val="single" w:sz="4" w:space="0" w:color="auto"/>
              <w:left w:val="single" w:sz="4" w:space="0" w:color="auto"/>
              <w:bottom w:val="single" w:sz="4" w:space="0" w:color="auto"/>
              <w:right w:val="single" w:sz="4" w:space="0" w:color="auto"/>
            </w:tcBorders>
            <w:shd w:val="clear" w:color="auto" w:fill="auto"/>
          </w:tcPr>
          <w:p w14:paraId="7DB2AA5C" w14:textId="6300313C" w:rsidR="00086B11" w:rsidRDefault="00086B11" w:rsidP="00A13EAF">
            <w:pPr>
              <w:pStyle w:val="Abstract"/>
              <w:spacing w:before="60" w:after="60" w:line="240" w:lineRule="auto"/>
              <w:ind w:left="0"/>
              <w:rPr>
                <w:sz w:val="16"/>
                <w:lang w:eastAsia="en-CA" w:bidi="he-IL"/>
              </w:rPr>
            </w:pPr>
            <w:r>
              <w:rPr>
                <w:sz w:val="16"/>
                <w:lang w:eastAsia="en-CA" w:bidi="he-IL"/>
              </w:rPr>
              <w:t>2020.301</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4A3E8315" w14:textId="57038C43" w:rsidR="00086B11" w:rsidRDefault="00086B11" w:rsidP="00A13EAF">
            <w:pPr>
              <w:pStyle w:val="Abstract"/>
              <w:spacing w:before="60" w:after="60" w:line="240" w:lineRule="auto"/>
              <w:ind w:left="0"/>
              <w:rPr>
                <w:sz w:val="16"/>
                <w:lang w:eastAsia="en-CA" w:bidi="he-IL"/>
              </w:rPr>
            </w:pPr>
            <w:r>
              <w:rPr>
                <w:sz w:val="16"/>
                <w:lang w:eastAsia="en-CA" w:bidi="he-IL"/>
              </w:rPr>
              <w:t>Aug 28 2020</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5B37999D" w14:textId="7FF54EE7" w:rsidR="00086B11" w:rsidRDefault="00086B11" w:rsidP="00A13EAF">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7F0D05D5" w14:textId="4845C669" w:rsidR="00086B11" w:rsidRDefault="00086B11" w:rsidP="00A13EAF">
            <w:pPr>
              <w:pStyle w:val="Abstract"/>
              <w:spacing w:before="60" w:after="60" w:line="240" w:lineRule="auto"/>
              <w:ind w:left="0"/>
              <w:rPr>
                <w:sz w:val="16"/>
                <w:szCs w:val="16"/>
                <w:lang w:eastAsia="en-CA" w:bidi="he-IL"/>
              </w:rPr>
            </w:pPr>
            <w:r>
              <w:rPr>
                <w:sz w:val="16"/>
                <w:szCs w:val="16"/>
                <w:lang w:eastAsia="en-CA" w:bidi="he-IL"/>
              </w:rPr>
              <w:t>Fixed Installation process.  Added support for Oracle 19c and SQL Server 2019.</w:t>
            </w:r>
          </w:p>
        </w:tc>
      </w:tr>
      <w:tr w:rsidR="007B2007" w:rsidRPr="00D973E2" w14:paraId="07DA0A22" w14:textId="77777777" w:rsidTr="00052E03">
        <w:tc>
          <w:tcPr>
            <w:tcW w:w="1396" w:type="dxa"/>
            <w:tcBorders>
              <w:top w:val="single" w:sz="4" w:space="0" w:color="auto"/>
              <w:left w:val="single" w:sz="4" w:space="0" w:color="auto"/>
              <w:bottom w:val="single" w:sz="4" w:space="0" w:color="auto"/>
              <w:right w:val="single" w:sz="4" w:space="0" w:color="auto"/>
            </w:tcBorders>
            <w:shd w:val="clear" w:color="auto" w:fill="auto"/>
          </w:tcPr>
          <w:p w14:paraId="6ED96F16" w14:textId="0C01A509" w:rsidR="007B2007" w:rsidRDefault="007B2007" w:rsidP="00A13EAF">
            <w:pPr>
              <w:pStyle w:val="Abstract"/>
              <w:spacing w:before="60" w:after="60" w:line="240" w:lineRule="auto"/>
              <w:ind w:left="0"/>
              <w:rPr>
                <w:sz w:val="16"/>
                <w:lang w:eastAsia="en-CA" w:bidi="he-IL"/>
              </w:rPr>
            </w:pPr>
            <w:r>
              <w:rPr>
                <w:sz w:val="16"/>
                <w:lang w:eastAsia="en-CA" w:bidi="he-IL"/>
              </w:rPr>
              <w:t>2020.400</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268790A9" w14:textId="0AE15FFA" w:rsidR="007B2007" w:rsidRDefault="00CC603A" w:rsidP="00A13EAF">
            <w:pPr>
              <w:pStyle w:val="Abstract"/>
              <w:spacing w:before="60" w:after="60" w:line="240" w:lineRule="auto"/>
              <w:ind w:left="0"/>
              <w:rPr>
                <w:sz w:val="16"/>
                <w:lang w:eastAsia="en-CA" w:bidi="he-IL"/>
              </w:rPr>
            </w:pPr>
            <w:r>
              <w:rPr>
                <w:sz w:val="16"/>
                <w:lang w:eastAsia="en-CA" w:bidi="he-IL"/>
              </w:rPr>
              <w:t>Nov</w:t>
            </w:r>
            <w:r w:rsidR="007B2007">
              <w:rPr>
                <w:sz w:val="16"/>
                <w:lang w:eastAsia="en-CA" w:bidi="he-IL"/>
              </w:rPr>
              <w:t xml:space="preserve"> </w:t>
            </w:r>
            <w:r w:rsidR="008A2052">
              <w:rPr>
                <w:sz w:val="16"/>
                <w:lang w:eastAsia="en-CA" w:bidi="he-IL"/>
              </w:rPr>
              <w:t>1</w:t>
            </w:r>
            <w:r>
              <w:rPr>
                <w:sz w:val="16"/>
                <w:lang w:eastAsia="en-CA" w:bidi="he-IL"/>
              </w:rPr>
              <w:t>0</w:t>
            </w:r>
            <w:r w:rsidR="007B2007">
              <w:rPr>
                <w:sz w:val="16"/>
                <w:lang w:eastAsia="en-CA" w:bidi="he-IL"/>
              </w:rPr>
              <w:t xml:space="preserve"> </w:t>
            </w:r>
            <w:r w:rsidR="00C653A9">
              <w:rPr>
                <w:sz w:val="16"/>
                <w:lang w:eastAsia="en-CA" w:bidi="he-IL"/>
              </w:rPr>
              <w:t>2020</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39C56C00" w14:textId="190C2BD6" w:rsidR="007B2007" w:rsidRDefault="007B2007" w:rsidP="00A13EAF">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65CD1636" w14:textId="0B1B87D2" w:rsidR="007B2007" w:rsidRDefault="007B2007" w:rsidP="00A13EAF">
            <w:pPr>
              <w:pStyle w:val="Abstract"/>
              <w:spacing w:before="60" w:after="60" w:line="240" w:lineRule="auto"/>
              <w:ind w:left="0"/>
              <w:rPr>
                <w:sz w:val="16"/>
                <w:szCs w:val="16"/>
                <w:lang w:eastAsia="en-CA" w:bidi="he-IL"/>
              </w:rPr>
            </w:pPr>
            <w:r>
              <w:rPr>
                <w:sz w:val="16"/>
                <w:szCs w:val="16"/>
                <w:lang w:eastAsia="en-CA" w:bidi="he-IL"/>
              </w:rPr>
              <w:t>Added transaction block in procedures mainly for SQL Server blocking issues.  Modified when nodehost and nodeport are acquired to alleviate null in emails when the database is not available.</w:t>
            </w:r>
          </w:p>
        </w:tc>
      </w:tr>
      <w:tr w:rsidR="00CC603A" w:rsidRPr="00D973E2" w14:paraId="3968EAD3" w14:textId="77777777" w:rsidTr="00052E03">
        <w:tc>
          <w:tcPr>
            <w:tcW w:w="1396" w:type="dxa"/>
            <w:tcBorders>
              <w:top w:val="single" w:sz="4" w:space="0" w:color="auto"/>
              <w:left w:val="single" w:sz="4" w:space="0" w:color="auto"/>
              <w:bottom w:val="single" w:sz="4" w:space="0" w:color="auto"/>
              <w:right w:val="single" w:sz="4" w:space="0" w:color="auto"/>
            </w:tcBorders>
            <w:shd w:val="clear" w:color="auto" w:fill="auto"/>
          </w:tcPr>
          <w:p w14:paraId="780391FA" w14:textId="1BCA7EB2" w:rsidR="00CC603A" w:rsidRDefault="00CC603A" w:rsidP="00A13EAF">
            <w:pPr>
              <w:pStyle w:val="Abstract"/>
              <w:spacing w:before="60" w:after="60" w:line="240" w:lineRule="auto"/>
              <w:ind w:left="0"/>
              <w:rPr>
                <w:sz w:val="16"/>
                <w:lang w:eastAsia="en-CA" w:bidi="he-IL"/>
              </w:rPr>
            </w:pPr>
            <w:r>
              <w:rPr>
                <w:sz w:val="16"/>
                <w:lang w:eastAsia="en-CA" w:bidi="he-IL"/>
              </w:rPr>
              <w:t>2020.401</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3C042479" w14:textId="5A1D2831" w:rsidR="00CC603A" w:rsidRDefault="00CC603A" w:rsidP="00A13EAF">
            <w:pPr>
              <w:pStyle w:val="Abstract"/>
              <w:spacing w:before="60" w:after="60" w:line="240" w:lineRule="auto"/>
              <w:ind w:left="0"/>
              <w:rPr>
                <w:sz w:val="16"/>
                <w:lang w:eastAsia="en-CA" w:bidi="he-IL"/>
              </w:rPr>
            </w:pPr>
            <w:r>
              <w:rPr>
                <w:sz w:val="16"/>
                <w:lang w:eastAsia="en-CA" w:bidi="he-IL"/>
              </w:rPr>
              <w:t>Dec 14 2020</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05F80B28" w14:textId="067B250F" w:rsidR="00CC603A" w:rsidRDefault="00CC603A" w:rsidP="00A13EAF">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17D09ECD" w14:textId="59B52638" w:rsidR="00CC603A" w:rsidRDefault="00CC603A" w:rsidP="00A13EAF">
            <w:pPr>
              <w:pStyle w:val="Abstract"/>
              <w:spacing w:before="60" w:after="60" w:line="240" w:lineRule="auto"/>
              <w:ind w:left="0"/>
              <w:rPr>
                <w:sz w:val="16"/>
                <w:szCs w:val="16"/>
                <w:lang w:eastAsia="en-CA" w:bidi="he-IL"/>
              </w:rPr>
            </w:pPr>
            <w:r>
              <w:rPr>
                <w:sz w:val="16"/>
                <w:szCs w:val="16"/>
                <w:lang w:eastAsia="en-CA" w:bidi="he-IL"/>
              </w:rPr>
              <w:t>Modification to how table statistics are gathered.  Added commonValue constants.  Modification to collection table index.  Modification to /metadata/</w:t>
            </w:r>
            <w:r w:rsidRPr="00CC603A">
              <w:rPr>
                <w:sz w:val="16"/>
                <w:szCs w:val="16"/>
                <w:lang w:eastAsia="en-CA" w:bidi="he-IL"/>
              </w:rPr>
              <w:t>reportMetadataPrivilegeUsers</w:t>
            </w:r>
            <w:r>
              <w:rPr>
                <w:sz w:val="16"/>
                <w:szCs w:val="16"/>
                <w:lang w:eastAsia="en-CA" w:bidi="he-IL"/>
              </w:rPr>
              <w:t>.</w:t>
            </w:r>
          </w:p>
        </w:tc>
      </w:tr>
      <w:tr w:rsidR="00BB2B1D" w:rsidRPr="00D973E2" w14:paraId="62C0C25F" w14:textId="77777777" w:rsidTr="00052E03">
        <w:tc>
          <w:tcPr>
            <w:tcW w:w="1396" w:type="dxa"/>
            <w:tcBorders>
              <w:top w:val="single" w:sz="4" w:space="0" w:color="auto"/>
              <w:left w:val="single" w:sz="4" w:space="0" w:color="auto"/>
              <w:bottom w:val="single" w:sz="4" w:space="0" w:color="auto"/>
              <w:right w:val="single" w:sz="4" w:space="0" w:color="auto"/>
            </w:tcBorders>
            <w:shd w:val="clear" w:color="auto" w:fill="auto"/>
          </w:tcPr>
          <w:p w14:paraId="6356B94E" w14:textId="5996237C" w:rsidR="00BB2B1D" w:rsidRDefault="00BB2B1D" w:rsidP="00A13EAF">
            <w:pPr>
              <w:pStyle w:val="Abstract"/>
              <w:spacing w:before="60" w:after="60" w:line="240" w:lineRule="auto"/>
              <w:ind w:left="0"/>
              <w:rPr>
                <w:sz w:val="16"/>
                <w:lang w:eastAsia="en-CA" w:bidi="he-IL"/>
              </w:rPr>
            </w:pPr>
            <w:r>
              <w:rPr>
                <w:sz w:val="16"/>
                <w:lang w:eastAsia="en-CA" w:bidi="he-IL"/>
              </w:rPr>
              <w:t>2021.100</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110FD1FC" w14:textId="3AA3D282" w:rsidR="00BB2B1D" w:rsidRDefault="00BB2B1D" w:rsidP="00A13EAF">
            <w:pPr>
              <w:pStyle w:val="Abstract"/>
              <w:spacing w:before="60" w:after="60" w:line="240" w:lineRule="auto"/>
              <w:ind w:left="0"/>
              <w:rPr>
                <w:sz w:val="16"/>
                <w:lang w:eastAsia="en-CA" w:bidi="he-IL"/>
              </w:rPr>
            </w:pPr>
            <w:r>
              <w:rPr>
                <w:sz w:val="16"/>
                <w:lang w:eastAsia="en-CA" w:bidi="he-IL"/>
              </w:rPr>
              <w:t>Jan 15 2021</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26F77290" w14:textId="349FCDA4" w:rsidR="00BB2B1D" w:rsidRDefault="00BB2B1D" w:rsidP="00A13EAF">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7DF2B2C2" w14:textId="4142CBD9" w:rsidR="00BB2B1D" w:rsidRDefault="00BB2B1D" w:rsidP="00A13EAF">
            <w:pPr>
              <w:pStyle w:val="Abstract"/>
              <w:spacing w:before="60" w:after="60" w:line="240" w:lineRule="auto"/>
              <w:ind w:left="0"/>
              <w:rPr>
                <w:sz w:val="16"/>
                <w:szCs w:val="16"/>
                <w:lang w:eastAsia="en-CA" w:bidi="he-IL"/>
              </w:rPr>
            </w:pPr>
            <w:r>
              <w:rPr>
                <w:sz w:val="16"/>
                <w:szCs w:val="16"/>
                <w:lang w:eastAsia="en-CA" w:bidi="he-IL"/>
              </w:rPr>
              <w:t>Documentation change</w:t>
            </w:r>
            <w:r w:rsidR="00866FD1">
              <w:rPr>
                <w:sz w:val="16"/>
                <w:szCs w:val="16"/>
                <w:lang w:eastAsia="en-CA" w:bidi="he-IL"/>
              </w:rPr>
              <w:t xml:space="preserve">s.  Changes due to Utilities </w:t>
            </w:r>
            <w:r w:rsidR="00866FD1" w:rsidRPr="00866FD1">
              <w:rPr>
                <w:sz w:val="16"/>
                <w:szCs w:val="16"/>
                <w:lang w:eastAsia="en-CA" w:bidi="he-IL"/>
              </w:rPr>
              <w:t>reintrospectDataSource</w:t>
            </w:r>
            <w:r w:rsidR="00866FD1">
              <w:rPr>
                <w:sz w:val="16"/>
                <w:szCs w:val="16"/>
                <w:lang w:eastAsia="en-CA" w:bidi="he-IL"/>
              </w:rPr>
              <w:t xml:space="preserve">.  Replaced calls to </w:t>
            </w:r>
            <w:r w:rsidR="00866FD1" w:rsidRPr="00866FD1">
              <w:rPr>
                <w:sz w:val="16"/>
                <w:szCs w:val="16"/>
                <w:lang w:eastAsia="en-CA" w:bidi="he-IL"/>
              </w:rPr>
              <w:t>BigintToTimestamp</w:t>
            </w:r>
            <w:r w:rsidR="00866FD1">
              <w:rPr>
                <w:sz w:val="16"/>
                <w:szCs w:val="16"/>
                <w:lang w:eastAsia="en-CA" w:bidi="he-IL"/>
              </w:rPr>
              <w:t>.</w:t>
            </w:r>
          </w:p>
        </w:tc>
      </w:tr>
      <w:tr w:rsidR="003B156B" w:rsidRPr="00D973E2" w14:paraId="4301DF91" w14:textId="77777777" w:rsidTr="00052E03">
        <w:tc>
          <w:tcPr>
            <w:tcW w:w="1396" w:type="dxa"/>
            <w:tcBorders>
              <w:top w:val="single" w:sz="4" w:space="0" w:color="auto"/>
              <w:left w:val="single" w:sz="4" w:space="0" w:color="auto"/>
              <w:bottom w:val="single" w:sz="4" w:space="0" w:color="auto"/>
              <w:right w:val="single" w:sz="4" w:space="0" w:color="auto"/>
            </w:tcBorders>
            <w:shd w:val="clear" w:color="auto" w:fill="auto"/>
          </w:tcPr>
          <w:p w14:paraId="79ADA025" w14:textId="20416555" w:rsidR="003B156B" w:rsidRDefault="003B156B" w:rsidP="00A13EAF">
            <w:pPr>
              <w:pStyle w:val="Abstract"/>
              <w:spacing w:before="60" w:after="60" w:line="240" w:lineRule="auto"/>
              <w:ind w:left="0"/>
              <w:rPr>
                <w:sz w:val="16"/>
                <w:lang w:eastAsia="en-CA" w:bidi="he-IL"/>
              </w:rPr>
            </w:pPr>
            <w:r>
              <w:rPr>
                <w:sz w:val="16"/>
                <w:lang w:eastAsia="en-CA" w:bidi="he-IL"/>
              </w:rPr>
              <w:t>2021.101</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14E59CD0" w14:textId="2A66F214" w:rsidR="003B156B" w:rsidRDefault="007A4145" w:rsidP="00A13EAF">
            <w:pPr>
              <w:pStyle w:val="Abstract"/>
              <w:spacing w:before="60" w:after="60" w:line="240" w:lineRule="auto"/>
              <w:ind w:left="0"/>
              <w:rPr>
                <w:sz w:val="16"/>
                <w:lang w:eastAsia="en-CA" w:bidi="he-IL"/>
              </w:rPr>
            </w:pPr>
            <w:r>
              <w:rPr>
                <w:sz w:val="16"/>
                <w:lang w:eastAsia="en-CA" w:bidi="he-IL"/>
              </w:rPr>
              <w:t>Mar</w:t>
            </w:r>
            <w:r w:rsidR="003B156B">
              <w:rPr>
                <w:sz w:val="16"/>
                <w:lang w:eastAsia="en-CA" w:bidi="he-IL"/>
              </w:rPr>
              <w:t xml:space="preserve"> </w:t>
            </w:r>
            <w:r w:rsidR="00A875A2">
              <w:rPr>
                <w:sz w:val="16"/>
                <w:lang w:eastAsia="en-CA" w:bidi="he-IL"/>
              </w:rPr>
              <w:t>2</w:t>
            </w:r>
            <w:r w:rsidR="00F3410C">
              <w:rPr>
                <w:sz w:val="16"/>
                <w:lang w:eastAsia="en-CA" w:bidi="he-IL"/>
              </w:rPr>
              <w:t>4</w:t>
            </w:r>
            <w:r w:rsidR="003B156B">
              <w:rPr>
                <w:sz w:val="16"/>
                <w:lang w:eastAsia="en-CA" w:bidi="he-IL"/>
              </w:rPr>
              <w:t xml:space="preserve"> 2021</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47BD844B" w14:textId="298E369A" w:rsidR="003B156B" w:rsidRDefault="003B156B" w:rsidP="00A13EAF">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4C891BF2" w14:textId="4D210B26" w:rsidR="003B156B" w:rsidRDefault="003B156B" w:rsidP="00A13EAF">
            <w:pPr>
              <w:pStyle w:val="Abstract"/>
              <w:spacing w:before="60" w:after="60" w:line="240" w:lineRule="auto"/>
              <w:ind w:left="0"/>
              <w:rPr>
                <w:sz w:val="16"/>
                <w:szCs w:val="16"/>
                <w:lang w:eastAsia="en-CA" w:bidi="he-IL"/>
              </w:rPr>
            </w:pPr>
            <w:r>
              <w:rPr>
                <w:sz w:val="16"/>
                <w:szCs w:val="16"/>
                <w:lang w:eastAsia="en-CA" w:bidi="he-IL"/>
              </w:rPr>
              <w:t>Updated KPImetrics installation</w:t>
            </w:r>
            <w:r w:rsidR="007A4145">
              <w:rPr>
                <w:sz w:val="16"/>
                <w:szCs w:val="16"/>
                <w:lang w:eastAsia="en-CA" w:bidi="he-IL"/>
              </w:rPr>
              <w:t xml:space="preserve"> and upgrade scripts. Added </w:t>
            </w:r>
            <w:r>
              <w:rPr>
                <w:sz w:val="16"/>
                <w:szCs w:val="16"/>
                <w:lang w:eastAsia="en-CA" w:bidi="he-IL"/>
              </w:rPr>
              <w:t>modify_comonValues automation script</w:t>
            </w:r>
            <w:r w:rsidR="007A4145">
              <w:rPr>
                <w:sz w:val="16"/>
                <w:szCs w:val="16"/>
                <w:lang w:eastAsia="en-CA" w:bidi="he-IL"/>
              </w:rPr>
              <w:t xml:space="preserve"> to KPImetrics Customize.</w:t>
            </w:r>
          </w:p>
        </w:tc>
      </w:tr>
      <w:tr w:rsidR="00A952B0" w:rsidRPr="00D973E2" w14:paraId="23166290" w14:textId="77777777" w:rsidTr="00052E03">
        <w:tc>
          <w:tcPr>
            <w:tcW w:w="1396" w:type="dxa"/>
            <w:tcBorders>
              <w:top w:val="single" w:sz="4" w:space="0" w:color="auto"/>
              <w:left w:val="single" w:sz="4" w:space="0" w:color="auto"/>
              <w:bottom w:val="single" w:sz="4" w:space="0" w:color="auto"/>
              <w:right w:val="single" w:sz="4" w:space="0" w:color="auto"/>
            </w:tcBorders>
            <w:shd w:val="clear" w:color="auto" w:fill="auto"/>
          </w:tcPr>
          <w:p w14:paraId="069B5E01" w14:textId="05C18D8A" w:rsidR="00A952B0" w:rsidRDefault="00A952B0" w:rsidP="00A13EAF">
            <w:pPr>
              <w:pStyle w:val="Abstract"/>
              <w:spacing w:before="60" w:after="60" w:line="240" w:lineRule="auto"/>
              <w:ind w:left="0"/>
              <w:rPr>
                <w:sz w:val="16"/>
                <w:lang w:eastAsia="en-CA" w:bidi="he-IL"/>
              </w:rPr>
            </w:pPr>
            <w:r>
              <w:rPr>
                <w:sz w:val="16"/>
                <w:lang w:eastAsia="en-CA" w:bidi="he-IL"/>
              </w:rPr>
              <w:t>2021.20</w:t>
            </w:r>
            <w:r w:rsidR="00825B19">
              <w:rPr>
                <w:sz w:val="16"/>
                <w:lang w:eastAsia="en-CA" w:bidi="he-IL"/>
              </w:rPr>
              <w:t>0</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1171F3EE" w14:textId="7C2C4D93" w:rsidR="00A952B0" w:rsidRDefault="00554F04" w:rsidP="00A13EAF">
            <w:pPr>
              <w:pStyle w:val="Abstract"/>
              <w:spacing w:before="60" w:after="60" w:line="240" w:lineRule="auto"/>
              <w:ind w:left="0"/>
              <w:rPr>
                <w:sz w:val="16"/>
                <w:lang w:eastAsia="en-CA" w:bidi="he-IL"/>
              </w:rPr>
            </w:pPr>
            <w:r>
              <w:rPr>
                <w:sz w:val="16"/>
                <w:lang w:eastAsia="en-CA" w:bidi="he-IL"/>
              </w:rPr>
              <w:t>Jun</w:t>
            </w:r>
            <w:r w:rsidR="00A952B0">
              <w:rPr>
                <w:sz w:val="16"/>
                <w:lang w:eastAsia="en-CA" w:bidi="he-IL"/>
              </w:rPr>
              <w:t xml:space="preserve"> </w:t>
            </w:r>
            <w:r>
              <w:rPr>
                <w:sz w:val="16"/>
                <w:lang w:eastAsia="en-CA" w:bidi="he-IL"/>
              </w:rPr>
              <w:t>14</w:t>
            </w:r>
            <w:r w:rsidR="00A952B0">
              <w:rPr>
                <w:sz w:val="16"/>
                <w:lang w:eastAsia="en-CA" w:bidi="he-IL"/>
              </w:rPr>
              <w:t xml:space="preserve"> 2021</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5BA7A157" w14:textId="609EBBC1" w:rsidR="00A952B0" w:rsidRDefault="00A952B0" w:rsidP="00A13EAF">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48E56311" w14:textId="5F64DF8A" w:rsidR="00A952B0" w:rsidRDefault="00A952B0" w:rsidP="00A13EAF">
            <w:pPr>
              <w:pStyle w:val="Abstract"/>
              <w:spacing w:before="60" w:after="60" w:line="240" w:lineRule="auto"/>
              <w:ind w:left="0"/>
              <w:rPr>
                <w:sz w:val="16"/>
                <w:szCs w:val="16"/>
                <w:lang w:eastAsia="en-CA" w:bidi="he-IL"/>
              </w:rPr>
            </w:pPr>
            <w:r>
              <w:rPr>
                <w:sz w:val="16"/>
                <w:szCs w:val="16"/>
                <w:lang w:eastAsia="en-CA" w:bidi="he-IL"/>
              </w:rPr>
              <w:t>Modified installation/upgrade strategy backupCustomResources</w:t>
            </w:r>
            <w:r w:rsidR="009176E3">
              <w:rPr>
                <w:sz w:val="16"/>
                <w:szCs w:val="16"/>
                <w:lang w:eastAsia="en-CA" w:bidi="he-IL"/>
              </w:rPr>
              <w:t xml:space="preserve"> and </w:t>
            </w:r>
            <w:r w:rsidR="009176E3" w:rsidRPr="009176E3">
              <w:rPr>
                <w:sz w:val="16"/>
                <w:szCs w:val="16"/>
                <w:lang w:eastAsia="en-CA" w:bidi="he-IL"/>
              </w:rPr>
              <w:t>3_Post_Upgrade</w:t>
            </w:r>
            <w:r w:rsidR="009176E3">
              <w:rPr>
                <w:sz w:val="16"/>
                <w:szCs w:val="16"/>
                <w:lang w:eastAsia="en-CA" w:bidi="he-IL"/>
              </w:rPr>
              <w:t xml:space="preserve"> to always use </w:t>
            </w:r>
            <w:r w:rsidR="009176E3">
              <w:rPr>
                <w:sz w:val="16"/>
                <w:szCs w:val="16"/>
                <w:lang w:eastAsia="en-CA" w:bidi="he-IL"/>
              </w:rPr>
              <w:lastRenderedPageBreak/>
              <w:t>KPImetrics_Backup/CurrentBackup folder for consistency and to simplify.</w:t>
            </w:r>
          </w:p>
        </w:tc>
      </w:tr>
      <w:tr w:rsidR="002F0D49" w:rsidRPr="00D973E2" w14:paraId="5308D322" w14:textId="77777777" w:rsidTr="00052E03">
        <w:tc>
          <w:tcPr>
            <w:tcW w:w="1396" w:type="dxa"/>
            <w:tcBorders>
              <w:top w:val="single" w:sz="4" w:space="0" w:color="auto"/>
              <w:left w:val="single" w:sz="4" w:space="0" w:color="auto"/>
              <w:bottom w:val="single" w:sz="4" w:space="0" w:color="auto"/>
              <w:right w:val="single" w:sz="4" w:space="0" w:color="auto"/>
            </w:tcBorders>
            <w:shd w:val="clear" w:color="auto" w:fill="auto"/>
          </w:tcPr>
          <w:p w14:paraId="4CF010D5" w14:textId="4E890B94" w:rsidR="002F0D49" w:rsidRDefault="002F0D49" w:rsidP="00A13EAF">
            <w:pPr>
              <w:pStyle w:val="Abstract"/>
              <w:spacing w:before="60" w:after="60" w:line="240" w:lineRule="auto"/>
              <w:ind w:left="0"/>
              <w:rPr>
                <w:sz w:val="16"/>
                <w:lang w:eastAsia="en-CA" w:bidi="he-IL"/>
              </w:rPr>
            </w:pPr>
            <w:r>
              <w:rPr>
                <w:sz w:val="16"/>
                <w:lang w:eastAsia="en-CA" w:bidi="he-IL"/>
              </w:rPr>
              <w:lastRenderedPageBreak/>
              <w:t>2021.300</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30C2ABEC" w14:textId="2DC0C5E0" w:rsidR="002F0D49" w:rsidRDefault="002F0D49" w:rsidP="00A13EAF">
            <w:pPr>
              <w:pStyle w:val="Abstract"/>
              <w:spacing w:before="60" w:after="60" w:line="240" w:lineRule="auto"/>
              <w:ind w:left="0"/>
              <w:rPr>
                <w:sz w:val="16"/>
                <w:lang w:eastAsia="en-CA" w:bidi="he-IL"/>
              </w:rPr>
            </w:pPr>
            <w:r>
              <w:rPr>
                <w:sz w:val="16"/>
                <w:lang w:eastAsia="en-CA" w:bidi="he-IL"/>
              </w:rPr>
              <w:t xml:space="preserve">Jul </w:t>
            </w:r>
            <w:r w:rsidR="007C46E8">
              <w:rPr>
                <w:sz w:val="16"/>
                <w:lang w:eastAsia="en-CA" w:bidi="he-IL"/>
              </w:rPr>
              <w:t>13</w:t>
            </w:r>
            <w:r>
              <w:rPr>
                <w:sz w:val="16"/>
                <w:lang w:eastAsia="en-CA" w:bidi="he-IL"/>
              </w:rPr>
              <w:t xml:space="preserve"> 2021</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374A4FD5" w14:textId="6E3A9D0C" w:rsidR="002F0D49" w:rsidRDefault="002F0D49" w:rsidP="00A13EAF">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38E562B7" w14:textId="13ABC92E" w:rsidR="002F0D49" w:rsidRDefault="002F0D49" w:rsidP="00A13EAF">
            <w:pPr>
              <w:pStyle w:val="Abstract"/>
              <w:spacing w:before="60" w:after="60" w:line="240" w:lineRule="auto"/>
              <w:ind w:left="0"/>
              <w:rPr>
                <w:sz w:val="16"/>
                <w:szCs w:val="16"/>
                <w:lang w:eastAsia="en-CA" w:bidi="he-IL"/>
              </w:rPr>
            </w:pPr>
            <w:r w:rsidRPr="002F0D49">
              <w:rPr>
                <w:sz w:val="16"/>
                <w:szCs w:val="16"/>
                <w:lang w:eastAsia="en-CA" w:bidi="he-IL"/>
              </w:rPr>
              <w:t xml:space="preserve">Fixed bug 'literal too long' when insert/update METRICS_JOB_DETAILS.  </w:t>
            </w:r>
            <w:r>
              <w:rPr>
                <w:sz w:val="16"/>
                <w:szCs w:val="16"/>
                <w:lang w:eastAsia="en-CA" w:bidi="he-IL"/>
              </w:rPr>
              <w:t>Moved</w:t>
            </w:r>
            <w:r w:rsidRPr="002F0D49">
              <w:rPr>
                <w:sz w:val="16"/>
                <w:szCs w:val="16"/>
                <w:lang w:eastAsia="en-CA" w:bidi="he-IL"/>
              </w:rPr>
              <w:t xml:space="preserve"> pMaintenanceUpdateHostnamePort</w:t>
            </w:r>
            <w:r>
              <w:rPr>
                <w:sz w:val="16"/>
                <w:szCs w:val="16"/>
                <w:lang w:eastAsia="en-CA" w:bidi="he-IL"/>
              </w:rPr>
              <w:t xml:space="preserve"> to KPImetrics_installation.</w:t>
            </w:r>
            <w:r w:rsidR="007C46E8" w:rsidRPr="007C46E8">
              <w:rPr>
                <w:sz w:val="16"/>
                <w:szCs w:val="16"/>
                <w:lang w:eastAsia="en-CA" w:bidi="he-IL"/>
              </w:rPr>
              <w:t xml:space="preserve">  Fix upgrade issue.</w:t>
            </w:r>
          </w:p>
        </w:tc>
      </w:tr>
      <w:tr w:rsidR="00C072E3" w:rsidRPr="00D973E2" w14:paraId="65AAD208" w14:textId="77777777" w:rsidTr="00C072E3">
        <w:tc>
          <w:tcPr>
            <w:tcW w:w="1396" w:type="dxa"/>
            <w:tcBorders>
              <w:top w:val="single" w:sz="4" w:space="0" w:color="auto"/>
              <w:left w:val="single" w:sz="4" w:space="0" w:color="auto"/>
              <w:bottom w:val="single" w:sz="4" w:space="0" w:color="auto"/>
              <w:right w:val="single" w:sz="4" w:space="0" w:color="auto"/>
            </w:tcBorders>
            <w:shd w:val="clear" w:color="auto" w:fill="auto"/>
          </w:tcPr>
          <w:p w14:paraId="06BD3B52" w14:textId="278A3D24" w:rsidR="00C072E3" w:rsidRDefault="00C072E3" w:rsidP="00E072F7">
            <w:pPr>
              <w:pStyle w:val="Abstract"/>
              <w:spacing w:before="60" w:after="60" w:line="240" w:lineRule="auto"/>
              <w:ind w:left="0"/>
              <w:rPr>
                <w:sz w:val="16"/>
                <w:lang w:eastAsia="en-CA" w:bidi="he-IL"/>
              </w:rPr>
            </w:pPr>
            <w:r>
              <w:rPr>
                <w:sz w:val="16"/>
                <w:lang w:eastAsia="en-CA" w:bidi="he-IL"/>
              </w:rPr>
              <w:t>2021.301</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249969B8" w14:textId="300756B8" w:rsidR="00C072E3" w:rsidRDefault="00C072E3" w:rsidP="00E072F7">
            <w:pPr>
              <w:pStyle w:val="Abstract"/>
              <w:spacing w:before="60" w:after="60" w:line="240" w:lineRule="auto"/>
              <w:ind w:left="0"/>
              <w:rPr>
                <w:sz w:val="16"/>
                <w:lang w:eastAsia="en-CA" w:bidi="he-IL"/>
              </w:rPr>
            </w:pPr>
            <w:r>
              <w:rPr>
                <w:sz w:val="16"/>
                <w:lang w:eastAsia="en-CA" w:bidi="he-IL"/>
              </w:rPr>
              <w:t>Aug 0</w:t>
            </w:r>
            <w:r w:rsidR="002D14E2">
              <w:rPr>
                <w:sz w:val="16"/>
                <w:lang w:eastAsia="en-CA" w:bidi="he-IL"/>
              </w:rPr>
              <w:t>6</w:t>
            </w:r>
            <w:r>
              <w:rPr>
                <w:sz w:val="16"/>
                <w:lang w:eastAsia="en-CA" w:bidi="he-IL"/>
              </w:rPr>
              <w:t xml:space="preserve"> 2021</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2C7982C6" w14:textId="77777777" w:rsidR="00C072E3" w:rsidRDefault="00C072E3" w:rsidP="00E072F7">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4C9AB1FB" w14:textId="5F9CD34C" w:rsidR="00C072E3" w:rsidRDefault="00C072E3" w:rsidP="00E072F7">
            <w:pPr>
              <w:pStyle w:val="Abstract"/>
              <w:spacing w:before="60" w:after="60" w:line="240" w:lineRule="auto"/>
              <w:ind w:left="0"/>
              <w:rPr>
                <w:sz w:val="16"/>
                <w:szCs w:val="16"/>
                <w:lang w:eastAsia="en-CA" w:bidi="he-IL"/>
              </w:rPr>
            </w:pPr>
            <w:r w:rsidRPr="00C072E3">
              <w:rPr>
                <w:sz w:val="16"/>
                <w:szCs w:val="16"/>
                <w:lang w:eastAsia="en-CA" w:bidi="he-IL"/>
              </w:rPr>
              <w:t>Added SELECT {OPTION FORCE_DISK} to the INSERT/SELECT statement for views/procedures in /Metadata/System folder.</w:t>
            </w:r>
            <w:r>
              <w:rPr>
                <w:sz w:val="16"/>
                <w:szCs w:val="16"/>
                <w:lang w:eastAsia="en-CA" w:bidi="he-IL"/>
              </w:rPr>
              <w:t xml:space="preserve">  </w:t>
            </w:r>
            <w:r w:rsidRPr="00C072E3">
              <w:rPr>
                <w:sz w:val="16"/>
                <w:szCs w:val="16"/>
                <w:lang w:eastAsia="en-CA" w:bidi="he-IL"/>
              </w:rPr>
              <w:t xml:space="preserve">Added "ignoreSysDatasourcePaths" to </w:t>
            </w:r>
            <w:r>
              <w:rPr>
                <w:sz w:val="16"/>
                <w:szCs w:val="16"/>
                <w:lang w:eastAsia="en-CA" w:bidi="he-IL"/>
              </w:rPr>
              <w:t xml:space="preserve">commonValues to </w:t>
            </w:r>
            <w:r w:rsidRPr="00C072E3">
              <w:rPr>
                <w:sz w:val="16"/>
                <w:szCs w:val="16"/>
                <w:lang w:eastAsia="en-CA" w:bidi="he-IL"/>
              </w:rPr>
              <w:t>ignore Sys Datasource Paths</w:t>
            </w:r>
            <w:r>
              <w:rPr>
                <w:sz w:val="16"/>
                <w:szCs w:val="16"/>
                <w:lang w:eastAsia="en-CA" w:bidi="he-IL"/>
              </w:rPr>
              <w:t xml:space="preserve"> when executing Cache_SYS_DATASOURCES.</w:t>
            </w:r>
          </w:p>
        </w:tc>
      </w:tr>
      <w:tr w:rsidR="00074B50" w:rsidRPr="00D973E2" w14:paraId="7874EC20" w14:textId="77777777" w:rsidTr="00C072E3">
        <w:tc>
          <w:tcPr>
            <w:tcW w:w="1396" w:type="dxa"/>
            <w:tcBorders>
              <w:top w:val="single" w:sz="4" w:space="0" w:color="auto"/>
              <w:left w:val="single" w:sz="4" w:space="0" w:color="auto"/>
              <w:bottom w:val="single" w:sz="4" w:space="0" w:color="auto"/>
              <w:right w:val="single" w:sz="4" w:space="0" w:color="auto"/>
            </w:tcBorders>
            <w:shd w:val="clear" w:color="auto" w:fill="auto"/>
          </w:tcPr>
          <w:p w14:paraId="7DB82B2E" w14:textId="20678B7E" w:rsidR="00074B50" w:rsidRDefault="00074B50" w:rsidP="00E072F7">
            <w:pPr>
              <w:pStyle w:val="Abstract"/>
              <w:spacing w:before="60" w:after="60" w:line="240" w:lineRule="auto"/>
              <w:ind w:left="0"/>
              <w:rPr>
                <w:sz w:val="16"/>
                <w:lang w:eastAsia="en-CA" w:bidi="he-IL"/>
              </w:rPr>
            </w:pPr>
            <w:r>
              <w:rPr>
                <w:sz w:val="16"/>
                <w:lang w:eastAsia="en-CA" w:bidi="he-IL"/>
              </w:rPr>
              <w:t>2021.400</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1D5D82CB" w14:textId="6F89F30B" w:rsidR="00074B50" w:rsidRDefault="00074B50" w:rsidP="00E072F7">
            <w:pPr>
              <w:pStyle w:val="Abstract"/>
              <w:spacing w:before="60" w:after="60" w:line="240" w:lineRule="auto"/>
              <w:ind w:left="0"/>
              <w:rPr>
                <w:sz w:val="16"/>
                <w:lang w:eastAsia="en-CA" w:bidi="he-IL"/>
              </w:rPr>
            </w:pPr>
            <w:r>
              <w:rPr>
                <w:sz w:val="16"/>
                <w:lang w:eastAsia="en-CA" w:bidi="he-IL"/>
              </w:rPr>
              <w:t xml:space="preserve">Sep </w:t>
            </w:r>
            <w:r w:rsidR="001328F1">
              <w:rPr>
                <w:sz w:val="16"/>
                <w:lang w:eastAsia="en-CA" w:bidi="he-IL"/>
              </w:rPr>
              <w:t>10</w:t>
            </w:r>
            <w:r>
              <w:rPr>
                <w:sz w:val="16"/>
                <w:lang w:eastAsia="en-CA" w:bidi="he-IL"/>
              </w:rPr>
              <w:t xml:space="preserve"> 2021</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276F5B9F" w14:textId="35B02B0A" w:rsidR="00074B50" w:rsidRDefault="00074B50" w:rsidP="00E072F7">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5088440E" w14:textId="77777777" w:rsidR="00074B50" w:rsidRDefault="00074B50" w:rsidP="00074B50">
            <w:pPr>
              <w:pStyle w:val="Abstract"/>
              <w:spacing w:before="60" w:after="60"/>
              <w:ind w:left="0"/>
              <w:rPr>
                <w:sz w:val="16"/>
                <w:szCs w:val="16"/>
                <w:lang w:eastAsia="en-CA" w:bidi="he-IL"/>
              </w:rPr>
            </w:pPr>
            <w:r w:rsidRPr="00074B50">
              <w:rPr>
                <w:sz w:val="16"/>
                <w:szCs w:val="16"/>
                <w:lang w:eastAsia="en-CA" w:bidi="he-IL"/>
              </w:rPr>
              <w:t>Deprecated support for TDV 7.x as it has been 1 year since TIBCO dropped support for TDV 7.x</w:t>
            </w:r>
          </w:p>
          <w:p w14:paraId="761AAD3D" w14:textId="167DD0F7" w:rsidR="00074B50" w:rsidRPr="00C072E3" w:rsidRDefault="00074B50" w:rsidP="00074B50">
            <w:pPr>
              <w:pStyle w:val="Abstract"/>
              <w:spacing w:before="60" w:after="60"/>
              <w:ind w:left="0"/>
              <w:rPr>
                <w:sz w:val="16"/>
                <w:szCs w:val="16"/>
                <w:lang w:eastAsia="en-CA" w:bidi="he-IL"/>
              </w:rPr>
            </w:pPr>
            <w:r w:rsidRPr="00074B50">
              <w:rPr>
                <w:sz w:val="16"/>
                <w:szCs w:val="16"/>
                <w:lang w:eastAsia="en-CA" w:bidi="he-IL"/>
              </w:rPr>
              <w:t>Fixes to pMETRICS_ALL_TABLES_exec and DDL in *data_xfer_script* w.r.t. references to sessionid and requestid as it may prevent data being transfered from collection to history on migrated data from a previous TDV Server into an upgraded TDV server due to resetting of sessionid and requestid values.</w:t>
            </w:r>
          </w:p>
        </w:tc>
      </w:tr>
      <w:tr w:rsidR="003E0528" w:rsidRPr="00D973E2" w14:paraId="17C1940E" w14:textId="77777777" w:rsidTr="00C072E3">
        <w:tc>
          <w:tcPr>
            <w:tcW w:w="1396" w:type="dxa"/>
            <w:tcBorders>
              <w:top w:val="single" w:sz="4" w:space="0" w:color="auto"/>
              <w:left w:val="single" w:sz="4" w:space="0" w:color="auto"/>
              <w:bottom w:val="single" w:sz="4" w:space="0" w:color="auto"/>
              <w:right w:val="single" w:sz="4" w:space="0" w:color="auto"/>
            </w:tcBorders>
            <w:shd w:val="clear" w:color="auto" w:fill="auto"/>
          </w:tcPr>
          <w:p w14:paraId="7420A4CE" w14:textId="1C578631" w:rsidR="003E0528" w:rsidRDefault="003E0528" w:rsidP="00E072F7">
            <w:pPr>
              <w:pStyle w:val="Abstract"/>
              <w:spacing w:before="60" w:after="60" w:line="240" w:lineRule="auto"/>
              <w:ind w:left="0"/>
              <w:rPr>
                <w:sz w:val="16"/>
                <w:lang w:eastAsia="en-CA" w:bidi="he-IL"/>
              </w:rPr>
            </w:pPr>
            <w:r>
              <w:rPr>
                <w:sz w:val="16"/>
                <w:lang w:eastAsia="en-CA" w:bidi="he-IL"/>
              </w:rPr>
              <w:t>2021.401</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235F7510" w14:textId="6A63E709" w:rsidR="003E0528" w:rsidRDefault="003E0528" w:rsidP="00E072F7">
            <w:pPr>
              <w:pStyle w:val="Abstract"/>
              <w:spacing w:before="60" w:after="60" w:line="240" w:lineRule="auto"/>
              <w:ind w:left="0"/>
              <w:rPr>
                <w:sz w:val="16"/>
                <w:lang w:eastAsia="en-CA" w:bidi="he-IL"/>
              </w:rPr>
            </w:pPr>
            <w:r>
              <w:rPr>
                <w:sz w:val="16"/>
                <w:lang w:eastAsia="en-CA" w:bidi="he-IL"/>
              </w:rPr>
              <w:t xml:space="preserve">Nov </w:t>
            </w:r>
            <w:r w:rsidR="002804A3">
              <w:rPr>
                <w:sz w:val="16"/>
                <w:lang w:eastAsia="en-CA" w:bidi="he-IL"/>
              </w:rPr>
              <w:t>22</w:t>
            </w:r>
            <w:r>
              <w:rPr>
                <w:sz w:val="16"/>
                <w:lang w:eastAsia="en-CA" w:bidi="he-IL"/>
              </w:rPr>
              <w:t xml:space="preserve"> 2021</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201AB4F7" w14:textId="1B75C27C" w:rsidR="003E0528" w:rsidRDefault="003E0528" w:rsidP="00E072F7">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3B9D2C84" w14:textId="7043300E" w:rsidR="003E0528" w:rsidRPr="00074B50" w:rsidRDefault="003E0528" w:rsidP="00074B50">
            <w:pPr>
              <w:pStyle w:val="Abstract"/>
              <w:spacing w:before="60" w:after="60"/>
              <w:ind w:left="0"/>
              <w:rPr>
                <w:sz w:val="16"/>
                <w:szCs w:val="16"/>
                <w:lang w:eastAsia="en-CA" w:bidi="he-IL"/>
              </w:rPr>
            </w:pPr>
            <w:r>
              <w:rPr>
                <w:sz w:val="16"/>
                <w:szCs w:val="16"/>
                <w:lang w:eastAsia="en-CA" w:bidi="he-IL"/>
              </w:rPr>
              <w:t xml:space="preserve">Fixed updates for </w:t>
            </w:r>
            <w:r w:rsidRPr="003E0528">
              <w:rPr>
                <w:sz w:val="16"/>
                <w:szCs w:val="16"/>
                <w:lang w:eastAsia="en-CA" w:bidi="he-IL"/>
              </w:rPr>
              <w:t>Cache_AllCustom_AccessByUserOverTime</w:t>
            </w:r>
            <w:r>
              <w:rPr>
                <w:sz w:val="16"/>
                <w:szCs w:val="16"/>
                <w:lang w:eastAsia="en-CA" w:bidi="he-IL"/>
              </w:rPr>
              <w:t xml:space="preserve"> and </w:t>
            </w:r>
            <w:r w:rsidRPr="003E0528">
              <w:rPr>
                <w:sz w:val="16"/>
                <w:szCs w:val="16"/>
                <w:lang w:eastAsia="en-CA" w:bidi="he-IL"/>
              </w:rPr>
              <w:t>Cache_AllCustom_ActiveResourcesOverPeriodOfTime</w:t>
            </w:r>
            <w:r>
              <w:rPr>
                <w:sz w:val="16"/>
                <w:szCs w:val="16"/>
                <w:lang w:eastAsia="en-CA" w:bidi="he-IL"/>
              </w:rPr>
              <w:t>.</w:t>
            </w:r>
            <w:r w:rsidR="005061DD">
              <w:rPr>
                <w:sz w:val="16"/>
                <w:szCs w:val="16"/>
                <w:lang w:eastAsia="en-CA" w:bidi="he-IL"/>
              </w:rPr>
              <w:t xml:space="preserve">  </w:t>
            </w:r>
            <w:r w:rsidR="005061DD" w:rsidRPr="005061DD">
              <w:rPr>
                <w:sz w:val="16"/>
                <w:szCs w:val="16"/>
                <w:lang w:eastAsia="en-CA" w:bidi="he-IL"/>
              </w:rPr>
              <w:t>For Oracle, it was not calculating requestdays correctly.  Added ABS(ROUND(original_calculation,2))</w:t>
            </w:r>
            <w:r w:rsidR="005061DD">
              <w:rPr>
                <w:sz w:val="16"/>
                <w:szCs w:val="16"/>
                <w:lang w:eastAsia="en-CA" w:bidi="he-IL"/>
              </w:rPr>
              <w:t xml:space="preserve"> to </w:t>
            </w:r>
            <w:r w:rsidR="005061DD" w:rsidRPr="005061DD">
              <w:rPr>
                <w:sz w:val="16"/>
                <w:szCs w:val="16"/>
                <w:lang w:eastAsia="en-CA" w:bidi="he-IL"/>
              </w:rPr>
              <w:t>vRequestsExpandedUD</w:t>
            </w:r>
            <w:r w:rsidR="005061DD">
              <w:rPr>
                <w:sz w:val="16"/>
                <w:szCs w:val="16"/>
                <w:lang w:eastAsia="en-CA" w:bidi="he-IL"/>
              </w:rPr>
              <w:t xml:space="preserve">, </w:t>
            </w:r>
            <w:r w:rsidR="005061DD" w:rsidRPr="005061DD">
              <w:rPr>
                <w:sz w:val="16"/>
                <w:szCs w:val="16"/>
                <w:lang w:eastAsia="en-CA" w:bidi="he-IL"/>
              </w:rPr>
              <w:t>vResourceUsageAll</w:t>
            </w:r>
            <w:r w:rsidR="005061DD">
              <w:rPr>
                <w:sz w:val="16"/>
                <w:szCs w:val="16"/>
                <w:lang w:eastAsia="en-CA" w:bidi="he-IL"/>
              </w:rPr>
              <w:t xml:space="preserve"> and </w:t>
            </w:r>
            <w:r w:rsidR="005061DD" w:rsidRPr="005061DD">
              <w:rPr>
                <w:sz w:val="16"/>
                <w:szCs w:val="16"/>
                <w:lang w:eastAsia="en-CA" w:bidi="he-IL"/>
              </w:rPr>
              <w:t>vResourceUsageUD</w:t>
            </w:r>
            <w:r w:rsidR="005061DD">
              <w:rPr>
                <w:sz w:val="16"/>
                <w:szCs w:val="16"/>
                <w:lang w:eastAsia="en-CA" w:bidi="he-IL"/>
              </w:rPr>
              <w:t xml:space="preserve">.  </w:t>
            </w:r>
            <w:r w:rsidR="005061DD" w:rsidRPr="005061DD">
              <w:rPr>
                <w:sz w:val="16"/>
                <w:szCs w:val="16"/>
                <w:lang w:eastAsia="en-CA" w:bidi="he-IL"/>
              </w:rPr>
              <w:t>For Oracle, a fix for filtering rows from metrics_resources_usage into stage</w:t>
            </w:r>
            <w:r w:rsidR="005061DD">
              <w:rPr>
                <w:sz w:val="16"/>
                <w:szCs w:val="16"/>
                <w:lang w:eastAsia="en-CA" w:bidi="he-IL"/>
              </w:rPr>
              <w:t xml:space="preserve"> -  </w:t>
            </w:r>
            <w:r w:rsidR="005061DD" w:rsidRPr="005061DD">
              <w:rPr>
                <w:sz w:val="16"/>
                <w:szCs w:val="16"/>
                <w:lang w:eastAsia="en-CA" w:bidi="he-IL"/>
              </w:rPr>
              <w:t>06_pqCreateDrop_KPI_Plsql_oracle_data_xfer_script_800</w:t>
            </w:r>
          </w:p>
        </w:tc>
      </w:tr>
      <w:tr w:rsidR="005B5462" w:rsidRPr="00D973E2" w14:paraId="60A6661E" w14:textId="77777777" w:rsidTr="00C072E3">
        <w:tc>
          <w:tcPr>
            <w:tcW w:w="1396" w:type="dxa"/>
            <w:tcBorders>
              <w:top w:val="single" w:sz="4" w:space="0" w:color="auto"/>
              <w:left w:val="single" w:sz="4" w:space="0" w:color="auto"/>
              <w:bottom w:val="single" w:sz="4" w:space="0" w:color="auto"/>
              <w:right w:val="single" w:sz="4" w:space="0" w:color="auto"/>
            </w:tcBorders>
            <w:shd w:val="clear" w:color="auto" w:fill="auto"/>
          </w:tcPr>
          <w:p w14:paraId="142EE1C3" w14:textId="6453BC6C" w:rsidR="005B5462" w:rsidRDefault="005B5462" w:rsidP="00E072F7">
            <w:pPr>
              <w:pStyle w:val="Abstract"/>
              <w:spacing w:before="60" w:after="60" w:line="240" w:lineRule="auto"/>
              <w:ind w:left="0"/>
              <w:rPr>
                <w:sz w:val="16"/>
                <w:lang w:eastAsia="en-CA" w:bidi="he-IL"/>
              </w:rPr>
            </w:pPr>
            <w:r>
              <w:rPr>
                <w:sz w:val="16"/>
                <w:lang w:eastAsia="en-CA" w:bidi="he-IL"/>
              </w:rPr>
              <w:t>2021.402</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6597AC17" w14:textId="62496AF7" w:rsidR="005B5462" w:rsidRDefault="005B5462" w:rsidP="00E072F7">
            <w:pPr>
              <w:pStyle w:val="Abstract"/>
              <w:spacing w:before="60" w:after="60" w:line="240" w:lineRule="auto"/>
              <w:ind w:left="0"/>
              <w:rPr>
                <w:sz w:val="16"/>
                <w:lang w:eastAsia="en-CA" w:bidi="he-IL"/>
              </w:rPr>
            </w:pPr>
            <w:r>
              <w:rPr>
                <w:sz w:val="16"/>
                <w:lang w:eastAsia="en-CA" w:bidi="he-IL"/>
              </w:rPr>
              <w:t>Nov 23 2021</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06B1CC52" w14:textId="0106F31A" w:rsidR="005B5462" w:rsidRDefault="005B5462" w:rsidP="00E072F7">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6DF810B8" w14:textId="73C41E7C" w:rsidR="005B5462" w:rsidRDefault="005B5462" w:rsidP="00074B50">
            <w:pPr>
              <w:pStyle w:val="Abstract"/>
              <w:spacing w:before="60" w:after="60"/>
              <w:ind w:left="0"/>
              <w:rPr>
                <w:sz w:val="16"/>
                <w:szCs w:val="16"/>
                <w:lang w:eastAsia="en-CA" w:bidi="he-IL"/>
              </w:rPr>
            </w:pPr>
            <w:r>
              <w:rPr>
                <w:sz w:val="16"/>
                <w:szCs w:val="16"/>
                <w:lang w:eastAsia="en-CA" w:bidi="he-IL"/>
              </w:rPr>
              <w:t xml:space="preserve">Added the ability to generate the SQL Explain Plan for the metrics_requests_hist “description” field.  Added a new table to hold the information, </w:t>
            </w:r>
            <w:r w:rsidRPr="005B5462">
              <w:rPr>
                <w:sz w:val="16"/>
                <w:szCs w:val="16"/>
                <w:lang w:eastAsia="en-CA" w:bidi="he-IL"/>
              </w:rPr>
              <w:t>metrics_requests_hist_sqlplan</w:t>
            </w:r>
            <w:r>
              <w:rPr>
                <w:sz w:val="16"/>
                <w:szCs w:val="16"/>
                <w:lang w:eastAsia="en-CA" w:bidi="he-IL"/>
              </w:rPr>
              <w:t>.  Requires ASAssets Utilities 2021Q402.</w:t>
            </w:r>
          </w:p>
        </w:tc>
      </w:tr>
      <w:tr w:rsidR="002057D2" w:rsidRPr="00D973E2" w14:paraId="0980EE18" w14:textId="77777777" w:rsidTr="00C072E3">
        <w:tc>
          <w:tcPr>
            <w:tcW w:w="1396" w:type="dxa"/>
            <w:tcBorders>
              <w:top w:val="single" w:sz="4" w:space="0" w:color="auto"/>
              <w:left w:val="single" w:sz="4" w:space="0" w:color="auto"/>
              <w:bottom w:val="single" w:sz="4" w:space="0" w:color="auto"/>
              <w:right w:val="single" w:sz="4" w:space="0" w:color="auto"/>
            </w:tcBorders>
            <w:shd w:val="clear" w:color="auto" w:fill="auto"/>
          </w:tcPr>
          <w:p w14:paraId="312F228D" w14:textId="7B135FAA" w:rsidR="002057D2" w:rsidRDefault="002057D2" w:rsidP="00E072F7">
            <w:pPr>
              <w:pStyle w:val="Abstract"/>
              <w:spacing w:before="60" w:after="60" w:line="240" w:lineRule="auto"/>
              <w:ind w:left="0"/>
              <w:rPr>
                <w:sz w:val="16"/>
                <w:lang w:eastAsia="en-CA" w:bidi="he-IL"/>
              </w:rPr>
            </w:pPr>
            <w:r>
              <w:rPr>
                <w:sz w:val="16"/>
                <w:lang w:eastAsia="en-CA" w:bidi="he-IL"/>
              </w:rPr>
              <w:t>2022.100</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784D5296" w14:textId="650AED5B" w:rsidR="002057D2" w:rsidRDefault="00FA31E7" w:rsidP="00E072F7">
            <w:pPr>
              <w:pStyle w:val="Abstract"/>
              <w:spacing w:before="60" w:after="60" w:line="240" w:lineRule="auto"/>
              <w:ind w:left="0"/>
              <w:rPr>
                <w:sz w:val="16"/>
                <w:lang w:eastAsia="en-CA" w:bidi="he-IL"/>
              </w:rPr>
            </w:pPr>
            <w:r>
              <w:rPr>
                <w:sz w:val="16"/>
                <w:lang w:eastAsia="en-CA" w:bidi="he-IL"/>
              </w:rPr>
              <w:t>Mar</w:t>
            </w:r>
            <w:r w:rsidR="002057D2">
              <w:rPr>
                <w:sz w:val="16"/>
                <w:lang w:eastAsia="en-CA" w:bidi="he-IL"/>
              </w:rPr>
              <w:t xml:space="preserve"> </w:t>
            </w:r>
            <w:r>
              <w:rPr>
                <w:sz w:val="16"/>
                <w:lang w:eastAsia="en-CA" w:bidi="he-IL"/>
              </w:rPr>
              <w:t>02</w:t>
            </w:r>
            <w:r w:rsidR="002057D2">
              <w:rPr>
                <w:sz w:val="16"/>
                <w:lang w:eastAsia="en-CA" w:bidi="he-IL"/>
              </w:rPr>
              <w:t xml:space="preserve"> 2022</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49663CC0" w14:textId="49A5102A" w:rsidR="002057D2" w:rsidRDefault="002057D2" w:rsidP="00E072F7">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7235801E" w14:textId="6FFC896A" w:rsidR="002057D2" w:rsidRDefault="002057D2" w:rsidP="00074B50">
            <w:pPr>
              <w:pStyle w:val="Abstract"/>
              <w:spacing w:before="60" w:after="60"/>
              <w:ind w:left="0"/>
              <w:rPr>
                <w:sz w:val="16"/>
                <w:szCs w:val="16"/>
                <w:lang w:eastAsia="en-CA" w:bidi="he-IL"/>
              </w:rPr>
            </w:pPr>
            <w:r>
              <w:rPr>
                <w:sz w:val="16"/>
                <w:szCs w:val="16"/>
                <w:lang w:eastAsia="en-CA" w:bidi="he-IL"/>
              </w:rPr>
              <w:t xml:space="preserve">Fixed bug in </w:t>
            </w:r>
            <w:r w:rsidRPr="002057D2">
              <w:rPr>
                <w:sz w:val="16"/>
                <w:szCs w:val="16"/>
                <w:lang w:eastAsia="en-CA" w:bidi="he-IL"/>
              </w:rPr>
              <w:t>Cache_METADATA_TABLES</w:t>
            </w:r>
            <w:r>
              <w:rPr>
                <w:sz w:val="16"/>
                <w:szCs w:val="16"/>
                <w:lang w:eastAsia="en-CA" w:bidi="he-IL"/>
              </w:rPr>
              <w:t>.</w:t>
            </w:r>
            <w:r w:rsidR="00C56606">
              <w:rPr>
                <w:sz w:val="16"/>
                <w:szCs w:val="16"/>
                <w:lang w:eastAsia="en-CA" w:bidi="he-IL"/>
              </w:rPr>
              <w:t xml:space="preserve">  Updated database specific analysis procedures.  Added new Sql Server disk space analysis procedure.</w:t>
            </w:r>
            <w:r w:rsidR="006F2C81">
              <w:rPr>
                <w:sz w:val="16"/>
                <w:szCs w:val="16"/>
                <w:lang w:eastAsia="en-CA" w:bidi="he-IL"/>
              </w:rPr>
              <w:t xml:space="preserve">  Added retry loops. Fixed null error and unique key errors.  Improved code maintainability.</w:t>
            </w:r>
            <w:r w:rsidR="0022187B">
              <w:rPr>
                <w:sz w:val="16"/>
                <w:szCs w:val="16"/>
                <w:lang w:eastAsia="en-CA" w:bidi="he-IL"/>
              </w:rPr>
              <w:t xml:space="preserve">  Deprecated Cache_AllCustom*.  </w:t>
            </w:r>
            <w:r w:rsidR="009A39A5">
              <w:rPr>
                <w:sz w:val="16"/>
                <w:szCs w:val="16"/>
                <w:lang w:eastAsia="en-CA" w:bidi="he-IL"/>
              </w:rPr>
              <w:t>Removed</w:t>
            </w:r>
            <w:r w:rsidR="0022187B">
              <w:rPr>
                <w:sz w:val="16"/>
                <w:szCs w:val="16"/>
                <w:lang w:eastAsia="en-CA" w:bidi="he-IL"/>
              </w:rPr>
              <w:t xml:space="preserve"> METRICA_ACR* tables.</w:t>
            </w:r>
          </w:p>
        </w:tc>
      </w:tr>
      <w:tr w:rsidR="009679BA" w:rsidRPr="00D973E2" w14:paraId="35510936" w14:textId="77777777" w:rsidTr="00C072E3">
        <w:tc>
          <w:tcPr>
            <w:tcW w:w="1396" w:type="dxa"/>
            <w:tcBorders>
              <w:top w:val="single" w:sz="4" w:space="0" w:color="auto"/>
              <w:left w:val="single" w:sz="4" w:space="0" w:color="auto"/>
              <w:bottom w:val="single" w:sz="4" w:space="0" w:color="auto"/>
              <w:right w:val="single" w:sz="4" w:space="0" w:color="auto"/>
            </w:tcBorders>
            <w:shd w:val="clear" w:color="auto" w:fill="auto"/>
          </w:tcPr>
          <w:p w14:paraId="3922B595" w14:textId="4A6A1D72" w:rsidR="009679BA" w:rsidRDefault="009679BA" w:rsidP="00E072F7">
            <w:pPr>
              <w:pStyle w:val="Abstract"/>
              <w:spacing w:before="60" w:after="60" w:line="240" w:lineRule="auto"/>
              <w:ind w:left="0"/>
              <w:rPr>
                <w:sz w:val="16"/>
                <w:lang w:eastAsia="en-CA" w:bidi="he-IL"/>
              </w:rPr>
            </w:pPr>
            <w:r>
              <w:rPr>
                <w:sz w:val="16"/>
                <w:lang w:eastAsia="en-CA" w:bidi="he-IL"/>
              </w:rPr>
              <w:t>2022.101</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039CD858" w14:textId="40DAA235" w:rsidR="009679BA" w:rsidRDefault="009679BA" w:rsidP="00E072F7">
            <w:pPr>
              <w:pStyle w:val="Abstract"/>
              <w:spacing w:before="60" w:after="60" w:line="240" w:lineRule="auto"/>
              <w:ind w:left="0"/>
              <w:rPr>
                <w:sz w:val="16"/>
                <w:lang w:eastAsia="en-CA" w:bidi="he-IL"/>
              </w:rPr>
            </w:pPr>
            <w:r>
              <w:rPr>
                <w:sz w:val="16"/>
                <w:lang w:eastAsia="en-CA" w:bidi="he-IL"/>
              </w:rPr>
              <w:t xml:space="preserve">Mar </w:t>
            </w:r>
            <w:r w:rsidR="00AA081D">
              <w:rPr>
                <w:sz w:val="16"/>
                <w:lang w:eastAsia="en-CA" w:bidi="he-IL"/>
              </w:rPr>
              <w:t>31</w:t>
            </w:r>
            <w:r>
              <w:rPr>
                <w:sz w:val="16"/>
                <w:lang w:eastAsia="en-CA" w:bidi="he-IL"/>
              </w:rPr>
              <w:t xml:space="preserve"> 2022</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332458D3" w14:textId="1F1A7F63" w:rsidR="009679BA" w:rsidRDefault="009679BA" w:rsidP="00E072F7">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14705A9E" w14:textId="51E446CC" w:rsidR="009679BA" w:rsidRDefault="009679BA" w:rsidP="00074B50">
            <w:pPr>
              <w:pStyle w:val="Abstract"/>
              <w:spacing w:before="60" w:after="60"/>
              <w:ind w:left="0"/>
              <w:rPr>
                <w:sz w:val="16"/>
                <w:szCs w:val="16"/>
                <w:lang w:eastAsia="en-CA" w:bidi="he-IL"/>
              </w:rPr>
            </w:pPr>
            <w:r w:rsidRPr="009679BA">
              <w:rPr>
                <w:sz w:val="16"/>
                <w:szCs w:val="16"/>
                <w:lang w:eastAsia="en-CA" w:bidi="he-IL"/>
              </w:rPr>
              <w:t>Created modular invocations to various pMODEL procedures to break up the single big query</w:t>
            </w:r>
            <w:r>
              <w:rPr>
                <w:sz w:val="16"/>
                <w:szCs w:val="16"/>
                <w:lang w:eastAsia="en-CA" w:bidi="he-IL"/>
              </w:rPr>
              <w:t xml:space="preserve"> for Cache_ALL_RESOURCES.</w:t>
            </w:r>
          </w:p>
        </w:tc>
      </w:tr>
      <w:tr w:rsidR="00CE315C" w:rsidRPr="00D973E2" w14:paraId="410B8AEC" w14:textId="77777777" w:rsidTr="00C072E3">
        <w:tc>
          <w:tcPr>
            <w:tcW w:w="1396" w:type="dxa"/>
            <w:tcBorders>
              <w:top w:val="single" w:sz="4" w:space="0" w:color="auto"/>
              <w:left w:val="single" w:sz="4" w:space="0" w:color="auto"/>
              <w:bottom w:val="single" w:sz="4" w:space="0" w:color="auto"/>
              <w:right w:val="single" w:sz="4" w:space="0" w:color="auto"/>
            </w:tcBorders>
            <w:shd w:val="clear" w:color="auto" w:fill="auto"/>
          </w:tcPr>
          <w:p w14:paraId="3C129BBB" w14:textId="76C5E948" w:rsidR="00CE315C" w:rsidRDefault="00CE315C" w:rsidP="00E072F7">
            <w:pPr>
              <w:pStyle w:val="Abstract"/>
              <w:spacing w:before="60" w:after="60" w:line="240" w:lineRule="auto"/>
              <w:ind w:left="0"/>
              <w:rPr>
                <w:sz w:val="16"/>
                <w:lang w:eastAsia="en-CA" w:bidi="he-IL"/>
              </w:rPr>
            </w:pPr>
            <w:r>
              <w:rPr>
                <w:sz w:val="16"/>
                <w:lang w:eastAsia="en-CA" w:bidi="he-IL"/>
              </w:rPr>
              <w:t>2022.200</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30ED2AE1" w14:textId="453E6A9B" w:rsidR="00CE315C" w:rsidRDefault="00CE315C" w:rsidP="00E072F7">
            <w:pPr>
              <w:pStyle w:val="Abstract"/>
              <w:spacing w:before="60" w:after="60" w:line="240" w:lineRule="auto"/>
              <w:ind w:left="0"/>
              <w:rPr>
                <w:sz w:val="16"/>
                <w:lang w:eastAsia="en-CA" w:bidi="he-IL"/>
              </w:rPr>
            </w:pPr>
            <w:r>
              <w:rPr>
                <w:sz w:val="16"/>
                <w:lang w:eastAsia="en-CA" w:bidi="he-IL"/>
              </w:rPr>
              <w:t>Apr 2</w:t>
            </w:r>
            <w:r w:rsidR="00591B77">
              <w:rPr>
                <w:sz w:val="16"/>
                <w:lang w:eastAsia="en-CA" w:bidi="he-IL"/>
              </w:rPr>
              <w:t>6</w:t>
            </w:r>
            <w:r>
              <w:rPr>
                <w:sz w:val="16"/>
                <w:lang w:eastAsia="en-CA" w:bidi="he-IL"/>
              </w:rPr>
              <w:t xml:space="preserve"> 2022</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1592BA54" w14:textId="2FF1AE03" w:rsidR="00CE315C" w:rsidRDefault="00CE315C" w:rsidP="00E072F7">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3902F205" w14:textId="3C1C27EC" w:rsidR="00CE315C" w:rsidRPr="009679BA" w:rsidRDefault="00CE315C" w:rsidP="00074B50">
            <w:pPr>
              <w:pStyle w:val="Abstract"/>
              <w:spacing w:before="60" w:after="60"/>
              <w:ind w:left="0"/>
              <w:rPr>
                <w:sz w:val="16"/>
                <w:szCs w:val="16"/>
                <w:lang w:eastAsia="en-CA" w:bidi="he-IL"/>
              </w:rPr>
            </w:pPr>
            <w:r w:rsidRPr="00CE315C">
              <w:rPr>
                <w:sz w:val="16"/>
                <w:szCs w:val="16"/>
                <w:lang w:eastAsia="en-CA" w:bidi="he-IL"/>
              </w:rPr>
              <w:t>Added "updateEventRegLogParseSQL" to commonValues to enable/disable parsing SQL and getting data source lineage.</w:t>
            </w:r>
            <w:r w:rsidR="00591B77">
              <w:rPr>
                <w:sz w:val="16"/>
                <w:szCs w:val="16"/>
                <w:lang w:eastAsia="en-CA" w:bidi="he-IL"/>
              </w:rPr>
              <w:t xml:space="preserve">  </w:t>
            </w:r>
            <w:r w:rsidR="00591B77" w:rsidRPr="00591B77">
              <w:rPr>
                <w:sz w:val="16"/>
                <w:szCs w:val="16"/>
                <w:lang w:eastAsia="en-CA" w:bidi="he-IL"/>
              </w:rPr>
              <w:t>Consolidated all update statistics to a single procedure which uses METRICS_SQL_CONTROL as the common registration point</w:t>
            </w:r>
            <w:r w:rsidR="00591B77">
              <w:rPr>
                <w:sz w:val="16"/>
                <w:szCs w:val="16"/>
                <w:lang w:eastAsia="en-CA" w:bidi="he-IL"/>
              </w:rPr>
              <w:t>.</w:t>
            </w:r>
          </w:p>
        </w:tc>
      </w:tr>
      <w:tr w:rsidR="0066096D" w:rsidRPr="00D973E2" w14:paraId="7C5F821D" w14:textId="77777777" w:rsidTr="00C072E3">
        <w:tc>
          <w:tcPr>
            <w:tcW w:w="1396" w:type="dxa"/>
            <w:tcBorders>
              <w:top w:val="single" w:sz="4" w:space="0" w:color="auto"/>
              <w:left w:val="single" w:sz="4" w:space="0" w:color="auto"/>
              <w:bottom w:val="single" w:sz="4" w:space="0" w:color="auto"/>
              <w:right w:val="single" w:sz="4" w:space="0" w:color="auto"/>
            </w:tcBorders>
            <w:shd w:val="clear" w:color="auto" w:fill="auto"/>
          </w:tcPr>
          <w:p w14:paraId="4BAE0B5E" w14:textId="2F2CA1A3" w:rsidR="0066096D" w:rsidRDefault="0066096D" w:rsidP="00E072F7">
            <w:pPr>
              <w:pStyle w:val="Abstract"/>
              <w:spacing w:before="60" w:after="60" w:line="240" w:lineRule="auto"/>
              <w:ind w:left="0"/>
              <w:rPr>
                <w:sz w:val="16"/>
                <w:lang w:eastAsia="en-CA" w:bidi="he-IL"/>
              </w:rPr>
            </w:pPr>
            <w:r>
              <w:rPr>
                <w:sz w:val="16"/>
                <w:lang w:eastAsia="en-CA" w:bidi="he-IL"/>
              </w:rPr>
              <w:t>2022.201</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6EF6EA7D" w14:textId="03A089C8" w:rsidR="0066096D" w:rsidRDefault="0066096D" w:rsidP="00E072F7">
            <w:pPr>
              <w:pStyle w:val="Abstract"/>
              <w:spacing w:before="60" w:after="60" w:line="240" w:lineRule="auto"/>
              <w:ind w:left="0"/>
              <w:rPr>
                <w:sz w:val="16"/>
                <w:lang w:eastAsia="en-CA" w:bidi="he-IL"/>
              </w:rPr>
            </w:pPr>
            <w:r>
              <w:rPr>
                <w:sz w:val="16"/>
                <w:lang w:eastAsia="en-CA" w:bidi="he-IL"/>
              </w:rPr>
              <w:t xml:space="preserve">May </w:t>
            </w:r>
            <w:r w:rsidR="00DD370F">
              <w:rPr>
                <w:sz w:val="16"/>
                <w:lang w:eastAsia="en-CA" w:bidi="he-IL"/>
              </w:rPr>
              <w:t>25</w:t>
            </w:r>
            <w:r>
              <w:rPr>
                <w:sz w:val="16"/>
                <w:lang w:eastAsia="en-CA" w:bidi="he-IL"/>
              </w:rPr>
              <w:t xml:space="preserve"> 2022</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118EB958" w14:textId="7590A111" w:rsidR="0066096D" w:rsidRDefault="0066096D" w:rsidP="00E072F7">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2B69293B" w14:textId="5AC327EC" w:rsidR="0066096D" w:rsidRPr="00CE315C" w:rsidRDefault="0066096D" w:rsidP="0066096D">
            <w:pPr>
              <w:pStyle w:val="Abstract"/>
              <w:spacing w:before="60" w:after="60"/>
              <w:ind w:left="0"/>
              <w:rPr>
                <w:sz w:val="16"/>
                <w:szCs w:val="16"/>
                <w:lang w:eastAsia="en-CA" w:bidi="he-IL"/>
              </w:rPr>
            </w:pPr>
            <w:r w:rsidRPr="0066096D">
              <w:rPr>
                <w:sz w:val="16"/>
                <w:szCs w:val="16"/>
                <w:lang w:eastAsia="en-CA" w:bidi="he-IL"/>
              </w:rPr>
              <w:t>Removed LDAP integration from KPImetrics.  Customers will have to migrate to their own custom LDAP.</w:t>
            </w:r>
            <w:r>
              <w:rPr>
                <w:sz w:val="16"/>
                <w:szCs w:val="16"/>
                <w:lang w:eastAsia="en-CA" w:bidi="he-IL"/>
              </w:rPr>
              <w:t xml:space="preserve">  </w:t>
            </w:r>
            <w:r w:rsidRPr="0066096D">
              <w:rPr>
                <w:sz w:val="16"/>
                <w:szCs w:val="16"/>
                <w:lang w:eastAsia="en-CA" w:bidi="he-IL"/>
              </w:rPr>
              <w:t>Dropped LDAP_PERSON tables.  Dropped LDAP related columns from metrics_*_hist tables.</w:t>
            </w:r>
            <w:r>
              <w:rPr>
                <w:sz w:val="16"/>
                <w:szCs w:val="16"/>
                <w:lang w:eastAsia="en-CA" w:bidi="he-IL"/>
              </w:rPr>
              <w:t xml:space="preserve">  </w:t>
            </w:r>
            <w:r w:rsidRPr="0066096D">
              <w:rPr>
                <w:sz w:val="16"/>
                <w:szCs w:val="16"/>
                <w:lang w:eastAsia="en-CA" w:bidi="he-IL"/>
              </w:rPr>
              <w:t>Modified all code related to LDAP to remove.  Updated documentation.</w:t>
            </w:r>
            <w:r w:rsidR="00DD370F">
              <w:rPr>
                <w:sz w:val="16"/>
                <w:szCs w:val="16"/>
                <w:lang w:eastAsia="en-CA" w:bidi="he-IL"/>
              </w:rPr>
              <w:t xml:space="preserve">  Added tables METRICS_SYS_CLUSTER and METRICS_SYS_NODES along with corresponding procedures.</w:t>
            </w:r>
          </w:p>
        </w:tc>
      </w:tr>
    </w:tbl>
    <w:p w14:paraId="200BB90F" w14:textId="1C328033" w:rsidR="00F12CE2" w:rsidRDefault="00F12CE2" w:rsidP="00F1376D">
      <w:pPr>
        <w:pStyle w:val="Abstract"/>
        <w:spacing w:after="60"/>
        <w:ind w:left="0"/>
        <w:rPr>
          <w:b/>
          <w:sz w:val="16"/>
          <w:szCs w:val="16"/>
        </w:rPr>
      </w:pPr>
    </w:p>
    <w:p w14:paraId="78537EEB" w14:textId="518A4763" w:rsidR="008E199A" w:rsidRPr="009056E5" w:rsidRDefault="009056E5" w:rsidP="009056E5">
      <w:pPr>
        <w:pStyle w:val="ChangeLogTitle"/>
      </w:pPr>
      <w:r>
        <w:t>Related Documents</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7044"/>
        <w:gridCol w:w="2378"/>
      </w:tblGrid>
      <w:tr w:rsidR="008E199A" w:rsidRPr="008D0D62" w14:paraId="486B1F61" w14:textId="77777777" w:rsidTr="00A86694">
        <w:tc>
          <w:tcPr>
            <w:tcW w:w="7044" w:type="dxa"/>
            <w:shd w:val="clear" w:color="auto" w:fill="E6E6E6"/>
          </w:tcPr>
          <w:p w14:paraId="781CDDDB" w14:textId="6DCE2B40" w:rsidR="008E199A" w:rsidRPr="008D0D62" w:rsidRDefault="008E199A" w:rsidP="00AE1397">
            <w:pPr>
              <w:pStyle w:val="Abstract"/>
              <w:spacing w:before="60" w:after="60" w:line="240" w:lineRule="auto"/>
              <w:ind w:left="0"/>
              <w:rPr>
                <w:b/>
                <w:szCs w:val="20"/>
                <w:lang w:val="en-CA" w:eastAsia="en-CA" w:bidi="he-IL"/>
              </w:rPr>
            </w:pPr>
            <w:r w:rsidRPr="008D0D62">
              <w:rPr>
                <w:b/>
                <w:szCs w:val="20"/>
                <w:lang w:val="en-CA" w:eastAsia="en-CA" w:bidi="he-IL"/>
              </w:rPr>
              <w:lastRenderedPageBreak/>
              <w:t>Name</w:t>
            </w:r>
          </w:p>
        </w:tc>
        <w:tc>
          <w:tcPr>
            <w:tcW w:w="2378" w:type="dxa"/>
            <w:shd w:val="clear" w:color="auto" w:fill="E6E6E6"/>
          </w:tcPr>
          <w:p w14:paraId="06781931" w14:textId="77777777" w:rsidR="008E199A" w:rsidRPr="008D0D62" w:rsidRDefault="008E199A" w:rsidP="00AE1397">
            <w:pPr>
              <w:pStyle w:val="Abstract"/>
              <w:spacing w:before="60" w:after="60" w:line="240" w:lineRule="auto"/>
              <w:ind w:left="0"/>
              <w:rPr>
                <w:b/>
                <w:szCs w:val="20"/>
                <w:lang w:val="en-CA" w:eastAsia="en-CA" w:bidi="he-IL"/>
              </w:rPr>
            </w:pPr>
            <w:r w:rsidRPr="008D0D62">
              <w:rPr>
                <w:b/>
                <w:szCs w:val="20"/>
                <w:lang w:val="en-CA" w:eastAsia="en-CA" w:bidi="he-IL"/>
              </w:rPr>
              <w:t>Version</w:t>
            </w:r>
          </w:p>
        </w:tc>
      </w:tr>
      <w:tr w:rsidR="00E072CC" w:rsidRPr="008D0D62" w14:paraId="2806DB73" w14:textId="77777777" w:rsidTr="00A86694">
        <w:tc>
          <w:tcPr>
            <w:tcW w:w="7044" w:type="dxa"/>
            <w:shd w:val="clear" w:color="auto" w:fill="auto"/>
          </w:tcPr>
          <w:p w14:paraId="10B38F41" w14:textId="02B38A45" w:rsidR="00E072CC" w:rsidRPr="008D0D62" w:rsidRDefault="009614D9" w:rsidP="00DF67D9">
            <w:pPr>
              <w:pStyle w:val="Abstract"/>
              <w:spacing w:before="60" w:after="60" w:line="240" w:lineRule="auto"/>
              <w:ind w:left="0"/>
              <w:rPr>
                <w:szCs w:val="20"/>
                <w:lang w:val="en-CA" w:eastAsia="en-CA" w:bidi="he-IL"/>
              </w:rPr>
            </w:pPr>
            <w:r>
              <w:rPr>
                <w:szCs w:val="20"/>
                <w:lang w:val="en-CA" w:eastAsia="en-CA" w:bidi="he-IL"/>
              </w:rPr>
              <w:t xml:space="preserve">How To Use </w:t>
            </w:r>
            <w:r w:rsidR="00E072CC" w:rsidRPr="00E072CC">
              <w:rPr>
                <w:szCs w:val="20"/>
                <w:lang w:val="en-CA" w:eastAsia="en-CA" w:bidi="he-IL"/>
              </w:rPr>
              <w:t>Utilities</w:t>
            </w:r>
            <w:r w:rsidR="00E072CC">
              <w:rPr>
                <w:szCs w:val="20"/>
                <w:lang w:val="en-CA" w:eastAsia="en-CA" w:bidi="he-IL"/>
              </w:rPr>
              <w:t>.pdf</w:t>
            </w:r>
          </w:p>
        </w:tc>
        <w:tc>
          <w:tcPr>
            <w:tcW w:w="2378" w:type="dxa"/>
            <w:shd w:val="clear" w:color="auto" w:fill="auto"/>
          </w:tcPr>
          <w:p w14:paraId="538B74A6" w14:textId="49BA74BF" w:rsidR="00E072CC" w:rsidRPr="008D0D62" w:rsidRDefault="00C80299" w:rsidP="00DF67D9">
            <w:pPr>
              <w:pStyle w:val="Abstract"/>
              <w:spacing w:before="60" w:after="60" w:line="240" w:lineRule="auto"/>
              <w:ind w:left="0"/>
              <w:rPr>
                <w:szCs w:val="20"/>
                <w:lang w:val="en-CA" w:eastAsia="en-CA" w:bidi="he-IL"/>
              </w:rPr>
            </w:pPr>
            <w:r>
              <w:rPr>
                <w:szCs w:val="20"/>
                <w:lang w:val="en-CA" w:eastAsia="en-CA" w:bidi="he-IL"/>
              </w:rPr>
              <w:t>202</w:t>
            </w:r>
            <w:r w:rsidR="00CE315C">
              <w:rPr>
                <w:szCs w:val="20"/>
                <w:lang w:val="en-CA" w:eastAsia="en-CA" w:bidi="he-IL"/>
              </w:rPr>
              <w:t>2</w:t>
            </w:r>
            <w:r w:rsidR="00E072CC">
              <w:rPr>
                <w:szCs w:val="20"/>
                <w:lang w:val="en-CA" w:eastAsia="en-CA" w:bidi="he-IL"/>
              </w:rPr>
              <w:t>Q</w:t>
            </w:r>
            <w:r w:rsidR="00CE315C">
              <w:rPr>
                <w:szCs w:val="20"/>
                <w:lang w:val="en-CA" w:eastAsia="en-CA" w:bidi="he-IL"/>
              </w:rPr>
              <w:t>200</w:t>
            </w:r>
          </w:p>
        </w:tc>
      </w:tr>
      <w:tr w:rsidR="00A86694" w:rsidRPr="008D0D62" w14:paraId="63AEF6E9" w14:textId="77777777" w:rsidTr="00A86694">
        <w:tc>
          <w:tcPr>
            <w:tcW w:w="7044" w:type="dxa"/>
            <w:shd w:val="clear" w:color="auto" w:fill="auto"/>
          </w:tcPr>
          <w:p w14:paraId="2B65DA8C" w14:textId="533D7AB5" w:rsidR="00A86694" w:rsidRDefault="00A86694" w:rsidP="00A86694">
            <w:pPr>
              <w:pStyle w:val="Abstract"/>
              <w:spacing w:before="60" w:after="60" w:line="240" w:lineRule="auto"/>
              <w:ind w:left="0"/>
              <w:rPr>
                <w:szCs w:val="20"/>
                <w:lang w:val="en-CA" w:eastAsia="en-CA" w:bidi="he-IL"/>
              </w:rPr>
            </w:pPr>
            <w:r w:rsidRPr="000D425A">
              <w:rPr>
                <w:szCs w:val="20"/>
                <w:lang w:val="en-CA" w:eastAsia="en-CA" w:bidi="he-IL"/>
              </w:rPr>
              <w:t>KPImetrics Overview.pdf</w:t>
            </w:r>
          </w:p>
        </w:tc>
        <w:tc>
          <w:tcPr>
            <w:tcW w:w="2378" w:type="dxa"/>
            <w:shd w:val="clear" w:color="auto" w:fill="auto"/>
          </w:tcPr>
          <w:p w14:paraId="7D7DF1B7" w14:textId="1A7CF5AF" w:rsidR="00A86694" w:rsidRDefault="005D00F1" w:rsidP="00A86694">
            <w:pPr>
              <w:pStyle w:val="Abstract"/>
              <w:spacing w:before="60" w:after="60" w:line="240" w:lineRule="auto"/>
              <w:ind w:left="0"/>
              <w:rPr>
                <w:szCs w:val="20"/>
                <w:lang w:val="en-CA" w:eastAsia="en-CA" w:bidi="he-IL"/>
              </w:rPr>
            </w:pPr>
            <w:r>
              <w:rPr>
                <w:szCs w:val="20"/>
                <w:lang w:val="en-CA" w:eastAsia="en-CA" w:bidi="he-IL"/>
              </w:rPr>
              <w:t>202</w:t>
            </w:r>
            <w:r w:rsidR="00205C64">
              <w:rPr>
                <w:szCs w:val="20"/>
                <w:lang w:val="en-CA" w:eastAsia="en-CA" w:bidi="he-IL"/>
              </w:rPr>
              <w:t>2</w:t>
            </w:r>
            <w:r>
              <w:rPr>
                <w:szCs w:val="20"/>
                <w:lang w:val="en-CA" w:eastAsia="en-CA" w:bidi="he-IL"/>
              </w:rPr>
              <w:t>Q</w:t>
            </w:r>
            <w:r w:rsidR="00205C64">
              <w:rPr>
                <w:szCs w:val="20"/>
                <w:lang w:val="en-CA" w:eastAsia="en-CA" w:bidi="he-IL"/>
              </w:rPr>
              <w:t>201</w:t>
            </w:r>
          </w:p>
        </w:tc>
      </w:tr>
      <w:tr w:rsidR="008857FB" w:rsidRPr="008D0D62" w14:paraId="5B904070" w14:textId="77777777" w:rsidTr="000C341A">
        <w:tc>
          <w:tcPr>
            <w:tcW w:w="7044" w:type="dxa"/>
            <w:shd w:val="clear" w:color="auto" w:fill="auto"/>
          </w:tcPr>
          <w:p w14:paraId="2A1908F6" w14:textId="77777777" w:rsidR="008857FB" w:rsidRPr="000D425A" w:rsidRDefault="008857FB" w:rsidP="000C341A">
            <w:pPr>
              <w:pStyle w:val="Abstract"/>
              <w:spacing w:before="60" w:after="60" w:line="240" w:lineRule="auto"/>
              <w:ind w:left="0"/>
              <w:rPr>
                <w:szCs w:val="20"/>
                <w:lang w:val="en-CA" w:eastAsia="en-CA" w:bidi="he-IL"/>
              </w:rPr>
            </w:pPr>
            <w:r w:rsidRPr="000D425A">
              <w:rPr>
                <w:szCs w:val="20"/>
                <w:lang w:val="en-CA" w:eastAsia="en-CA" w:bidi="he-IL"/>
              </w:rPr>
              <w:t>KPI Metrics Overview.pptx</w:t>
            </w:r>
          </w:p>
        </w:tc>
        <w:tc>
          <w:tcPr>
            <w:tcW w:w="2378" w:type="dxa"/>
            <w:shd w:val="clear" w:color="auto" w:fill="auto"/>
          </w:tcPr>
          <w:p w14:paraId="1D798FD9" w14:textId="401E84BC" w:rsidR="008857FB" w:rsidRDefault="005D00F1" w:rsidP="000C341A">
            <w:pPr>
              <w:pStyle w:val="Abstract"/>
              <w:spacing w:before="60" w:after="60" w:line="240" w:lineRule="auto"/>
              <w:ind w:left="0"/>
              <w:rPr>
                <w:szCs w:val="20"/>
                <w:lang w:val="en-CA" w:eastAsia="en-CA" w:bidi="he-IL"/>
              </w:rPr>
            </w:pPr>
            <w:r>
              <w:rPr>
                <w:szCs w:val="20"/>
                <w:lang w:val="en-CA" w:eastAsia="en-CA" w:bidi="he-IL"/>
              </w:rPr>
              <w:t>202</w:t>
            </w:r>
            <w:r w:rsidR="00033362">
              <w:rPr>
                <w:szCs w:val="20"/>
                <w:lang w:val="en-CA" w:eastAsia="en-CA" w:bidi="he-IL"/>
              </w:rPr>
              <w:t>2</w:t>
            </w:r>
            <w:r>
              <w:rPr>
                <w:szCs w:val="20"/>
                <w:lang w:val="en-CA" w:eastAsia="en-CA" w:bidi="he-IL"/>
              </w:rPr>
              <w:t>Q</w:t>
            </w:r>
            <w:r w:rsidR="00033362">
              <w:rPr>
                <w:szCs w:val="20"/>
                <w:lang w:val="en-CA" w:eastAsia="en-CA" w:bidi="he-IL"/>
              </w:rPr>
              <w:t>201</w:t>
            </w:r>
          </w:p>
        </w:tc>
      </w:tr>
      <w:tr w:rsidR="00A86694" w:rsidRPr="008D0D62" w14:paraId="669AAEA9" w14:textId="77777777" w:rsidTr="00A86694">
        <w:tc>
          <w:tcPr>
            <w:tcW w:w="7044" w:type="dxa"/>
            <w:shd w:val="clear" w:color="auto" w:fill="auto"/>
          </w:tcPr>
          <w:p w14:paraId="1398042C" w14:textId="7E82E92E" w:rsidR="00A86694" w:rsidRDefault="00A86694" w:rsidP="00A86694">
            <w:pPr>
              <w:pStyle w:val="Abstract"/>
              <w:spacing w:before="60" w:after="60" w:line="240" w:lineRule="auto"/>
              <w:ind w:left="0"/>
              <w:rPr>
                <w:szCs w:val="20"/>
                <w:lang w:val="en-CA" w:eastAsia="en-CA" w:bidi="he-IL"/>
              </w:rPr>
            </w:pPr>
            <w:r w:rsidRPr="007A25C3">
              <w:rPr>
                <w:szCs w:val="20"/>
                <w:lang w:val="en-CA" w:eastAsia="en-CA" w:bidi="he-IL"/>
              </w:rPr>
              <w:t>KPImetadata Configuration Guide v</w:t>
            </w:r>
            <w:r w:rsidR="00052E03">
              <w:rPr>
                <w:szCs w:val="20"/>
                <w:lang w:val="en-CA" w:eastAsia="en-CA" w:bidi="he-IL"/>
              </w:rPr>
              <w:t>X</w:t>
            </w:r>
            <w:r w:rsidRPr="007A25C3">
              <w:rPr>
                <w:szCs w:val="20"/>
                <w:lang w:val="en-CA" w:eastAsia="en-CA" w:bidi="he-IL"/>
              </w:rPr>
              <w:t>.</w:t>
            </w:r>
            <w:r w:rsidR="00052E03">
              <w:rPr>
                <w:szCs w:val="20"/>
                <w:lang w:val="en-CA" w:eastAsia="en-CA" w:bidi="he-IL"/>
              </w:rPr>
              <w:t>Y</w:t>
            </w:r>
            <w:r w:rsidRPr="007A25C3">
              <w:rPr>
                <w:szCs w:val="20"/>
                <w:lang w:val="en-CA" w:eastAsia="en-CA" w:bidi="he-IL"/>
              </w:rPr>
              <w:t>.pdf</w:t>
            </w:r>
          </w:p>
        </w:tc>
        <w:tc>
          <w:tcPr>
            <w:tcW w:w="2378" w:type="dxa"/>
            <w:shd w:val="clear" w:color="auto" w:fill="auto"/>
          </w:tcPr>
          <w:p w14:paraId="49E4B904" w14:textId="16CC53BD" w:rsidR="00A86694" w:rsidRDefault="005D00F1" w:rsidP="00A86694">
            <w:pPr>
              <w:pStyle w:val="Abstract"/>
              <w:spacing w:before="60" w:after="60" w:line="240" w:lineRule="auto"/>
              <w:ind w:left="0"/>
              <w:rPr>
                <w:szCs w:val="20"/>
                <w:lang w:val="en-CA" w:eastAsia="en-CA" w:bidi="he-IL"/>
              </w:rPr>
            </w:pPr>
            <w:r>
              <w:rPr>
                <w:szCs w:val="20"/>
                <w:lang w:val="en-CA" w:eastAsia="en-CA" w:bidi="he-IL"/>
              </w:rPr>
              <w:t>2020Q20</w:t>
            </w:r>
            <w:r w:rsidR="00052E03">
              <w:rPr>
                <w:szCs w:val="20"/>
                <w:lang w:val="en-CA" w:eastAsia="en-CA" w:bidi="he-IL"/>
              </w:rPr>
              <w:t>2</w:t>
            </w:r>
          </w:p>
        </w:tc>
      </w:tr>
      <w:tr w:rsidR="00A86694" w:rsidRPr="008D0D62" w14:paraId="3286C8C2" w14:textId="77777777" w:rsidTr="00A86694">
        <w:tc>
          <w:tcPr>
            <w:tcW w:w="7044" w:type="dxa"/>
            <w:shd w:val="clear" w:color="auto" w:fill="auto"/>
          </w:tcPr>
          <w:p w14:paraId="0B4ADE5E" w14:textId="550006AA" w:rsidR="00A86694" w:rsidRPr="000D425A" w:rsidRDefault="00C80299" w:rsidP="00A86694">
            <w:pPr>
              <w:pStyle w:val="Abstract"/>
              <w:spacing w:before="60" w:after="60" w:line="240" w:lineRule="auto"/>
              <w:ind w:left="0"/>
              <w:rPr>
                <w:szCs w:val="20"/>
                <w:lang w:val="en-CA" w:eastAsia="en-CA" w:bidi="he-IL"/>
              </w:rPr>
            </w:pPr>
            <w:r>
              <w:rPr>
                <w:szCs w:val="20"/>
                <w:lang w:val="en-CA" w:eastAsia="en-CA" w:bidi="he-IL"/>
              </w:rPr>
              <w:t>KPImetrics Data Dictionary v</w:t>
            </w:r>
            <w:r w:rsidR="00052E03">
              <w:rPr>
                <w:szCs w:val="20"/>
                <w:lang w:val="en-CA" w:eastAsia="en-CA" w:bidi="he-IL"/>
              </w:rPr>
              <w:t>X</w:t>
            </w:r>
            <w:r>
              <w:rPr>
                <w:szCs w:val="20"/>
                <w:lang w:val="en-CA" w:eastAsia="en-CA" w:bidi="he-IL"/>
              </w:rPr>
              <w:t>.</w:t>
            </w:r>
            <w:r w:rsidR="00052E03">
              <w:rPr>
                <w:szCs w:val="20"/>
                <w:lang w:val="en-CA" w:eastAsia="en-CA" w:bidi="he-IL"/>
              </w:rPr>
              <w:t>Y</w:t>
            </w:r>
            <w:r w:rsidR="00A86694">
              <w:rPr>
                <w:szCs w:val="20"/>
                <w:lang w:val="en-CA" w:eastAsia="en-CA" w:bidi="he-IL"/>
              </w:rPr>
              <w:t>.pdf</w:t>
            </w:r>
          </w:p>
        </w:tc>
        <w:tc>
          <w:tcPr>
            <w:tcW w:w="2378" w:type="dxa"/>
            <w:shd w:val="clear" w:color="auto" w:fill="auto"/>
          </w:tcPr>
          <w:p w14:paraId="524169DB" w14:textId="527D59DC" w:rsidR="00A86694" w:rsidRDefault="005D00F1" w:rsidP="00A86694">
            <w:pPr>
              <w:pStyle w:val="Abstract"/>
              <w:spacing w:before="60" w:after="60" w:line="240" w:lineRule="auto"/>
              <w:ind w:left="0"/>
              <w:rPr>
                <w:szCs w:val="20"/>
                <w:lang w:val="en-CA" w:eastAsia="en-CA" w:bidi="he-IL"/>
              </w:rPr>
            </w:pPr>
            <w:r>
              <w:rPr>
                <w:szCs w:val="20"/>
                <w:lang w:val="en-CA" w:eastAsia="en-CA" w:bidi="he-IL"/>
              </w:rPr>
              <w:t>202</w:t>
            </w:r>
            <w:r w:rsidR="00033362">
              <w:rPr>
                <w:szCs w:val="20"/>
                <w:lang w:val="en-CA" w:eastAsia="en-CA" w:bidi="he-IL"/>
              </w:rPr>
              <w:t>2</w:t>
            </w:r>
            <w:r>
              <w:rPr>
                <w:szCs w:val="20"/>
                <w:lang w:val="en-CA" w:eastAsia="en-CA" w:bidi="he-IL"/>
              </w:rPr>
              <w:t>Q</w:t>
            </w:r>
            <w:r w:rsidR="00033362">
              <w:rPr>
                <w:szCs w:val="20"/>
                <w:lang w:val="en-CA" w:eastAsia="en-CA" w:bidi="he-IL"/>
              </w:rPr>
              <w:t>2</w:t>
            </w:r>
            <w:r w:rsidR="004963A7">
              <w:rPr>
                <w:szCs w:val="20"/>
                <w:lang w:val="en-CA" w:eastAsia="en-CA" w:bidi="he-IL"/>
              </w:rPr>
              <w:t>01</w:t>
            </w:r>
          </w:p>
        </w:tc>
      </w:tr>
    </w:tbl>
    <w:p w14:paraId="5773A127" w14:textId="77777777" w:rsidR="008E199A" w:rsidRPr="00F1376D" w:rsidRDefault="008E199A" w:rsidP="00F93E8D">
      <w:pPr>
        <w:pStyle w:val="ChangeLogTitle"/>
        <w:rPr>
          <w:sz w:val="16"/>
          <w:szCs w:val="16"/>
        </w:rPr>
      </w:pPr>
    </w:p>
    <w:p w14:paraId="7AC05BC3" w14:textId="77777777" w:rsidR="009056E5" w:rsidRPr="00B23119" w:rsidRDefault="009056E5" w:rsidP="009056E5">
      <w:pPr>
        <w:pStyle w:val="ChangeLogTitle"/>
      </w:pPr>
      <w:r>
        <w:t>Supported Versions</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7015"/>
        <w:gridCol w:w="2407"/>
      </w:tblGrid>
      <w:tr w:rsidR="009056E5" w:rsidRPr="008D0D62" w14:paraId="566A60A4" w14:textId="77777777" w:rsidTr="00DF67D9">
        <w:tc>
          <w:tcPr>
            <w:tcW w:w="7200" w:type="dxa"/>
            <w:shd w:val="clear" w:color="auto" w:fill="E6E6E6"/>
          </w:tcPr>
          <w:p w14:paraId="408D3622" w14:textId="77777777" w:rsidR="009056E5" w:rsidRPr="008D0D62" w:rsidRDefault="009056E5" w:rsidP="00DF67D9">
            <w:pPr>
              <w:pStyle w:val="Abstract"/>
              <w:spacing w:before="60" w:after="60" w:line="240" w:lineRule="auto"/>
              <w:ind w:left="0"/>
              <w:rPr>
                <w:b/>
                <w:szCs w:val="20"/>
                <w:lang w:val="en-CA" w:eastAsia="en-CA" w:bidi="he-IL"/>
              </w:rPr>
            </w:pPr>
            <w:r w:rsidRPr="008D0D62">
              <w:rPr>
                <w:b/>
                <w:szCs w:val="20"/>
                <w:lang w:val="en-CA" w:eastAsia="en-CA" w:bidi="he-IL"/>
              </w:rPr>
              <w:t>Name</w:t>
            </w:r>
          </w:p>
        </w:tc>
        <w:tc>
          <w:tcPr>
            <w:tcW w:w="2448" w:type="dxa"/>
            <w:shd w:val="clear" w:color="auto" w:fill="E6E6E6"/>
          </w:tcPr>
          <w:p w14:paraId="04629E95" w14:textId="77777777" w:rsidR="009056E5" w:rsidRPr="008D0D62" w:rsidRDefault="009056E5" w:rsidP="00DF67D9">
            <w:pPr>
              <w:pStyle w:val="Abstract"/>
              <w:spacing w:before="60" w:after="60" w:line="240" w:lineRule="auto"/>
              <w:ind w:left="0"/>
              <w:rPr>
                <w:b/>
                <w:szCs w:val="20"/>
                <w:lang w:val="en-CA" w:eastAsia="en-CA" w:bidi="he-IL"/>
              </w:rPr>
            </w:pPr>
            <w:r w:rsidRPr="008D0D62">
              <w:rPr>
                <w:b/>
                <w:szCs w:val="20"/>
                <w:lang w:val="en-CA" w:eastAsia="en-CA" w:bidi="he-IL"/>
              </w:rPr>
              <w:t>Version</w:t>
            </w:r>
          </w:p>
        </w:tc>
      </w:tr>
      <w:tr w:rsidR="009056E5" w:rsidRPr="008D0D62" w14:paraId="0D7F9C68" w14:textId="77777777" w:rsidTr="00DF67D9">
        <w:tc>
          <w:tcPr>
            <w:tcW w:w="7200" w:type="dxa"/>
            <w:shd w:val="clear" w:color="auto" w:fill="auto"/>
          </w:tcPr>
          <w:p w14:paraId="0A5F7B7E" w14:textId="0F8D9857" w:rsidR="009056E5" w:rsidRPr="008D0D62" w:rsidRDefault="00921D84" w:rsidP="00DD5C2E">
            <w:pPr>
              <w:pStyle w:val="Abstract"/>
              <w:spacing w:before="60" w:after="60" w:line="240" w:lineRule="auto"/>
              <w:ind w:left="0"/>
              <w:rPr>
                <w:szCs w:val="20"/>
                <w:lang w:val="en-CA" w:eastAsia="en-CA" w:bidi="he-IL"/>
              </w:rPr>
            </w:pPr>
            <w:r>
              <w:rPr>
                <w:szCs w:val="20"/>
                <w:lang w:val="en-CA" w:eastAsia="en-CA" w:bidi="he-IL"/>
              </w:rPr>
              <w:t xml:space="preserve">TIBCO® </w:t>
            </w:r>
            <w:r w:rsidR="00117DE2">
              <w:rPr>
                <w:szCs w:val="20"/>
                <w:lang w:val="en-CA" w:eastAsia="en-CA" w:bidi="he-IL"/>
              </w:rPr>
              <w:t>Data Virtualization</w:t>
            </w:r>
          </w:p>
        </w:tc>
        <w:tc>
          <w:tcPr>
            <w:tcW w:w="2448" w:type="dxa"/>
            <w:shd w:val="clear" w:color="auto" w:fill="auto"/>
          </w:tcPr>
          <w:p w14:paraId="0C11448D" w14:textId="72A78BFD" w:rsidR="009056E5" w:rsidRPr="008D0D62" w:rsidRDefault="002057D2" w:rsidP="00DF67D9">
            <w:pPr>
              <w:pStyle w:val="Abstract"/>
              <w:spacing w:before="60" w:after="60" w:line="240" w:lineRule="auto"/>
              <w:ind w:left="0"/>
              <w:rPr>
                <w:szCs w:val="20"/>
                <w:lang w:val="en-CA" w:eastAsia="en-CA" w:bidi="he-IL"/>
              </w:rPr>
            </w:pPr>
            <w:r>
              <w:rPr>
                <w:szCs w:val="20"/>
                <w:lang w:val="en-CA" w:eastAsia="en-CA" w:bidi="he-IL"/>
              </w:rPr>
              <w:t>8.x</w:t>
            </w:r>
            <w:r w:rsidR="009056E5">
              <w:rPr>
                <w:szCs w:val="20"/>
                <w:lang w:val="en-CA" w:eastAsia="en-CA" w:bidi="he-IL"/>
              </w:rPr>
              <w:t xml:space="preserve"> or later</w:t>
            </w:r>
          </w:p>
        </w:tc>
      </w:tr>
      <w:tr w:rsidR="009056E5" w:rsidRPr="008D0D62" w14:paraId="2F66246D" w14:textId="77777777" w:rsidTr="00DF67D9">
        <w:tc>
          <w:tcPr>
            <w:tcW w:w="7200" w:type="dxa"/>
            <w:shd w:val="clear" w:color="auto" w:fill="auto"/>
          </w:tcPr>
          <w:p w14:paraId="73A00AAF" w14:textId="77777777" w:rsidR="009056E5" w:rsidRDefault="009056E5" w:rsidP="00DF67D9">
            <w:pPr>
              <w:pStyle w:val="Abstract"/>
              <w:spacing w:before="60" w:after="60" w:line="240" w:lineRule="auto"/>
              <w:ind w:left="0"/>
              <w:rPr>
                <w:szCs w:val="20"/>
                <w:lang w:val="en-CA" w:eastAsia="en-CA" w:bidi="he-IL"/>
              </w:rPr>
            </w:pPr>
            <w:r>
              <w:rPr>
                <w:szCs w:val="20"/>
                <w:lang w:val="en-CA" w:eastAsia="en-CA" w:bidi="he-IL"/>
              </w:rPr>
              <w:t>AS Assets Utilities open source</w:t>
            </w:r>
          </w:p>
        </w:tc>
        <w:tc>
          <w:tcPr>
            <w:tcW w:w="2448" w:type="dxa"/>
            <w:shd w:val="clear" w:color="auto" w:fill="auto"/>
          </w:tcPr>
          <w:p w14:paraId="5DC6D1A9" w14:textId="44D5A965" w:rsidR="009056E5" w:rsidRDefault="00C80299" w:rsidP="00DF67D9">
            <w:pPr>
              <w:pStyle w:val="Abstract"/>
              <w:spacing w:before="60" w:after="60" w:line="240" w:lineRule="auto"/>
              <w:ind w:left="0"/>
              <w:rPr>
                <w:szCs w:val="20"/>
                <w:lang w:val="en-CA" w:eastAsia="en-CA" w:bidi="he-IL"/>
              </w:rPr>
            </w:pPr>
            <w:r>
              <w:rPr>
                <w:szCs w:val="20"/>
                <w:lang w:val="en-CA" w:eastAsia="en-CA" w:bidi="he-IL"/>
              </w:rPr>
              <w:t>202</w:t>
            </w:r>
            <w:r w:rsidR="00AA081D">
              <w:rPr>
                <w:szCs w:val="20"/>
                <w:lang w:val="en-CA" w:eastAsia="en-CA" w:bidi="he-IL"/>
              </w:rPr>
              <w:t>2</w:t>
            </w:r>
            <w:r>
              <w:rPr>
                <w:szCs w:val="20"/>
                <w:lang w:val="en-CA" w:eastAsia="en-CA" w:bidi="he-IL"/>
              </w:rPr>
              <w:t>Q</w:t>
            </w:r>
            <w:r w:rsidR="00AA081D">
              <w:rPr>
                <w:szCs w:val="20"/>
                <w:lang w:val="en-CA" w:eastAsia="en-CA" w:bidi="he-IL"/>
              </w:rPr>
              <w:t>100</w:t>
            </w:r>
            <w:r w:rsidR="002F1606">
              <w:rPr>
                <w:szCs w:val="20"/>
                <w:lang w:val="en-CA" w:eastAsia="en-CA" w:bidi="he-IL"/>
              </w:rPr>
              <w:t xml:space="preserve"> </w:t>
            </w:r>
            <w:r w:rsidR="009056E5">
              <w:rPr>
                <w:szCs w:val="20"/>
                <w:lang w:val="en-CA" w:eastAsia="en-CA" w:bidi="he-IL"/>
              </w:rPr>
              <w:t>or later</w:t>
            </w:r>
          </w:p>
        </w:tc>
      </w:tr>
    </w:tbl>
    <w:p w14:paraId="0452C188" w14:textId="77CB134B" w:rsidR="00BB7BA9" w:rsidRPr="008B237F" w:rsidRDefault="00BB7BA9" w:rsidP="00F93E8D">
      <w:pPr>
        <w:pStyle w:val="ChangeLogTitle"/>
        <w:rPr>
          <w:rFonts w:ascii="Helvetica" w:hAnsi="Helvetica"/>
          <w:b w:val="0"/>
          <w:bCs w:val="0"/>
        </w:rPr>
      </w:pPr>
    </w:p>
    <w:bookmarkEnd w:id="0"/>
    <w:p w14:paraId="7F7EA6CA" w14:textId="77777777" w:rsidR="00033362" w:rsidRDefault="00033362">
      <w:pPr>
        <w:rPr>
          <w:rFonts w:ascii="Helvetica" w:hAnsi="Helvetica" w:cs="Arial"/>
          <w:b/>
          <w:bCs/>
          <w:sz w:val="32"/>
        </w:rPr>
      </w:pPr>
      <w:r>
        <w:rPr>
          <w:rFonts w:ascii="Helvetica" w:hAnsi="Helvetica" w:cs="Arial"/>
          <w:b/>
          <w:bCs/>
          <w:sz w:val="32"/>
        </w:rPr>
        <w:br w:type="page"/>
      </w:r>
    </w:p>
    <w:p w14:paraId="7543EFBA" w14:textId="2DED3107" w:rsidR="00F93E8D" w:rsidRPr="008B237F" w:rsidRDefault="00F93E8D" w:rsidP="00F93E8D">
      <w:pPr>
        <w:pBdr>
          <w:bottom w:val="single" w:sz="12" w:space="1" w:color="auto"/>
        </w:pBdr>
        <w:rPr>
          <w:rFonts w:ascii="Helvetica" w:hAnsi="Helvetica" w:cs="Arial"/>
          <w:b/>
          <w:bCs/>
          <w:sz w:val="32"/>
        </w:rPr>
      </w:pPr>
      <w:r w:rsidRPr="008B237F">
        <w:rPr>
          <w:rFonts w:ascii="Helvetica" w:hAnsi="Helvetica" w:cs="Arial"/>
          <w:b/>
          <w:bCs/>
          <w:sz w:val="32"/>
        </w:rPr>
        <w:lastRenderedPageBreak/>
        <w:t>Table of Contents</w:t>
      </w:r>
    </w:p>
    <w:p w14:paraId="709CC24E" w14:textId="44974671" w:rsidR="00357E4C" w:rsidRDefault="00C94AB9">
      <w:pPr>
        <w:pStyle w:val="TOC1"/>
        <w:rPr>
          <w:rFonts w:asciiTheme="minorHAnsi" w:eastAsiaTheme="minorEastAsia" w:hAnsiTheme="minorHAnsi" w:cstheme="minorBidi"/>
          <w:b w:val="0"/>
          <w:bCs w:val="0"/>
          <w:sz w:val="22"/>
          <w:szCs w:val="22"/>
        </w:rPr>
      </w:pPr>
      <w:r>
        <w:rPr>
          <w:rFonts w:ascii="Helvetica" w:hAnsi="Helvetica"/>
        </w:rPr>
        <w:fldChar w:fldCharType="begin"/>
      </w:r>
      <w:r>
        <w:rPr>
          <w:rFonts w:ascii="Helvetica" w:hAnsi="Helvetica"/>
        </w:rPr>
        <w:instrText xml:space="preserve"> TOC \o "1-4" \h \z </w:instrText>
      </w:r>
      <w:r>
        <w:rPr>
          <w:rFonts w:ascii="Helvetica" w:hAnsi="Helvetica"/>
        </w:rPr>
        <w:fldChar w:fldCharType="separate"/>
      </w:r>
      <w:hyperlink w:anchor="_Toc104386969" w:history="1">
        <w:r w:rsidR="00357E4C" w:rsidRPr="00E84C2E">
          <w:rPr>
            <w:rStyle w:val="Hyperlink"/>
          </w:rPr>
          <w:t>1</w:t>
        </w:r>
        <w:r w:rsidR="00357E4C">
          <w:rPr>
            <w:rFonts w:asciiTheme="minorHAnsi" w:eastAsiaTheme="minorEastAsia" w:hAnsiTheme="minorHAnsi" w:cstheme="minorBidi"/>
            <w:b w:val="0"/>
            <w:bCs w:val="0"/>
            <w:sz w:val="22"/>
            <w:szCs w:val="22"/>
          </w:rPr>
          <w:tab/>
        </w:r>
        <w:r w:rsidR="00357E4C" w:rsidRPr="00E84C2E">
          <w:rPr>
            <w:rStyle w:val="Hyperlink"/>
          </w:rPr>
          <w:t>Introduction</w:t>
        </w:r>
        <w:r w:rsidR="00357E4C">
          <w:rPr>
            <w:webHidden/>
          </w:rPr>
          <w:tab/>
        </w:r>
        <w:r w:rsidR="00357E4C">
          <w:rPr>
            <w:webHidden/>
          </w:rPr>
          <w:fldChar w:fldCharType="begin"/>
        </w:r>
        <w:r w:rsidR="00357E4C">
          <w:rPr>
            <w:webHidden/>
          </w:rPr>
          <w:instrText xml:space="preserve"> PAGEREF _Toc104386969 \h </w:instrText>
        </w:r>
        <w:r w:rsidR="00357E4C">
          <w:rPr>
            <w:webHidden/>
          </w:rPr>
        </w:r>
        <w:r w:rsidR="00357E4C">
          <w:rPr>
            <w:webHidden/>
          </w:rPr>
          <w:fldChar w:fldCharType="separate"/>
        </w:r>
        <w:r w:rsidR="00520DF0">
          <w:rPr>
            <w:webHidden/>
          </w:rPr>
          <w:t>10</w:t>
        </w:r>
        <w:r w:rsidR="00357E4C">
          <w:rPr>
            <w:webHidden/>
          </w:rPr>
          <w:fldChar w:fldCharType="end"/>
        </w:r>
      </w:hyperlink>
    </w:p>
    <w:p w14:paraId="48D71808" w14:textId="172EBB6F" w:rsidR="00357E4C" w:rsidRDefault="00EB2E78">
      <w:pPr>
        <w:pStyle w:val="TOC2"/>
        <w:rPr>
          <w:rFonts w:asciiTheme="minorHAnsi" w:eastAsiaTheme="minorEastAsia" w:hAnsiTheme="minorHAnsi" w:cstheme="minorBidi"/>
          <w:sz w:val="22"/>
          <w:szCs w:val="22"/>
        </w:rPr>
      </w:pPr>
      <w:hyperlink w:anchor="_Toc104386970" w:history="1">
        <w:r w:rsidR="00357E4C" w:rsidRPr="00E84C2E">
          <w:rPr>
            <w:rStyle w:val="Hyperlink"/>
          </w:rPr>
          <w:t>Purpose</w:t>
        </w:r>
        <w:r w:rsidR="00357E4C">
          <w:rPr>
            <w:webHidden/>
          </w:rPr>
          <w:tab/>
        </w:r>
        <w:r w:rsidR="00357E4C">
          <w:rPr>
            <w:webHidden/>
          </w:rPr>
          <w:fldChar w:fldCharType="begin"/>
        </w:r>
        <w:r w:rsidR="00357E4C">
          <w:rPr>
            <w:webHidden/>
          </w:rPr>
          <w:instrText xml:space="preserve"> PAGEREF _Toc104386970 \h </w:instrText>
        </w:r>
        <w:r w:rsidR="00357E4C">
          <w:rPr>
            <w:webHidden/>
          </w:rPr>
        </w:r>
        <w:r w:rsidR="00357E4C">
          <w:rPr>
            <w:webHidden/>
          </w:rPr>
          <w:fldChar w:fldCharType="separate"/>
        </w:r>
        <w:r w:rsidR="00520DF0">
          <w:rPr>
            <w:webHidden/>
          </w:rPr>
          <w:t>10</w:t>
        </w:r>
        <w:r w:rsidR="00357E4C">
          <w:rPr>
            <w:webHidden/>
          </w:rPr>
          <w:fldChar w:fldCharType="end"/>
        </w:r>
      </w:hyperlink>
    </w:p>
    <w:p w14:paraId="7EC1C1BF" w14:textId="0779466D" w:rsidR="00357E4C" w:rsidRDefault="00EB2E78">
      <w:pPr>
        <w:pStyle w:val="TOC2"/>
        <w:rPr>
          <w:rFonts w:asciiTheme="minorHAnsi" w:eastAsiaTheme="minorEastAsia" w:hAnsiTheme="minorHAnsi" w:cstheme="minorBidi"/>
          <w:sz w:val="22"/>
          <w:szCs w:val="22"/>
        </w:rPr>
      </w:pPr>
      <w:hyperlink w:anchor="_Toc104386971" w:history="1">
        <w:r w:rsidR="00357E4C" w:rsidRPr="00E84C2E">
          <w:rPr>
            <w:rStyle w:val="Hyperlink"/>
          </w:rPr>
          <w:t>Audience</w:t>
        </w:r>
        <w:r w:rsidR="00357E4C">
          <w:rPr>
            <w:webHidden/>
          </w:rPr>
          <w:tab/>
        </w:r>
        <w:r w:rsidR="00357E4C">
          <w:rPr>
            <w:webHidden/>
          </w:rPr>
          <w:fldChar w:fldCharType="begin"/>
        </w:r>
        <w:r w:rsidR="00357E4C">
          <w:rPr>
            <w:webHidden/>
          </w:rPr>
          <w:instrText xml:space="preserve"> PAGEREF _Toc104386971 \h </w:instrText>
        </w:r>
        <w:r w:rsidR="00357E4C">
          <w:rPr>
            <w:webHidden/>
          </w:rPr>
        </w:r>
        <w:r w:rsidR="00357E4C">
          <w:rPr>
            <w:webHidden/>
          </w:rPr>
          <w:fldChar w:fldCharType="separate"/>
        </w:r>
        <w:r w:rsidR="00520DF0">
          <w:rPr>
            <w:webHidden/>
          </w:rPr>
          <w:t>10</w:t>
        </w:r>
        <w:r w:rsidR="00357E4C">
          <w:rPr>
            <w:webHidden/>
          </w:rPr>
          <w:fldChar w:fldCharType="end"/>
        </w:r>
      </w:hyperlink>
    </w:p>
    <w:p w14:paraId="6A32AA3B" w14:textId="64146E5E" w:rsidR="00357E4C" w:rsidRDefault="00EB2E78">
      <w:pPr>
        <w:pStyle w:val="TOC2"/>
        <w:rPr>
          <w:rFonts w:asciiTheme="minorHAnsi" w:eastAsiaTheme="minorEastAsia" w:hAnsiTheme="minorHAnsi" w:cstheme="minorBidi"/>
          <w:sz w:val="22"/>
          <w:szCs w:val="22"/>
        </w:rPr>
      </w:pPr>
      <w:hyperlink w:anchor="_Toc104386972" w:history="1">
        <w:r w:rsidR="00357E4C" w:rsidRPr="00E84C2E">
          <w:rPr>
            <w:rStyle w:val="Hyperlink"/>
          </w:rPr>
          <w:t>References</w:t>
        </w:r>
        <w:r w:rsidR="00357E4C">
          <w:rPr>
            <w:webHidden/>
          </w:rPr>
          <w:tab/>
        </w:r>
        <w:r w:rsidR="00357E4C">
          <w:rPr>
            <w:webHidden/>
          </w:rPr>
          <w:fldChar w:fldCharType="begin"/>
        </w:r>
        <w:r w:rsidR="00357E4C">
          <w:rPr>
            <w:webHidden/>
          </w:rPr>
          <w:instrText xml:space="preserve"> PAGEREF _Toc104386972 \h </w:instrText>
        </w:r>
        <w:r w:rsidR="00357E4C">
          <w:rPr>
            <w:webHidden/>
          </w:rPr>
        </w:r>
        <w:r w:rsidR="00357E4C">
          <w:rPr>
            <w:webHidden/>
          </w:rPr>
          <w:fldChar w:fldCharType="separate"/>
        </w:r>
        <w:r w:rsidR="00520DF0">
          <w:rPr>
            <w:webHidden/>
          </w:rPr>
          <w:t>10</w:t>
        </w:r>
        <w:r w:rsidR="00357E4C">
          <w:rPr>
            <w:webHidden/>
          </w:rPr>
          <w:fldChar w:fldCharType="end"/>
        </w:r>
      </w:hyperlink>
    </w:p>
    <w:p w14:paraId="34B97E5D" w14:textId="3065192F" w:rsidR="00357E4C" w:rsidRDefault="00EB2E78">
      <w:pPr>
        <w:pStyle w:val="TOC2"/>
        <w:rPr>
          <w:rFonts w:asciiTheme="minorHAnsi" w:eastAsiaTheme="minorEastAsia" w:hAnsiTheme="minorHAnsi" w:cstheme="minorBidi"/>
          <w:sz w:val="22"/>
          <w:szCs w:val="22"/>
        </w:rPr>
      </w:pPr>
      <w:hyperlink w:anchor="_Toc104386973" w:history="1">
        <w:r w:rsidR="00357E4C" w:rsidRPr="00E84C2E">
          <w:rPr>
            <w:rStyle w:val="Hyperlink"/>
          </w:rPr>
          <w:t>Overview</w:t>
        </w:r>
        <w:r w:rsidR="00357E4C">
          <w:rPr>
            <w:webHidden/>
          </w:rPr>
          <w:tab/>
        </w:r>
        <w:r w:rsidR="00357E4C">
          <w:rPr>
            <w:webHidden/>
          </w:rPr>
          <w:fldChar w:fldCharType="begin"/>
        </w:r>
        <w:r w:rsidR="00357E4C">
          <w:rPr>
            <w:webHidden/>
          </w:rPr>
          <w:instrText xml:space="preserve"> PAGEREF _Toc104386973 \h </w:instrText>
        </w:r>
        <w:r w:rsidR="00357E4C">
          <w:rPr>
            <w:webHidden/>
          </w:rPr>
        </w:r>
        <w:r w:rsidR="00357E4C">
          <w:rPr>
            <w:webHidden/>
          </w:rPr>
          <w:fldChar w:fldCharType="separate"/>
        </w:r>
        <w:r w:rsidR="00520DF0">
          <w:rPr>
            <w:webHidden/>
          </w:rPr>
          <w:t>10</w:t>
        </w:r>
        <w:r w:rsidR="00357E4C">
          <w:rPr>
            <w:webHidden/>
          </w:rPr>
          <w:fldChar w:fldCharType="end"/>
        </w:r>
      </w:hyperlink>
    </w:p>
    <w:p w14:paraId="4B3182F6" w14:textId="2E5F5FF5" w:rsidR="00357E4C" w:rsidRDefault="00EB2E78">
      <w:pPr>
        <w:pStyle w:val="TOC1"/>
        <w:rPr>
          <w:rFonts w:asciiTheme="minorHAnsi" w:eastAsiaTheme="minorEastAsia" w:hAnsiTheme="minorHAnsi" w:cstheme="minorBidi"/>
          <w:b w:val="0"/>
          <w:bCs w:val="0"/>
          <w:sz w:val="22"/>
          <w:szCs w:val="22"/>
        </w:rPr>
      </w:pPr>
      <w:hyperlink w:anchor="_Toc104386974" w:history="1">
        <w:r w:rsidR="00357E4C" w:rsidRPr="00E84C2E">
          <w:rPr>
            <w:rStyle w:val="Hyperlink"/>
          </w:rPr>
          <w:t>2</w:t>
        </w:r>
        <w:r w:rsidR="00357E4C">
          <w:rPr>
            <w:rFonts w:asciiTheme="minorHAnsi" w:eastAsiaTheme="minorEastAsia" w:hAnsiTheme="minorHAnsi" w:cstheme="minorBidi"/>
            <w:b w:val="0"/>
            <w:bCs w:val="0"/>
            <w:sz w:val="22"/>
            <w:szCs w:val="22"/>
          </w:rPr>
          <w:tab/>
        </w:r>
        <w:r w:rsidR="00357E4C" w:rsidRPr="00E84C2E">
          <w:rPr>
            <w:rStyle w:val="Hyperlink"/>
          </w:rPr>
          <w:t>Requirements</w:t>
        </w:r>
        <w:r w:rsidR="00357E4C">
          <w:rPr>
            <w:webHidden/>
          </w:rPr>
          <w:tab/>
        </w:r>
        <w:r w:rsidR="00357E4C">
          <w:rPr>
            <w:webHidden/>
          </w:rPr>
          <w:fldChar w:fldCharType="begin"/>
        </w:r>
        <w:r w:rsidR="00357E4C">
          <w:rPr>
            <w:webHidden/>
          </w:rPr>
          <w:instrText xml:space="preserve"> PAGEREF _Toc104386974 \h </w:instrText>
        </w:r>
        <w:r w:rsidR="00357E4C">
          <w:rPr>
            <w:webHidden/>
          </w:rPr>
        </w:r>
        <w:r w:rsidR="00357E4C">
          <w:rPr>
            <w:webHidden/>
          </w:rPr>
          <w:fldChar w:fldCharType="separate"/>
        </w:r>
        <w:r w:rsidR="00520DF0">
          <w:rPr>
            <w:webHidden/>
          </w:rPr>
          <w:t>11</w:t>
        </w:r>
        <w:r w:rsidR="00357E4C">
          <w:rPr>
            <w:webHidden/>
          </w:rPr>
          <w:fldChar w:fldCharType="end"/>
        </w:r>
      </w:hyperlink>
    </w:p>
    <w:p w14:paraId="4579F4A7" w14:textId="09C9E032" w:rsidR="00357E4C" w:rsidRDefault="00EB2E78">
      <w:pPr>
        <w:pStyle w:val="TOC1"/>
        <w:rPr>
          <w:rFonts w:asciiTheme="minorHAnsi" w:eastAsiaTheme="minorEastAsia" w:hAnsiTheme="minorHAnsi" w:cstheme="minorBidi"/>
          <w:b w:val="0"/>
          <w:bCs w:val="0"/>
          <w:sz w:val="22"/>
          <w:szCs w:val="22"/>
        </w:rPr>
      </w:pPr>
      <w:hyperlink w:anchor="_Toc104386975" w:history="1">
        <w:r w:rsidR="00357E4C" w:rsidRPr="00E84C2E">
          <w:rPr>
            <w:rStyle w:val="Hyperlink"/>
          </w:rPr>
          <w:t>3</w:t>
        </w:r>
        <w:r w:rsidR="00357E4C">
          <w:rPr>
            <w:rFonts w:asciiTheme="minorHAnsi" w:eastAsiaTheme="minorEastAsia" w:hAnsiTheme="minorHAnsi" w:cstheme="minorBidi"/>
            <w:b w:val="0"/>
            <w:bCs w:val="0"/>
            <w:sz w:val="22"/>
            <w:szCs w:val="22"/>
          </w:rPr>
          <w:tab/>
        </w:r>
        <w:r w:rsidR="00357E4C" w:rsidRPr="00E84C2E">
          <w:rPr>
            <w:rStyle w:val="Hyperlink"/>
          </w:rPr>
          <w:t>New Installation and Configuration</w:t>
        </w:r>
        <w:r w:rsidR="00357E4C">
          <w:rPr>
            <w:webHidden/>
          </w:rPr>
          <w:tab/>
        </w:r>
        <w:r w:rsidR="00357E4C">
          <w:rPr>
            <w:webHidden/>
          </w:rPr>
          <w:fldChar w:fldCharType="begin"/>
        </w:r>
        <w:r w:rsidR="00357E4C">
          <w:rPr>
            <w:webHidden/>
          </w:rPr>
          <w:instrText xml:space="preserve"> PAGEREF _Toc104386975 \h </w:instrText>
        </w:r>
        <w:r w:rsidR="00357E4C">
          <w:rPr>
            <w:webHidden/>
          </w:rPr>
        </w:r>
        <w:r w:rsidR="00357E4C">
          <w:rPr>
            <w:webHidden/>
          </w:rPr>
          <w:fldChar w:fldCharType="separate"/>
        </w:r>
        <w:r w:rsidR="00520DF0">
          <w:rPr>
            <w:webHidden/>
          </w:rPr>
          <w:t>16</w:t>
        </w:r>
        <w:r w:rsidR="00357E4C">
          <w:rPr>
            <w:webHidden/>
          </w:rPr>
          <w:fldChar w:fldCharType="end"/>
        </w:r>
      </w:hyperlink>
    </w:p>
    <w:p w14:paraId="72AB89F9" w14:textId="4D8D70A0" w:rsidR="00357E4C" w:rsidRDefault="00EB2E78">
      <w:pPr>
        <w:pStyle w:val="TOC2"/>
        <w:rPr>
          <w:rFonts w:asciiTheme="minorHAnsi" w:eastAsiaTheme="minorEastAsia" w:hAnsiTheme="minorHAnsi" w:cstheme="minorBidi"/>
          <w:sz w:val="22"/>
          <w:szCs w:val="22"/>
        </w:rPr>
      </w:pPr>
      <w:hyperlink w:anchor="_Toc104386976" w:history="1">
        <w:r w:rsidR="00357E4C" w:rsidRPr="00E84C2E">
          <w:rPr>
            <w:rStyle w:val="Hyperlink"/>
          </w:rPr>
          <w:t>Supported Database Platforms</w:t>
        </w:r>
        <w:r w:rsidR="00357E4C">
          <w:rPr>
            <w:webHidden/>
          </w:rPr>
          <w:tab/>
        </w:r>
        <w:r w:rsidR="00357E4C">
          <w:rPr>
            <w:webHidden/>
          </w:rPr>
          <w:fldChar w:fldCharType="begin"/>
        </w:r>
        <w:r w:rsidR="00357E4C">
          <w:rPr>
            <w:webHidden/>
          </w:rPr>
          <w:instrText xml:space="preserve"> PAGEREF _Toc104386976 \h </w:instrText>
        </w:r>
        <w:r w:rsidR="00357E4C">
          <w:rPr>
            <w:webHidden/>
          </w:rPr>
        </w:r>
        <w:r w:rsidR="00357E4C">
          <w:rPr>
            <w:webHidden/>
          </w:rPr>
          <w:fldChar w:fldCharType="separate"/>
        </w:r>
        <w:r w:rsidR="00520DF0">
          <w:rPr>
            <w:webHidden/>
          </w:rPr>
          <w:t>16</w:t>
        </w:r>
        <w:r w:rsidR="00357E4C">
          <w:rPr>
            <w:webHidden/>
          </w:rPr>
          <w:fldChar w:fldCharType="end"/>
        </w:r>
      </w:hyperlink>
    </w:p>
    <w:p w14:paraId="39D91775" w14:textId="4EF7A886" w:rsidR="00357E4C" w:rsidRDefault="00EB2E78">
      <w:pPr>
        <w:pStyle w:val="TOC2"/>
        <w:rPr>
          <w:rFonts w:asciiTheme="minorHAnsi" w:eastAsiaTheme="minorEastAsia" w:hAnsiTheme="minorHAnsi" w:cstheme="minorBidi"/>
          <w:sz w:val="22"/>
          <w:szCs w:val="22"/>
        </w:rPr>
      </w:pPr>
      <w:hyperlink w:anchor="_Toc104386977" w:history="1">
        <w:r w:rsidR="00357E4C" w:rsidRPr="00E84C2E">
          <w:rPr>
            <w:rStyle w:val="Hyperlink"/>
          </w:rPr>
          <w:t>Installing KPImetrics</w:t>
        </w:r>
        <w:r w:rsidR="00357E4C">
          <w:rPr>
            <w:webHidden/>
          </w:rPr>
          <w:tab/>
        </w:r>
        <w:r w:rsidR="00357E4C">
          <w:rPr>
            <w:webHidden/>
          </w:rPr>
          <w:fldChar w:fldCharType="begin"/>
        </w:r>
        <w:r w:rsidR="00357E4C">
          <w:rPr>
            <w:webHidden/>
          </w:rPr>
          <w:instrText xml:space="preserve"> PAGEREF _Toc104386977 \h </w:instrText>
        </w:r>
        <w:r w:rsidR="00357E4C">
          <w:rPr>
            <w:webHidden/>
          </w:rPr>
        </w:r>
        <w:r w:rsidR="00357E4C">
          <w:rPr>
            <w:webHidden/>
          </w:rPr>
          <w:fldChar w:fldCharType="separate"/>
        </w:r>
        <w:r w:rsidR="00520DF0">
          <w:rPr>
            <w:webHidden/>
          </w:rPr>
          <w:t>16</w:t>
        </w:r>
        <w:r w:rsidR="00357E4C">
          <w:rPr>
            <w:webHidden/>
          </w:rPr>
          <w:fldChar w:fldCharType="end"/>
        </w:r>
      </w:hyperlink>
    </w:p>
    <w:p w14:paraId="5865C309" w14:textId="078D2D83" w:rsidR="00357E4C" w:rsidRDefault="00EB2E78">
      <w:pPr>
        <w:pStyle w:val="TOC3"/>
        <w:rPr>
          <w:rFonts w:asciiTheme="minorHAnsi" w:eastAsiaTheme="minorEastAsia" w:hAnsiTheme="minorHAnsi" w:cstheme="minorBidi"/>
          <w:sz w:val="22"/>
          <w:szCs w:val="22"/>
        </w:rPr>
      </w:pPr>
      <w:hyperlink w:anchor="_Toc104386978" w:history="1">
        <w:r w:rsidR="00357E4C" w:rsidRPr="00E84C2E">
          <w:rPr>
            <w:rStyle w:val="Hyperlink"/>
          </w:rPr>
          <w:t>Turn off DV metrics</w:t>
        </w:r>
        <w:r w:rsidR="00357E4C">
          <w:rPr>
            <w:webHidden/>
          </w:rPr>
          <w:tab/>
        </w:r>
        <w:r w:rsidR="00357E4C">
          <w:rPr>
            <w:webHidden/>
          </w:rPr>
          <w:fldChar w:fldCharType="begin"/>
        </w:r>
        <w:r w:rsidR="00357E4C">
          <w:rPr>
            <w:webHidden/>
          </w:rPr>
          <w:instrText xml:space="preserve"> PAGEREF _Toc104386978 \h </w:instrText>
        </w:r>
        <w:r w:rsidR="00357E4C">
          <w:rPr>
            <w:webHidden/>
          </w:rPr>
        </w:r>
        <w:r w:rsidR="00357E4C">
          <w:rPr>
            <w:webHidden/>
          </w:rPr>
          <w:fldChar w:fldCharType="separate"/>
        </w:r>
        <w:r w:rsidR="00520DF0">
          <w:rPr>
            <w:webHidden/>
          </w:rPr>
          <w:t>16</w:t>
        </w:r>
        <w:r w:rsidR="00357E4C">
          <w:rPr>
            <w:webHidden/>
          </w:rPr>
          <w:fldChar w:fldCharType="end"/>
        </w:r>
      </w:hyperlink>
    </w:p>
    <w:p w14:paraId="52F820D0" w14:textId="7CCB5BDD" w:rsidR="00357E4C" w:rsidRDefault="00EB2E78">
      <w:pPr>
        <w:pStyle w:val="TOC3"/>
        <w:rPr>
          <w:rFonts w:asciiTheme="minorHAnsi" w:eastAsiaTheme="minorEastAsia" w:hAnsiTheme="minorHAnsi" w:cstheme="minorBidi"/>
          <w:sz w:val="22"/>
          <w:szCs w:val="22"/>
        </w:rPr>
      </w:pPr>
      <w:hyperlink w:anchor="_Toc104386979" w:history="1">
        <w:r w:rsidR="00357E4C" w:rsidRPr="00E84C2E">
          <w:rPr>
            <w:rStyle w:val="Hyperlink"/>
          </w:rPr>
          <w:t>Download and Import the KPImetrics components to your DV instance</w:t>
        </w:r>
        <w:r w:rsidR="00357E4C">
          <w:rPr>
            <w:webHidden/>
          </w:rPr>
          <w:tab/>
        </w:r>
        <w:r w:rsidR="00357E4C">
          <w:rPr>
            <w:webHidden/>
          </w:rPr>
          <w:fldChar w:fldCharType="begin"/>
        </w:r>
        <w:r w:rsidR="00357E4C">
          <w:rPr>
            <w:webHidden/>
          </w:rPr>
          <w:instrText xml:space="preserve"> PAGEREF _Toc104386979 \h </w:instrText>
        </w:r>
        <w:r w:rsidR="00357E4C">
          <w:rPr>
            <w:webHidden/>
          </w:rPr>
        </w:r>
        <w:r w:rsidR="00357E4C">
          <w:rPr>
            <w:webHidden/>
          </w:rPr>
          <w:fldChar w:fldCharType="separate"/>
        </w:r>
        <w:r w:rsidR="00520DF0">
          <w:rPr>
            <w:webHidden/>
          </w:rPr>
          <w:t>16</w:t>
        </w:r>
        <w:r w:rsidR="00357E4C">
          <w:rPr>
            <w:webHidden/>
          </w:rPr>
          <w:fldChar w:fldCharType="end"/>
        </w:r>
      </w:hyperlink>
    </w:p>
    <w:p w14:paraId="140F9EA9" w14:textId="54287D6F" w:rsidR="00357E4C" w:rsidRDefault="00EB2E78">
      <w:pPr>
        <w:pStyle w:val="TOC3"/>
        <w:rPr>
          <w:rFonts w:asciiTheme="minorHAnsi" w:eastAsiaTheme="minorEastAsia" w:hAnsiTheme="minorHAnsi" w:cstheme="minorBidi"/>
          <w:sz w:val="22"/>
          <w:szCs w:val="22"/>
        </w:rPr>
      </w:pPr>
      <w:hyperlink w:anchor="_Toc104386980" w:history="1">
        <w:r w:rsidR="00357E4C" w:rsidRPr="00E84C2E">
          <w:rPr>
            <w:rStyle w:val="Hyperlink"/>
          </w:rPr>
          <w:t>Configuration Overview</w:t>
        </w:r>
        <w:r w:rsidR="00357E4C">
          <w:rPr>
            <w:webHidden/>
          </w:rPr>
          <w:tab/>
        </w:r>
        <w:r w:rsidR="00357E4C">
          <w:rPr>
            <w:webHidden/>
          </w:rPr>
          <w:fldChar w:fldCharType="begin"/>
        </w:r>
        <w:r w:rsidR="00357E4C">
          <w:rPr>
            <w:webHidden/>
          </w:rPr>
          <w:instrText xml:space="preserve"> PAGEREF _Toc104386980 \h </w:instrText>
        </w:r>
        <w:r w:rsidR="00357E4C">
          <w:rPr>
            <w:webHidden/>
          </w:rPr>
        </w:r>
        <w:r w:rsidR="00357E4C">
          <w:rPr>
            <w:webHidden/>
          </w:rPr>
          <w:fldChar w:fldCharType="separate"/>
        </w:r>
        <w:r w:rsidR="00520DF0">
          <w:rPr>
            <w:webHidden/>
          </w:rPr>
          <w:t>18</w:t>
        </w:r>
        <w:r w:rsidR="00357E4C">
          <w:rPr>
            <w:webHidden/>
          </w:rPr>
          <w:fldChar w:fldCharType="end"/>
        </w:r>
      </w:hyperlink>
    </w:p>
    <w:p w14:paraId="36467DBB" w14:textId="132CCC70" w:rsidR="00357E4C" w:rsidRDefault="00EB2E78">
      <w:pPr>
        <w:pStyle w:val="TOC3"/>
        <w:rPr>
          <w:rFonts w:asciiTheme="minorHAnsi" w:eastAsiaTheme="minorEastAsia" w:hAnsiTheme="minorHAnsi" w:cstheme="minorBidi"/>
          <w:sz w:val="22"/>
          <w:szCs w:val="22"/>
        </w:rPr>
      </w:pPr>
      <w:hyperlink w:anchor="_Toc104386981" w:history="1">
        <w:r w:rsidR="00357E4C" w:rsidRPr="00E84C2E">
          <w:rPr>
            <w:rStyle w:val="Hyperlink"/>
          </w:rPr>
          <w:t>[1.] Configure the KPImetrics data source [mandatory]</w:t>
        </w:r>
        <w:r w:rsidR="00357E4C">
          <w:rPr>
            <w:webHidden/>
          </w:rPr>
          <w:tab/>
        </w:r>
        <w:r w:rsidR="00357E4C">
          <w:rPr>
            <w:webHidden/>
          </w:rPr>
          <w:fldChar w:fldCharType="begin"/>
        </w:r>
        <w:r w:rsidR="00357E4C">
          <w:rPr>
            <w:webHidden/>
          </w:rPr>
          <w:instrText xml:space="preserve"> PAGEREF _Toc104386981 \h </w:instrText>
        </w:r>
        <w:r w:rsidR="00357E4C">
          <w:rPr>
            <w:webHidden/>
          </w:rPr>
        </w:r>
        <w:r w:rsidR="00357E4C">
          <w:rPr>
            <w:webHidden/>
          </w:rPr>
          <w:fldChar w:fldCharType="separate"/>
        </w:r>
        <w:r w:rsidR="00520DF0">
          <w:rPr>
            <w:webHidden/>
          </w:rPr>
          <w:t>18</w:t>
        </w:r>
        <w:r w:rsidR="00357E4C">
          <w:rPr>
            <w:webHidden/>
          </w:rPr>
          <w:fldChar w:fldCharType="end"/>
        </w:r>
      </w:hyperlink>
    </w:p>
    <w:p w14:paraId="49523B96" w14:textId="2AEDA9F0" w:rsidR="00357E4C" w:rsidRDefault="00EB2E78">
      <w:pPr>
        <w:pStyle w:val="TOC3"/>
        <w:rPr>
          <w:rFonts w:asciiTheme="minorHAnsi" w:eastAsiaTheme="minorEastAsia" w:hAnsiTheme="minorHAnsi" w:cstheme="minorBidi"/>
          <w:sz w:val="22"/>
          <w:szCs w:val="22"/>
        </w:rPr>
      </w:pPr>
      <w:hyperlink w:anchor="_Toc104386982" w:history="1">
        <w:r w:rsidR="00357E4C" w:rsidRPr="00E84C2E">
          <w:rPr>
            <w:rStyle w:val="Hyperlink"/>
          </w:rPr>
          <w:t>[2.] Configuration Parameters [mandatory]</w:t>
        </w:r>
        <w:r w:rsidR="00357E4C">
          <w:rPr>
            <w:webHidden/>
          </w:rPr>
          <w:tab/>
        </w:r>
        <w:r w:rsidR="00357E4C">
          <w:rPr>
            <w:webHidden/>
          </w:rPr>
          <w:fldChar w:fldCharType="begin"/>
        </w:r>
        <w:r w:rsidR="00357E4C">
          <w:rPr>
            <w:webHidden/>
          </w:rPr>
          <w:instrText xml:space="preserve"> PAGEREF _Toc104386982 \h </w:instrText>
        </w:r>
        <w:r w:rsidR="00357E4C">
          <w:rPr>
            <w:webHidden/>
          </w:rPr>
        </w:r>
        <w:r w:rsidR="00357E4C">
          <w:rPr>
            <w:webHidden/>
          </w:rPr>
          <w:fldChar w:fldCharType="separate"/>
        </w:r>
        <w:r w:rsidR="00520DF0">
          <w:rPr>
            <w:webHidden/>
          </w:rPr>
          <w:t>19</w:t>
        </w:r>
        <w:r w:rsidR="00357E4C">
          <w:rPr>
            <w:webHidden/>
          </w:rPr>
          <w:fldChar w:fldCharType="end"/>
        </w:r>
      </w:hyperlink>
    </w:p>
    <w:p w14:paraId="72C4BC5C" w14:textId="7B5CA5A7" w:rsidR="00357E4C" w:rsidRDefault="00EB2E78">
      <w:pPr>
        <w:pStyle w:val="TOC3"/>
        <w:rPr>
          <w:rFonts w:asciiTheme="minorHAnsi" w:eastAsiaTheme="minorEastAsia" w:hAnsiTheme="minorHAnsi" w:cstheme="minorBidi"/>
          <w:sz w:val="22"/>
          <w:szCs w:val="22"/>
        </w:rPr>
      </w:pPr>
      <w:hyperlink w:anchor="_Toc104386983" w:history="1">
        <w:r w:rsidR="00357E4C" w:rsidRPr="00E84C2E">
          <w:rPr>
            <w:rStyle w:val="Hyperlink"/>
          </w:rPr>
          <w:t>[3.] Configure Common Values [mandatory]</w:t>
        </w:r>
        <w:r w:rsidR="00357E4C">
          <w:rPr>
            <w:webHidden/>
          </w:rPr>
          <w:tab/>
        </w:r>
        <w:r w:rsidR="00357E4C">
          <w:rPr>
            <w:webHidden/>
          </w:rPr>
          <w:fldChar w:fldCharType="begin"/>
        </w:r>
        <w:r w:rsidR="00357E4C">
          <w:rPr>
            <w:webHidden/>
          </w:rPr>
          <w:instrText xml:space="preserve"> PAGEREF _Toc104386983 \h </w:instrText>
        </w:r>
        <w:r w:rsidR="00357E4C">
          <w:rPr>
            <w:webHidden/>
          </w:rPr>
        </w:r>
        <w:r w:rsidR="00357E4C">
          <w:rPr>
            <w:webHidden/>
          </w:rPr>
          <w:fldChar w:fldCharType="separate"/>
        </w:r>
        <w:r w:rsidR="00520DF0">
          <w:rPr>
            <w:webHidden/>
          </w:rPr>
          <w:t>21</w:t>
        </w:r>
        <w:r w:rsidR="00357E4C">
          <w:rPr>
            <w:webHidden/>
          </w:rPr>
          <w:fldChar w:fldCharType="end"/>
        </w:r>
      </w:hyperlink>
    </w:p>
    <w:p w14:paraId="007B1195" w14:textId="7879C2E1" w:rsidR="00357E4C" w:rsidRDefault="00EB2E78">
      <w:pPr>
        <w:pStyle w:val="TOC3"/>
        <w:rPr>
          <w:rFonts w:asciiTheme="minorHAnsi" w:eastAsiaTheme="minorEastAsia" w:hAnsiTheme="minorHAnsi" w:cstheme="minorBidi"/>
          <w:sz w:val="22"/>
          <w:szCs w:val="22"/>
        </w:rPr>
      </w:pPr>
      <w:hyperlink w:anchor="_Toc104386984" w:history="1">
        <w:r w:rsidR="00357E4C" w:rsidRPr="00E84C2E">
          <w:rPr>
            <w:rStyle w:val="Hyperlink"/>
          </w:rPr>
          <w:t>[4.] Configure Upgrade Common Values [mandatory]</w:t>
        </w:r>
        <w:r w:rsidR="00357E4C">
          <w:rPr>
            <w:webHidden/>
          </w:rPr>
          <w:tab/>
        </w:r>
        <w:r w:rsidR="00357E4C">
          <w:rPr>
            <w:webHidden/>
          </w:rPr>
          <w:fldChar w:fldCharType="begin"/>
        </w:r>
        <w:r w:rsidR="00357E4C">
          <w:rPr>
            <w:webHidden/>
          </w:rPr>
          <w:instrText xml:space="preserve"> PAGEREF _Toc104386984 \h </w:instrText>
        </w:r>
        <w:r w:rsidR="00357E4C">
          <w:rPr>
            <w:webHidden/>
          </w:rPr>
        </w:r>
        <w:r w:rsidR="00357E4C">
          <w:rPr>
            <w:webHidden/>
          </w:rPr>
          <w:fldChar w:fldCharType="separate"/>
        </w:r>
        <w:r w:rsidR="00520DF0">
          <w:rPr>
            <w:webHidden/>
          </w:rPr>
          <w:t>26</w:t>
        </w:r>
        <w:r w:rsidR="00357E4C">
          <w:rPr>
            <w:webHidden/>
          </w:rPr>
          <w:fldChar w:fldCharType="end"/>
        </w:r>
      </w:hyperlink>
    </w:p>
    <w:p w14:paraId="0C5E33DC" w14:textId="20BFC369" w:rsidR="00357E4C" w:rsidRDefault="00EB2E78">
      <w:pPr>
        <w:pStyle w:val="TOC3"/>
        <w:rPr>
          <w:rFonts w:asciiTheme="minorHAnsi" w:eastAsiaTheme="minorEastAsia" w:hAnsiTheme="minorHAnsi" w:cstheme="minorBidi"/>
          <w:sz w:val="22"/>
          <w:szCs w:val="22"/>
        </w:rPr>
      </w:pPr>
      <w:hyperlink w:anchor="_Toc104386985" w:history="1">
        <w:r w:rsidR="00357E4C" w:rsidRPr="00E84C2E">
          <w:rPr>
            <w:rStyle w:val="Hyperlink"/>
          </w:rPr>
          <w:t>[5.] Configure Upgrade Default Triggers [mandatory]</w:t>
        </w:r>
        <w:r w:rsidR="00357E4C">
          <w:rPr>
            <w:webHidden/>
          </w:rPr>
          <w:tab/>
        </w:r>
        <w:r w:rsidR="00357E4C">
          <w:rPr>
            <w:webHidden/>
          </w:rPr>
          <w:fldChar w:fldCharType="begin"/>
        </w:r>
        <w:r w:rsidR="00357E4C">
          <w:rPr>
            <w:webHidden/>
          </w:rPr>
          <w:instrText xml:space="preserve"> PAGEREF _Toc104386985 \h </w:instrText>
        </w:r>
        <w:r w:rsidR="00357E4C">
          <w:rPr>
            <w:webHidden/>
          </w:rPr>
        </w:r>
        <w:r w:rsidR="00357E4C">
          <w:rPr>
            <w:webHidden/>
          </w:rPr>
          <w:fldChar w:fldCharType="separate"/>
        </w:r>
        <w:r w:rsidR="00520DF0">
          <w:rPr>
            <w:webHidden/>
          </w:rPr>
          <w:t>27</w:t>
        </w:r>
        <w:r w:rsidR="00357E4C">
          <w:rPr>
            <w:webHidden/>
          </w:rPr>
          <w:fldChar w:fldCharType="end"/>
        </w:r>
      </w:hyperlink>
    </w:p>
    <w:p w14:paraId="14F83147" w14:textId="76936FBD" w:rsidR="00357E4C" w:rsidRDefault="00EB2E78">
      <w:pPr>
        <w:pStyle w:val="TOC3"/>
        <w:rPr>
          <w:rFonts w:asciiTheme="minorHAnsi" w:eastAsiaTheme="minorEastAsia" w:hAnsiTheme="minorHAnsi" w:cstheme="minorBidi"/>
          <w:sz w:val="22"/>
          <w:szCs w:val="22"/>
        </w:rPr>
      </w:pPr>
      <w:hyperlink w:anchor="_Toc104386986" w:history="1">
        <w:r w:rsidR="00357E4C" w:rsidRPr="00E84C2E">
          <w:rPr>
            <w:rStyle w:val="Hyperlink"/>
          </w:rPr>
          <w:t>[6.] Configure Metrics Job Lookup Tables [mandatory]</w:t>
        </w:r>
        <w:r w:rsidR="00357E4C">
          <w:rPr>
            <w:webHidden/>
          </w:rPr>
          <w:tab/>
        </w:r>
        <w:r w:rsidR="00357E4C">
          <w:rPr>
            <w:webHidden/>
          </w:rPr>
          <w:fldChar w:fldCharType="begin"/>
        </w:r>
        <w:r w:rsidR="00357E4C">
          <w:rPr>
            <w:webHidden/>
          </w:rPr>
          <w:instrText xml:space="preserve"> PAGEREF _Toc104386986 \h </w:instrText>
        </w:r>
        <w:r w:rsidR="00357E4C">
          <w:rPr>
            <w:webHidden/>
          </w:rPr>
        </w:r>
        <w:r w:rsidR="00357E4C">
          <w:rPr>
            <w:webHidden/>
          </w:rPr>
          <w:fldChar w:fldCharType="separate"/>
        </w:r>
        <w:r w:rsidR="00520DF0">
          <w:rPr>
            <w:webHidden/>
          </w:rPr>
          <w:t>28</w:t>
        </w:r>
        <w:r w:rsidR="00357E4C">
          <w:rPr>
            <w:webHidden/>
          </w:rPr>
          <w:fldChar w:fldCharType="end"/>
        </w:r>
      </w:hyperlink>
    </w:p>
    <w:p w14:paraId="1087322C" w14:textId="5B4C0C7C" w:rsidR="00357E4C" w:rsidRDefault="00EB2E78">
      <w:pPr>
        <w:pStyle w:val="TOC3"/>
        <w:rPr>
          <w:rFonts w:asciiTheme="minorHAnsi" w:eastAsiaTheme="minorEastAsia" w:hAnsiTheme="minorHAnsi" w:cstheme="minorBidi"/>
          <w:sz w:val="22"/>
          <w:szCs w:val="22"/>
        </w:rPr>
      </w:pPr>
      <w:hyperlink w:anchor="_Toc104386987" w:history="1">
        <w:r w:rsidR="00357E4C" w:rsidRPr="00E84C2E">
          <w:rPr>
            <w:rStyle w:val="Hyperlink"/>
          </w:rPr>
          <w:t>[7.] Configure KPImetrics Triggers [mandatory]</w:t>
        </w:r>
        <w:r w:rsidR="00357E4C">
          <w:rPr>
            <w:webHidden/>
          </w:rPr>
          <w:tab/>
        </w:r>
        <w:r w:rsidR="00357E4C">
          <w:rPr>
            <w:webHidden/>
          </w:rPr>
          <w:fldChar w:fldCharType="begin"/>
        </w:r>
        <w:r w:rsidR="00357E4C">
          <w:rPr>
            <w:webHidden/>
          </w:rPr>
          <w:instrText xml:space="preserve"> PAGEREF _Toc104386987 \h </w:instrText>
        </w:r>
        <w:r w:rsidR="00357E4C">
          <w:rPr>
            <w:webHidden/>
          </w:rPr>
        </w:r>
        <w:r w:rsidR="00357E4C">
          <w:rPr>
            <w:webHidden/>
          </w:rPr>
          <w:fldChar w:fldCharType="separate"/>
        </w:r>
        <w:r w:rsidR="00520DF0">
          <w:rPr>
            <w:webHidden/>
          </w:rPr>
          <w:t>31</w:t>
        </w:r>
        <w:r w:rsidR="00357E4C">
          <w:rPr>
            <w:webHidden/>
          </w:rPr>
          <w:fldChar w:fldCharType="end"/>
        </w:r>
      </w:hyperlink>
    </w:p>
    <w:p w14:paraId="2D9C74C0" w14:textId="690346AD" w:rsidR="00357E4C" w:rsidRDefault="00EB2E78">
      <w:pPr>
        <w:pStyle w:val="TOC3"/>
        <w:rPr>
          <w:rFonts w:asciiTheme="minorHAnsi" w:eastAsiaTheme="minorEastAsia" w:hAnsiTheme="minorHAnsi" w:cstheme="minorBidi"/>
          <w:sz w:val="22"/>
          <w:szCs w:val="22"/>
        </w:rPr>
      </w:pPr>
      <w:hyperlink w:anchor="_Toc104386988" w:history="1">
        <w:r w:rsidR="00357E4C" w:rsidRPr="00E84C2E">
          <w:rPr>
            <w:rStyle w:val="Hyperlink"/>
          </w:rPr>
          <w:t>[8.] Deploy CPU and Memory Checker shell scripts (Windows or UNIX) [mandatory]</w:t>
        </w:r>
        <w:r w:rsidR="00357E4C">
          <w:rPr>
            <w:webHidden/>
          </w:rPr>
          <w:tab/>
        </w:r>
        <w:r w:rsidR="00357E4C">
          <w:rPr>
            <w:webHidden/>
          </w:rPr>
          <w:fldChar w:fldCharType="begin"/>
        </w:r>
        <w:r w:rsidR="00357E4C">
          <w:rPr>
            <w:webHidden/>
          </w:rPr>
          <w:instrText xml:space="preserve"> PAGEREF _Toc104386988 \h </w:instrText>
        </w:r>
        <w:r w:rsidR="00357E4C">
          <w:rPr>
            <w:webHidden/>
          </w:rPr>
        </w:r>
        <w:r w:rsidR="00357E4C">
          <w:rPr>
            <w:webHidden/>
          </w:rPr>
          <w:fldChar w:fldCharType="separate"/>
        </w:r>
        <w:r w:rsidR="00520DF0">
          <w:rPr>
            <w:webHidden/>
          </w:rPr>
          <w:t>34</w:t>
        </w:r>
        <w:r w:rsidR="00357E4C">
          <w:rPr>
            <w:webHidden/>
          </w:rPr>
          <w:fldChar w:fldCharType="end"/>
        </w:r>
      </w:hyperlink>
    </w:p>
    <w:p w14:paraId="6637B2C4" w14:textId="54ACD568" w:rsidR="00357E4C" w:rsidRDefault="00EB2E78">
      <w:pPr>
        <w:pStyle w:val="TOC3"/>
        <w:rPr>
          <w:rFonts w:asciiTheme="minorHAnsi" w:eastAsiaTheme="minorEastAsia" w:hAnsiTheme="minorHAnsi" w:cstheme="minorBidi"/>
          <w:sz w:val="22"/>
          <w:szCs w:val="22"/>
        </w:rPr>
      </w:pPr>
      <w:hyperlink w:anchor="_Toc104386989" w:history="1">
        <w:r w:rsidR="00357E4C" w:rsidRPr="00E84C2E">
          <w:rPr>
            <w:rStyle w:val="Hyperlink"/>
          </w:rPr>
          <w:t>[9.] Configure Data Source Capabilities File [mandatory]</w:t>
        </w:r>
        <w:r w:rsidR="00357E4C">
          <w:rPr>
            <w:webHidden/>
          </w:rPr>
          <w:tab/>
        </w:r>
        <w:r w:rsidR="00357E4C">
          <w:rPr>
            <w:webHidden/>
          </w:rPr>
          <w:fldChar w:fldCharType="begin"/>
        </w:r>
        <w:r w:rsidR="00357E4C">
          <w:rPr>
            <w:webHidden/>
          </w:rPr>
          <w:instrText xml:space="preserve"> PAGEREF _Toc104386989 \h </w:instrText>
        </w:r>
        <w:r w:rsidR="00357E4C">
          <w:rPr>
            <w:webHidden/>
          </w:rPr>
        </w:r>
        <w:r w:rsidR="00357E4C">
          <w:rPr>
            <w:webHidden/>
          </w:rPr>
          <w:fldChar w:fldCharType="separate"/>
        </w:r>
        <w:r w:rsidR="00520DF0">
          <w:rPr>
            <w:webHidden/>
          </w:rPr>
          <w:t>35</w:t>
        </w:r>
        <w:r w:rsidR="00357E4C">
          <w:rPr>
            <w:webHidden/>
          </w:rPr>
          <w:fldChar w:fldCharType="end"/>
        </w:r>
      </w:hyperlink>
    </w:p>
    <w:p w14:paraId="01D1F691" w14:textId="2E48C587" w:rsidR="00357E4C" w:rsidRDefault="00EB2E78">
      <w:pPr>
        <w:pStyle w:val="TOC3"/>
        <w:rPr>
          <w:rFonts w:asciiTheme="minorHAnsi" w:eastAsiaTheme="minorEastAsia" w:hAnsiTheme="minorHAnsi" w:cstheme="minorBidi"/>
          <w:sz w:val="22"/>
          <w:szCs w:val="22"/>
        </w:rPr>
      </w:pPr>
      <w:hyperlink w:anchor="_Toc104386990" w:history="1">
        <w:r w:rsidR="00357E4C" w:rsidRPr="00E84C2E">
          <w:rPr>
            <w:rStyle w:val="Hyperlink"/>
          </w:rPr>
          <w:t>[10.] Configure Metadata</w:t>
        </w:r>
        <w:r w:rsidR="00357E4C">
          <w:rPr>
            <w:webHidden/>
          </w:rPr>
          <w:tab/>
        </w:r>
        <w:r w:rsidR="00357E4C">
          <w:rPr>
            <w:webHidden/>
          </w:rPr>
          <w:fldChar w:fldCharType="begin"/>
        </w:r>
        <w:r w:rsidR="00357E4C">
          <w:rPr>
            <w:webHidden/>
          </w:rPr>
          <w:instrText xml:space="preserve"> PAGEREF _Toc104386990 \h </w:instrText>
        </w:r>
        <w:r w:rsidR="00357E4C">
          <w:rPr>
            <w:webHidden/>
          </w:rPr>
        </w:r>
        <w:r w:rsidR="00357E4C">
          <w:rPr>
            <w:webHidden/>
          </w:rPr>
          <w:fldChar w:fldCharType="separate"/>
        </w:r>
        <w:r w:rsidR="00520DF0">
          <w:rPr>
            <w:webHidden/>
          </w:rPr>
          <w:t>37</w:t>
        </w:r>
        <w:r w:rsidR="00357E4C">
          <w:rPr>
            <w:webHidden/>
          </w:rPr>
          <w:fldChar w:fldCharType="end"/>
        </w:r>
      </w:hyperlink>
    </w:p>
    <w:p w14:paraId="6EECBCF0" w14:textId="69740FA5" w:rsidR="00357E4C" w:rsidRDefault="00EB2E78">
      <w:pPr>
        <w:pStyle w:val="TOC2"/>
        <w:rPr>
          <w:rFonts w:asciiTheme="minorHAnsi" w:eastAsiaTheme="minorEastAsia" w:hAnsiTheme="minorHAnsi" w:cstheme="minorBidi"/>
          <w:sz w:val="22"/>
          <w:szCs w:val="22"/>
        </w:rPr>
      </w:pPr>
      <w:hyperlink w:anchor="_Toc104386991" w:history="1">
        <w:r w:rsidR="00357E4C" w:rsidRPr="00E84C2E">
          <w:rPr>
            <w:rStyle w:val="Hyperlink"/>
          </w:rPr>
          <w:t>Execute Post-Installation Script</w:t>
        </w:r>
        <w:r w:rsidR="00357E4C">
          <w:rPr>
            <w:webHidden/>
          </w:rPr>
          <w:tab/>
        </w:r>
        <w:r w:rsidR="00357E4C">
          <w:rPr>
            <w:webHidden/>
          </w:rPr>
          <w:fldChar w:fldCharType="begin"/>
        </w:r>
        <w:r w:rsidR="00357E4C">
          <w:rPr>
            <w:webHidden/>
          </w:rPr>
          <w:instrText xml:space="preserve"> PAGEREF _Toc104386991 \h </w:instrText>
        </w:r>
        <w:r w:rsidR="00357E4C">
          <w:rPr>
            <w:webHidden/>
          </w:rPr>
        </w:r>
        <w:r w:rsidR="00357E4C">
          <w:rPr>
            <w:webHidden/>
          </w:rPr>
          <w:fldChar w:fldCharType="separate"/>
        </w:r>
        <w:r w:rsidR="00520DF0">
          <w:rPr>
            <w:webHidden/>
          </w:rPr>
          <w:t>37</w:t>
        </w:r>
        <w:r w:rsidR="00357E4C">
          <w:rPr>
            <w:webHidden/>
          </w:rPr>
          <w:fldChar w:fldCharType="end"/>
        </w:r>
      </w:hyperlink>
    </w:p>
    <w:p w14:paraId="0B194019" w14:textId="39CD01B2" w:rsidR="00357E4C" w:rsidRDefault="00EB2E78">
      <w:pPr>
        <w:pStyle w:val="TOC3"/>
        <w:rPr>
          <w:rFonts w:asciiTheme="minorHAnsi" w:eastAsiaTheme="minorEastAsia" w:hAnsiTheme="minorHAnsi" w:cstheme="minorBidi"/>
          <w:sz w:val="22"/>
          <w:szCs w:val="22"/>
        </w:rPr>
      </w:pPr>
      <w:hyperlink w:anchor="_Toc104386992" w:history="1">
        <w:r w:rsidR="00357E4C" w:rsidRPr="00E84C2E">
          <w:rPr>
            <w:rStyle w:val="Hyperlink"/>
          </w:rPr>
          <w:t>Execute Installation Script</w:t>
        </w:r>
        <w:r w:rsidR="00357E4C">
          <w:rPr>
            <w:webHidden/>
          </w:rPr>
          <w:tab/>
        </w:r>
        <w:r w:rsidR="00357E4C">
          <w:rPr>
            <w:webHidden/>
          </w:rPr>
          <w:fldChar w:fldCharType="begin"/>
        </w:r>
        <w:r w:rsidR="00357E4C">
          <w:rPr>
            <w:webHidden/>
          </w:rPr>
          <w:instrText xml:space="preserve"> PAGEREF _Toc104386992 \h </w:instrText>
        </w:r>
        <w:r w:rsidR="00357E4C">
          <w:rPr>
            <w:webHidden/>
          </w:rPr>
        </w:r>
        <w:r w:rsidR="00357E4C">
          <w:rPr>
            <w:webHidden/>
          </w:rPr>
          <w:fldChar w:fldCharType="separate"/>
        </w:r>
        <w:r w:rsidR="00520DF0">
          <w:rPr>
            <w:webHidden/>
          </w:rPr>
          <w:t>37</w:t>
        </w:r>
        <w:r w:rsidR="00357E4C">
          <w:rPr>
            <w:webHidden/>
          </w:rPr>
          <w:fldChar w:fldCharType="end"/>
        </w:r>
      </w:hyperlink>
    </w:p>
    <w:p w14:paraId="62BCC1B1" w14:textId="522970FD" w:rsidR="00357E4C" w:rsidRDefault="00EB2E78">
      <w:pPr>
        <w:pStyle w:val="TOC3"/>
        <w:rPr>
          <w:rFonts w:asciiTheme="minorHAnsi" w:eastAsiaTheme="minorEastAsia" w:hAnsiTheme="minorHAnsi" w:cstheme="minorBidi"/>
          <w:sz w:val="22"/>
          <w:szCs w:val="22"/>
        </w:rPr>
      </w:pPr>
      <w:hyperlink w:anchor="_Toc104386993" w:history="1">
        <w:r w:rsidR="00357E4C" w:rsidRPr="00E84C2E">
          <w:rPr>
            <w:rStyle w:val="Hyperlink"/>
          </w:rPr>
          <w:t>Deploy CPU and Memory Checker shell scripts (Windows)</w:t>
        </w:r>
        <w:r w:rsidR="00357E4C">
          <w:rPr>
            <w:webHidden/>
          </w:rPr>
          <w:tab/>
        </w:r>
        <w:r w:rsidR="00357E4C">
          <w:rPr>
            <w:webHidden/>
          </w:rPr>
          <w:fldChar w:fldCharType="begin"/>
        </w:r>
        <w:r w:rsidR="00357E4C">
          <w:rPr>
            <w:webHidden/>
          </w:rPr>
          <w:instrText xml:space="preserve"> PAGEREF _Toc104386993 \h </w:instrText>
        </w:r>
        <w:r w:rsidR="00357E4C">
          <w:rPr>
            <w:webHidden/>
          </w:rPr>
        </w:r>
        <w:r w:rsidR="00357E4C">
          <w:rPr>
            <w:webHidden/>
          </w:rPr>
          <w:fldChar w:fldCharType="separate"/>
        </w:r>
        <w:r w:rsidR="00520DF0">
          <w:rPr>
            <w:webHidden/>
          </w:rPr>
          <w:t>38</w:t>
        </w:r>
        <w:r w:rsidR="00357E4C">
          <w:rPr>
            <w:webHidden/>
          </w:rPr>
          <w:fldChar w:fldCharType="end"/>
        </w:r>
      </w:hyperlink>
    </w:p>
    <w:p w14:paraId="7E5F8F7E" w14:textId="3309D8CA" w:rsidR="00357E4C" w:rsidRDefault="00EB2E78">
      <w:pPr>
        <w:pStyle w:val="TOC3"/>
        <w:rPr>
          <w:rFonts w:asciiTheme="minorHAnsi" w:eastAsiaTheme="minorEastAsia" w:hAnsiTheme="minorHAnsi" w:cstheme="minorBidi"/>
          <w:sz w:val="22"/>
          <w:szCs w:val="22"/>
        </w:rPr>
      </w:pPr>
      <w:hyperlink w:anchor="_Toc104386994" w:history="1">
        <w:r w:rsidR="00357E4C" w:rsidRPr="00E84C2E">
          <w:rPr>
            <w:rStyle w:val="Hyperlink"/>
          </w:rPr>
          <w:t>Enable Triggers</w:t>
        </w:r>
        <w:r w:rsidR="00357E4C">
          <w:rPr>
            <w:webHidden/>
          </w:rPr>
          <w:tab/>
        </w:r>
        <w:r w:rsidR="00357E4C">
          <w:rPr>
            <w:webHidden/>
          </w:rPr>
          <w:fldChar w:fldCharType="begin"/>
        </w:r>
        <w:r w:rsidR="00357E4C">
          <w:rPr>
            <w:webHidden/>
          </w:rPr>
          <w:instrText xml:space="preserve"> PAGEREF _Toc104386994 \h </w:instrText>
        </w:r>
        <w:r w:rsidR="00357E4C">
          <w:rPr>
            <w:webHidden/>
          </w:rPr>
        </w:r>
        <w:r w:rsidR="00357E4C">
          <w:rPr>
            <w:webHidden/>
          </w:rPr>
          <w:fldChar w:fldCharType="separate"/>
        </w:r>
        <w:r w:rsidR="00520DF0">
          <w:rPr>
            <w:webHidden/>
          </w:rPr>
          <w:t>39</w:t>
        </w:r>
        <w:r w:rsidR="00357E4C">
          <w:rPr>
            <w:webHidden/>
          </w:rPr>
          <w:fldChar w:fldCharType="end"/>
        </w:r>
      </w:hyperlink>
    </w:p>
    <w:p w14:paraId="3310E011" w14:textId="5DFCA95B" w:rsidR="00357E4C" w:rsidRDefault="00EB2E78">
      <w:pPr>
        <w:pStyle w:val="TOC3"/>
        <w:rPr>
          <w:rFonts w:asciiTheme="minorHAnsi" w:eastAsiaTheme="minorEastAsia" w:hAnsiTheme="minorHAnsi" w:cstheme="minorBidi"/>
          <w:sz w:val="22"/>
          <w:szCs w:val="22"/>
        </w:rPr>
      </w:pPr>
      <w:hyperlink w:anchor="_Toc104386995" w:history="1">
        <w:r w:rsidR="00357E4C" w:rsidRPr="00E84C2E">
          <w:rPr>
            <w:rStyle w:val="Hyperlink"/>
          </w:rPr>
          <w:t>Configure DV Out-of-the-box Metrics</w:t>
        </w:r>
        <w:r w:rsidR="00357E4C">
          <w:rPr>
            <w:webHidden/>
          </w:rPr>
          <w:tab/>
        </w:r>
        <w:r w:rsidR="00357E4C">
          <w:rPr>
            <w:webHidden/>
          </w:rPr>
          <w:fldChar w:fldCharType="begin"/>
        </w:r>
        <w:r w:rsidR="00357E4C">
          <w:rPr>
            <w:webHidden/>
          </w:rPr>
          <w:instrText xml:space="preserve"> PAGEREF _Toc104386995 \h </w:instrText>
        </w:r>
        <w:r w:rsidR="00357E4C">
          <w:rPr>
            <w:webHidden/>
          </w:rPr>
        </w:r>
        <w:r w:rsidR="00357E4C">
          <w:rPr>
            <w:webHidden/>
          </w:rPr>
          <w:fldChar w:fldCharType="separate"/>
        </w:r>
        <w:r w:rsidR="00520DF0">
          <w:rPr>
            <w:webHidden/>
          </w:rPr>
          <w:t>41</w:t>
        </w:r>
        <w:r w:rsidR="00357E4C">
          <w:rPr>
            <w:webHidden/>
          </w:rPr>
          <w:fldChar w:fldCharType="end"/>
        </w:r>
      </w:hyperlink>
    </w:p>
    <w:p w14:paraId="2970B96E" w14:textId="4CE62B87" w:rsidR="00357E4C" w:rsidRDefault="00EB2E78">
      <w:pPr>
        <w:pStyle w:val="TOC1"/>
        <w:rPr>
          <w:rFonts w:asciiTheme="minorHAnsi" w:eastAsiaTheme="minorEastAsia" w:hAnsiTheme="minorHAnsi" w:cstheme="minorBidi"/>
          <w:b w:val="0"/>
          <w:bCs w:val="0"/>
          <w:sz w:val="22"/>
          <w:szCs w:val="22"/>
        </w:rPr>
      </w:pPr>
      <w:hyperlink w:anchor="_Toc104386996" w:history="1">
        <w:r w:rsidR="00357E4C" w:rsidRPr="00E84C2E">
          <w:rPr>
            <w:rStyle w:val="Hyperlink"/>
          </w:rPr>
          <w:t>4</w:t>
        </w:r>
        <w:r w:rsidR="00357E4C">
          <w:rPr>
            <w:rFonts w:asciiTheme="minorHAnsi" w:eastAsiaTheme="minorEastAsia" w:hAnsiTheme="minorHAnsi" w:cstheme="minorBidi"/>
            <w:b w:val="0"/>
            <w:bCs w:val="0"/>
            <w:sz w:val="22"/>
            <w:szCs w:val="22"/>
          </w:rPr>
          <w:tab/>
        </w:r>
        <w:r w:rsidR="00357E4C" w:rsidRPr="00E84C2E">
          <w:rPr>
            <w:rStyle w:val="Hyperlink"/>
          </w:rPr>
          <w:t>Upgrading KPImetrics</w:t>
        </w:r>
        <w:r w:rsidR="00357E4C">
          <w:rPr>
            <w:webHidden/>
          </w:rPr>
          <w:tab/>
        </w:r>
        <w:r w:rsidR="00357E4C">
          <w:rPr>
            <w:webHidden/>
          </w:rPr>
          <w:fldChar w:fldCharType="begin"/>
        </w:r>
        <w:r w:rsidR="00357E4C">
          <w:rPr>
            <w:webHidden/>
          </w:rPr>
          <w:instrText xml:space="preserve"> PAGEREF _Toc104386996 \h </w:instrText>
        </w:r>
        <w:r w:rsidR="00357E4C">
          <w:rPr>
            <w:webHidden/>
          </w:rPr>
        </w:r>
        <w:r w:rsidR="00357E4C">
          <w:rPr>
            <w:webHidden/>
          </w:rPr>
          <w:fldChar w:fldCharType="separate"/>
        </w:r>
        <w:r w:rsidR="00520DF0">
          <w:rPr>
            <w:webHidden/>
          </w:rPr>
          <w:t>45</w:t>
        </w:r>
        <w:r w:rsidR="00357E4C">
          <w:rPr>
            <w:webHidden/>
          </w:rPr>
          <w:fldChar w:fldCharType="end"/>
        </w:r>
      </w:hyperlink>
    </w:p>
    <w:p w14:paraId="64866EDA" w14:textId="44E37CC7" w:rsidR="00357E4C" w:rsidRDefault="00EB2E78">
      <w:pPr>
        <w:pStyle w:val="TOC2"/>
        <w:rPr>
          <w:rFonts w:asciiTheme="minorHAnsi" w:eastAsiaTheme="minorEastAsia" w:hAnsiTheme="minorHAnsi" w:cstheme="minorBidi"/>
          <w:sz w:val="22"/>
          <w:szCs w:val="22"/>
        </w:rPr>
      </w:pPr>
      <w:hyperlink w:anchor="_Toc104386997" w:history="1">
        <w:r w:rsidR="00357E4C" w:rsidRPr="00E84C2E">
          <w:rPr>
            <w:rStyle w:val="Hyperlink"/>
          </w:rPr>
          <w:t>Introduction</w:t>
        </w:r>
        <w:r w:rsidR="00357E4C">
          <w:rPr>
            <w:webHidden/>
          </w:rPr>
          <w:tab/>
        </w:r>
        <w:r w:rsidR="00357E4C">
          <w:rPr>
            <w:webHidden/>
          </w:rPr>
          <w:fldChar w:fldCharType="begin"/>
        </w:r>
        <w:r w:rsidR="00357E4C">
          <w:rPr>
            <w:webHidden/>
          </w:rPr>
          <w:instrText xml:space="preserve"> PAGEREF _Toc104386997 \h </w:instrText>
        </w:r>
        <w:r w:rsidR="00357E4C">
          <w:rPr>
            <w:webHidden/>
          </w:rPr>
        </w:r>
        <w:r w:rsidR="00357E4C">
          <w:rPr>
            <w:webHidden/>
          </w:rPr>
          <w:fldChar w:fldCharType="separate"/>
        </w:r>
        <w:r w:rsidR="00520DF0">
          <w:rPr>
            <w:webHidden/>
          </w:rPr>
          <w:t>45</w:t>
        </w:r>
        <w:r w:rsidR="00357E4C">
          <w:rPr>
            <w:webHidden/>
          </w:rPr>
          <w:fldChar w:fldCharType="end"/>
        </w:r>
      </w:hyperlink>
    </w:p>
    <w:p w14:paraId="14577C63" w14:textId="5E8A47C5" w:rsidR="00357E4C" w:rsidRDefault="00EB2E78">
      <w:pPr>
        <w:pStyle w:val="TOC2"/>
        <w:rPr>
          <w:rFonts w:asciiTheme="minorHAnsi" w:eastAsiaTheme="minorEastAsia" w:hAnsiTheme="minorHAnsi" w:cstheme="minorBidi"/>
          <w:sz w:val="22"/>
          <w:szCs w:val="22"/>
        </w:rPr>
      </w:pPr>
      <w:hyperlink w:anchor="_Toc104386998" w:history="1">
        <w:r w:rsidR="00357E4C" w:rsidRPr="00E84C2E">
          <w:rPr>
            <w:rStyle w:val="Hyperlink"/>
          </w:rPr>
          <w:t>How to Upgrade KPImetrics</w:t>
        </w:r>
        <w:r w:rsidR="00357E4C">
          <w:rPr>
            <w:webHidden/>
          </w:rPr>
          <w:tab/>
        </w:r>
        <w:r w:rsidR="00357E4C">
          <w:rPr>
            <w:webHidden/>
          </w:rPr>
          <w:fldChar w:fldCharType="begin"/>
        </w:r>
        <w:r w:rsidR="00357E4C">
          <w:rPr>
            <w:webHidden/>
          </w:rPr>
          <w:instrText xml:space="preserve"> PAGEREF _Toc104386998 \h </w:instrText>
        </w:r>
        <w:r w:rsidR="00357E4C">
          <w:rPr>
            <w:webHidden/>
          </w:rPr>
        </w:r>
        <w:r w:rsidR="00357E4C">
          <w:rPr>
            <w:webHidden/>
          </w:rPr>
          <w:fldChar w:fldCharType="separate"/>
        </w:r>
        <w:r w:rsidR="00520DF0">
          <w:rPr>
            <w:webHidden/>
          </w:rPr>
          <w:t>45</w:t>
        </w:r>
        <w:r w:rsidR="00357E4C">
          <w:rPr>
            <w:webHidden/>
          </w:rPr>
          <w:fldChar w:fldCharType="end"/>
        </w:r>
      </w:hyperlink>
    </w:p>
    <w:p w14:paraId="7B4B979C" w14:textId="0EA2FD6E" w:rsidR="00357E4C" w:rsidRDefault="00EB2E78">
      <w:pPr>
        <w:pStyle w:val="TOC3"/>
        <w:rPr>
          <w:rFonts w:asciiTheme="minorHAnsi" w:eastAsiaTheme="minorEastAsia" w:hAnsiTheme="minorHAnsi" w:cstheme="minorBidi"/>
          <w:sz w:val="22"/>
          <w:szCs w:val="22"/>
        </w:rPr>
      </w:pPr>
      <w:hyperlink w:anchor="_Toc104386999" w:history="1">
        <w:r w:rsidR="00357E4C" w:rsidRPr="00E84C2E">
          <w:rPr>
            <w:rStyle w:val="Hyperlink"/>
          </w:rPr>
          <w:t>Requirements:</w:t>
        </w:r>
        <w:r w:rsidR="00357E4C">
          <w:rPr>
            <w:webHidden/>
          </w:rPr>
          <w:tab/>
        </w:r>
        <w:r w:rsidR="00357E4C">
          <w:rPr>
            <w:webHidden/>
          </w:rPr>
          <w:fldChar w:fldCharType="begin"/>
        </w:r>
        <w:r w:rsidR="00357E4C">
          <w:rPr>
            <w:webHidden/>
          </w:rPr>
          <w:instrText xml:space="preserve"> PAGEREF _Toc104386999 \h </w:instrText>
        </w:r>
        <w:r w:rsidR="00357E4C">
          <w:rPr>
            <w:webHidden/>
          </w:rPr>
        </w:r>
        <w:r w:rsidR="00357E4C">
          <w:rPr>
            <w:webHidden/>
          </w:rPr>
          <w:fldChar w:fldCharType="separate"/>
        </w:r>
        <w:r w:rsidR="00520DF0">
          <w:rPr>
            <w:webHidden/>
          </w:rPr>
          <w:t>45</w:t>
        </w:r>
        <w:r w:rsidR="00357E4C">
          <w:rPr>
            <w:webHidden/>
          </w:rPr>
          <w:fldChar w:fldCharType="end"/>
        </w:r>
      </w:hyperlink>
    </w:p>
    <w:p w14:paraId="1E043DF9" w14:textId="5F73525C" w:rsidR="00357E4C" w:rsidRDefault="00EB2E78">
      <w:pPr>
        <w:pStyle w:val="TOC3"/>
        <w:rPr>
          <w:rFonts w:asciiTheme="minorHAnsi" w:eastAsiaTheme="minorEastAsia" w:hAnsiTheme="minorHAnsi" w:cstheme="minorBidi"/>
          <w:sz w:val="22"/>
          <w:szCs w:val="22"/>
        </w:rPr>
      </w:pPr>
      <w:hyperlink w:anchor="_Toc104387000" w:history="1">
        <w:r w:rsidR="00357E4C" w:rsidRPr="00E84C2E">
          <w:rPr>
            <w:rStyle w:val="Hyperlink"/>
          </w:rPr>
          <w:t>Migrating from 7.x to 8.x:</w:t>
        </w:r>
        <w:r w:rsidR="00357E4C">
          <w:rPr>
            <w:webHidden/>
          </w:rPr>
          <w:tab/>
        </w:r>
        <w:r w:rsidR="00357E4C">
          <w:rPr>
            <w:webHidden/>
          </w:rPr>
          <w:fldChar w:fldCharType="begin"/>
        </w:r>
        <w:r w:rsidR="00357E4C">
          <w:rPr>
            <w:webHidden/>
          </w:rPr>
          <w:instrText xml:space="preserve"> PAGEREF _Toc104387000 \h </w:instrText>
        </w:r>
        <w:r w:rsidR="00357E4C">
          <w:rPr>
            <w:webHidden/>
          </w:rPr>
        </w:r>
        <w:r w:rsidR="00357E4C">
          <w:rPr>
            <w:webHidden/>
          </w:rPr>
          <w:fldChar w:fldCharType="separate"/>
        </w:r>
        <w:r w:rsidR="00520DF0">
          <w:rPr>
            <w:webHidden/>
          </w:rPr>
          <w:t>45</w:t>
        </w:r>
        <w:r w:rsidR="00357E4C">
          <w:rPr>
            <w:webHidden/>
          </w:rPr>
          <w:fldChar w:fldCharType="end"/>
        </w:r>
      </w:hyperlink>
    </w:p>
    <w:p w14:paraId="23CA4E81" w14:textId="2AFA35CA" w:rsidR="00357E4C" w:rsidRDefault="00EB2E78">
      <w:pPr>
        <w:pStyle w:val="TOC3"/>
        <w:rPr>
          <w:rFonts w:asciiTheme="minorHAnsi" w:eastAsiaTheme="minorEastAsia" w:hAnsiTheme="minorHAnsi" w:cstheme="minorBidi"/>
          <w:sz w:val="22"/>
          <w:szCs w:val="22"/>
        </w:rPr>
      </w:pPr>
      <w:hyperlink w:anchor="_Toc104387001" w:history="1">
        <w:r w:rsidR="00357E4C" w:rsidRPr="00E84C2E">
          <w:rPr>
            <w:rStyle w:val="Hyperlink"/>
          </w:rPr>
          <w:t>Current Version:</w:t>
        </w:r>
        <w:r w:rsidR="00357E4C">
          <w:rPr>
            <w:webHidden/>
          </w:rPr>
          <w:tab/>
        </w:r>
        <w:r w:rsidR="00357E4C">
          <w:rPr>
            <w:webHidden/>
          </w:rPr>
          <w:fldChar w:fldCharType="begin"/>
        </w:r>
        <w:r w:rsidR="00357E4C">
          <w:rPr>
            <w:webHidden/>
          </w:rPr>
          <w:instrText xml:space="preserve"> PAGEREF _Toc104387001 \h </w:instrText>
        </w:r>
        <w:r w:rsidR="00357E4C">
          <w:rPr>
            <w:webHidden/>
          </w:rPr>
        </w:r>
        <w:r w:rsidR="00357E4C">
          <w:rPr>
            <w:webHidden/>
          </w:rPr>
          <w:fldChar w:fldCharType="separate"/>
        </w:r>
        <w:r w:rsidR="00520DF0">
          <w:rPr>
            <w:webHidden/>
          </w:rPr>
          <w:t>46</w:t>
        </w:r>
        <w:r w:rsidR="00357E4C">
          <w:rPr>
            <w:webHidden/>
          </w:rPr>
          <w:fldChar w:fldCharType="end"/>
        </w:r>
      </w:hyperlink>
    </w:p>
    <w:p w14:paraId="2332648F" w14:textId="60D1D4B1" w:rsidR="00357E4C" w:rsidRDefault="00EB2E78">
      <w:pPr>
        <w:pStyle w:val="TOC4"/>
        <w:rPr>
          <w:rFonts w:asciiTheme="minorHAnsi" w:eastAsiaTheme="minorEastAsia" w:hAnsiTheme="minorHAnsi" w:cstheme="minorBidi"/>
          <w:sz w:val="22"/>
          <w:szCs w:val="22"/>
        </w:rPr>
      </w:pPr>
      <w:hyperlink w:anchor="_Toc104387002" w:history="1">
        <w:r w:rsidR="00357E4C" w:rsidRPr="00E84C2E">
          <w:rPr>
            <w:rStyle w:val="Hyperlink"/>
          </w:rPr>
          <w:t>1.</w:t>
        </w:r>
        <w:r w:rsidR="00357E4C">
          <w:rPr>
            <w:rFonts w:asciiTheme="minorHAnsi" w:eastAsiaTheme="minorEastAsia" w:hAnsiTheme="minorHAnsi" w:cstheme="minorBidi"/>
            <w:sz w:val="22"/>
            <w:szCs w:val="22"/>
          </w:rPr>
          <w:tab/>
        </w:r>
        <w:r w:rsidR="00357E4C" w:rsidRPr="00E84C2E">
          <w:rPr>
            <w:rStyle w:val="Hyperlink"/>
          </w:rPr>
          <w:t>Turn off /policy/metrics</w:t>
        </w:r>
        <w:r w:rsidR="00357E4C">
          <w:rPr>
            <w:webHidden/>
          </w:rPr>
          <w:tab/>
        </w:r>
        <w:r w:rsidR="00357E4C">
          <w:rPr>
            <w:webHidden/>
          </w:rPr>
          <w:fldChar w:fldCharType="begin"/>
        </w:r>
        <w:r w:rsidR="00357E4C">
          <w:rPr>
            <w:webHidden/>
          </w:rPr>
          <w:instrText xml:space="preserve"> PAGEREF _Toc104387002 \h </w:instrText>
        </w:r>
        <w:r w:rsidR="00357E4C">
          <w:rPr>
            <w:webHidden/>
          </w:rPr>
        </w:r>
        <w:r w:rsidR="00357E4C">
          <w:rPr>
            <w:webHidden/>
          </w:rPr>
          <w:fldChar w:fldCharType="separate"/>
        </w:r>
        <w:r w:rsidR="00520DF0">
          <w:rPr>
            <w:webHidden/>
          </w:rPr>
          <w:t>46</w:t>
        </w:r>
        <w:r w:rsidR="00357E4C">
          <w:rPr>
            <w:webHidden/>
          </w:rPr>
          <w:fldChar w:fldCharType="end"/>
        </w:r>
      </w:hyperlink>
    </w:p>
    <w:p w14:paraId="5F48968B" w14:textId="6BF1BE97" w:rsidR="00357E4C" w:rsidRDefault="00EB2E78">
      <w:pPr>
        <w:pStyle w:val="TOC4"/>
        <w:rPr>
          <w:rFonts w:asciiTheme="minorHAnsi" w:eastAsiaTheme="minorEastAsia" w:hAnsiTheme="minorHAnsi" w:cstheme="minorBidi"/>
          <w:sz w:val="22"/>
          <w:szCs w:val="22"/>
        </w:rPr>
      </w:pPr>
      <w:hyperlink w:anchor="_Toc104387003" w:history="1">
        <w:r w:rsidR="00357E4C" w:rsidRPr="00E84C2E">
          <w:rPr>
            <w:rStyle w:val="Hyperlink"/>
          </w:rPr>
          <w:t>2.</w:t>
        </w:r>
        <w:r w:rsidR="00357E4C">
          <w:rPr>
            <w:rFonts w:asciiTheme="minorHAnsi" w:eastAsiaTheme="minorEastAsia" w:hAnsiTheme="minorHAnsi" w:cstheme="minorBidi"/>
            <w:sz w:val="22"/>
            <w:szCs w:val="22"/>
          </w:rPr>
          <w:tab/>
        </w:r>
        <w:r w:rsidR="00357E4C" w:rsidRPr="00E84C2E">
          <w:rPr>
            <w:rStyle w:val="Hyperlink"/>
          </w:rPr>
          <w:t>Turn off all triggers</w:t>
        </w:r>
        <w:r w:rsidR="00357E4C">
          <w:rPr>
            <w:webHidden/>
          </w:rPr>
          <w:tab/>
        </w:r>
        <w:r w:rsidR="00357E4C">
          <w:rPr>
            <w:webHidden/>
          </w:rPr>
          <w:fldChar w:fldCharType="begin"/>
        </w:r>
        <w:r w:rsidR="00357E4C">
          <w:rPr>
            <w:webHidden/>
          </w:rPr>
          <w:instrText xml:space="preserve"> PAGEREF _Toc104387003 \h </w:instrText>
        </w:r>
        <w:r w:rsidR="00357E4C">
          <w:rPr>
            <w:webHidden/>
          </w:rPr>
        </w:r>
        <w:r w:rsidR="00357E4C">
          <w:rPr>
            <w:webHidden/>
          </w:rPr>
          <w:fldChar w:fldCharType="separate"/>
        </w:r>
        <w:r w:rsidR="00520DF0">
          <w:rPr>
            <w:webHidden/>
          </w:rPr>
          <w:t>46</w:t>
        </w:r>
        <w:r w:rsidR="00357E4C">
          <w:rPr>
            <w:webHidden/>
          </w:rPr>
          <w:fldChar w:fldCharType="end"/>
        </w:r>
      </w:hyperlink>
    </w:p>
    <w:p w14:paraId="7EC42F1B" w14:textId="3C59C370" w:rsidR="00357E4C" w:rsidRDefault="00EB2E78">
      <w:pPr>
        <w:pStyle w:val="TOC4"/>
        <w:rPr>
          <w:rFonts w:asciiTheme="minorHAnsi" w:eastAsiaTheme="minorEastAsia" w:hAnsiTheme="minorHAnsi" w:cstheme="minorBidi"/>
          <w:sz w:val="22"/>
          <w:szCs w:val="22"/>
        </w:rPr>
      </w:pPr>
      <w:hyperlink w:anchor="_Toc104387004" w:history="1">
        <w:r w:rsidR="00357E4C" w:rsidRPr="00E84C2E">
          <w:rPr>
            <w:rStyle w:val="Hyperlink"/>
          </w:rPr>
          <w:t>3.</w:t>
        </w:r>
        <w:r w:rsidR="00357E4C">
          <w:rPr>
            <w:rFonts w:asciiTheme="minorHAnsi" w:eastAsiaTheme="minorEastAsia" w:hAnsiTheme="minorHAnsi" w:cstheme="minorBidi"/>
            <w:sz w:val="22"/>
            <w:szCs w:val="22"/>
          </w:rPr>
          <w:tab/>
        </w:r>
        <w:r w:rsidR="00357E4C" w:rsidRPr="00E84C2E">
          <w:rPr>
            <w:rStyle w:val="Hyperlink"/>
          </w:rPr>
          <w:t>Clear out the collection tables</w:t>
        </w:r>
        <w:r w:rsidR="00357E4C">
          <w:rPr>
            <w:webHidden/>
          </w:rPr>
          <w:tab/>
        </w:r>
        <w:r w:rsidR="00357E4C">
          <w:rPr>
            <w:webHidden/>
          </w:rPr>
          <w:fldChar w:fldCharType="begin"/>
        </w:r>
        <w:r w:rsidR="00357E4C">
          <w:rPr>
            <w:webHidden/>
          </w:rPr>
          <w:instrText xml:space="preserve"> PAGEREF _Toc104387004 \h </w:instrText>
        </w:r>
        <w:r w:rsidR="00357E4C">
          <w:rPr>
            <w:webHidden/>
          </w:rPr>
        </w:r>
        <w:r w:rsidR="00357E4C">
          <w:rPr>
            <w:webHidden/>
          </w:rPr>
          <w:fldChar w:fldCharType="separate"/>
        </w:r>
        <w:r w:rsidR="00520DF0">
          <w:rPr>
            <w:webHidden/>
          </w:rPr>
          <w:t>46</w:t>
        </w:r>
        <w:r w:rsidR="00357E4C">
          <w:rPr>
            <w:webHidden/>
          </w:rPr>
          <w:fldChar w:fldCharType="end"/>
        </w:r>
      </w:hyperlink>
    </w:p>
    <w:p w14:paraId="47500C21" w14:textId="0073156F" w:rsidR="00357E4C" w:rsidRDefault="00EB2E78">
      <w:pPr>
        <w:pStyle w:val="TOC4"/>
        <w:rPr>
          <w:rFonts w:asciiTheme="minorHAnsi" w:eastAsiaTheme="minorEastAsia" w:hAnsiTheme="minorHAnsi" w:cstheme="minorBidi"/>
          <w:sz w:val="22"/>
          <w:szCs w:val="22"/>
        </w:rPr>
      </w:pPr>
      <w:hyperlink w:anchor="_Toc104387005" w:history="1">
        <w:r w:rsidR="00357E4C" w:rsidRPr="00E84C2E">
          <w:rPr>
            <w:rStyle w:val="Hyperlink"/>
          </w:rPr>
          <w:t>4.</w:t>
        </w:r>
        <w:r w:rsidR="00357E4C">
          <w:rPr>
            <w:rFonts w:asciiTheme="minorHAnsi" w:eastAsiaTheme="minorEastAsia" w:hAnsiTheme="minorHAnsi" w:cstheme="minorBidi"/>
            <w:sz w:val="22"/>
            <w:szCs w:val="22"/>
          </w:rPr>
          <w:tab/>
        </w:r>
        <w:r w:rsidR="00357E4C" w:rsidRPr="00E84C2E">
          <w:rPr>
            <w:rStyle w:val="Hyperlink"/>
          </w:rPr>
          <w:t>Import the latest ASAssets Utilities</w:t>
        </w:r>
        <w:r w:rsidR="00357E4C">
          <w:rPr>
            <w:webHidden/>
          </w:rPr>
          <w:tab/>
        </w:r>
        <w:r w:rsidR="00357E4C">
          <w:rPr>
            <w:webHidden/>
          </w:rPr>
          <w:fldChar w:fldCharType="begin"/>
        </w:r>
        <w:r w:rsidR="00357E4C">
          <w:rPr>
            <w:webHidden/>
          </w:rPr>
          <w:instrText xml:space="preserve"> PAGEREF _Toc104387005 \h </w:instrText>
        </w:r>
        <w:r w:rsidR="00357E4C">
          <w:rPr>
            <w:webHidden/>
          </w:rPr>
        </w:r>
        <w:r w:rsidR="00357E4C">
          <w:rPr>
            <w:webHidden/>
          </w:rPr>
          <w:fldChar w:fldCharType="separate"/>
        </w:r>
        <w:r w:rsidR="00520DF0">
          <w:rPr>
            <w:webHidden/>
          </w:rPr>
          <w:t>46</w:t>
        </w:r>
        <w:r w:rsidR="00357E4C">
          <w:rPr>
            <w:webHidden/>
          </w:rPr>
          <w:fldChar w:fldCharType="end"/>
        </w:r>
      </w:hyperlink>
    </w:p>
    <w:p w14:paraId="64EE286D" w14:textId="4A0ED680" w:rsidR="00357E4C" w:rsidRDefault="00EB2E78">
      <w:pPr>
        <w:pStyle w:val="TOC4"/>
        <w:rPr>
          <w:rFonts w:asciiTheme="minorHAnsi" w:eastAsiaTheme="minorEastAsia" w:hAnsiTheme="minorHAnsi" w:cstheme="minorBidi"/>
          <w:sz w:val="22"/>
          <w:szCs w:val="22"/>
        </w:rPr>
      </w:pPr>
      <w:hyperlink w:anchor="_Toc104387006" w:history="1">
        <w:r w:rsidR="00357E4C" w:rsidRPr="00E84C2E">
          <w:rPr>
            <w:rStyle w:val="Hyperlink"/>
          </w:rPr>
          <w:t>5.</w:t>
        </w:r>
        <w:r w:rsidR="00357E4C">
          <w:rPr>
            <w:rFonts w:asciiTheme="minorHAnsi" w:eastAsiaTheme="minorEastAsia" w:hAnsiTheme="minorHAnsi" w:cstheme="minorBidi"/>
            <w:sz w:val="22"/>
            <w:szCs w:val="22"/>
          </w:rPr>
          <w:tab/>
        </w:r>
        <w:r w:rsidR="00357E4C" w:rsidRPr="00E84C2E">
          <w:rPr>
            <w:rStyle w:val="Hyperlink"/>
          </w:rPr>
          <w:t>If migrating from 7.x to 8.x</w:t>
        </w:r>
        <w:r w:rsidR="00357E4C">
          <w:rPr>
            <w:webHidden/>
          </w:rPr>
          <w:tab/>
        </w:r>
        <w:r w:rsidR="00357E4C">
          <w:rPr>
            <w:webHidden/>
          </w:rPr>
          <w:fldChar w:fldCharType="begin"/>
        </w:r>
        <w:r w:rsidR="00357E4C">
          <w:rPr>
            <w:webHidden/>
          </w:rPr>
          <w:instrText xml:space="preserve"> PAGEREF _Toc104387006 \h </w:instrText>
        </w:r>
        <w:r w:rsidR="00357E4C">
          <w:rPr>
            <w:webHidden/>
          </w:rPr>
        </w:r>
        <w:r w:rsidR="00357E4C">
          <w:rPr>
            <w:webHidden/>
          </w:rPr>
          <w:fldChar w:fldCharType="separate"/>
        </w:r>
        <w:r w:rsidR="00520DF0">
          <w:rPr>
            <w:webHidden/>
          </w:rPr>
          <w:t>46</w:t>
        </w:r>
        <w:r w:rsidR="00357E4C">
          <w:rPr>
            <w:webHidden/>
          </w:rPr>
          <w:fldChar w:fldCharType="end"/>
        </w:r>
      </w:hyperlink>
    </w:p>
    <w:p w14:paraId="1F91C0A8" w14:textId="7BC73B4F" w:rsidR="00357E4C" w:rsidRDefault="00EB2E78">
      <w:pPr>
        <w:pStyle w:val="TOC4"/>
        <w:rPr>
          <w:rFonts w:asciiTheme="minorHAnsi" w:eastAsiaTheme="minorEastAsia" w:hAnsiTheme="minorHAnsi" w:cstheme="minorBidi"/>
          <w:sz w:val="22"/>
          <w:szCs w:val="22"/>
        </w:rPr>
      </w:pPr>
      <w:hyperlink w:anchor="_Toc104387007" w:history="1">
        <w:r w:rsidR="00357E4C" w:rsidRPr="00E84C2E">
          <w:rPr>
            <w:rStyle w:val="Hyperlink"/>
          </w:rPr>
          <w:t>6.</w:t>
        </w:r>
        <w:r w:rsidR="00357E4C">
          <w:rPr>
            <w:rFonts w:asciiTheme="minorHAnsi" w:eastAsiaTheme="minorEastAsia" w:hAnsiTheme="minorHAnsi" w:cstheme="minorBidi"/>
            <w:sz w:val="22"/>
            <w:szCs w:val="22"/>
          </w:rPr>
          <w:tab/>
        </w:r>
        <w:r w:rsidR="00357E4C" w:rsidRPr="00E84C2E">
          <w:rPr>
            <w:rStyle w:val="Hyperlink"/>
          </w:rPr>
          <w:t>Create “metrics_app_id” user if it does not exist</w:t>
        </w:r>
        <w:r w:rsidR="00357E4C">
          <w:rPr>
            <w:webHidden/>
          </w:rPr>
          <w:tab/>
        </w:r>
        <w:r w:rsidR="00357E4C">
          <w:rPr>
            <w:webHidden/>
          </w:rPr>
          <w:fldChar w:fldCharType="begin"/>
        </w:r>
        <w:r w:rsidR="00357E4C">
          <w:rPr>
            <w:webHidden/>
          </w:rPr>
          <w:instrText xml:space="preserve"> PAGEREF _Toc104387007 \h </w:instrText>
        </w:r>
        <w:r w:rsidR="00357E4C">
          <w:rPr>
            <w:webHidden/>
          </w:rPr>
        </w:r>
        <w:r w:rsidR="00357E4C">
          <w:rPr>
            <w:webHidden/>
          </w:rPr>
          <w:fldChar w:fldCharType="separate"/>
        </w:r>
        <w:r w:rsidR="00520DF0">
          <w:rPr>
            <w:webHidden/>
          </w:rPr>
          <w:t>46</w:t>
        </w:r>
        <w:r w:rsidR="00357E4C">
          <w:rPr>
            <w:webHidden/>
          </w:rPr>
          <w:fldChar w:fldCharType="end"/>
        </w:r>
      </w:hyperlink>
    </w:p>
    <w:p w14:paraId="3598A574" w14:textId="6A6EE945" w:rsidR="00357E4C" w:rsidRDefault="00EB2E78">
      <w:pPr>
        <w:pStyle w:val="TOC4"/>
        <w:rPr>
          <w:rFonts w:asciiTheme="minorHAnsi" w:eastAsiaTheme="minorEastAsia" w:hAnsiTheme="minorHAnsi" w:cstheme="minorBidi"/>
          <w:sz w:val="22"/>
          <w:szCs w:val="22"/>
        </w:rPr>
      </w:pPr>
      <w:hyperlink w:anchor="_Toc104387008" w:history="1">
        <w:r w:rsidR="00357E4C" w:rsidRPr="00E84C2E">
          <w:rPr>
            <w:rStyle w:val="Hyperlink"/>
          </w:rPr>
          <w:t>7.</w:t>
        </w:r>
        <w:r w:rsidR="00357E4C">
          <w:rPr>
            <w:rFonts w:asciiTheme="minorHAnsi" w:eastAsiaTheme="minorEastAsia" w:hAnsiTheme="minorHAnsi" w:cstheme="minorBidi"/>
            <w:sz w:val="22"/>
            <w:szCs w:val="22"/>
          </w:rPr>
          <w:tab/>
        </w:r>
        <w:r w:rsidR="00357E4C" w:rsidRPr="00E84C2E">
          <w:rPr>
            <w:rStyle w:val="Hyperlink"/>
          </w:rPr>
          <w:t>Import KPImetrics Installation</w:t>
        </w:r>
        <w:r w:rsidR="00357E4C">
          <w:rPr>
            <w:webHidden/>
          </w:rPr>
          <w:tab/>
        </w:r>
        <w:r w:rsidR="00357E4C">
          <w:rPr>
            <w:webHidden/>
          </w:rPr>
          <w:fldChar w:fldCharType="begin"/>
        </w:r>
        <w:r w:rsidR="00357E4C">
          <w:rPr>
            <w:webHidden/>
          </w:rPr>
          <w:instrText xml:space="preserve"> PAGEREF _Toc104387008 \h </w:instrText>
        </w:r>
        <w:r w:rsidR="00357E4C">
          <w:rPr>
            <w:webHidden/>
          </w:rPr>
        </w:r>
        <w:r w:rsidR="00357E4C">
          <w:rPr>
            <w:webHidden/>
          </w:rPr>
          <w:fldChar w:fldCharType="separate"/>
        </w:r>
        <w:r w:rsidR="00520DF0">
          <w:rPr>
            <w:webHidden/>
          </w:rPr>
          <w:t>46</w:t>
        </w:r>
        <w:r w:rsidR="00357E4C">
          <w:rPr>
            <w:webHidden/>
          </w:rPr>
          <w:fldChar w:fldCharType="end"/>
        </w:r>
      </w:hyperlink>
    </w:p>
    <w:p w14:paraId="3C10245D" w14:textId="33031B56" w:rsidR="00357E4C" w:rsidRDefault="00EB2E78">
      <w:pPr>
        <w:pStyle w:val="TOC4"/>
        <w:rPr>
          <w:rFonts w:asciiTheme="minorHAnsi" w:eastAsiaTheme="minorEastAsia" w:hAnsiTheme="minorHAnsi" w:cstheme="minorBidi"/>
          <w:sz w:val="22"/>
          <w:szCs w:val="22"/>
        </w:rPr>
      </w:pPr>
      <w:hyperlink w:anchor="_Toc104387009" w:history="1">
        <w:r w:rsidR="00357E4C" w:rsidRPr="00E84C2E">
          <w:rPr>
            <w:rStyle w:val="Hyperlink"/>
          </w:rPr>
          <w:t>8.</w:t>
        </w:r>
        <w:r w:rsidR="00357E4C">
          <w:rPr>
            <w:rFonts w:asciiTheme="minorHAnsi" w:eastAsiaTheme="minorEastAsia" w:hAnsiTheme="minorHAnsi" w:cstheme="minorBidi"/>
            <w:sz w:val="22"/>
            <w:szCs w:val="22"/>
          </w:rPr>
          <w:tab/>
        </w:r>
        <w:r w:rsidR="00357E4C" w:rsidRPr="00E84C2E">
          <w:rPr>
            <w:rStyle w:val="Hyperlink"/>
          </w:rPr>
          <w:t>Backup existing customized resources [backup and export]</w:t>
        </w:r>
        <w:r w:rsidR="00357E4C">
          <w:rPr>
            <w:webHidden/>
          </w:rPr>
          <w:tab/>
        </w:r>
        <w:r w:rsidR="00357E4C">
          <w:rPr>
            <w:webHidden/>
          </w:rPr>
          <w:fldChar w:fldCharType="begin"/>
        </w:r>
        <w:r w:rsidR="00357E4C">
          <w:rPr>
            <w:webHidden/>
          </w:rPr>
          <w:instrText xml:space="preserve"> PAGEREF _Toc104387009 \h </w:instrText>
        </w:r>
        <w:r w:rsidR="00357E4C">
          <w:rPr>
            <w:webHidden/>
          </w:rPr>
        </w:r>
        <w:r w:rsidR="00357E4C">
          <w:rPr>
            <w:webHidden/>
          </w:rPr>
          <w:fldChar w:fldCharType="separate"/>
        </w:r>
        <w:r w:rsidR="00520DF0">
          <w:rPr>
            <w:webHidden/>
          </w:rPr>
          <w:t>47</w:t>
        </w:r>
        <w:r w:rsidR="00357E4C">
          <w:rPr>
            <w:webHidden/>
          </w:rPr>
          <w:fldChar w:fldCharType="end"/>
        </w:r>
      </w:hyperlink>
    </w:p>
    <w:p w14:paraId="524FD9BA" w14:textId="3FC6169B" w:rsidR="00357E4C" w:rsidRDefault="00EB2E78">
      <w:pPr>
        <w:pStyle w:val="TOC4"/>
        <w:rPr>
          <w:rFonts w:asciiTheme="minorHAnsi" w:eastAsiaTheme="minorEastAsia" w:hAnsiTheme="minorHAnsi" w:cstheme="minorBidi"/>
          <w:sz w:val="22"/>
          <w:szCs w:val="22"/>
        </w:rPr>
      </w:pPr>
      <w:hyperlink w:anchor="_Toc104387010" w:history="1">
        <w:r w:rsidR="00357E4C" w:rsidRPr="00E84C2E">
          <w:rPr>
            <w:rStyle w:val="Hyperlink"/>
          </w:rPr>
          <w:t>9.</w:t>
        </w:r>
        <w:r w:rsidR="00357E4C">
          <w:rPr>
            <w:rFonts w:asciiTheme="minorHAnsi" w:eastAsiaTheme="minorEastAsia" w:hAnsiTheme="minorHAnsi" w:cstheme="minorBidi"/>
            <w:sz w:val="22"/>
            <w:szCs w:val="22"/>
          </w:rPr>
          <w:tab/>
        </w:r>
        <w:r w:rsidR="00357E4C" w:rsidRPr="00E84C2E">
          <w:rPr>
            <w:rStyle w:val="Hyperlink"/>
          </w:rPr>
          <w:t>Import the latest KPImetrics car file</w:t>
        </w:r>
        <w:r w:rsidR="00357E4C">
          <w:rPr>
            <w:webHidden/>
          </w:rPr>
          <w:tab/>
        </w:r>
        <w:r w:rsidR="00357E4C">
          <w:rPr>
            <w:webHidden/>
          </w:rPr>
          <w:fldChar w:fldCharType="begin"/>
        </w:r>
        <w:r w:rsidR="00357E4C">
          <w:rPr>
            <w:webHidden/>
          </w:rPr>
          <w:instrText xml:space="preserve"> PAGEREF _Toc104387010 \h </w:instrText>
        </w:r>
        <w:r w:rsidR="00357E4C">
          <w:rPr>
            <w:webHidden/>
          </w:rPr>
        </w:r>
        <w:r w:rsidR="00357E4C">
          <w:rPr>
            <w:webHidden/>
          </w:rPr>
          <w:fldChar w:fldCharType="separate"/>
        </w:r>
        <w:r w:rsidR="00520DF0">
          <w:rPr>
            <w:webHidden/>
          </w:rPr>
          <w:t>48</w:t>
        </w:r>
        <w:r w:rsidR="00357E4C">
          <w:rPr>
            <w:webHidden/>
          </w:rPr>
          <w:fldChar w:fldCharType="end"/>
        </w:r>
      </w:hyperlink>
    </w:p>
    <w:p w14:paraId="5C609B85" w14:textId="0EB9D8A9" w:rsidR="00357E4C" w:rsidRDefault="00EB2E78">
      <w:pPr>
        <w:pStyle w:val="TOC4"/>
        <w:rPr>
          <w:rFonts w:asciiTheme="minorHAnsi" w:eastAsiaTheme="minorEastAsia" w:hAnsiTheme="minorHAnsi" w:cstheme="minorBidi"/>
          <w:sz w:val="22"/>
          <w:szCs w:val="22"/>
        </w:rPr>
      </w:pPr>
      <w:hyperlink w:anchor="_Toc104387011" w:history="1">
        <w:r w:rsidR="00357E4C" w:rsidRPr="00E84C2E">
          <w:rPr>
            <w:rStyle w:val="Hyperlink"/>
          </w:rPr>
          <w:t>10.</w:t>
        </w:r>
        <w:r w:rsidR="00357E4C">
          <w:rPr>
            <w:rFonts w:asciiTheme="minorHAnsi" w:eastAsiaTheme="minorEastAsia" w:hAnsiTheme="minorHAnsi" w:cstheme="minorBidi"/>
            <w:sz w:val="22"/>
            <w:szCs w:val="22"/>
          </w:rPr>
          <w:tab/>
        </w:r>
        <w:r w:rsidR="00357E4C" w:rsidRPr="00E84C2E">
          <w:rPr>
            <w:rStyle w:val="Hyperlink"/>
          </w:rPr>
          <w:t>Execute "3_Post_Upgrade"</w:t>
        </w:r>
        <w:r w:rsidR="00357E4C">
          <w:rPr>
            <w:webHidden/>
          </w:rPr>
          <w:tab/>
        </w:r>
        <w:r w:rsidR="00357E4C">
          <w:rPr>
            <w:webHidden/>
          </w:rPr>
          <w:fldChar w:fldCharType="begin"/>
        </w:r>
        <w:r w:rsidR="00357E4C">
          <w:rPr>
            <w:webHidden/>
          </w:rPr>
          <w:instrText xml:space="preserve"> PAGEREF _Toc104387011 \h </w:instrText>
        </w:r>
        <w:r w:rsidR="00357E4C">
          <w:rPr>
            <w:webHidden/>
          </w:rPr>
        </w:r>
        <w:r w:rsidR="00357E4C">
          <w:rPr>
            <w:webHidden/>
          </w:rPr>
          <w:fldChar w:fldCharType="separate"/>
        </w:r>
        <w:r w:rsidR="00520DF0">
          <w:rPr>
            <w:webHidden/>
          </w:rPr>
          <w:t>48</w:t>
        </w:r>
        <w:r w:rsidR="00357E4C">
          <w:rPr>
            <w:webHidden/>
          </w:rPr>
          <w:fldChar w:fldCharType="end"/>
        </w:r>
      </w:hyperlink>
    </w:p>
    <w:p w14:paraId="013B2D30" w14:textId="0781B6FE" w:rsidR="00357E4C" w:rsidRDefault="00EB2E78">
      <w:pPr>
        <w:pStyle w:val="TOC4"/>
        <w:rPr>
          <w:rFonts w:asciiTheme="minorHAnsi" w:eastAsiaTheme="minorEastAsia" w:hAnsiTheme="minorHAnsi" w:cstheme="minorBidi"/>
          <w:sz w:val="22"/>
          <w:szCs w:val="22"/>
        </w:rPr>
      </w:pPr>
      <w:hyperlink w:anchor="_Toc104387012" w:history="1">
        <w:r w:rsidR="00357E4C" w:rsidRPr="00E84C2E">
          <w:rPr>
            <w:rStyle w:val="Hyperlink"/>
          </w:rPr>
          <w:t>11.</w:t>
        </w:r>
        <w:r w:rsidR="00357E4C">
          <w:rPr>
            <w:rFonts w:asciiTheme="minorHAnsi" w:eastAsiaTheme="minorEastAsia" w:hAnsiTheme="minorHAnsi" w:cstheme="minorBidi"/>
            <w:sz w:val="22"/>
            <w:szCs w:val="22"/>
          </w:rPr>
          <w:tab/>
        </w:r>
        <w:r w:rsidR="00357E4C" w:rsidRPr="00E84C2E">
          <w:rPr>
            <w:rStyle w:val="Hyperlink"/>
          </w:rPr>
          <w:t>Configure the data source capabilities file</w:t>
        </w:r>
        <w:r w:rsidR="00357E4C">
          <w:rPr>
            <w:webHidden/>
          </w:rPr>
          <w:tab/>
        </w:r>
        <w:r w:rsidR="00357E4C">
          <w:rPr>
            <w:webHidden/>
          </w:rPr>
          <w:fldChar w:fldCharType="begin"/>
        </w:r>
        <w:r w:rsidR="00357E4C">
          <w:rPr>
            <w:webHidden/>
          </w:rPr>
          <w:instrText xml:space="preserve"> PAGEREF _Toc104387012 \h </w:instrText>
        </w:r>
        <w:r w:rsidR="00357E4C">
          <w:rPr>
            <w:webHidden/>
          </w:rPr>
        </w:r>
        <w:r w:rsidR="00357E4C">
          <w:rPr>
            <w:webHidden/>
          </w:rPr>
          <w:fldChar w:fldCharType="separate"/>
        </w:r>
        <w:r w:rsidR="00520DF0">
          <w:rPr>
            <w:webHidden/>
          </w:rPr>
          <w:t>52</w:t>
        </w:r>
        <w:r w:rsidR="00357E4C">
          <w:rPr>
            <w:webHidden/>
          </w:rPr>
          <w:fldChar w:fldCharType="end"/>
        </w:r>
      </w:hyperlink>
    </w:p>
    <w:p w14:paraId="5641452E" w14:textId="76EABE1E" w:rsidR="00357E4C" w:rsidRDefault="00EB2E78">
      <w:pPr>
        <w:pStyle w:val="TOC4"/>
        <w:rPr>
          <w:rFonts w:asciiTheme="minorHAnsi" w:eastAsiaTheme="minorEastAsia" w:hAnsiTheme="minorHAnsi" w:cstheme="minorBidi"/>
          <w:sz w:val="22"/>
          <w:szCs w:val="22"/>
        </w:rPr>
      </w:pPr>
      <w:hyperlink w:anchor="_Toc104387013" w:history="1">
        <w:r w:rsidR="00357E4C" w:rsidRPr="00E84C2E">
          <w:rPr>
            <w:rStyle w:val="Hyperlink"/>
          </w:rPr>
          <w:t>12.</w:t>
        </w:r>
        <w:r w:rsidR="00357E4C">
          <w:rPr>
            <w:rFonts w:asciiTheme="minorHAnsi" w:eastAsiaTheme="minorEastAsia" w:hAnsiTheme="minorHAnsi" w:cstheme="minorBidi"/>
            <w:sz w:val="22"/>
            <w:szCs w:val="22"/>
          </w:rPr>
          <w:tab/>
        </w:r>
        <w:r w:rsidR="00357E4C" w:rsidRPr="00E84C2E">
          <w:rPr>
            <w:rStyle w:val="Hyperlink"/>
          </w:rPr>
          <w:t>Review Triggers</w:t>
        </w:r>
        <w:r w:rsidR="00357E4C">
          <w:rPr>
            <w:webHidden/>
          </w:rPr>
          <w:tab/>
        </w:r>
        <w:r w:rsidR="00357E4C">
          <w:rPr>
            <w:webHidden/>
          </w:rPr>
          <w:fldChar w:fldCharType="begin"/>
        </w:r>
        <w:r w:rsidR="00357E4C">
          <w:rPr>
            <w:webHidden/>
          </w:rPr>
          <w:instrText xml:space="preserve"> PAGEREF _Toc104387013 \h </w:instrText>
        </w:r>
        <w:r w:rsidR="00357E4C">
          <w:rPr>
            <w:webHidden/>
          </w:rPr>
        </w:r>
        <w:r w:rsidR="00357E4C">
          <w:rPr>
            <w:webHidden/>
          </w:rPr>
          <w:fldChar w:fldCharType="separate"/>
        </w:r>
        <w:r w:rsidR="00520DF0">
          <w:rPr>
            <w:webHidden/>
          </w:rPr>
          <w:t>54</w:t>
        </w:r>
        <w:r w:rsidR="00357E4C">
          <w:rPr>
            <w:webHidden/>
          </w:rPr>
          <w:fldChar w:fldCharType="end"/>
        </w:r>
      </w:hyperlink>
    </w:p>
    <w:p w14:paraId="2107DF23" w14:textId="781D254A" w:rsidR="00357E4C" w:rsidRDefault="00EB2E78">
      <w:pPr>
        <w:pStyle w:val="TOC4"/>
        <w:rPr>
          <w:rFonts w:asciiTheme="minorHAnsi" w:eastAsiaTheme="minorEastAsia" w:hAnsiTheme="minorHAnsi" w:cstheme="minorBidi"/>
          <w:sz w:val="22"/>
          <w:szCs w:val="22"/>
        </w:rPr>
      </w:pPr>
      <w:hyperlink w:anchor="_Toc104387014" w:history="1">
        <w:r w:rsidR="00357E4C" w:rsidRPr="00E84C2E">
          <w:rPr>
            <w:rStyle w:val="Hyperlink"/>
          </w:rPr>
          <w:t>13.</w:t>
        </w:r>
        <w:r w:rsidR="00357E4C">
          <w:rPr>
            <w:rFonts w:asciiTheme="minorHAnsi" w:eastAsiaTheme="minorEastAsia" w:hAnsiTheme="minorHAnsi" w:cstheme="minorBidi"/>
            <w:sz w:val="22"/>
            <w:szCs w:val="22"/>
          </w:rPr>
          <w:tab/>
        </w:r>
        <w:r w:rsidR="00357E4C" w:rsidRPr="00E84C2E">
          <w:rPr>
            <w:rStyle w:val="Hyperlink"/>
          </w:rPr>
          <w:t>Turn on /policy/metrics</w:t>
        </w:r>
        <w:r w:rsidR="00357E4C">
          <w:rPr>
            <w:webHidden/>
          </w:rPr>
          <w:tab/>
        </w:r>
        <w:r w:rsidR="00357E4C">
          <w:rPr>
            <w:webHidden/>
          </w:rPr>
          <w:fldChar w:fldCharType="begin"/>
        </w:r>
        <w:r w:rsidR="00357E4C">
          <w:rPr>
            <w:webHidden/>
          </w:rPr>
          <w:instrText xml:space="preserve"> PAGEREF _Toc104387014 \h </w:instrText>
        </w:r>
        <w:r w:rsidR="00357E4C">
          <w:rPr>
            <w:webHidden/>
          </w:rPr>
        </w:r>
        <w:r w:rsidR="00357E4C">
          <w:rPr>
            <w:webHidden/>
          </w:rPr>
          <w:fldChar w:fldCharType="separate"/>
        </w:r>
        <w:r w:rsidR="00520DF0">
          <w:rPr>
            <w:webHidden/>
          </w:rPr>
          <w:t>54</w:t>
        </w:r>
        <w:r w:rsidR="00357E4C">
          <w:rPr>
            <w:webHidden/>
          </w:rPr>
          <w:fldChar w:fldCharType="end"/>
        </w:r>
      </w:hyperlink>
    </w:p>
    <w:p w14:paraId="46081675" w14:textId="73BE2DB3" w:rsidR="00357E4C" w:rsidRDefault="00EB2E78">
      <w:pPr>
        <w:pStyle w:val="TOC4"/>
        <w:rPr>
          <w:rFonts w:asciiTheme="minorHAnsi" w:eastAsiaTheme="minorEastAsia" w:hAnsiTheme="minorHAnsi" w:cstheme="minorBidi"/>
          <w:sz w:val="22"/>
          <w:szCs w:val="22"/>
        </w:rPr>
      </w:pPr>
      <w:hyperlink w:anchor="_Toc104387015" w:history="1">
        <w:r w:rsidR="00357E4C" w:rsidRPr="00E84C2E">
          <w:rPr>
            <w:rStyle w:val="Hyperlink"/>
          </w:rPr>
          <w:t>14.</w:t>
        </w:r>
        <w:r w:rsidR="00357E4C">
          <w:rPr>
            <w:rFonts w:asciiTheme="minorHAnsi" w:eastAsiaTheme="minorEastAsia" w:hAnsiTheme="minorHAnsi" w:cstheme="minorBidi"/>
            <w:sz w:val="22"/>
            <w:szCs w:val="22"/>
          </w:rPr>
          <w:tab/>
        </w:r>
        <w:r w:rsidR="00357E4C" w:rsidRPr="00E84C2E">
          <w:rPr>
            <w:rStyle w:val="Hyperlink"/>
          </w:rPr>
          <w:t>Test data capture procedures</w:t>
        </w:r>
        <w:r w:rsidR="00357E4C">
          <w:rPr>
            <w:webHidden/>
          </w:rPr>
          <w:tab/>
        </w:r>
        <w:r w:rsidR="00357E4C">
          <w:rPr>
            <w:webHidden/>
          </w:rPr>
          <w:fldChar w:fldCharType="begin"/>
        </w:r>
        <w:r w:rsidR="00357E4C">
          <w:rPr>
            <w:webHidden/>
          </w:rPr>
          <w:instrText xml:space="preserve"> PAGEREF _Toc104387015 \h </w:instrText>
        </w:r>
        <w:r w:rsidR="00357E4C">
          <w:rPr>
            <w:webHidden/>
          </w:rPr>
        </w:r>
        <w:r w:rsidR="00357E4C">
          <w:rPr>
            <w:webHidden/>
          </w:rPr>
          <w:fldChar w:fldCharType="separate"/>
        </w:r>
        <w:r w:rsidR="00520DF0">
          <w:rPr>
            <w:webHidden/>
          </w:rPr>
          <w:t>56</w:t>
        </w:r>
        <w:r w:rsidR="00357E4C">
          <w:rPr>
            <w:webHidden/>
          </w:rPr>
          <w:fldChar w:fldCharType="end"/>
        </w:r>
      </w:hyperlink>
    </w:p>
    <w:p w14:paraId="3F52710D" w14:textId="3BDCCB98" w:rsidR="00357E4C" w:rsidRDefault="00EB2E78">
      <w:pPr>
        <w:pStyle w:val="TOC4"/>
        <w:rPr>
          <w:rFonts w:asciiTheme="minorHAnsi" w:eastAsiaTheme="minorEastAsia" w:hAnsiTheme="minorHAnsi" w:cstheme="minorBidi"/>
          <w:sz w:val="22"/>
          <w:szCs w:val="22"/>
        </w:rPr>
      </w:pPr>
      <w:hyperlink w:anchor="_Toc104387016" w:history="1">
        <w:r w:rsidR="00357E4C" w:rsidRPr="00E84C2E">
          <w:rPr>
            <w:rStyle w:val="Hyperlink"/>
          </w:rPr>
          <w:t>15.</w:t>
        </w:r>
        <w:r w:rsidR="00357E4C">
          <w:rPr>
            <w:rFonts w:asciiTheme="minorHAnsi" w:eastAsiaTheme="minorEastAsia" w:hAnsiTheme="minorHAnsi" w:cstheme="minorBidi"/>
            <w:sz w:val="22"/>
            <w:szCs w:val="22"/>
          </w:rPr>
          <w:tab/>
        </w:r>
        <w:r w:rsidR="00357E4C" w:rsidRPr="00E84C2E">
          <w:rPr>
            <w:rStyle w:val="Hyperlink"/>
          </w:rPr>
          <w:t>Turn on all triggers</w:t>
        </w:r>
        <w:r w:rsidR="00357E4C">
          <w:rPr>
            <w:webHidden/>
          </w:rPr>
          <w:tab/>
        </w:r>
        <w:r w:rsidR="00357E4C">
          <w:rPr>
            <w:webHidden/>
          </w:rPr>
          <w:fldChar w:fldCharType="begin"/>
        </w:r>
        <w:r w:rsidR="00357E4C">
          <w:rPr>
            <w:webHidden/>
          </w:rPr>
          <w:instrText xml:space="preserve"> PAGEREF _Toc104387016 \h </w:instrText>
        </w:r>
        <w:r w:rsidR="00357E4C">
          <w:rPr>
            <w:webHidden/>
          </w:rPr>
        </w:r>
        <w:r w:rsidR="00357E4C">
          <w:rPr>
            <w:webHidden/>
          </w:rPr>
          <w:fldChar w:fldCharType="separate"/>
        </w:r>
        <w:r w:rsidR="00520DF0">
          <w:rPr>
            <w:webHidden/>
          </w:rPr>
          <w:t>57</w:t>
        </w:r>
        <w:r w:rsidR="00357E4C">
          <w:rPr>
            <w:webHidden/>
          </w:rPr>
          <w:fldChar w:fldCharType="end"/>
        </w:r>
      </w:hyperlink>
    </w:p>
    <w:p w14:paraId="58C7E4CD" w14:textId="35EAAA99" w:rsidR="00357E4C" w:rsidRDefault="00EB2E78">
      <w:pPr>
        <w:pStyle w:val="TOC4"/>
        <w:rPr>
          <w:rFonts w:asciiTheme="minorHAnsi" w:eastAsiaTheme="minorEastAsia" w:hAnsiTheme="minorHAnsi" w:cstheme="minorBidi"/>
          <w:sz w:val="22"/>
          <w:szCs w:val="22"/>
        </w:rPr>
      </w:pPr>
      <w:hyperlink w:anchor="_Toc104387017" w:history="1">
        <w:r w:rsidR="00357E4C" w:rsidRPr="00E84C2E">
          <w:rPr>
            <w:rStyle w:val="Hyperlink"/>
          </w:rPr>
          <w:t>16.</w:t>
        </w:r>
        <w:r w:rsidR="00357E4C">
          <w:rPr>
            <w:rFonts w:asciiTheme="minorHAnsi" w:eastAsiaTheme="minorEastAsia" w:hAnsiTheme="minorHAnsi" w:cstheme="minorBidi"/>
            <w:sz w:val="22"/>
            <w:szCs w:val="22"/>
          </w:rPr>
          <w:tab/>
        </w:r>
        <w:r w:rsidR="00357E4C" w:rsidRPr="00E84C2E">
          <w:rPr>
            <w:rStyle w:val="Hyperlink"/>
          </w:rPr>
          <w:t>Upgrade is complete</w:t>
        </w:r>
        <w:r w:rsidR="00357E4C">
          <w:rPr>
            <w:webHidden/>
          </w:rPr>
          <w:tab/>
        </w:r>
        <w:r w:rsidR="00357E4C">
          <w:rPr>
            <w:webHidden/>
          </w:rPr>
          <w:fldChar w:fldCharType="begin"/>
        </w:r>
        <w:r w:rsidR="00357E4C">
          <w:rPr>
            <w:webHidden/>
          </w:rPr>
          <w:instrText xml:space="preserve"> PAGEREF _Toc104387017 \h </w:instrText>
        </w:r>
        <w:r w:rsidR="00357E4C">
          <w:rPr>
            <w:webHidden/>
          </w:rPr>
        </w:r>
        <w:r w:rsidR="00357E4C">
          <w:rPr>
            <w:webHidden/>
          </w:rPr>
          <w:fldChar w:fldCharType="separate"/>
        </w:r>
        <w:r w:rsidR="00520DF0">
          <w:rPr>
            <w:webHidden/>
          </w:rPr>
          <w:t>57</w:t>
        </w:r>
        <w:r w:rsidR="00357E4C">
          <w:rPr>
            <w:webHidden/>
          </w:rPr>
          <w:fldChar w:fldCharType="end"/>
        </w:r>
      </w:hyperlink>
    </w:p>
    <w:p w14:paraId="07A16797" w14:textId="32451BF3" w:rsidR="00357E4C" w:rsidRDefault="00EB2E78">
      <w:pPr>
        <w:pStyle w:val="TOC4"/>
        <w:rPr>
          <w:rFonts w:asciiTheme="minorHAnsi" w:eastAsiaTheme="minorEastAsia" w:hAnsiTheme="minorHAnsi" w:cstheme="minorBidi"/>
          <w:sz w:val="22"/>
          <w:szCs w:val="22"/>
        </w:rPr>
      </w:pPr>
      <w:hyperlink w:anchor="_Toc104387018" w:history="1">
        <w:r w:rsidR="00357E4C" w:rsidRPr="00E84C2E">
          <w:rPr>
            <w:rStyle w:val="Hyperlink"/>
          </w:rPr>
          <w:t>17.</w:t>
        </w:r>
        <w:r w:rsidR="00357E4C">
          <w:rPr>
            <w:rFonts w:asciiTheme="minorHAnsi" w:eastAsiaTheme="minorEastAsia" w:hAnsiTheme="minorHAnsi" w:cstheme="minorBidi"/>
            <w:sz w:val="22"/>
            <w:szCs w:val="22"/>
          </w:rPr>
          <w:tab/>
        </w:r>
        <w:r w:rsidR="00357E4C" w:rsidRPr="00E84C2E">
          <w:rPr>
            <w:rStyle w:val="Hyperlink"/>
          </w:rPr>
          <w:t>Database server version upgrade</w:t>
        </w:r>
        <w:r w:rsidR="00357E4C">
          <w:rPr>
            <w:webHidden/>
          </w:rPr>
          <w:tab/>
        </w:r>
        <w:r w:rsidR="00357E4C">
          <w:rPr>
            <w:webHidden/>
          </w:rPr>
          <w:fldChar w:fldCharType="begin"/>
        </w:r>
        <w:r w:rsidR="00357E4C">
          <w:rPr>
            <w:webHidden/>
          </w:rPr>
          <w:instrText xml:space="preserve"> PAGEREF _Toc104387018 \h </w:instrText>
        </w:r>
        <w:r w:rsidR="00357E4C">
          <w:rPr>
            <w:webHidden/>
          </w:rPr>
        </w:r>
        <w:r w:rsidR="00357E4C">
          <w:rPr>
            <w:webHidden/>
          </w:rPr>
          <w:fldChar w:fldCharType="separate"/>
        </w:r>
        <w:r w:rsidR="00520DF0">
          <w:rPr>
            <w:webHidden/>
          </w:rPr>
          <w:t>57</w:t>
        </w:r>
        <w:r w:rsidR="00357E4C">
          <w:rPr>
            <w:webHidden/>
          </w:rPr>
          <w:fldChar w:fldCharType="end"/>
        </w:r>
      </w:hyperlink>
    </w:p>
    <w:p w14:paraId="560FBA89" w14:textId="6C9F6A52" w:rsidR="00357E4C" w:rsidRDefault="00EB2E78">
      <w:pPr>
        <w:pStyle w:val="TOC1"/>
        <w:rPr>
          <w:rFonts w:asciiTheme="minorHAnsi" w:eastAsiaTheme="minorEastAsia" w:hAnsiTheme="minorHAnsi" w:cstheme="minorBidi"/>
          <w:b w:val="0"/>
          <w:bCs w:val="0"/>
          <w:sz w:val="22"/>
          <w:szCs w:val="22"/>
        </w:rPr>
      </w:pPr>
      <w:hyperlink w:anchor="_Toc104387019" w:history="1">
        <w:r w:rsidR="00357E4C" w:rsidRPr="00E84C2E">
          <w:rPr>
            <w:rStyle w:val="Hyperlink"/>
          </w:rPr>
          <w:t>5</w:t>
        </w:r>
        <w:r w:rsidR="00357E4C">
          <w:rPr>
            <w:rFonts w:asciiTheme="minorHAnsi" w:eastAsiaTheme="minorEastAsia" w:hAnsiTheme="minorHAnsi" w:cstheme="minorBidi"/>
            <w:b w:val="0"/>
            <w:bCs w:val="0"/>
            <w:sz w:val="22"/>
            <w:szCs w:val="22"/>
          </w:rPr>
          <w:tab/>
        </w:r>
        <w:r w:rsidR="00357E4C" w:rsidRPr="00E84C2E">
          <w:rPr>
            <w:rStyle w:val="Hyperlink"/>
          </w:rPr>
          <w:t>Export ASAssets Resources for Migration</w:t>
        </w:r>
        <w:r w:rsidR="00357E4C">
          <w:rPr>
            <w:webHidden/>
          </w:rPr>
          <w:tab/>
        </w:r>
        <w:r w:rsidR="00357E4C">
          <w:rPr>
            <w:webHidden/>
          </w:rPr>
          <w:fldChar w:fldCharType="begin"/>
        </w:r>
        <w:r w:rsidR="00357E4C">
          <w:rPr>
            <w:webHidden/>
          </w:rPr>
          <w:instrText xml:space="preserve"> PAGEREF _Toc104387019 \h </w:instrText>
        </w:r>
        <w:r w:rsidR="00357E4C">
          <w:rPr>
            <w:webHidden/>
          </w:rPr>
        </w:r>
        <w:r w:rsidR="00357E4C">
          <w:rPr>
            <w:webHidden/>
          </w:rPr>
          <w:fldChar w:fldCharType="separate"/>
        </w:r>
        <w:r w:rsidR="00520DF0">
          <w:rPr>
            <w:webHidden/>
          </w:rPr>
          <w:t>58</w:t>
        </w:r>
        <w:r w:rsidR="00357E4C">
          <w:rPr>
            <w:webHidden/>
          </w:rPr>
          <w:fldChar w:fldCharType="end"/>
        </w:r>
      </w:hyperlink>
    </w:p>
    <w:p w14:paraId="3473F9D4" w14:textId="42239DC9" w:rsidR="00357E4C" w:rsidRDefault="00EB2E78">
      <w:pPr>
        <w:pStyle w:val="TOC2"/>
        <w:rPr>
          <w:rFonts w:asciiTheme="minorHAnsi" w:eastAsiaTheme="minorEastAsia" w:hAnsiTheme="minorHAnsi" w:cstheme="minorBidi"/>
          <w:sz w:val="22"/>
          <w:szCs w:val="22"/>
        </w:rPr>
      </w:pPr>
      <w:hyperlink w:anchor="_Toc104387020" w:history="1">
        <w:r w:rsidR="00357E4C" w:rsidRPr="00E84C2E">
          <w:rPr>
            <w:rStyle w:val="Hyperlink"/>
          </w:rPr>
          <w:t>Export Source Environment .car file</w:t>
        </w:r>
        <w:r w:rsidR="00357E4C">
          <w:rPr>
            <w:webHidden/>
          </w:rPr>
          <w:tab/>
        </w:r>
        <w:r w:rsidR="00357E4C">
          <w:rPr>
            <w:webHidden/>
          </w:rPr>
          <w:fldChar w:fldCharType="begin"/>
        </w:r>
        <w:r w:rsidR="00357E4C">
          <w:rPr>
            <w:webHidden/>
          </w:rPr>
          <w:instrText xml:space="preserve"> PAGEREF _Toc104387020 \h </w:instrText>
        </w:r>
        <w:r w:rsidR="00357E4C">
          <w:rPr>
            <w:webHidden/>
          </w:rPr>
        </w:r>
        <w:r w:rsidR="00357E4C">
          <w:rPr>
            <w:webHidden/>
          </w:rPr>
          <w:fldChar w:fldCharType="separate"/>
        </w:r>
        <w:r w:rsidR="00520DF0">
          <w:rPr>
            <w:webHidden/>
          </w:rPr>
          <w:t>58</w:t>
        </w:r>
        <w:r w:rsidR="00357E4C">
          <w:rPr>
            <w:webHidden/>
          </w:rPr>
          <w:fldChar w:fldCharType="end"/>
        </w:r>
      </w:hyperlink>
    </w:p>
    <w:p w14:paraId="60440E9C" w14:textId="3625CA58" w:rsidR="00357E4C" w:rsidRDefault="00EB2E78">
      <w:pPr>
        <w:pStyle w:val="TOC1"/>
        <w:rPr>
          <w:rFonts w:asciiTheme="minorHAnsi" w:eastAsiaTheme="minorEastAsia" w:hAnsiTheme="minorHAnsi" w:cstheme="minorBidi"/>
          <w:b w:val="0"/>
          <w:bCs w:val="0"/>
          <w:sz w:val="22"/>
          <w:szCs w:val="22"/>
        </w:rPr>
      </w:pPr>
      <w:hyperlink w:anchor="_Toc104387021" w:history="1">
        <w:r w:rsidR="00357E4C" w:rsidRPr="00E84C2E">
          <w:rPr>
            <w:rStyle w:val="Hyperlink"/>
          </w:rPr>
          <w:t>6</w:t>
        </w:r>
        <w:r w:rsidR="00357E4C">
          <w:rPr>
            <w:rFonts w:asciiTheme="minorHAnsi" w:eastAsiaTheme="minorEastAsia" w:hAnsiTheme="minorHAnsi" w:cstheme="minorBidi"/>
            <w:b w:val="0"/>
            <w:bCs w:val="0"/>
            <w:sz w:val="22"/>
            <w:szCs w:val="22"/>
          </w:rPr>
          <w:tab/>
        </w:r>
        <w:r w:rsidR="00357E4C" w:rsidRPr="00E84C2E">
          <w:rPr>
            <w:rStyle w:val="Hyperlink"/>
          </w:rPr>
          <w:t>Migrate a New KPImetrics Installation</w:t>
        </w:r>
        <w:r w:rsidR="00357E4C">
          <w:rPr>
            <w:webHidden/>
          </w:rPr>
          <w:tab/>
        </w:r>
        <w:r w:rsidR="00357E4C">
          <w:rPr>
            <w:webHidden/>
          </w:rPr>
          <w:fldChar w:fldCharType="begin"/>
        </w:r>
        <w:r w:rsidR="00357E4C">
          <w:rPr>
            <w:webHidden/>
          </w:rPr>
          <w:instrText xml:space="preserve"> PAGEREF _Toc104387021 \h </w:instrText>
        </w:r>
        <w:r w:rsidR="00357E4C">
          <w:rPr>
            <w:webHidden/>
          </w:rPr>
        </w:r>
        <w:r w:rsidR="00357E4C">
          <w:rPr>
            <w:webHidden/>
          </w:rPr>
          <w:fldChar w:fldCharType="separate"/>
        </w:r>
        <w:r w:rsidR="00520DF0">
          <w:rPr>
            <w:webHidden/>
          </w:rPr>
          <w:t>62</w:t>
        </w:r>
        <w:r w:rsidR="00357E4C">
          <w:rPr>
            <w:webHidden/>
          </w:rPr>
          <w:fldChar w:fldCharType="end"/>
        </w:r>
      </w:hyperlink>
    </w:p>
    <w:p w14:paraId="2DF15349" w14:textId="715FEEE3" w:rsidR="00357E4C" w:rsidRDefault="00EB2E78">
      <w:pPr>
        <w:pStyle w:val="TOC2"/>
        <w:rPr>
          <w:rFonts w:asciiTheme="minorHAnsi" w:eastAsiaTheme="minorEastAsia" w:hAnsiTheme="minorHAnsi" w:cstheme="minorBidi"/>
          <w:sz w:val="22"/>
          <w:szCs w:val="22"/>
        </w:rPr>
      </w:pPr>
      <w:hyperlink w:anchor="_Toc104387022" w:history="1">
        <w:r w:rsidR="00357E4C" w:rsidRPr="00E84C2E">
          <w:rPr>
            <w:rStyle w:val="Hyperlink"/>
          </w:rPr>
          <w:t>Export Source Environment .car file</w:t>
        </w:r>
        <w:r w:rsidR="00357E4C">
          <w:rPr>
            <w:webHidden/>
          </w:rPr>
          <w:tab/>
        </w:r>
        <w:r w:rsidR="00357E4C">
          <w:rPr>
            <w:webHidden/>
          </w:rPr>
          <w:fldChar w:fldCharType="begin"/>
        </w:r>
        <w:r w:rsidR="00357E4C">
          <w:rPr>
            <w:webHidden/>
          </w:rPr>
          <w:instrText xml:space="preserve"> PAGEREF _Toc104387022 \h </w:instrText>
        </w:r>
        <w:r w:rsidR="00357E4C">
          <w:rPr>
            <w:webHidden/>
          </w:rPr>
        </w:r>
        <w:r w:rsidR="00357E4C">
          <w:rPr>
            <w:webHidden/>
          </w:rPr>
          <w:fldChar w:fldCharType="separate"/>
        </w:r>
        <w:r w:rsidR="00520DF0">
          <w:rPr>
            <w:webHidden/>
          </w:rPr>
          <w:t>62</w:t>
        </w:r>
        <w:r w:rsidR="00357E4C">
          <w:rPr>
            <w:webHidden/>
          </w:rPr>
          <w:fldChar w:fldCharType="end"/>
        </w:r>
      </w:hyperlink>
    </w:p>
    <w:p w14:paraId="1E14DE7B" w14:textId="5A2EF9AB" w:rsidR="00357E4C" w:rsidRDefault="00EB2E78">
      <w:pPr>
        <w:pStyle w:val="TOC2"/>
        <w:rPr>
          <w:rFonts w:asciiTheme="minorHAnsi" w:eastAsiaTheme="minorEastAsia" w:hAnsiTheme="minorHAnsi" w:cstheme="minorBidi"/>
          <w:sz w:val="22"/>
          <w:szCs w:val="22"/>
        </w:rPr>
      </w:pPr>
      <w:hyperlink w:anchor="_Toc104387023" w:history="1">
        <w:r w:rsidR="00357E4C" w:rsidRPr="00E84C2E">
          <w:rPr>
            <w:rStyle w:val="Hyperlink"/>
          </w:rPr>
          <w:t>Import Target Environment .car file</w:t>
        </w:r>
        <w:r w:rsidR="00357E4C">
          <w:rPr>
            <w:webHidden/>
          </w:rPr>
          <w:tab/>
        </w:r>
        <w:r w:rsidR="00357E4C">
          <w:rPr>
            <w:webHidden/>
          </w:rPr>
          <w:fldChar w:fldCharType="begin"/>
        </w:r>
        <w:r w:rsidR="00357E4C">
          <w:rPr>
            <w:webHidden/>
          </w:rPr>
          <w:instrText xml:space="preserve"> PAGEREF _Toc104387023 \h </w:instrText>
        </w:r>
        <w:r w:rsidR="00357E4C">
          <w:rPr>
            <w:webHidden/>
          </w:rPr>
        </w:r>
        <w:r w:rsidR="00357E4C">
          <w:rPr>
            <w:webHidden/>
          </w:rPr>
          <w:fldChar w:fldCharType="separate"/>
        </w:r>
        <w:r w:rsidR="00520DF0">
          <w:rPr>
            <w:webHidden/>
          </w:rPr>
          <w:t>62</w:t>
        </w:r>
        <w:r w:rsidR="00357E4C">
          <w:rPr>
            <w:webHidden/>
          </w:rPr>
          <w:fldChar w:fldCharType="end"/>
        </w:r>
      </w:hyperlink>
    </w:p>
    <w:p w14:paraId="21A7C8B0" w14:textId="71064E7A" w:rsidR="00357E4C" w:rsidRDefault="00EB2E78">
      <w:pPr>
        <w:pStyle w:val="TOC2"/>
        <w:rPr>
          <w:rFonts w:asciiTheme="minorHAnsi" w:eastAsiaTheme="minorEastAsia" w:hAnsiTheme="minorHAnsi" w:cstheme="minorBidi"/>
          <w:sz w:val="22"/>
          <w:szCs w:val="22"/>
        </w:rPr>
      </w:pPr>
      <w:hyperlink w:anchor="_Toc104387024" w:history="1">
        <w:r w:rsidR="00357E4C" w:rsidRPr="00E84C2E">
          <w:rPr>
            <w:rStyle w:val="Hyperlink"/>
          </w:rPr>
          <w:t>Configure KPImetrics Target Installation</w:t>
        </w:r>
        <w:r w:rsidR="00357E4C">
          <w:rPr>
            <w:webHidden/>
          </w:rPr>
          <w:tab/>
        </w:r>
        <w:r w:rsidR="00357E4C">
          <w:rPr>
            <w:webHidden/>
          </w:rPr>
          <w:fldChar w:fldCharType="begin"/>
        </w:r>
        <w:r w:rsidR="00357E4C">
          <w:rPr>
            <w:webHidden/>
          </w:rPr>
          <w:instrText xml:space="preserve"> PAGEREF _Toc104387024 \h </w:instrText>
        </w:r>
        <w:r w:rsidR="00357E4C">
          <w:rPr>
            <w:webHidden/>
          </w:rPr>
        </w:r>
        <w:r w:rsidR="00357E4C">
          <w:rPr>
            <w:webHidden/>
          </w:rPr>
          <w:fldChar w:fldCharType="separate"/>
        </w:r>
        <w:r w:rsidR="00520DF0">
          <w:rPr>
            <w:webHidden/>
          </w:rPr>
          <w:t>63</w:t>
        </w:r>
        <w:r w:rsidR="00357E4C">
          <w:rPr>
            <w:webHidden/>
          </w:rPr>
          <w:fldChar w:fldCharType="end"/>
        </w:r>
      </w:hyperlink>
    </w:p>
    <w:p w14:paraId="3CCABDA9" w14:textId="30BD379B" w:rsidR="00357E4C" w:rsidRDefault="00EB2E78">
      <w:pPr>
        <w:pStyle w:val="TOC2"/>
        <w:rPr>
          <w:rFonts w:asciiTheme="minorHAnsi" w:eastAsiaTheme="minorEastAsia" w:hAnsiTheme="minorHAnsi" w:cstheme="minorBidi"/>
          <w:sz w:val="22"/>
          <w:szCs w:val="22"/>
        </w:rPr>
      </w:pPr>
      <w:hyperlink w:anchor="_Toc104387025" w:history="1">
        <w:r w:rsidR="00357E4C" w:rsidRPr="00E84C2E">
          <w:rPr>
            <w:rStyle w:val="Hyperlink"/>
          </w:rPr>
          <w:t>Execute KPImetrics Installation script</w:t>
        </w:r>
        <w:r w:rsidR="00357E4C">
          <w:rPr>
            <w:webHidden/>
          </w:rPr>
          <w:tab/>
        </w:r>
        <w:r w:rsidR="00357E4C">
          <w:rPr>
            <w:webHidden/>
          </w:rPr>
          <w:fldChar w:fldCharType="begin"/>
        </w:r>
        <w:r w:rsidR="00357E4C">
          <w:rPr>
            <w:webHidden/>
          </w:rPr>
          <w:instrText xml:space="preserve"> PAGEREF _Toc104387025 \h </w:instrText>
        </w:r>
        <w:r w:rsidR="00357E4C">
          <w:rPr>
            <w:webHidden/>
          </w:rPr>
        </w:r>
        <w:r w:rsidR="00357E4C">
          <w:rPr>
            <w:webHidden/>
          </w:rPr>
          <w:fldChar w:fldCharType="separate"/>
        </w:r>
        <w:r w:rsidR="00520DF0">
          <w:rPr>
            <w:webHidden/>
          </w:rPr>
          <w:t>68</w:t>
        </w:r>
        <w:r w:rsidR="00357E4C">
          <w:rPr>
            <w:webHidden/>
          </w:rPr>
          <w:fldChar w:fldCharType="end"/>
        </w:r>
      </w:hyperlink>
    </w:p>
    <w:p w14:paraId="48DADF4D" w14:textId="4D7CC293" w:rsidR="00357E4C" w:rsidRDefault="00EB2E78">
      <w:pPr>
        <w:pStyle w:val="TOC2"/>
        <w:rPr>
          <w:rFonts w:asciiTheme="minorHAnsi" w:eastAsiaTheme="minorEastAsia" w:hAnsiTheme="minorHAnsi" w:cstheme="minorBidi"/>
          <w:sz w:val="22"/>
          <w:szCs w:val="22"/>
        </w:rPr>
      </w:pPr>
      <w:hyperlink w:anchor="_Toc104387026" w:history="1">
        <w:r w:rsidR="00357E4C" w:rsidRPr="00E84C2E">
          <w:rPr>
            <w:rStyle w:val="Hyperlink"/>
          </w:rPr>
          <w:t>Configure Data Source Capabilities File</w:t>
        </w:r>
        <w:r w:rsidR="00357E4C">
          <w:rPr>
            <w:webHidden/>
          </w:rPr>
          <w:tab/>
        </w:r>
        <w:r w:rsidR="00357E4C">
          <w:rPr>
            <w:webHidden/>
          </w:rPr>
          <w:fldChar w:fldCharType="begin"/>
        </w:r>
        <w:r w:rsidR="00357E4C">
          <w:rPr>
            <w:webHidden/>
          </w:rPr>
          <w:instrText xml:space="preserve"> PAGEREF _Toc104387026 \h </w:instrText>
        </w:r>
        <w:r w:rsidR="00357E4C">
          <w:rPr>
            <w:webHidden/>
          </w:rPr>
        </w:r>
        <w:r w:rsidR="00357E4C">
          <w:rPr>
            <w:webHidden/>
          </w:rPr>
          <w:fldChar w:fldCharType="separate"/>
        </w:r>
        <w:r w:rsidR="00520DF0">
          <w:rPr>
            <w:webHidden/>
          </w:rPr>
          <w:t>69</w:t>
        </w:r>
        <w:r w:rsidR="00357E4C">
          <w:rPr>
            <w:webHidden/>
          </w:rPr>
          <w:fldChar w:fldCharType="end"/>
        </w:r>
      </w:hyperlink>
    </w:p>
    <w:p w14:paraId="0FB55DD3" w14:textId="57E56233" w:rsidR="00357E4C" w:rsidRDefault="00EB2E78">
      <w:pPr>
        <w:pStyle w:val="TOC2"/>
        <w:rPr>
          <w:rFonts w:asciiTheme="minorHAnsi" w:eastAsiaTheme="minorEastAsia" w:hAnsiTheme="minorHAnsi" w:cstheme="minorBidi"/>
          <w:sz w:val="22"/>
          <w:szCs w:val="22"/>
        </w:rPr>
      </w:pPr>
      <w:hyperlink w:anchor="_Toc104387027" w:history="1">
        <w:r w:rsidR="00357E4C" w:rsidRPr="00E84C2E">
          <w:rPr>
            <w:rStyle w:val="Hyperlink"/>
          </w:rPr>
          <w:t>Configure TDV Metrics [/policy/metrics]</w:t>
        </w:r>
        <w:r w:rsidR="00357E4C">
          <w:rPr>
            <w:webHidden/>
          </w:rPr>
          <w:tab/>
        </w:r>
        <w:r w:rsidR="00357E4C">
          <w:rPr>
            <w:webHidden/>
          </w:rPr>
          <w:fldChar w:fldCharType="begin"/>
        </w:r>
        <w:r w:rsidR="00357E4C">
          <w:rPr>
            <w:webHidden/>
          </w:rPr>
          <w:instrText xml:space="preserve"> PAGEREF _Toc104387027 \h </w:instrText>
        </w:r>
        <w:r w:rsidR="00357E4C">
          <w:rPr>
            <w:webHidden/>
          </w:rPr>
        </w:r>
        <w:r w:rsidR="00357E4C">
          <w:rPr>
            <w:webHidden/>
          </w:rPr>
          <w:fldChar w:fldCharType="separate"/>
        </w:r>
        <w:r w:rsidR="00520DF0">
          <w:rPr>
            <w:webHidden/>
          </w:rPr>
          <w:t>71</w:t>
        </w:r>
        <w:r w:rsidR="00357E4C">
          <w:rPr>
            <w:webHidden/>
          </w:rPr>
          <w:fldChar w:fldCharType="end"/>
        </w:r>
      </w:hyperlink>
    </w:p>
    <w:p w14:paraId="3BDD1AC1" w14:textId="7655C416" w:rsidR="00357E4C" w:rsidRDefault="00EB2E78">
      <w:pPr>
        <w:pStyle w:val="TOC2"/>
        <w:rPr>
          <w:rFonts w:asciiTheme="minorHAnsi" w:eastAsiaTheme="minorEastAsia" w:hAnsiTheme="minorHAnsi" w:cstheme="minorBidi"/>
          <w:sz w:val="22"/>
          <w:szCs w:val="22"/>
        </w:rPr>
      </w:pPr>
      <w:hyperlink w:anchor="_Toc104387028" w:history="1">
        <w:r w:rsidR="00357E4C" w:rsidRPr="00E84C2E">
          <w:rPr>
            <w:rStyle w:val="Hyperlink"/>
          </w:rPr>
          <w:t>Turn on KPImetrics triggers</w:t>
        </w:r>
        <w:r w:rsidR="00357E4C">
          <w:rPr>
            <w:webHidden/>
          </w:rPr>
          <w:tab/>
        </w:r>
        <w:r w:rsidR="00357E4C">
          <w:rPr>
            <w:webHidden/>
          </w:rPr>
          <w:fldChar w:fldCharType="begin"/>
        </w:r>
        <w:r w:rsidR="00357E4C">
          <w:rPr>
            <w:webHidden/>
          </w:rPr>
          <w:instrText xml:space="preserve"> PAGEREF _Toc104387028 \h </w:instrText>
        </w:r>
        <w:r w:rsidR="00357E4C">
          <w:rPr>
            <w:webHidden/>
          </w:rPr>
        </w:r>
        <w:r w:rsidR="00357E4C">
          <w:rPr>
            <w:webHidden/>
          </w:rPr>
          <w:fldChar w:fldCharType="separate"/>
        </w:r>
        <w:r w:rsidR="00520DF0">
          <w:rPr>
            <w:webHidden/>
          </w:rPr>
          <w:t>74</w:t>
        </w:r>
        <w:r w:rsidR="00357E4C">
          <w:rPr>
            <w:webHidden/>
          </w:rPr>
          <w:fldChar w:fldCharType="end"/>
        </w:r>
      </w:hyperlink>
    </w:p>
    <w:p w14:paraId="2C58334F" w14:textId="4FA3CEBF" w:rsidR="00357E4C" w:rsidRDefault="00EB2E78">
      <w:pPr>
        <w:pStyle w:val="TOC1"/>
        <w:rPr>
          <w:rFonts w:asciiTheme="minorHAnsi" w:eastAsiaTheme="minorEastAsia" w:hAnsiTheme="minorHAnsi" w:cstheme="minorBidi"/>
          <w:b w:val="0"/>
          <w:bCs w:val="0"/>
          <w:sz w:val="22"/>
          <w:szCs w:val="22"/>
        </w:rPr>
      </w:pPr>
      <w:hyperlink w:anchor="_Toc104387029" w:history="1">
        <w:r w:rsidR="00357E4C" w:rsidRPr="00E84C2E">
          <w:rPr>
            <w:rStyle w:val="Hyperlink"/>
          </w:rPr>
          <w:t>7</w:t>
        </w:r>
        <w:r w:rsidR="00357E4C">
          <w:rPr>
            <w:rFonts w:asciiTheme="minorHAnsi" w:eastAsiaTheme="minorEastAsia" w:hAnsiTheme="minorHAnsi" w:cstheme="minorBidi"/>
            <w:b w:val="0"/>
            <w:bCs w:val="0"/>
            <w:sz w:val="22"/>
            <w:szCs w:val="22"/>
          </w:rPr>
          <w:tab/>
        </w:r>
        <w:r w:rsidR="00357E4C" w:rsidRPr="00E84C2E">
          <w:rPr>
            <w:rStyle w:val="Hyperlink"/>
          </w:rPr>
          <w:t>Migrate a KPImetrics Patch</w:t>
        </w:r>
        <w:r w:rsidR="00357E4C">
          <w:rPr>
            <w:webHidden/>
          </w:rPr>
          <w:tab/>
        </w:r>
        <w:r w:rsidR="00357E4C">
          <w:rPr>
            <w:webHidden/>
          </w:rPr>
          <w:fldChar w:fldCharType="begin"/>
        </w:r>
        <w:r w:rsidR="00357E4C">
          <w:rPr>
            <w:webHidden/>
          </w:rPr>
          <w:instrText xml:space="preserve"> PAGEREF _Toc104387029 \h </w:instrText>
        </w:r>
        <w:r w:rsidR="00357E4C">
          <w:rPr>
            <w:webHidden/>
          </w:rPr>
        </w:r>
        <w:r w:rsidR="00357E4C">
          <w:rPr>
            <w:webHidden/>
          </w:rPr>
          <w:fldChar w:fldCharType="separate"/>
        </w:r>
        <w:r w:rsidR="00520DF0">
          <w:rPr>
            <w:webHidden/>
          </w:rPr>
          <w:t>75</w:t>
        </w:r>
        <w:r w:rsidR="00357E4C">
          <w:rPr>
            <w:webHidden/>
          </w:rPr>
          <w:fldChar w:fldCharType="end"/>
        </w:r>
      </w:hyperlink>
    </w:p>
    <w:p w14:paraId="4EB52555" w14:textId="47DDEC1E" w:rsidR="00357E4C" w:rsidRDefault="00EB2E78">
      <w:pPr>
        <w:pStyle w:val="TOC1"/>
        <w:rPr>
          <w:rFonts w:asciiTheme="minorHAnsi" w:eastAsiaTheme="minorEastAsia" w:hAnsiTheme="minorHAnsi" w:cstheme="minorBidi"/>
          <w:b w:val="0"/>
          <w:bCs w:val="0"/>
          <w:sz w:val="22"/>
          <w:szCs w:val="22"/>
        </w:rPr>
      </w:pPr>
      <w:hyperlink w:anchor="_Toc104387030" w:history="1">
        <w:r w:rsidR="00357E4C" w:rsidRPr="00E84C2E">
          <w:rPr>
            <w:rStyle w:val="Hyperlink"/>
          </w:rPr>
          <w:t>8</w:t>
        </w:r>
        <w:r w:rsidR="00357E4C">
          <w:rPr>
            <w:rFonts w:asciiTheme="minorHAnsi" w:eastAsiaTheme="minorEastAsia" w:hAnsiTheme="minorHAnsi" w:cstheme="minorBidi"/>
            <w:b w:val="0"/>
            <w:bCs w:val="0"/>
            <w:sz w:val="22"/>
            <w:szCs w:val="22"/>
          </w:rPr>
          <w:tab/>
        </w:r>
        <w:r w:rsidR="00357E4C" w:rsidRPr="00E84C2E">
          <w:rPr>
            <w:rStyle w:val="Hyperlink"/>
          </w:rPr>
          <w:t>Upgrading a Data Source Adapter</w:t>
        </w:r>
        <w:r w:rsidR="00357E4C">
          <w:rPr>
            <w:webHidden/>
          </w:rPr>
          <w:tab/>
        </w:r>
        <w:r w:rsidR="00357E4C">
          <w:rPr>
            <w:webHidden/>
          </w:rPr>
          <w:fldChar w:fldCharType="begin"/>
        </w:r>
        <w:r w:rsidR="00357E4C">
          <w:rPr>
            <w:webHidden/>
          </w:rPr>
          <w:instrText xml:space="preserve"> PAGEREF _Toc104387030 \h </w:instrText>
        </w:r>
        <w:r w:rsidR="00357E4C">
          <w:rPr>
            <w:webHidden/>
          </w:rPr>
        </w:r>
        <w:r w:rsidR="00357E4C">
          <w:rPr>
            <w:webHidden/>
          </w:rPr>
          <w:fldChar w:fldCharType="separate"/>
        </w:r>
        <w:r w:rsidR="00520DF0">
          <w:rPr>
            <w:webHidden/>
          </w:rPr>
          <w:t>77</w:t>
        </w:r>
        <w:r w:rsidR="00357E4C">
          <w:rPr>
            <w:webHidden/>
          </w:rPr>
          <w:fldChar w:fldCharType="end"/>
        </w:r>
      </w:hyperlink>
    </w:p>
    <w:p w14:paraId="1665FA3C" w14:textId="598AE4A7" w:rsidR="00357E4C" w:rsidRDefault="00EB2E78">
      <w:pPr>
        <w:pStyle w:val="TOC2"/>
        <w:rPr>
          <w:rFonts w:asciiTheme="minorHAnsi" w:eastAsiaTheme="minorEastAsia" w:hAnsiTheme="minorHAnsi" w:cstheme="minorBidi"/>
          <w:sz w:val="22"/>
          <w:szCs w:val="22"/>
        </w:rPr>
      </w:pPr>
      <w:hyperlink w:anchor="_Toc104387031" w:history="1">
        <w:r w:rsidR="00357E4C" w:rsidRPr="00E84C2E">
          <w:rPr>
            <w:rStyle w:val="Hyperlink"/>
          </w:rPr>
          <w:t>Introduction</w:t>
        </w:r>
        <w:r w:rsidR="00357E4C">
          <w:rPr>
            <w:webHidden/>
          </w:rPr>
          <w:tab/>
        </w:r>
        <w:r w:rsidR="00357E4C">
          <w:rPr>
            <w:webHidden/>
          </w:rPr>
          <w:fldChar w:fldCharType="begin"/>
        </w:r>
        <w:r w:rsidR="00357E4C">
          <w:rPr>
            <w:webHidden/>
          </w:rPr>
          <w:instrText xml:space="preserve"> PAGEREF _Toc104387031 \h </w:instrText>
        </w:r>
        <w:r w:rsidR="00357E4C">
          <w:rPr>
            <w:webHidden/>
          </w:rPr>
        </w:r>
        <w:r w:rsidR="00357E4C">
          <w:rPr>
            <w:webHidden/>
          </w:rPr>
          <w:fldChar w:fldCharType="separate"/>
        </w:r>
        <w:r w:rsidR="00520DF0">
          <w:rPr>
            <w:webHidden/>
          </w:rPr>
          <w:t>77</w:t>
        </w:r>
        <w:r w:rsidR="00357E4C">
          <w:rPr>
            <w:webHidden/>
          </w:rPr>
          <w:fldChar w:fldCharType="end"/>
        </w:r>
      </w:hyperlink>
    </w:p>
    <w:p w14:paraId="613D86CB" w14:textId="0E77AEE4" w:rsidR="00357E4C" w:rsidRDefault="00EB2E78">
      <w:pPr>
        <w:pStyle w:val="TOC2"/>
        <w:rPr>
          <w:rFonts w:asciiTheme="minorHAnsi" w:eastAsiaTheme="minorEastAsia" w:hAnsiTheme="minorHAnsi" w:cstheme="minorBidi"/>
          <w:sz w:val="22"/>
          <w:szCs w:val="22"/>
        </w:rPr>
      </w:pPr>
      <w:hyperlink w:anchor="_Toc104387032" w:history="1">
        <w:r w:rsidR="00357E4C" w:rsidRPr="00E84C2E">
          <w:rPr>
            <w:rStyle w:val="Hyperlink"/>
          </w:rPr>
          <w:t>How to Upgrade a Data Source Adapter</w:t>
        </w:r>
        <w:r w:rsidR="00357E4C">
          <w:rPr>
            <w:webHidden/>
          </w:rPr>
          <w:tab/>
        </w:r>
        <w:r w:rsidR="00357E4C">
          <w:rPr>
            <w:webHidden/>
          </w:rPr>
          <w:fldChar w:fldCharType="begin"/>
        </w:r>
        <w:r w:rsidR="00357E4C">
          <w:rPr>
            <w:webHidden/>
          </w:rPr>
          <w:instrText xml:space="preserve"> PAGEREF _Toc104387032 \h </w:instrText>
        </w:r>
        <w:r w:rsidR="00357E4C">
          <w:rPr>
            <w:webHidden/>
          </w:rPr>
        </w:r>
        <w:r w:rsidR="00357E4C">
          <w:rPr>
            <w:webHidden/>
          </w:rPr>
          <w:fldChar w:fldCharType="separate"/>
        </w:r>
        <w:r w:rsidR="00520DF0">
          <w:rPr>
            <w:webHidden/>
          </w:rPr>
          <w:t>77</w:t>
        </w:r>
        <w:r w:rsidR="00357E4C">
          <w:rPr>
            <w:webHidden/>
          </w:rPr>
          <w:fldChar w:fldCharType="end"/>
        </w:r>
      </w:hyperlink>
    </w:p>
    <w:p w14:paraId="10690007" w14:textId="77FCB777" w:rsidR="00357E4C" w:rsidRDefault="00EB2E78">
      <w:pPr>
        <w:pStyle w:val="TOC3"/>
        <w:rPr>
          <w:rFonts w:asciiTheme="minorHAnsi" w:eastAsiaTheme="minorEastAsia" w:hAnsiTheme="minorHAnsi" w:cstheme="minorBidi"/>
          <w:sz w:val="22"/>
          <w:szCs w:val="22"/>
        </w:rPr>
      </w:pPr>
      <w:hyperlink w:anchor="_Toc104387033" w:history="1">
        <w:r w:rsidR="00357E4C" w:rsidRPr="00E84C2E">
          <w:rPr>
            <w:rStyle w:val="Hyperlink"/>
          </w:rPr>
          <w:t>Requirements:</w:t>
        </w:r>
        <w:r w:rsidR="00357E4C">
          <w:rPr>
            <w:webHidden/>
          </w:rPr>
          <w:tab/>
        </w:r>
        <w:r w:rsidR="00357E4C">
          <w:rPr>
            <w:webHidden/>
          </w:rPr>
          <w:fldChar w:fldCharType="begin"/>
        </w:r>
        <w:r w:rsidR="00357E4C">
          <w:rPr>
            <w:webHidden/>
          </w:rPr>
          <w:instrText xml:space="preserve"> PAGEREF _Toc104387033 \h </w:instrText>
        </w:r>
        <w:r w:rsidR="00357E4C">
          <w:rPr>
            <w:webHidden/>
          </w:rPr>
        </w:r>
        <w:r w:rsidR="00357E4C">
          <w:rPr>
            <w:webHidden/>
          </w:rPr>
          <w:fldChar w:fldCharType="separate"/>
        </w:r>
        <w:r w:rsidR="00520DF0">
          <w:rPr>
            <w:webHidden/>
          </w:rPr>
          <w:t>77</w:t>
        </w:r>
        <w:r w:rsidR="00357E4C">
          <w:rPr>
            <w:webHidden/>
          </w:rPr>
          <w:fldChar w:fldCharType="end"/>
        </w:r>
      </w:hyperlink>
    </w:p>
    <w:p w14:paraId="2732BDB3" w14:textId="578745E6" w:rsidR="00357E4C" w:rsidRDefault="00EB2E78">
      <w:pPr>
        <w:pStyle w:val="TOC3"/>
        <w:rPr>
          <w:rFonts w:asciiTheme="minorHAnsi" w:eastAsiaTheme="minorEastAsia" w:hAnsiTheme="minorHAnsi" w:cstheme="minorBidi"/>
          <w:sz w:val="22"/>
          <w:szCs w:val="22"/>
        </w:rPr>
      </w:pPr>
      <w:hyperlink w:anchor="_Toc104387034" w:history="1">
        <w:r w:rsidR="00357E4C" w:rsidRPr="00E84C2E">
          <w:rPr>
            <w:rStyle w:val="Hyperlink"/>
          </w:rPr>
          <w:t>Upgrade Instructions:</w:t>
        </w:r>
        <w:r w:rsidR="00357E4C">
          <w:rPr>
            <w:webHidden/>
          </w:rPr>
          <w:tab/>
        </w:r>
        <w:r w:rsidR="00357E4C">
          <w:rPr>
            <w:webHidden/>
          </w:rPr>
          <w:fldChar w:fldCharType="begin"/>
        </w:r>
        <w:r w:rsidR="00357E4C">
          <w:rPr>
            <w:webHidden/>
          </w:rPr>
          <w:instrText xml:space="preserve"> PAGEREF _Toc104387034 \h </w:instrText>
        </w:r>
        <w:r w:rsidR="00357E4C">
          <w:rPr>
            <w:webHidden/>
          </w:rPr>
        </w:r>
        <w:r w:rsidR="00357E4C">
          <w:rPr>
            <w:webHidden/>
          </w:rPr>
          <w:fldChar w:fldCharType="separate"/>
        </w:r>
        <w:r w:rsidR="00520DF0">
          <w:rPr>
            <w:webHidden/>
          </w:rPr>
          <w:t>77</w:t>
        </w:r>
        <w:r w:rsidR="00357E4C">
          <w:rPr>
            <w:webHidden/>
          </w:rPr>
          <w:fldChar w:fldCharType="end"/>
        </w:r>
      </w:hyperlink>
    </w:p>
    <w:p w14:paraId="60A4357F" w14:textId="15B494A1" w:rsidR="00357E4C" w:rsidRDefault="00EB2E78">
      <w:pPr>
        <w:pStyle w:val="TOC1"/>
        <w:rPr>
          <w:rFonts w:asciiTheme="minorHAnsi" w:eastAsiaTheme="minorEastAsia" w:hAnsiTheme="minorHAnsi" w:cstheme="minorBidi"/>
          <w:b w:val="0"/>
          <w:bCs w:val="0"/>
          <w:sz w:val="22"/>
          <w:szCs w:val="22"/>
        </w:rPr>
      </w:pPr>
      <w:hyperlink w:anchor="_Toc104387035" w:history="1">
        <w:r w:rsidR="00357E4C" w:rsidRPr="00E84C2E">
          <w:rPr>
            <w:rStyle w:val="Hyperlink"/>
          </w:rPr>
          <w:t>9</w:t>
        </w:r>
        <w:r w:rsidR="00357E4C">
          <w:rPr>
            <w:rFonts w:asciiTheme="minorHAnsi" w:eastAsiaTheme="minorEastAsia" w:hAnsiTheme="minorHAnsi" w:cstheme="minorBidi"/>
            <w:b w:val="0"/>
            <w:bCs w:val="0"/>
            <w:sz w:val="22"/>
            <w:szCs w:val="22"/>
          </w:rPr>
          <w:tab/>
        </w:r>
        <w:r w:rsidR="00357E4C" w:rsidRPr="00E84C2E">
          <w:rPr>
            <w:rStyle w:val="Hyperlink"/>
          </w:rPr>
          <w:t>KPImetrics Administration Scenarios</w:t>
        </w:r>
        <w:r w:rsidR="00357E4C">
          <w:rPr>
            <w:webHidden/>
          </w:rPr>
          <w:tab/>
        </w:r>
        <w:r w:rsidR="00357E4C">
          <w:rPr>
            <w:webHidden/>
          </w:rPr>
          <w:fldChar w:fldCharType="begin"/>
        </w:r>
        <w:r w:rsidR="00357E4C">
          <w:rPr>
            <w:webHidden/>
          </w:rPr>
          <w:instrText xml:space="preserve"> PAGEREF _Toc104387035 \h </w:instrText>
        </w:r>
        <w:r w:rsidR="00357E4C">
          <w:rPr>
            <w:webHidden/>
          </w:rPr>
        </w:r>
        <w:r w:rsidR="00357E4C">
          <w:rPr>
            <w:webHidden/>
          </w:rPr>
          <w:fldChar w:fldCharType="separate"/>
        </w:r>
        <w:r w:rsidR="00520DF0">
          <w:rPr>
            <w:webHidden/>
          </w:rPr>
          <w:t>83</w:t>
        </w:r>
        <w:r w:rsidR="00357E4C">
          <w:rPr>
            <w:webHidden/>
          </w:rPr>
          <w:fldChar w:fldCharType="end"/>
        </w:r>
      </w:hyperlink>
    </w:p>
    <w:p w14:paraId="16A52F31" w14:textId="3A7747CB" w:rsidR="00357E4C" w:rsidRDefault="00EB2E78">
      <w:pPr>
        <w:pStyle w:val="TOC2"/>
        <w:rPr>
          <w:rFonts w:asciiTheme="minorHAnsi" w:eastAsiaTheme="minorEastAsia" w:hAnsiTheme="minorHAnsi" w:cstheme="minorBidi"/>
          <w:sz w:val="22"/>
          <w:szCs w:val="22"/>
        </w:rPr>
      </w:pPr>
      <w:hyperlink w:anchor="_Toc104387036" w:history="1">
        <w:r w:rsidR="00357E4C" w:rsidRPr="00E84C2E">
          <w:rPr>
            <w:rStyle w:val="Hyperlink"/>
          </w:rPr>
          <w:t>Turn KPI On/Off</w:t>
        </w:r>
        <w:r w:rsidR="00357E4C">
          <w:rPr>
            <w:webHidden/>
          </w:rPr>
          <w:tab/>
        </w:r>
        <w:r w:rsidR="00357E4C">
          <w:rPr>
            <w:webHidden/>
          </w:rPr>
          <w:fldChar w:fldCharType="begin"/>
        </w:r>
        <w:r w:rsidR="00357E4C">
          <w:rPr>
            <w:webHidden/>
          </w:rPr>
          <w:instrText xml:space="preserve"> PAGEREF _Toc104387036 \h </w:instrText>
        </w:r>
        <w:r w:rsidR="00357E4C">
          <w:rPr>
            <w:webHidden/>
          </w:rPr>
        </w:r>
        <w:r w:rsidR="00357E4C">
          <w:rPr>
            <w:webHidden/>
          </w:rPr>
          <w:fldChar w:fldCharType="separate"/>
        </w:r>
        <w:r w:rsidR="00520DF0">
          <w:rPr>
            <w:webHidden/>
          </w:rPr>
          <w:t>83</w:t>
        </w:r>
        <w:r w:rsidR="00357E4C">
          <w:rPr>
            <w:webHidden/>
          </w:rPr>
          <w:fldChar w:fldCharType="end"/>
        </w:r>
      </w:hyperlink>
    </w:p>
    <w:p w14:paraId="5A102D69" w14:textId="57A68B18" w:rsidR="00357E4C" w:rsidRDefault="00EB2E78">
      <w:pPr>
        <w:pStyle w:val="TOC2"/>
        <w:rPr>
          <w:rFonts w:asciiTheme="minorHAnsi" w:eastAsiaTheme="minorEastAsia" w:hAnsiTheme="minorHAnsi" w:cstheme="minorBidi"/>
          <w:sz w:val="22"/>
          <w:szCs w:val="22"/>
        </w:rPr>
      </w:pPr>
      <w:hyperlink w:anchor="_Toc104387037" w:history="1">
        <w:r w:rsidR="00357E4C" w:rsidRPr="00E84C2E">
          <w:rPr>
            <w:rStyle w:val="Hyperlink"/>
          </w:rPr>
          <w:t>Turn Data Virtualization (DV) metrics On/Off</w:t>
        </w:r>
        <w:r w:rsidR="00357E4C">
          <w:rPr>
            <w:webHidden/>
          </w:rPr>
          <w:tab/>
        </w:r>
        <w:r w:rsidR="00357E4C">
          <w:rPr>
            <w:webHidden/>
          </w:rPr>
          <w:fldChar w:fldCharType="begin"/>
        </w:r>
        <w:r w:rsidR="00357E4C">
          <w:rPr>
            <w:webHidden/>
          </w:rPr>
          <w:instrText xml:space="preserve"> PAGEREF _Toc104387037 \h </w:instrText>
        </w:r>
        <w:r w:rsidR="00357E4C">
          <w:rPr>
            <w:webHidden/>
          </w:rPr>
        </w:r>
        <w:r w:rsidR="00357E4C">
          <w:rPr>
            <w:webHidden/>
          </w:rPr>
          <w:fldChar w:fldCharType="separate"/>
        </w:r>
        <w:r w:rsidR="00520DF0">
          <w:rPr>
            <w:webHidden/>
          </w:rPr>
          <w:t>85</w:t>
        </w:r>
        <w:r w:rsidR="00357E4C">
          <w:rPr>
            <w:webHidden/>
          </w:rPr>
          <w:fldChar w:fldCharType="end"/>
        </w:r>
      </w:hyperlink>
    </w:p>
    <w:p w14:paraId="39AB0157" w14:textId="5B50194B" w:rsidR="00357E4C" w:rsidRDefault="00EB2E78">
      <w:pPr>
        <w:pStyle w:val="TOC2"/>
        <w:rPr>
          <w:rFonts w:asciiTheme="minorHAnsi" w:eastAsiaTheme="minorEastAsia" w:hAnsiTheme="minorHAnsi" w:cstheme="minorBidi"/>
          <w:sz w:val="22"/>
          <w:szCs w:val="22"/>
        </w:rPr>
      </w:pPr>
      <w:hyperlink w:anchor="_Toc104387038" w:history="1">
        <w:r w:rsidR="00357E4C" w:rsidRPr="00E84C2E">
          <w:rPr>
            <w:rStyle w:val="Hyperlink"/>
          </w:rPr>
          <w:t>Modify Triggers</w:t>
        </w:r>
        <w:r w:rsidR="00357E4C">
          <w:rPr>
            <w:webHidden/>
          </w:rPr>
          <w:tab/>
        </w:r>
        <w:r w:rsidR="00357E4C">
          <w:rPr>
            <w:webHidden/>
          </w:rPr>
          <w:fldChar w:fldCharType="begin"/>
        </w:r>
        <w:r w:rsidR="00357E4C">
          <w:rPr>
            <w:webHidden/>
          </w:rPr>
          <w:instrText xml:space="preserve"> PAGEREF _Toc104387038 \h </w:instrText>
        </w:r>
        <w:r w:rsidR="00357E4C">
          <w:rPr>
            <w:webHidden/>
          </w:rPr>
        </w:r>
        <w:r w:rsidR="00357E4C">
          <w:rPr>
            <w:webHidden/>
          </w:rPr>
          <w:fldChar w:fldCharType="separate"/>
        </w:r>
        <w:r w:rsidR="00520DF0">
          <w:rPr>
            <w:webHidden/>
          </w:rPr>
          <w:t>85</w:t>
        </w:r>
        <w:r w:rsidR="00357E4C">
          <w:rPr>
            <w:webHidden/>
          </w:rPr>
          <w:fldChar w:fldCharType="end"/>
        </w:r>
      </w:hyperlink>
    </w:p>
    <w:p w14:paraId="705F4B88" w14:textId="0489F787" w:rsidR="00357E4C" w:rsidRDefault="00EB2E78">
      <w:pPr>
        <w:pStyle w:val="TOC2"/>
        <w:rPr>
          <w:rFonts w:asciiTheme="minorHAnsi" w:eastAsiaTheme="minorEastAsia" w:hAnsiTheme="minorHAnsi" w:cstheme="minorBidi"/>
          <w:sz w:val="22"/>
          <w:szCs w:val="22"/>
        </w:rPr>
      </w:pPr>
      <w:hyperlink w:anchor="_Toc104387039" w:history="1">
        <w:r w:rsidR="00357E4C" w:rsidRPr="00E84C2E">
          <w:rPr>
            <w:rStyle w:val="Hyperlink"/>
          </w:rPr>
          <w:t>Perform Oracle Database Maintenance on Collection Tables</w:t>
        </w:r>
        <w:r w:rsidR="00357E4C">
          <w:rPr>
            <w:webHidden/>
          </w:rPr>
          <w:tab/>
        </w:r>
        <w:r w:rsidR="00357E4C">
          <w:rPr>
            <w:webHidden/>
          </w:rPr>
          <w:fldChar w:fldCharType="begin"/>
        </w:r>
        <w:r w:rsidR="00357E4C">
          <w:rPr>
            <w:webHidden/>
          </w:rPr>
          <w:instrText xml:space="preserve"> PAGEREF _Toc104387039 \h </w:instrText>
        </w:r>
        <w:r w:rsidR="00357E4C">
          <w:rPr>
            <w:webHidden/>
          </w:rPr>
        </w:r>
        <w:r w:rsidR="00357E4C">
          <w:rPr>
            <w:webHidden/>
          </w:rPr>
          <w:fldChar w:fldCharType="separate"/>
        </w:r>
        <w:r w:rsidR="00520DF0">
          <w:rPr>
            <w:webHidden/>
          </w:rPr>
          <w:t>87</w:t>
        </w:r>
        <w:r w:rsidR="00357E4C">
          <w:rPr>
            <w:webHidden/>
          </w:rPr>
          <w:fldChar w:fldCharType="end"/>
        </w:r>
      </w:hyperlink>
    </w:p>
    <w:p w14:paraId="12E193F3" w14:textId="0BF6FD90" w:rsidR="00357E4C" w:rsidRDefault="00EB2E78">
      <w:pPr>
        <w:pStyle w:val="TOC2"/>
        <w:rPr>
          <w:rFonts w:asciiTheme="minorHAnsi" w:eastAsiaTheme="minorEastAsia" w:hAnsiTheme="minorHAnsi" w:cstheme="minorBidi"/>
          <w:sz w:val="22"/>
          <w:szCs w:val="22"/>
        </w:rPr>
      </w:pPr>
      <w:hyperlink w:anchor="_Toc104387040" w:history="1">
        <w:r w:rsidR="00357E4C" w:rsidRPr="00E84C2E">
          <w:rPr>
            <w:rStyle w:val="Hyperlink"/>
          </w:rPr>
          <w:t>Perform SQL Server Database Maintenance on Collection Tables</w:t>
        </w:r>
        <w:r w:rsidR="00357E4C">
          <w:rPr>
            <w:webHidden/>
          </w:rPr>
          <w:tab/>
        </w:r>
        <w:r w:rsidR="00357E4C">
          <w:rPr>
            <w:webHidden/>
          </w:rPr>
          <w:fldChar w:fldCharType="begin"/>
        </w:r>
        <w:r w:rsidR="00357E4C">
          <w:rPr>
            <w:webHidden/>
          </w:rPr>
          <w:instrText xml:space="preserve"> PAGEREF _Toc104387040 \h </w:instrText>
        </w:r>
        <w:r w:rsidR="00357E4C">
          <w:rPr>
            <w:webHidden/>
          </w:rPr>
        </w:r>
        <w:r w:rsidR="00357E4C">
          <w:rPr>
            <w:webHidden/>
          </w:rPr>
          <w:fldChar w:fldCharType="separate"/>
        </w:r>
        <w:r w:rsidR="00520DF0">
          <w:rPr>
            <w:webHidden/>
          </w:rPr>
          <w:t>87</w:t>
        </w:r>
        <w:r w:rsidR="00357E4C">
          <w:rPr>
            <w:webHidden/>
          </w:rPr>
          <w:fldChar w:fldCharType="end"/>
        </w:r>
      </w:hyperlink>
    </w:p>
    <w:p w14:paraId="72F58859" w14:textId="1028ECAD" w:rsidR="00357E4C" w:rsidRDefault="00EB2E78">
      <w:pPr>
        <w:pStyle w:val="TOC2"/>
        <w:rPr>
          <w:rFonts w:asciiTheme="minorHAnsi" w:eastAsiaTheme="minorEastAsia" w:hAnsiTheme="minorHAnsi" w:cstheme="minorBidi"/>
          <w:sz w:val="22"/>
          <w:szCs w:val="22"/>
        </w:rPr>
      </w:pPr>
      <w:hyperlink w:anchor="_Toc104387041" w:history="1">
        <w:r w:rsidR="00357E4C" w:rsidRPr="00E84C2E">
          <w:rPr>
            <w:rStyle w:val="Hyperlink"/>
          </w:rPr>
          <w:t>Configure Third Party Tool Access</w:t>
        </w:r>
        <w:r w:rsidR="00357E4C">
          <w:rPr>
            <w:webHidden/>
          </w:rPr>
          <w:tab/>
        </w:r>
        <w:r w:rsidR="00357E4C">
          <w:rPr>
            <w:webHidden/>
          </w:rPr>
          <w:fldChar w:fldCharType="begin"/>
        </w:r>
        <w:r w:rsidR="00357E4C">
          <w:rPr>
            <w:webHidden/>
          </w:rPr>
          <w:instrText xml:space="preserve"> PAGEREF _Toc104387041 \h </w:instrText>
        </w:r>
        <w:r w:rsidR="00357E4C">
          <w:rPr>
            <w:webHidden/>
          </w:rPr>
        </w:r>
        <w:r w:rsidR="00357E4C">
          <w:rPr>
            <w:webHidden/>
          </w:rPr>
          <w:fldChar w:fldCharType="separate"/>
        </w:r>
        <w:r w:rsidR="00520DF0">
          <w:rPr>
            <w:webHidden/>
          </w:rPr>
          <w:t>89</w:t>
        </w:r>
        <w:r w:rsidR="00357E4C">
          <w:rPr>
            <w:webHidden/>
          </w:rPr>
          <w:fldChar w:fldCharType="end"/>
        </w:r>
      </w:hyperlink>
    </w:p>
    <w:p w14:paraId="507CAB94" w14:textId="2EABE8E9" w:rsidR="00357E4C" w:rsidRDefault="00EB2E78">
      <w:pPr>
        <w:pStyle w:val="TOC2"/>
        <w:rPr>
          <w:rFonts w:asciiTheme="minorHAnsi" w:eastAsiaTheme="minorEastAsia" w:hAnsiTheme="minorHAnsi" w:cstheme="minorBidi"/>
          <w:sz w:val="22"/>
          <w:szCs w:val="22"/>
        </w:rPr>
      </w:pPr>
      <w:hyperlink w:anchor="_Toc104387042" w:history="1">
        <w:r w:rsidR="00357E4C" w:rsidRPr="00E84C2E">
          <w:rPr>
            <w:rStyle w:val="Hyperlink"/>
          </w:rPr>
          <w:t>Get the Current Row Distribution for the History Tables/Partitions</w:t>
        </w:r>
        <w:r w:rsidR="00357E4C">
          <w:rPr>
            <w:webHidden/>
          </w:rPr>
          <w:tab/>
        </w:r>
        <w:r w:rsidR="00357E4C">
          <w:rPr>
            <w:webHidden/>
          </w:rPr>
          <w:fldChar w:fldCharType="begin"/>
        </w:r>
        <w:r w:rsidR="00357E4C">
          <w:rPr>
            <w:webHidden/>
          </w:rPr>
          <w:instrText xml:space="preserve"> PAGEREF _Toc104387042 \h </w:instrText>
        </w:r>
        <w:r w:rsidR="00357E4C">
          <w:rPr>
            <w:webHidden/>
          </w:rPr>
        </w:r>
        <w:r w:rsidR="00357E4C">
          <w:rPr>
            <w:webHidden/>
          </w:rPr>
          <w:fldChar w:fldCharType="separate"/>
        </w:r>
        <w:r w:rsidR="00520DF0">
          <w:rPr>
            <w:webHidden/>
          </w:rPr>
          <w:t>89</w:t>
        </w:r>
        <w:r w:rsidR="00357E4C">
          <w:rPr>
            <w:webHidden/>
          </w:rPr>
          <w:fldChar w:fldCharType="end"/>
        </w:r>
      </w:hyperlink>
    </w:p>
    <w:p w14:paraId="59CF204F" w14:textId="3948C8ED" w:rsidR="00357E4C" w:rsidRDefault="00EB2E78">
      <w:pPr>
        <w:pStyle w:val="TOC2"/>
        <w:rPr>
          <w:rFonts w:asciiTheme="minorHAnsi" w:eastAsiaTheme="minorEastAsia" w:hAnsiTheme="minorHAnsi" w:cstheme="minorBidi"/>
          <w:sz w:val="22"/>
          <w:szCs w:val="22"/>
        </w:rPr>
      </w:pPr>
      <w:hyperlink w:anchor="_Toc104387043" w:history="1">
        <w:r w:rsidR="00357E4C" w:rsidRPr="00E84C2E">
          <w:rPr>
            <w:rStyle w:val="Hyperlink"/>
          </w:rPr>
          <w:t>Maintenance – Adding/removing a node in the cluster</w:t>
        </w:r>
        <w:r w:rsidR="00357E4C">
          <w:rPr>
            <w:webHidden/>
          </w:rPr>
          <w:tab/>
        </w:r>
        <w:r w:rsidR="00357E4C">
          <w:rPr>
            <w:webHidden/>
          </w:rPr>
          <w:fldChar w:fldCharType="begin"/>
        </w:r>
        <w:r w:rsidR="00357E4C">
          <w:rPr>
            <w:webHidden/>
          </w:rPr>
          <w:instrText xml:space="preserve"> PAGEREF _Toc104387043 \h </w:instrText>
        </w:r>
        <w:r w:rsidR="00357E4C">
          <w:rPr>
            <w:webHidden/>
          </w:rPr>
        </w:r>
        <w:r w:rsidR="00357E4C">
          <w:rPr>
            <w:webHidden/>
          </w:rPr>
          <w:fldChar w:fldCharType="separate"/>
        </w:r>
        <w:r w:rsidR="00520DF0">
          <w:rPr>
            <w:webHidden/>
          </w:rPr>
          <w:t>90</w:t>
        </w:r>
        <w:r w:rsidR="00357E4C">
          <w:rPr>
            <w:webHidden/>
          </w:rPr>
          <w:fldChar w:fldCharType="end"/>
        </w:r>
      </w:hyperlink>
    </w:p>
    <w:p w14:paraId="7A1764D7" w14:textId="1832504B" w:rsidR="00357E4C" w:rsidRDefault="00EB2E78">
      <w:pPr>
        <w:pStyle w:val="TOC2"/>
        <w:rPr>
          <w:rFonts w:asciiTheme="minorHAnsi" w:eastAsiaTheme="minorEastAsia" w:hAnsiTheme="minorHAnsi" w:cstheme="minorBidi"/>
          <w:sz w:val="22"/>
          <w:szCs w:val="22"/>
        </w:rPr>
      </w:pPr>
      <w:hyperlink w:anchor="_Toc104387044" w:history="1">
        <w:r w:rsidR="00357E4C" w:rsidRPr="00E84C2E">
          <w:rPr>
            <w:rStyle w:val="Hyperlink"/>
          </w:rPr>
          <w:t>Data Validation</w:t>
        </w:r>
        <w:r w:rsidR="00357E4C">
          <w:rPr>
            <w:webHidden/>
          </w:rPr>
          <w:tab/>
        </w:r>
        <w:r w:rsidR="00357E4C">
          <w:rPr>
            <w:webHidden/>
          </w:rPr>
          <w:fldChar w:fldCharType="begin"/>
        </w:r>
        <w:r w:rsidR="00357E4C">
          <w:rPr>
            <w:webHidden/>
          </w:rPr>
          <w:instrText xml:space="preserve"> PAGEREF _Toc104387044 \h </w:instrText>
        </w:r>
        <w:r w:rsidR="00357E4C">
          <w:rPr>
            <w:webHidden/>
          </w:rPr>
        </w:r>
        <w:r w:rsidR="00357E4C">
          <w:rPr>
            <w:webHidden/>
          </w:rPr>
          <w:fldChar w:fldCharType="separate"/>
        </w:r>
        <w:r w:rsidR="00520DF0">
          <w:rPr>
            <w:webHidden/>
          </w:rPr>
          <w:t>91</w:t>
        </w:r>
        <w:r w:rsidR="00357E4C">
          <w:rPr>
            <w:webHidden/>
          </w:rPr>
          <w:fldChar w:fldCharType="end"/>
        </w:r>
      </w:hyperlink>
    </w:p>
    <w:p w14:paraId="6E848CC1" w14:textId="5545084B" w:rsidR="00357E4C" w:rsidRDefault="00EB2E78">
      <w:pPr>
        <w:pStyle w:val="TOC2"/>
        <w:rPr>
          <w:rFonts w:asciiTheme="minorHAnsi" w:eastAsiaTheme="minorEastAsia" w:hAnsiTheme="minorHAnsi" w:cstheme="minorBidi"/>
          <w:sz w:val="22"/>
          <w:szCs w:val="22"/>
        </w:rPr>
      </w:pPr>
      <w:hyperlink w:anchor="_Toc104387045" w:history="1">
        <w:r w:rsidR="00357E4C" w:rsidRPr="00E84C2E">
          <w:rPr>
            <w:rStyle w:val="Hyperlink"/>
          </w:rPr>
          <w:t>FAQ</w:t>
        </w:r>
        <w:r w:rsidR="00357E4C">
          <w:rPr>
            <w:webHidden/>
          </w:rPr>
          <w:tab/>
        </w:r>
        <w:r w:rsidR="00357E4C">
          <w:rPr>
            <w:webHidden/>
          </w:rPr>
          <w:fldChar w:fldCharType="begin"/>
        </w:r>
        <w:r w:rsidR="00357E4C">
          <w:rPr>
            <w:webHidden/>
          </w:rPr>
          <w:instrText xml:space="preserve"> PAGEREF _Toc104387045 \h </w:instrText>
        </w:r>
        <w:r w:rsidR="00357E4C">
          <w:rPr>
            <w:webHidden/>
          </w:rPr>
        </w:r>
        <w:r w:rsidR="00357E4C">
          <w:rPr>
            <w:webHidden/>
          </w:rPr>
          <w:fldChar w:fldCharType="separate"/>
        </w:r>
        <w:r w:rsidR="00520DF0">
          <w:rPr>
            <w:webHidden/>
          </w:rPr>
          <w:t>91</w:t>
        </w:r>
        <w:r w:rsidR="00357E4C">
          <w:rPr>
            <w:webHidden/>
          </w:rPr>
          <w:fldChar w:fldCharType="end"/>
        </w:r>
      </w:hyperlink>
    </w:p>
    <w:p w14:paraId="6E18C3AB" w14:textId="676A0B44" w:rsidR="00357E4C" w:rsidRDefault="00EB2E78">
      <w:pPr>
        <w:pStyle w:val="TOC1"/>
        <w:rPr>
          <w:rFonts w:asciiTheme="minorHAnsi" w:eastAsiaTheme="minorEastAsia" w:hAnsiTheme="minorHAnsi" w:cstheme="minorBidi"/>
          <w:b w:val="0"/>
          <w:bCs w:val="0"/>
          <w:sz w:val="22"/>
          <w:szCs w:val="22"/>
        </w:rPr>
      </w:pPr>
      <w:hyperlink w:anchor="_Toc104387046" w:history="1">
        <w:r w:rsidR="00357E4C" w:rsidRPr="00E84C2E">
          <w:rPr>
            <w:rStyle w:val="Hyperlink"/>
          </w:rPr>
          <w:t>10</w:t>
        </w:r>
        <w:r w:rsidR="00357E4C">
          <w:rPr>
            <w:rFonts w:asciiTheme="minorHAnsi" w:eastAsiaTheme="minorEastAsia" w:hAnsiTheme="minorHAnsi" w:cstheme="minorBidi"/>
            <w:b w:val="0"/>
            <w:bCs w:val="0"/>
            <w:sz w:val="22"/>
            <w:szCs w:val="22"/>
          </w:rPr>
          <w:tab/>
        </w:r>
        <w:r w:rsidR="00357E4C" w:rsidRPr="00E84C2E">
          <w:rPr>
            <w:rStyle w:val="Hyperlink"/>
          </w:rPr>
          <w:t>KPImetrics Resources</w:t>
        </w:r>
        <w:r w:rsidR="00357E4C">
          <w:rPr>
            <w:webHidden/>
          </w:rPr>
          <w:tab/>
        </w:r>
        <w:r w:rsidR="00357E4C">
          <w:rPr>
            <w:webHidden/>
          </w:rPr>
          <w:fldChar w:fldCharType="begin"/>
        </w:r>
        <w:r w:rsidR="00357E4C">
          <w:rPr>
            <w:webHidden/>
          </w:rPr>
          <w:instrText xml:space="preserve"> PAGEREF _Toc104387046 \h </w:instrText>
        </w:r>
        <w:r w:rsidR="00357E4C">
          <w:rPr>
            <w:webHidden/>
          </w:rPr>
        </w:r>
        <w:r w:rsidR="00357E4C">
          <w:rPr>
            <w:webHidden/>
          </w:rPr>
          <w:fldChar w:fldCharType="separate"/>
        </w:r>
        <w:r w:rsidR="00520DF0">
          <w:rPr>
            <w:webHidden/>
          </w:rPr>
          <w:t>93</w:t>
        </w:r>
        <w:r w:rsidR="00357E4C">
          <w:rPr>
            <w:webHidden/>
          </w:rPr>
          <w:fldChar w:fldCharType="end"/>
        </w:r>
      </w:hyperlink>
    </w:p>
    <w:p w14:paraId="47176531" w14:textId="13F2B668" w:rsidR="00357E4C" w:rsidRDefault="00EB2E78">
      <w:pPr>
        <w:pStyle w:val="TOC2"/>
        <w:rPr>
          <w:rFonts w:asciiTheme="minorHAnsi" w:eastAsiaTheme="minorEastAsia" w:hAnsiTheme="minorHAnsi" w:cstheme="minorBidi"/>
          <w:sz w:val="22"/>
          <w:szCs w:val="22"/>
        </w:rPr>
      </w:pPr>
      <w:hyperlink w:anchor="_Toc104387047" w:history="1">
        <w:r w:rsidR="00357E4C" w:rsidRPr="00E84C2E">
          <w:rPr>
            <w:rStyle w:val="Hyperlink"/>
          </w:rPr>
          <w:t>Configuration Resources</w:t>
        </w:r>
        <w:r w:rsidR="00357E4C">
          <w:rPr>
            <w:webHidden/>
          </w:rPr>
          <w:tab/>
        </w:r>
        <w:r w:rsidR="00357E4C">
          <w:rPr>
            <w:webHidden/>
          </w:rPr>
          <w:fldChar w:fldCharType="begin"/>
        </w:r>
        <w:r w:rsidR="00357E4C">
          <w:rPr>
            <w:webHidden/>
          </w:rPr>
          <w:instrText xml:space="preserve"> PAGEREF _Toc104387047 \h </w:instrText>
        </w:r>
        <w:r w:rsidR="00357E4C">
          <w:rPr>
            <w:webHidden/>
          </w:rPr>
        </w:r>
        <w:r w:rsidR="00357E4C">
          <w:rPr>
            <w:webHidden/>
          </w:rPr>
          <w:fldChar w:fldCharType="separate"/>
        </w:r>
        <w:r w:rsidR="00520DF0">
          <w:rPr>
            <w:webHidden/>
          </w:rPr>
          <w:t>93</w:t>
        </w:r>
        <w:r w:rsidR="00357E4C">
          <w:rPr>
            <w:webHidden/>
          </w:rPr>
          <w:fldChar w:fldCharType="end"/>
        </w:r>
      </w:hyperlink>
    </w:p>
    <w:p w14:paraId="6791DC32" w14:textId="4C0DD60B" w:rsidR="00357E4C" w:rsidRDefault="00EB2E78">
      <w:pPr>
        <w:pStyle w:val="TOC3"/>
        <w:rPr>
          <w:rFonts w:asciiTheme="minorHAnsi" w:eastAsiaTheme="minorEastAsia" w:hAnsiTheme="minorHAnsi" w:cstheme="minorBidi"/>
          <w:sz w:val="22"/>
          <w:szCs w:val="22"/>
        </w:rPr>
      </w:pPr>
      <w:hyperlink w:anchor="_Toc104387048" w:history="1">
        <w:r w:rsidR="00357E4C" w:rsidRPr="00E84C2E">
          <w:rPr>
            <w:rStyle w:val="Hyperlink"/>
          </w:rPr>
          <w:t>KPI Version Overview</w:t>
        </w:r>
        <w:r w:rsidR="00357E4C">
          <w:rPr>
            <w:webHidden/>
          </w:rPr>
          <w:tab/>
        </w:r>
        <w:r w:rsidR="00357E4C">
          <w:rPr>
            <w:webHidden/>
          </w:rPr>
          <w:fldChar w:fldCharType="begin"/>
        </w:r>
        <w:r w:rsidR="00357E4C">
          <w:rPr>
            <w:webHidden/>
          </w:rPr>
          <w:instrText xml:space="preserve"> PAGEREF _Toc104387048 \h </w:instrText>
        </w:r>
        <w:r w:rsidR="00357E4C">
          <w:rPr>
            <w:webHidden/>
          </w:rPr>
        </w:r>
        <w:r w:rsidR="00357E4C">
          <w:rPr>
            <w:webHidden/>
          </w:rPr>
          <w:fldChar w:fldCharType="separate"/>
        </w:r>
        <w:r w:rsidR="00520DF0">
          <w:rPr>
            <w:webHidden/>
          </w:rPr>
          <w:t>93</w:t>
        </w:r>
        <w:r w:rsidR="00357E4C">
          <w:rPr>
            <w:webHidden/>
          </w:rPr>
          <w:fldChar w:fldCharType="end"/>
        </w:r>
      </w:hyperlink>
    </w:p>
    <w:p w14:paraId="61B94A5F" w14:textId="2F2E8084" w:rsidR="00357E4C" w:rsidRDefault="00EB2E78">
      <w:pPr>
        <w:pStyle w:val="TOC3"/>
        <w:rPr>
          <w:rFonts w:asciiTheme="minorHAnsi" w:eastAsiaTheme="minorEastAsia" w:hAnsiTheme="minorHAnsi" w:cstheme="minorBidi"/>
          <w:sz w:val="22"/>
          <w:szCs w:val="22"/>
        </w:rPr>
      </w:pPr>
      <w:hyperlink w:anchor="_Toc104387049" w:history="1">
        <w:r w:rsidR="00357E4C" w:rsidRPr="00E84C2E">
          <w:rPr>
            <w:rStyle w:val="Hyperlink"/>
          </w:rPr>
          <w:t>Configuration Customize Folder Overview</w:t>
        </w:r>
        <w:r w:rsidR="00357E4C">
          <w:rPr>
            <w:webHidden/>
          </w:rPr>
          <w:tab/>
        </w:r>
        <w:r w:rsidR="00357E4C">
          <w:rPr>
            <w:webHidden/>
          </w:rPr>
          <w:fldChar w:fldCharType="begin"/>
        </w:r>
        <w:r w:rsidR="00357E4C">
          <w:rPr>
            <w:webHidden/>
          </w:rPr>
          <w:instrText xml:space="preserve"> PAGEREF _Toc104387049 \h </w:instrText>
        </w:r>
        <w:r w:rsidR="00357E4C">
          <w:rPr>
            <w:webHidden/>
          </w:rPr>
        </w:r>
        <w:r w:rsidR="00357E4C">
          <w:rPr>
            <w:webHidden/>
          </w:rPr>
          <w:fldChar w:fldCharType="separate"/>
        </w:r>
        <w:r w:rsidR="00520DF0">
          <w:rPr>
            <w:webHidden/>
          </w:rPr>
          <w:t>93</w:t>
        </w:r>
        <w:r w:rsidR="00357E4C">
          <w:rPr>
            <w:webHidden/>
          </w:rPr>
          <w:fldChar w:fldCharType="end"/>
        </w:r>
      </w:hyperlink>
    </w:p>
    <w:p w14:paraId="1C67010B" w14:textId="2E897370" w:rsidR="00357E4C" w:rsidRDefault="00EB2E78">
      <w:pPr>
        <w:pStyle w:val="TOC3"/>
        <w:rPr>
          <w:rFonts w:asciiTheme="minorHAnsi" w:eastAsiaTheme="minorEastAsia" w:hAnsiTheme="minorHAnsi" w:cstheme="minorBidi"/>
          <w:sz w:val="22"/>
          <w:szCs w:val="22"/>
        </w:rPr>
      </w:pPr>
      <w:hyperlink w:anchor="_Toc104387050" w:history="1">
        <w:r w:rsidR="00357E4C" w:rsidRPr="00E84C2E">
          <w:rPr>
            <w:rStyle w:val="Hyperlink"/>
          </w:rPr>
          <w:t>Configuration Folder Overview</w:t>
        </w:r>
        <w:r w:rsidR="00357E4C">
          <w:rPr>
            <w:webHidden/>
          </w:rPr>
          <w:tab/>
        </w:r>
        <w:r w:rsidR="00357E4C">
          <w:rPr>
            <w:webHidden/>
          </w:rPr>
          <w:fldChar w:fldCharType="begin"/>
        </w:r>
        <w:r w:rsidR="00357E4C">
          <w:rPr>
            <w:webHidden/>
          </w:rPr>
          <w:instrText xml:space="preserve"> PAGEREF _Toc104387050 \h </w:instrText>
        </w:r>
        <w:r w:rsidR="00357E4C">
          <w:rPr>
            <w:webHidden/>
          </w:rPr>
        </w:r>
        <w:r w:rsidR="00357E4C">
          <w:rPr>
            <w:webHidden/>
          </w:rPr>
          <w:fldChar w:fldCharType="separate"/>
        </w:r>
        <w:r w:rsidR="00520DF0">
          <w:rPr>
            <w:webHidden/>
          </w:rPr>
          <w:t>94</w:t>
        </w:r>
        <w:r w:rsidR="00357E4C">
          <w:rPr>
            <w:webHidden/>
          </w:rPr>
          <w:fldChar w:fldCharType="end"/>
        </w:r>
      </w:hyperlink>
    </w:p>
    <w:p w14:paraId="369FD75E" w14:textId="27176784" w:rsidR="00357E4C" w:rsidRDefault="00EB2E78">
      <w:pPr>
        <w:pStyle w:val="TOC3"/>
        <w:rPr>
          <w:rFonts w:asciiTheme="minorHAnsi" w:eastAsiaTheme="minorEastAsia" w:hAnsiTheme="minorHAnsi" w:cstheme="minorBidi"/>
          <w:sz w:val="22"/>
          <w:szCs w:val="22"/>
        </w:rPr>
      </w:pPr>
      <w:hyperlink w:anchor="_Toc104387051" w:history="1">
        <w:r w:rsidR="00357E4C" w:rsidRPr="00E84C2E">
          <w:rPr>
            <w:rStyle w:val="Hyperlink"/>
          </w:rPr>
          <w:t>KPImetrics_installation Folder Overview</w:t>
        </w:r>
        <w:r w:rsidR="00357E4C">
          <w:rPr>
            <w:webHidden/>
          </w:rPr>
          <w:tab/>
        </w:r>
        <w:r w:rsidR="00357E4C">
          <w:rPr>
            <w:webHidden/>
          </w:rPr>
          <w:fldChar w:fldCharType="begin"/>
        </w:r>
        <w:r w:rsidR="00357E4C">
          <w:rPr>
            <w:webHidden/>
          </w:rPr>
          <w:instrText xml:space="preserve"> PAGEREF _Toc104387051 \h </w:instrText>
        </w:r>
        <w:r w:rsidR="00357E4C">
          <w:rPr>
            <w:webHidden/>
          </w:rPr>
        </w:r>
        <w:r w:rsidR="00357E4C">
          <w:rPr>
            <w:webHidden/>
          </w:rPr>
          <w:fldChar w:fldCharType="separate"/>
        </w:r>
        <w:r w:rsidR="00520DF0">
          <w:rPr>
            <w:webHidden/>
          </w:rPr>
          <w:t>96</w:t>
        </w:r>
        <w:r w:rsidR="00357E4C">
          <w:rPr>
            <w:webHidden/>
          </w:rPr>
          <w:fldChar w:fldCharType="end"/>
        </w:r>
      </w:hyperlink>
    </w:p>
    <w:p w14:paraId="2D15F8DB" w14:textId="1D796EE3" w:rsidR="00357E4C" w:rsidRDefault="00EB2E78">
      <w:pPr>
        <w:pStyle w:val="TOC2"/>
        <w:rPr>
          <w:rFonts w:asciiTheme="minorHAnsi" w:eastAsiaTheme="minorEastAsia" w:hAnsiTheme="minorHAnsi" w:cstheme="minorBidi"/>
          <w:sz w:val="22"/>
          <w:szCs w:val="22"/>
        </w:rPr>
      </w:pPr>
      <w:hyperlink w:anchor="_Toc104387052" w:history="1">
        <w:r w:rsidR="00357E4C" w:rsidRPr="00E84C2E">
          <w:rPr>
            <w:rStyle w:val="Hyperlink"/>
          </w:rPr>
          <w:t>Published Resources</w:t>
        </w:r>
        <w:r w:rsidR="00357E4C">
          <w:rPr>
            <w:webHidden/>
          </w:rPr>
          <w:tab/>
        </w:r>
        <w:r w:rsidR="00357E4C">
          <w:rPr>
            <w:webHidden/>
          </w:rPr>
          <w:fldChar w:fldCharType="begin"/>
        </w:r>
        <w:r w:rsidR="00357E4C">
          <w:rPr>
            <w:webHidden/>
          </w:rPr>
          <w:instrText xml:space="preserve"> PAGEREF _Toc104387052 \h </w:instrText>
        </w:r>
        <w:r w:rsidR="00357E4C">
          <w:rPr>
            <w:webHidden/>
          </w:rPr>
        </w:r>
        <w:r w:rsidR="00357E4C">
          <w:rPr>
            <w:webHidden/>
          </w:rPr>
          <w:fldChar w:fldCharType="separate"/>
        </w:r>
        <w:r w:rsidR="00520DF0">
          <w:rPr>
            <w:webHidden/>
          </w:rPr>
          <w:t>97</w:t>
        </w:r>
        <w:r w:rsidR="00357E4C">
          <w:rPr>
            <w:webHidden/>
          </w:rPr>
          <w:fldChar w:fldCharType="end"/>
        </w:r>
      </w:hyperlink>
    </w:p>
    <w:p w14:paraId="3EF8BCE1" w14:textId="4B9811E8" w:rsidR="00357E4C" w:rsidRDefault="00EB2E78">
      <w:pPr>
        <w:pStyle w:val="TOC2"/>
        <w:rPr>
          <w:rFonts w:asciiTheme="minorHAnsi" w:eastAsiaTheme="minorEastAsia" w:hAnsiTheme="minorHAnsi" w:cstheme="minorBidi"/>
          <w:sz w:val="22"/>
          <w:szCs w:val="22"/>
        </w:rPr>
      </w:pPr>
      <w:hyperlink w:anchor="_Toc104387053" w:history="1">
        <w:r w:rsidR="00357E4C" w:rsidRPr="00E84C2E">
          <w:rPr>
            <w:rStyle w:val="Hyperlink"/>
          </w:rPr>
          <w:t>KPImetricsAdmin Definitions</w:t>
        </w:r>
        <w:r w:rsidR="00357E4C">
          <w:rPr>
            <w:webHidden/>
          </w:rPr>
          <w:tab/>
        </w:r>
        <w:r w:rsidR="00357E4C">
          <w:rPr>
            <w:webHidden/>
          </w:rPr>
          <w:fldChar w:fldCharType="begin"/>
        </w:r>
        <w:r w:rsidR="00357E4C">
          <w:rPr>
            <w:webHidden/>
          </w:rPr>
          <w:instrText xml:space="preserve"> PAGEREF _Toc104387053 \h </w:instrText>
        </w:r>
        <w:r w:rsidR="00357E4C">
          <w:rPr>
            <w:webHidden/>
          </w:rPr>
        </w:r>
        <w:r w:rsidR="00357E4C">
          <w:rPr>
            <w:webHidden/>
          </w:rPr>
          <w:fldChar w:fldCharType="separate"/>
        </w:r>
        <w:r w:rsidR="00520DF0">
          <w:rPr>
            <w:webHidden/>
          </w:rPr>
          <w:t>97</w:t>
        </w:r>
        <w:r w:rsidR="00357E4C">
          <w:rPr>
            <w:webHidden/>
          </w:rPr>
          <w:fldChar w:fldCharType="end"/>
        </w:r>
      </w:hyperlink>
    </w:p>
    <w:p w14:paraId="6772DCFA" w14:textId="5A067E78" w:rsidR="00357E4C" w:rsidRDefault="00EB2E78">
      <w:pPr>
        <w:pStyle w:val="TOC3"/>
        <w:rPr>
          <w:rFonts w:asciiTheme="minorHAnsi" w:eastAsiaTheme="minorEastAsia" w:hAnsiTheme="minorHAnsi" w:cstheme="minorBidi"/>
          <w:sz w:val="22"/>
          <w:szCs w:val="22"/>
        </w:rPr>
      </w:pPr>
      <w:hyperlink w:anchor="_Toc104387054" w:history="1">
        <w:r w:rsidR="00357E4C" w:rsidRPr="00E84C2E">
          <w:rPr>
            <w:rStyle w:val="Hyperlink"/>
          </w:rPr>
          <w:t>configurations.updateTriggers Procedure</w:t>
        </w:r>
        <w:r w:rsidR="00357E4C">
          <w:rPr>
            <w:webHidden/>
          </w:rPr>
          <w:tab/>
        </w:r>
        <w:r w:rsidR="00357E4C">
          <w:rPr>
            <w:webHidden/>
          </w:rPr>
          <w:fldChar w:fldCharType="begin"/>
        </w:r>
        <w:r w:rsidR="00357E4C">
          <w:rPr>
            <w:webHidden/>
          </w:rPr>
          <w:instrText xml:space="preserve"> PAGEREF _Toc104387054 \h </w:instrText>
        </w:r>
        <w:r w:rsidR="00357E4C">
          <w:rPr>
            <w:webHidden/>
          </w:rPr>
        </w:r>
        <w:r w:rsidR="00357E4C">
          <w:rPr>
            <w:webHidden/>
          </w:rPr>
          <w:fldChar w:fldCharType="separate"/>
        </w:r>
        <w:r w:rsidR="00520DF0">
          <w:rPr>
            <w:webHidden/>
          </w:rPr>
          <w:t>97</w:t>
        </w:r>
        <w:r w:rsidR="00357E4C">
          <w:rPr>
            <w:webHidden/>
          </w:rPr>
          <w:fldChar w:fldCharType="end"/>
        </w:r>
      </w:hyperlink>
    </w:p>
    <w:p w14:paraId="3C944979" w14:textId="0580BDD4" w:rsidR="00357E4C" w:rsidRDefault="00EB2E78">
      <w:pPr>
        <w:pStyle w:val="TOC2"/>
        <w:rPr>
          <w:rFonts w:asciiTheme="minorHAnsi" w:eastAsiaTheme="minorEastAsia" w:hAnsiTheme="minorHAnsi" w:cstheme="minorBidi"/>
          <w:sz w:val="22"/>
          <w:szCs w:val="22"/>
        </w:rPr>
      </w:pPr>
      <w:hyperlink w:anchor="_Toc104387055" w:history="1">
        <w:r w:rsidR="00357E4C" w:rsidRPr="00E84C2E">
          <w:rPr>
            <w:rStyle w:val="Hyperlink"/>
          </w:rPr>
          <w:t>Data Sources</w:t>
        </w:r>
        <w:r w:rsidR="00357E4C">
          <w:rPr>
            <w:webHidden/>
          </w:rPr>
          <w:tab/>
        </w:r>
        <w:r w:rsidR="00357E4C">
          <w:rPr>
            <w:webHidden/>
          </w:rPr>
          <w:fldChar w:fldCharType="begin"/>
        </w:r>
        <w:r w:rsidR="00357E4C">
          <w:rPr>
            <w:webHidden/>
          </w:rPr>
          <w:instrText xml:space="preserve"> PAGEREF _Toc104387055 \h </w:instrText>
        </w:r>
        <w:r w:rsidR="00357E4C">
          <w:rPr>
            <w:webHidden/>
          </w:rPr>
        </w:r>
        <w:r w:rsidR="00357E4C">
          <w:rPr>
            <w:webHidden/>
          </w:rPr>
          <w:fldChar w:fldCharType="separate"/>
        </w:r>
        <w:r w:rsidR="00520DF0">
          <w:rPr>
            <w:webHidden/>
          </w:rPr>
          <w:t>97</w:t>
        </w:r>
        <w:r w:rsidR="00357E4C">
          <w:rPr>
            <w:webHidden/>
          </w:rPr>
          <w:fldChar w:fldCharType="end"/>
        </w:r>
      </w:hyperlink>
    </w:p>
    <w:p w14:paraId="1FD37AF4" w14:textId="72EE84E0" w:rsidR="00357E4C" w:rsidRDefault="00EB2E78">
      <w:pPr>
        <w:pStyle w:val="TOC3"/>
        <w:rPr>
          <w:rFonts w:asciiTheme="minorHAnsi" w:eastAsiaTheme="minorEastAsia" w:hAnsiTheme="minorHAnsi" w:cstheme="minorBidi"/>
          <w:sz w:val="22"/>
          <w:szCs w:val="22"/>
        </w:rPr>
      </w:pPr>
      <w:hyperlink w:anchor="_Toc104387056" w:history="1">
        <w:r w:rsidR="00357E4C" w:rsidRPr="00E84C2E">
          <w:rPr>
            <w:rStyle w:val="Hyperlink"/>
          </w:rPr>
          <w:t>Metadata Data Source for CPUAndMemChecker</w:t>
        </w:r>
        <w:r w:rsidR="00357E4C">
          <w:rPr>
            <w:webHidden/>
          </w:rPr>
          <w:tab/>
        </w:r>
        <w:r w:rsidR="00357E4C">
          <w:rPr>
            <w:webHidden/>
          </w:rPr>
          <w:fldChar w:fldCharType="begin"/>
        </w:r>
        <w:r w:rsidR="00357E4C">
          <w:rPr>
            <w:webHidden/>
          </w:rPr>
          <w:instrText xml:space="preserve"> PAGEREF _Toc104387056 \h </w:instrText>
        </w:r>
        <w:r w:rsidR="00357E4C">
          <w:rPr>
            <w:webHidden/>
          </w:rPr>
        </w:r>
        <w:r w:rsidR="00357E4C">
          <w:rPr>
            <w:webHidden/>
          </w:rPr>
          <w:fldChar w:fldCharType="separate"/>
        </w:r>
        <w:r w:rsidR="00520DF0">
          <w:rPr>
            <w:webHidden/>
          </w:rPr>
          <w:t>97</w:t>
        </w:r>
        <w:r w:rsidR="00357E4C">
          <w:rPr>
            <w:webHidden/>
          </w:rPr>
          <w:fldChar w:fldCharType="end"/>
        </w:r>
      </w:hyperlink>
    </w:p>
    <w:p w14:paraId="0F20ADDF" w14:textId="3513D31A" w:rsidR="00357E4C" w:rsidRDefault="00EB2E78">
      <w:pPr>
        <w:pStyle w:val="TOC3"/>
        <w:rPr>
          <w:rFonts w:asciiTheme="minorHAnsi" w:eastAsiaTheme="minorEastAsia" w:hAnsiTheme="minorHAnsi" w:cstheme="minorBidi"/>
          <w:sz w:val="22"/>
          <w:szCs w:val="22"/>
        </w:rPr>
      </w:pPr>
      <w:hyperlink w:anchor="_Toc104387057" w:history="1">
        <w:r w:rsidR="00357E4C" w:rsidRPr="00E84C2E">
          <w:rPr>
            <w:rStyle w:val="Hyperlink"/>
          </w:rPr>
          <w:t>Metadata Data Source Tables and Procedures</w:t>
        </w:r>
        <w:r w:rsidR="00357E4C">
          <w:rPr>
            <w:webHidden/>
          </w:rPr>
          <w:tab/>
        </w:r>
        <w:r w:rsidR="00357E4C">
          <w:rPr>
            <w:webHidden/>
          </w:rPr>
          <w:fldChar w:fldCharType="begin"/>
        </w:r>
        <w:r w:rsidR="00357E4C">
          <w:rPr>
            <w:webHidden/>
          </w:rPr>
          <w:instrText xml:space="preserve"> PAGEREF _Toc104387057 \h </w:instrText>
        </w:r>
        <w:r w:rsidR="00357E4C">
          <w:rPr>
            <w:webHidden/>
          </w:rPr>
        </w:r>
        <w:r w:rsidR="00357E4C">
          <w:rPr>
            <w:webHidden/>
          </w:rPr>
          <w:fldChar w:fldCharType="separate"/>
        </w:r>
        <w:r w:rsidR="00520DF0">
          <w:rPr>
            <w:webHidden/>
          </w:rPr>
          <w:t>98</w:t>
        </w:r>
        <w:r w:rsidR="00357E4C">
          <w:rPr>
            <w:webHidden/>
          </w:rPr>
          <w:fldChar w:fldCharType="end"/>
        </w:r>
      </w:hyperlink>
    </w:p>
    <w:p w14:paraId="73BB0592" w14:textId="24F39D54" w:rsidR="00357E4C" w:rsidRDefault="00EB2E78">
      <w:pPr>
        <w:pStyle w:val="TOC3"/>
        <w:rPr>
          <w:rFonts w:asciiTheme="minorHAnsi" w:eastAsiaTheme="minorEastAsia" w:hAnsiTheme="minorHAnsi" w:cstheme="minorBidi"/>
          <w:sz w:val="22"/>
          <w:szCs w:val="22"/>
        </w:rPr>
      </w:pPr>
      <w:hyperlink w:anchor="_Toc104387058" w:history="1">
        <w:r w:rsidR="00357E4C" w:rsidRPr="00E84C2E">
          <w:rPr>
            <w:rStyle w:val="Hyperlink"/>
          </w:rPr>
          <w:t>KPImetrics “Metrics” Table Relationship Diagram</w:t>
        </w:r>
        <w:r w:rsidR="00357E4C">
          <w:rPr>
            <w:webHidden/>
          </w:rPr>
          <w:tab/>
        </w:r>
        <w:r w:rsidR="00357E4C">
          <w:rPr>
            <w:webHidden/>
          </w:rPr>
          <w:fldChar w:fldCharType="begin"/>
        </w:r>
        <w:r w:rsidR="00357E4C">
          <w:rPr>
            <w:webHidden/>
          </w:rPr>
          <w:instrText xml:space="preserve"> PAGEREF _Toc104387058 \h </w:instrText>
        </w:r>
        <w:r w:rsidR="00357E4C">
          <w:rPr>
            <w:webHidden/>
          </w:rPr>
        </w:r>
        <w:r w:rsidR="00357E4C">
          <w:rPr>
            <w:webHidden/>
          </w:rPr>
          <w:fldChar w:fldCharType="separate"/>
        </w:r>
        <w:r w:rsidR="00520DF0">
          <w:rPr>
            <w:webHidden/>
          </w:rPr>
          <w:t>99</w:t>
        </w:r>
        <w:r w:rsidR="00357E4C">
          <w:rPr>
            <w:webHidden/>
          </w:rPr>
          <w:fldChar w:fldCharType="end"/>
        </w:r>
      </w:hyperlink>
    </w:p>
    <w:p w14:paraId="68D1AFC4" w14:textId="3827EC43" w:rsidR="00357E4C" w:rsidRDefault="00EB2E78">
      <w:pPr>
        <w:pStyle w:val="TOC3"/>
        <w:rPr>
          <w:rFonts w:asciiTheme="minorHAnsi" w:eastAsiaTheme="minorEastAsia" w:hAnsiTheme="minorHAnsi" w:cstheme="minorBidi"/>
          <w:sz w:val="22"/>
          <w:szCs w:val="22"/>
        </w:rPr>
      </w:pPr>
      <w:hyperlink w:anchor="_Toc104387059" w:history="1">
        <w:r w:rsidR="00357E4C" w:rsidRPr="00E84C2E">
          <w:rPr>
            <w:rStyle w:val="Hyperlink"/>
          </w:rPr>
          <w:t>KPImetrics “Metrics” Supporting Table Relationship Diagram</w:t>
        </w:r>
        <w:r w:rsidR="00357E4C">
          <w:rPr>
            <w:webHidden/>
          </w:rPr>
          <w:tab/>
        </w:r>
        <w:r w:rsidR="00357E4C">
          <w:rPr>
            <w:webHidden/>
          </w:rPr>
          <w:fldChar w:fldCharType="begin"/>
        </w:r>
        <w:r w:rsidR="00357E4C">
          <w:rPr>
            <w:webHidden/>
          </w:rPr>
          <w:instrText xml:space="preserve"> PAGEREF _Toc104387059 \h </w:instrText>
        </w:r>
        <w:r w:rsidR="00357E4C">
          <w:rPr>
            <w:webHidden/>
          </w:rPr>
        </w:r>
        <w:r w:rsidR="00357E4C">
          <w:rPr>
            <w:webHidden/>
          </w:rPr>
          <w:fldChar w:fldCharType="separate"/>
        </w:r>
        <w:r w:rsidR="00520DF0">
          <w:rPr>
            <w:webHidden/>
          </w:rPr>
          <w:t>99</w:t>
        </w:r>
        <w:r w:rsidR="00357E4C">
          <w:rPr>
            <w:webHidden/>
          </w:rPr>
          <w:fldChar w:fldCharType="end"/>
        </w:r>
      </w:hyperlink>
    </w:p>
    <w:p w14:paraId="4F50EA9D" w14:textId="7AEB0C3C" w:rsidR="00357E4C" w:rsidRDefault="00EB2E78">
      <w:pPr>
        <w:pStyle w:val="TOC3"/>
        <w:rPr>
          <w:rFonts w:asciiTheme="minorHAnsi" w:eastAsiaTheme="minorEastAsia" w:hAnsiTheme="minorHAnsi" w:cstheme="minorBidi"/>
          <w:sz w:val="22"/>
          <w:szCs w:val="22"/>
        </w:rPr>
      </w:pPr>
      <w:hyperlink w:anchor="_Toc104387060" w:history="1">
        <w:r w:rsidR="00357E4C" w:rsidRPr="00E84C2E">
          <w:rPr>
            <w:rStyle w:val="Hyperlink"/>
          </w:rPr>
          <w:t>KPI Metrics “Metrics” Tables Partitioning Strategy (w/leap year)</w:t>
        </w:r>
        <w:r w:rsidR="00357E4C">
          <w:rPr>
            <w:webHidden/>
          </w:rPr>
          <w:tab/>
        </w:r>
        <w:r w:rsidR="00357E4C">
          <w:rPr>
            <w:webHidden/>
          </w:rPr>
          <w:fldChar w:fldCharType="begin"/>
        </w:r>
        <w:r w:rsidR="00357E4C">
          <w:rPr>
            <w:webHidden/>
          </w:rPr>
          <w:instrText xml:space="preserve"> PAGEREF _Toc104387060 \h </w:instrText>
        </w:r>
        <w:r w:rsidR="00357E4C">
          <w:rPr>
            <w:webHidden/>
          </w:rPr>
        </w:r>
        <w:r w:rsidR="00357E4C">
          <w:rPr>
            <w:webHidden/>
          </w:rPr>
          <w:fldChar w:fldCharType="separate"/>
        </w:r>
        <w:r w:rsidR="00520DF0">
          <w:rPr>
            <w:webHidden/>
          </w:rPr>
          <w:t>100</w:t>
        </w:r>
        <w:r w:rsidR="00357E4C">
          <w:rPr>
            <w:webHidden/>
          </w:rPr>
          <w:fldChar w:fldCharType="end"/>
        </w:r>
      </w:hyperlink>
    </w:p>
    <w:p w14:paraId="6E455EE7" w14:textId="34FB3A2D" w:rsidR="00357E4C" w:rsidRDefault="00EB2E78">
      <w:pPr>
        <w:pStyle w:val="TOC3"/>
        <w:rPr>
          <w:rFonts w:asciiTheme="minorHAnsi" w:eastAsiaTheme="minorEastAsia" w:hAnsiTheme="minorHAnsi" w:cstheme="minorBidi"/>
          <w:sz w:val="22"/>
          <w:szCs w:val="22"/>
        </w:rPr>
      </w:pPr>
      <w:hyperlink w:anchor="_Toc104387061" w:history="1">
        <w:r w:rsidR="00357E4C" w:rsidRPr="00E84C2E">
          <w:rPr>
            <w:rStyle w:val="Hyperlink"/>
          </w:rPr>
          <w:t>KPI Metrics “Metrics” Tables Partitioning Strategy (w/no leap year)</w:t>
        </w:r>
        <w:r w:rsidR="00357E4C">
          <w:rPr>
            <w:webHidden/>
          </w:rPr>
          <w:tab/>
        </w:r>
        <w:r w:rsidR="00357E4C">
          <w:rPr>
            <w:webHidden/>
          </w:rPr>
          <w:fldChar w:fldCharType="begin"/>
        </w:r>
        <w:r w:rsidR="00357E4C">
          <w:rPr>
            <w:webHidden/>
          </w:rPr>
          <w:instrText xml:space="preserve"> PAGEREF _Toc104387061 \h </w:instrText>
        </w:r>
        <w:r w:rsidR="00357E4C">
          <w:rPr>
            <w:webHidden/>
          </w:rPr>
        </w:r>
        <w:r w:rsidR="00357E4C">
          <w:rPr>
            <w:webHidden/>
          </w:rPr>
          <w:fldChar w:fldCharType="separate"/>
        </w:r>
        <w:r w:rsidR="00520DF0">
          <w:rPr>
            <w:webHidden/>
          </w:rPr>
          <w:t>100</w:t>
        </w:r>
        <w:r w:rsidR="00357E4C">
          <w:rPr>
            <w:webHidden/>
          </w:rPr>
          <w:fldChar w:fldCharType="end"/>
        </w:r>
      </w:hyperlink>
    </w:p>
    <w:p w14:paraId="7656A3E6" w14:textId="3419967F" w:rsidR="00357E4C" w:rsidRDefault="00EB2E78">
      <w:pPr>
        <w:pStyle w:val="TOC3"/>
        <w:rPr>
          <w:rFonts w:asciiTheme="minorHAnsi" w:eastAsiaTheme="minorEastAsia" w:hAnsiTheme="minorHAnsi" w:cstheme="minorBidi"/>
          <w:sz w:val="22"/>
          <w:szCs w:val="22"/>
        </w:rPr>
      </w:pPr>
      <w:hyperlink w:anchor="_Toc104387062" w:history="1">
        <w:r w:rsidR="00357E4C" w:rsidRPr="00E84C2E">
          <w:rPr>
            <w:rStyle w:val="Hyperlink"/>
          </w:rPr>
          <w:t>KPImetrics “Metadata” Table Relationship Diagram</w:t>
        </w:r>
        <w:r w:rsidR="00357E4C">
          <w:rPr>
            <w:webHidden/>
          </w:rPr>
          <w:tab/>
        </w:r>
        <w:r w:rsidR="00357E4C">
          <w:rPr>
            <w:webHidden/>
          </w:rPr>
          <w:fldChar w:fldCharType="begin"/>
        </w:r>
        <w:r w:rsidR="00357E4C">
          <w:rPr>
            <w:webHidden/>
          </w:rPr>
          <w:instrText xml:space="preserve"> PAGEREF _Toc104387062 \h </w:instrText>
        </w:r>
        <w:r w:rsidR="00357E4C">
          <w:rPr>
            <w:webHidden/>
          </w:rPr>
        </w:r>
        <w:r w:rsidR="00357E4C">
          <w:rPr>
            <w:webHidden/>
          </w:rPr>
          <w:fldChar w:fldCharType="separate"/>
        </w:r>
        <w:r w:rsidR="00520DF0">
          <w:rPr>
            <w:webHidden/>
          </w:rPr>
          <w:t>101</w:t>
        </w:r>
        <w:r w:rsidR="00357E4C">
          <w:rPr>
            <w:webHidden/>
          </w:rPr>
          <w:fldChar w:fldCharType="end"/>
        </w:r>
      </w:hyperlink>
    </w:p>
    <w:p w14:paraId="74DAA29E" w14:textId="66247573" w:rsidR="00357E4C" w:rsidRDefault="00EB2E78">
      <w:pPr>
        <w:pStyle w:val="TOC3"/>
        <w:rPr>
          <w:rFonts w:asciiTheme="minorHAnsi" w:eastAsiaTheme="minorEastAsia" w:hAnsiTheme="minorHAnsi" w:cstheme="minorBidi"/>
          <w:sz w:val="22"/>
          <w:szCs w:val="22"/>
        </w:rPr>
      </w:pPr>
      <w:hyperlink w:anchor="_Toc104387063" w:history="1">
        <w:r w:rsidR="00357E4C" w:rsidRPr="00E84C2E">
          <w:rPr>
            <w:rStyle w:val="Hyperlink"/>
          </w:rPr>
          <w:t>KPI Metrics “Metadata” Tables Partitioning Strategy (w/leap year)</w:t>
        </w:r>
        <w:r w:rsidR="00357E4C">
          <w:rPr>
            <w:webHidden/>
          </w:rPr>
          <w:tab/>
        </w:r>
        <w:r w:rsidR="00357E4C">
          <w:rPr>
            <w:webHidden/>
          </w:rPr>
          <w:fldChar w:fldCharType="begin"/>
        </w:r>
        <w:r w:rsidR="00357E4C">
          <w:rPr>
            <w:webHidden/>
          </w:rPr>
          <w:instrText xml:space="preserve"> PAGEREF _Toc104387063 \h </w:instrText>
        </w:r>
        <w:r w:rsidR="00357E4C">
          <w:rPr>
            <w:webHidden/>
          </w:rPr>
        </w:r>
        <w:r w:rsidR="00357E4C">
          <w:rPr>
            <w:webHidden/>
          </w:rPr>
          <w:fldChar w:fldCharType="separate"/>
        </w:r>
        <w:r w:rsidR="00520DF0">
          <w:rPr>
            <w:webHidden/>
          </w:rPr>
          <w:t>101</w:t>
        </w:r>
        <w:r w:rsidR="00357E4C">
          <w:rPr>
            <w:webHidden/>
          </w:rPr>
          <w:fldChar w:fldCharType="end"/>
        </w:r>
      </w:hyperlink>
    </w:p>
    <w:p w14:paraId="029D6F2E" w14:textId="55AF4BDE" w:rsidR="00357E4C" w:rsidRDefault="00EB2E78">
      <w:pPr>
        <w:pStyle w:val="TOC3"/>
        <w:rPr>
          <w:rFonts w:asciiTheme="minorHAnsi" w:eastAsiaTheme="minorEastAsia" w:hAnsiTheme="minorHAnsi" w:cstheme="minorBidi"/>
          <w:sz w:val="22"/>
          <w:szCs w:val="22"/>
        </w:rPr>
      </w:pPr>
      <w:hyperlink w:anchor="_Toc104387064" w:history="1">
        <w:r w:rsidR="00357E4C" w:rsidRPr="00E84C2E">
          <w:rPr>
            <w:rStyle w:val="Hyperlink"/>
          </w:rPr>
          <w:t>KPI Metrics “Metadata” Tables Partitioning Strategy (w/no leap year)</w:t>
        </w:r>
        <w:r w:rsidR="00357E4C">
          <w:rPr>
            <w:webHidden/>
          </w:rPr>
          <w:tab/>
        </w:r>
        <w:r w:rsidR="00357E4C">
          <w:rPr>
            <w:webHidden/>
          </w:rPr>
          <w:fldChar w:fldCharType="begin"/>
        </w:r>
        <w:r w:rsidR="00357E4C">
          <w:rPr>
            <w:webHidden/>
          </w:rPr>
          <w:instrText xml:space="preserve"> PAGEREF _Toc104387064 \h </w:instrText>
        </w:r>
        <w:r w:rsidR="00357E4C">
          <w:rPr>
            <w:webHidden/>
          </w:rPr>
        </w:r>
        <w:r w:rsidR="00357E4C">
          <w:rPr>
            <w:webHidden/>
          </w:rPr>
          <w:fldChar w:fldCharType="separate"/>
        </w:r>
        <w:r w:rsidR="00520DF0">
          <w:rPr>
            <w:webHidden/>
          </w:rPr>
          <w:t>102</w:t>
        </w:r>
        <w:r w:rsidR="00357E4C">
          <w:rPr>
            <w:webHidden/>
          </w:rPr>
          <w:fldChar w:fldCharType="end"/>
        </w:r>
      </w:hyperlink>
    </w:p>
    <w:p w14:paraId="6CBEDADA" w14:textId="7D5D47A7" w:rsidR="00357E4C" w:rsidRDefault="00EB2E78">
      <w:pPr>
        <w:pStyle w:val="TOC3"/>
        <w:rPr>
          <w:rFonts w:asciiTheme="minorHAnsi" w:eastAsiaTheme="minorEastAsia" w:hAnsiTheme="minorHAnsi" w:cstheme="minorBidi"/>
          <w:sz w:val="22"/>
          <w:szCs w:val="22"/>
        </w:rPr>
      </w:pPr>
      <w:hyperlink w:anchor="_Toc104387065" w:history="1">
        <w:r w:rsidR="00357E4C" w:rsidRPr="00E84C2E">
          <w:rPr>
            <w:rStyle w:val="Hyperlink"/>
          </w:rPr>
          <w:t>KPI Metrics and Metadata Database Partitioning Strategy</w:t>
        </w:r>
        <w:r w:rsidR="00357E4C">
          <w:rPr>
            <w:webHidden/>
          </w:rPr>
          <w:tab/>
        </w:r>
        <w:r w:rsidR="00357E4C">
          <w:rPr>
            <w:webHidden/>
          </w:rPr>
          <w:fldChar w:fldCharType="begin"/>
        </w:r>
        <w:r w:rsidR="00357E4C">
          <w:rPr>
            <w:webHidden/>
          </w:rPr>
          <w:instrText xml:space="preserve"> PAGEREF _Toc104387065 \h </w:instrText>
        </w:r>
        <w:r w:rsidR="00357E4C">
          <w:rPr>
            <w:webHidden/>
          </w:rPr>
        </w:r>
        <w:r w:rsidR="00357E4C">
          <w:rPr>
            <w:webHidden/>
          </w:rPr>
          <w:fldChar w:fldCharType="separate"/>
        </w:r>
        <w:r w:rsidR="00520DF0">
          <w:rPr>
            <w:webHidden/>
          </w:rPr>
          <w:t>102</w:t>
        </w:r>
        <w:r w:rsidR="00357E4C">
          <w:rPr>
            <w:webHidden/>
          </w:rPr>
          <w:fldChar w:fldCharType="end"/>
        </w:r>
      </w:hyperlink>
    </w:p>
    <w:p w14:paraId="70DEBE4D" w14:textId="5E3A2FD5" w:rsidR="00357E4C" w:rsidRDefault="00EB2E78">
      <w:pPr>
        <w:pStyle w:val="TOC3"/>
        <w:rPr>
          <w:rFonts w:asciiTheme="minorHAnsi" w:eastAsiaTheme="minorEastAsia" w:hAnsiTheme="minorHAnsi" w:cstheme="minorBidi"/>
          <w:sz w:val="22"/>
          <w:szCs w:val="22"/>
        </w:rPr>
      </w:pPr>
      <w:hyperlink w:anchor="_Toc104387066" w:history="1">
        <w:r w:rsidR="00357E4C" w:rsidRPr="00E84C2E">
          <w:rPr>
            <w:rStyle w:val="Hyperlink"/>
          </w:rPr>
          <w:t>KPI Metrics Table and Procedure Definitions</w:t>
        </w:r>
        <w:r w:rsidR="00357E4C">
          <w:rPr>
            <w:webHidden/>
          </w:rPr>
          <w:tab/>
        </w:r>
        <w:r w:rsidR="00357E4C">
          <w:rPr>
            <w:webHidden/>
          </w:rPr>
          <w:fldChar w:fldCharType="begin"/>
        </w:r>
        <w:r w:rsidR="00357E4C">
          <w:rPr>
            <w:webHidden/>
          </w:rPr>
          <w:instrText xml:space="preserve"> PAGEREF _Toc104387066 \h </w:instrText>
        </w:r>
        <w:r w:rsidR="00357E4C">
          <w:rPr>
            <w:webHidden/>
          </w:rPr>
        </w:r>
        <w:r w:rsidR="00357E4C">
          <w:rPr>
            <w:webHidden/>
          </w:rPr>
          <w:fldChar w:fldCharType="separate"/>
        </w:r>
        <w:r w:rsidR="00520DF0">
          <w:rPr>
            <w:webHidden/>
          </w:rPr>
          <w:t>103</w:t>
        </w:r>
        <w:r w:rsidR="00357E4C">
          <w:rPr>
            <w:webHidden/>
          </w:rPr>
          <w:fldChar w:fldCharType="end"/>
        </w:r>
      </w:hyperlink>
    </w:p>
    <w:p w14:paraId="2C37907A" w14:textId="24E10103" w:rsidR="00357E4C" w:rsidRDefault="00EB2E78">
      <w:pPr>
        <w:pStyle w:val="TOC3"/>
        <w:rPr>
          <w:rFonts w:asciiTheme="minorHAnsi" w:eastAsiaTheme="minorEastAsia" w:hAnsiTheme="minorHAnsi" w:cstheme="minorBidi"/>
          <w:sz w:val="22"/>
          <w:szCs w:val="22"/>
        </w:rPr>
      </w:pPr>
      <w:hyperlink w:anchor="_Toc104387067" w:history="1">
        <w:r w:rsidR="00357E4C" w:rsidRPr="00E84C2E">
          <w:rPr>
            <w:rStyle w:val="Hyperlink"/>
          </w:rPr>
          <w:t>KPImetrics System Triggers and Load Scripts</w:t>
        </w:r>
        <w:r w:rsidR="00357E4C">
          <w:rPr>
            <w:webHidden/>
          </w:rPr>
          <w:tab/>
        </w:r>
        <w:r w:rsidR="00357E4C">
          <w:rPr>
            <w:webHidden/>
          </w:rPr>
          <w:fldChar w:fldCharType="begin"/>
        </w:r>
        <w:r w:rsidR="00357E4C">
          <w:rPr>
            <w:webHidden/>
          </w:rPr>
          <w:instrText xml:space="preserve"> PAGEREF _Toc104387067 \h </w:instrText>
        </w:r>
        <w:r w:rsidR="00357E4C">
          <w:rPr>
            <w:webHidden/>
          </w:rPr>
        </w:r>
        <w:r w:rsidR="00357E4C">
          <w:rPr>
            <w:webHidden/>
          </w:rPr>
          <w:fldChar w:fldCharType="separate"/>
        </w:r>
        <w:r w:rsidR="00520DF0">
          <w:rPr>
            <w:webHidden/>
          </w:rPr>
          <w:t>112</w:t>
        </w:r>
        <w:r w:rsidR="00357E4C">
          <w:rPr>
            <w:webHidden/>
          </w:rPr>
          <w:fldChar w:fldCharType="end"/>
        </w:r>
      </w:hyperlink>
    </w:p>
    <w:p w14:paraId="6AAE5F93" w14:textId="3774FB00" w:rsidR="00357E4C" w:rsidRDefault="00EB2E78">
      <w:pPr>
        <w:pStyle w:val="TOC3"/>
        <w:rPr>
          <w:rFonts w:asciiTheme="minorHAnsi" w:eastAsiaTheme="minorEastAsia" w:hAnsiTheme="minorHAnsi" w:cstheme="minorBidi"/>
          <w:sz w:val="22"/>
          <w:szCs w:val="22"/>
        </w:rPr>
      </w:pPr>
      <w:hyperlink w:anchor="_Toc104387068" w:history="1">
        <w:r w:rsidR="00357E4C" w:rsidRPr="00E84C2E">
          <w:rPr>
            <w:rStyle w:val="Hyperlink"/>
          </w:rPr>
          <w:t>KPImetrics System Helpers Scripts</w:t>
        </w:r>
        <w:r w:rsidR="00357E4C">
          <w:rPr>
            <w:webHidden/>
          </w:rPr>
          <w:tab/>
        </w:r>
        <w:r w:rsidR="00357E4C">
          <w:rPr>
            <w:webHidden/>
          </w:rPr>
          <w:fldChar w:fldCharType="begin"/>
        </w:r>
        <w:r w:rsidR="00357E4C">
          <w:rPr>
            <w:webHidden/>
          </w:rPr>
          <w:instrText xml:space="preserve"> PAGEREF _Toc104387068 \h </w:instrText>
        </w:r>
        <w:r w:rsidR="00357E4C">
          <w:rPr>
            <w:webHidden/>
          </w:rPr>
        </w:r>
        <w:r w:rsidR="00357E4C">
          <w:rPr>
            <w:webHidden/>
          </w:rPr>
          <w:fldChar w:fldCharType="separate"/>
        </w:r>
        <w:r w:rsidR="00520DF0">
          <w:rPr>
            <w:webHidden/>
          </w:rPr>
          <w:t>127</w:t>
        </w:r>
        <w:r w:rsidR="00357E4C">
          <w:rPr>
            <w:webHidden/>
          </w:rPr>
          <w:fldChar w:fldCharType="end"/>
        </w:r>
      </w:hyperlink>
    </w:p>
    <w:p w14:paraId="3E9580A4" w14:textId="012DD4B3" w:rsidR="00357E4C" w:rsidRDefault="00EB2E78">
      <w:pPr>
        <w:pStyle w:val="TOC2"/>
        <w:rPr>
          <w:rFonts w:asciiTheme="minorHAnsi" w:eastAsiaTheme="minorEastAsia" w:hAnsiTheme="minorHAnsi" w:cstheme="minorBidi"/>
          <w:sz w:val="22"/>
          <w:szCs w:val="22"/>
        </w:rPr>
      </w:pPr>
      <w:hyperlink w:anchor="_Toc104387069" w:history="1">
        <w:r w:rsidR="00357E4C" w:rsidRPr="00E84C2E">
          <w:rPr>
            <w:rStyle w:val="Hyperlink"/>
          </w:rPr>
          <w:t>Baseline Table Load Architecture</w:t>
        </w:r>
        <w:r w:rsidR="00357E4C">
          <w:rPr>
            <w:webHidden/>
          </w:rPr>
          <w:tab/>
        </w:r>
        <w:r w:rsidR="00357E4C">
          <w:rPr>
            <w:webHidden/>
          </w:rPr>
          <w:fldChar w:fldCharType="begin"/>
        </w:r>
        <w:r w:rsidR="00357E4C">
          <w:rPr>
            <w:webHidden/>
          </w:rPr>
          <w:instrText xml:space="preserve"> PAGEREF _Toc104387069 \h </w:instrText>
        </w:r>
        <w:r w:rsidR="00357E4C">
          <w:rPr>
            <w:webHidden/>
          </w:rPr>
        </w:r>
        <w:r w:rsidR="00357E4C">
          <w:rPr>
            <w:webHidden/>
          </w:rPr>
          <w:fldChar w:fldCharType="separate"/>
        </w:r>
        <w:r w:rsidR="00520DF0">
          <w:rPr>
            <w:webHidden/>
          </w:rPr>
          <w:t>129</w:t>
        </w:r>
        <w:r w:rsidR="00357E4C">
          <w:rPr>
            <w:webHidden/>
          </w:rPr>
          <w:fldChar w:fldCharType="end"/>
        </w:r>
      </w:hyperlink>
    </w:p>
    <w:p w14:paraId="0874DF2F" w14:textId="44D3C90E" w:rsidR="00357E4C" w:rsidRDefault="00EB2E78">
      <w:pPr>
        <w:pStyle w:val="TOC3"/>
        <w:rPr>
          <w:rFonts w:asciiTheme="minorHAnsi" w:eastAsiaTheme="minorEastAsia" w:hAnsiTheme="minorHAnsi" w:cstheme="minorBidi"/>
          <w:sz w:val="22"/>
          <w:szCs w:val="22"/>
        </w:rPr>
      </w:pPr>
      <w:hyperlink w:anchor="_Toc104387070" w:history="1">
        <w:r w:rsidR="00357E4C" w:rsidRPr="00E84C2E">
          <w:rPr>
            <w:rStyle w:val="Hyperlink"/>
          </w:rPr>
          <w:t>Baseline Table Accessibilty and Parallel Table Load Architecture</w:t>
        </w:r>
        <w:r w:rsidR="00357E4C">
          <w:rPr>
            <w:webHidden/>
          </w:rPr>
          <w:tab/>
        </w:r>
        <w:r w:rsidR="00357E4C">
          <w:rPr>
            <w:webHidden/>
          </w:rPr>
          <w:fldChar w:fldCharType="begin"/>
        </w:r>
        <w:r w:rsidR="00357E4C">
          <w:rPr>
            <w:webHidden/>
          </w:rPr>
          <w:instrText xml:space="preserve"> PAGEREF _Toc104387070 \h </w:instrText>
        </w:r>
        <w:r w:rsidR="00357E4C">
          <w:rPr>
            <w:webHidden/>
          </w:rPr>
        </w:r>
        <w:r w:rsidR="00357E4C">
          <w:rPr>
            <w:webHidden/>
          </w:rPr>
          <w:fldChar w:fldCharType="separate"/>
        </w:r>
        <w:r w:rsidR="00520DF0">
          <w:rPr>
            <w:webHidden/>
          </w:rPr>
          <w:t>129</w:t>
        </w:r>
        <w:r w:rsidR="00357E4C">
          <w:rPr>
            <w:webHidden/>
          </w:rPr>
          <w:fldChar w:fldCharType="end"/>
        </w:r>
      </w:hyperlink>
    </w:p>
    <w:p w14:paraId="06A2CC1E" w14:textId="02974387" w:rsidR="00357E4C" w:rsidRDefault="00EB2E78">
      <w:pPr>
        <w:pStyle w:val="TOC2"/>
        <w:rPr>
          <w:rFonts w:asciiTheme="minorHAnsi" w:eastAsiaTheme="minorEastAsia" w:hAnsiTheme="minorHAnsi" w:cstheme="minorBidi"/>
          <w:sz w:val="22"/>
          <w:szCs w:val="22"/>
        </w:rPr>
      </w:pPr>
      <w:hyperlink w:anchor="_Toc104387071" w:history="1">
        <w:r w:rsidR="00357E4C" w:rsidRPr="00E84C2E">
          <w:rPr>
            <w:rStyle w:val="Hyperlink"/>
          </w:rPr>
          <w:t>Data Transfer Scripts</w:t>
        </w:r>
        <w:r w:rsidR="00357E4C">
          <w:rPr>
            <w:webHidden/>
          </w:rPr>
          <w:tab/>
        </w:r>
        <w:r w:rsidR="00357E4C">
          <w:rPr>
            <w:webHidden/>
          </w:rPr>
          <w:fldChar w:fldCharType="begin"/>
        </w:r>
        <w:r w:rsidR="00357E4C">
          <w:rPr>
            <w:webHidden/>
          </w:rPr>
          <w:instrText xml:space="preserve"> PAGEREF _Toc104387071 \h </w:instrText>
        </w:r>
        <w:r w:rsidR="00357E4C">
          <w:rPr>
            <w:webHidden/>
          </w:rPr>
        </w:r>
        <w:r w:rsidR="00357E4C">
          <w:rPr>
            <w:webHidden/>
          </w:rPr>
          <w:fldChar w:fldCharType="separate"/>
        </w:r>
        <w:r w:rsidR="00520DF0">
          <w:rPr>
            <w:webHidden/>
          </w:rPr>
          <w:t>130</w:t>
        </w:r>
        <w:r w:rsidR="00357E4C">
          <w:rPr>
            <w:webHidden/>
          </w:rPr>
          <w:fldChar w:fldCharType="end"/>
        </w:r>
      </w:hyperlink>
    </w:p>
    <w:p w14:paraId="2E7D5DA9" w14:textId="0924CDD5" w:rsidR="00357E4C" w:rsidRDefault="00EB2E78">
      <w:pPr>
        <w:pStyle w:val="TOC3"/>
        <w:rPr>
          <w:rFonts w:asciiTheme="minorHAnsi" w:eastAsiaTheme="minorEastAsia" w:hAnsiTheme="minorHAnsi" w:cstheme="minorBidi"/>
          <w:sz w:val="22"/>
          <w:szCs w:val="22"/>
        </w:rPr>
      </w:pPr>
      <w:hyperlink w:anchor="_Toc104387072" w:history="1">
        <w:r w:rsidR="00357E4C" w:rsidRPr="00E84C2E">
          <w:rPr>
            <w:rStyle w:val="Hyperlink"/>
          </w:rPr>
          <w:t>Physical Oracle Data Transfer Script</w:t>
        </w:r>
        <w:r w:rsidR="00357E4C">
          <w:rPr>
            <w:webHidden/>
          </w:rPr>
          <w:tab/>
        </w:r>
        <w:r w:rsidR="00357E4C">
          <w:rPr>
            <w:webHidden/>
          </w:rPr>
          <w:fldChar w:fldCharType="begin"/>
        </w:r>
        <w:r w:rsidR="00357E4C">
          <w:rPr>
            <w:webHidden/>
          </w:rPr>
          <w:instrText xml:space="preserve"> PAGEREF _Toc104387072 \h </w:instrText>
        </w:r>
        <w:r w:rsidR="00357E4C">
          <w:rPr>
            <w:webHidden/>
          </w:rPr>
        </w:r>
        <w:r w:rsidR="00357E4C">
          <w:rPr>
            <w:webHidden/>
          </w:rPr>
          <w:fldChar w:fldCharType="separate"/>
        </w:r>
        <w:r w:rsidR="00520DF0">
          <w:rPr>
            <w:webHidden/>
          </w:rPr>
          <w:t>130</w:t>
        </w:r>
        <w:r w:rsidR="00357E4C">
          <w:rPr>
            <w:webHidden/>
          </w:rPr>
          <w:fldChar w:fldCharType="end"/>
        </w:r>
      </w:hyperlink>
    </w:p>
    <w:p w14:paraId="1A7EF02B" w14:textId="6933E2F1" w:rsidR="00357E4C" w:rsidRDefault="00EB2E78">
      <w:pPr>
        <w:pStyle w:val="TOC3"/>
        <w:rPr>
          <w:rFonts w:asciiTheme="minorHAnsi" w:eastAsiaTheme="minorEastAsia" w:hAnsiTheme="minorHAnsi" w:cstheme="minorBidi"/>
          <w:sz w:val="22"/>
          <w:szCs w:val="22"/>
        </w:rPr>
      </w:pPr>
      <w:hyperlink w:anchor="_Toc104387073" w:history="1">
        <w:r w:rsidR="00357E4C" w:rsidRPr="00E84C2E">
          <w:rPr>
            <w:rStyle w:val="Hyperlink"/>
          </w:rPr>
          <w:t>Physical SQL Server Data Transfer Script</w:t>
        </w:r>
        <w:r w:rsidR="00357E4C">
          <w:rPr>
            <w:webHidden/>
          </w:rPr>
          <w:tab/>
        </w:r>
        <w:r w:rsidR="00357E4C">
          <w:rPr>
            <w:webHidden/>
          </w:rPr>
          <w:fldChar w:fldCharType="begin"/>
        </w:r>
        <w:r w:rsidR="00357E4C">
          <w:rPr>
            <w:webHidden/>
          </w:rPr>
          <w:instrText xml:space="preserve"> PAGEREF _Toc104387073 \h </w:instrText>
        </w:r>
        <w:r w:rsidR="00357E4C">
          <w:rPr>
            <w:webHidden/>
          </w:rPr>
        </w:r>
        <w:r w:rsidR="00357E4C">
          <w:rPr>
            <w:webHidden/>
          </w:rPr>
          <w:fldChar w:fldCharType="separate"/>
        </w:r>
        <w:r w:rsidR="00520DF0">
          <w:rPr>
            <w:webHidden/>
          </w:rPr>
          <w:t>136</w:t>
        </w:r>
        <w:r w:rsidR="00357E4C">
          <w:rPr>
            <w:webHidden/>
          </w:rPr>
          <w:fldChar w:fldCharType="end"/>
        </w:r>
      </w:hyperlink>
    </w:p>
    <w:p w14:paraId="12D057F2" w14:textId="48EBFB0E" w:rsidR="00357E4C" w:rsidRDefault="00EB2E78">
      <w:pPr>
        <w:pStyle w:val="TOC1"/>
        <w:rPr>
          <w:rFonts w:asciiTheme="minorHAnsi" w:eastAsiaTheme="minorEastAsia" w:hAnsiTheme="minorHAnsi" w:cstheme="minorBidi"/>
          <w:b w:val="0"/>
          <w:bCs w:val="0"/>
          <w:sz w:val="22"/>
          <w:szCs w:val="22"/>
        </w:rPr>
      </w:pPr>
      <w:hyperlink w:anchor="_Toc104387074" w:history="1">
        <w:r w:rsidR="00357E4C" w:rsidRPr="00E84C2E">
          <w:rPr>
            <w:rStyle w:val="Hyperlink"/>
          </w:rPr>
          <w:t>11</w:t>
        </w:r>
        <w:r w:rsidR="00357E4C">
          <w:rPr>
            <w:rFonts w:asciiTheme="minorHAnsi" w:eastAsiaTheme="minorEastAsia" w:hAnsiTheme="minorHAnsi" w:cstheme="minorBidi"/>
            <w:b w:val="0"/>
            <w:bCs w:val="0"/>
            <w:sz w:val="22"/>
            <w:szCs w:val="22"/>
          </w:rPr>
          <w:tab/>
        </w:r>
        <w:r w:rsidR="00357E4C" w:rsidRPr="00E84C2E">
          <w:rPr>
            <w:rStyle w:val="Hyperlink"/>
          </w:rPr>
          <w:t>Release Notes</w:t>
        </w:r>
        <w:r w:rsidR="00357E4C">
          <w:rPr>
            <w:webHidden/>
          </w:rPr>
          <w:tab/>
        </w:r>
        <w:r w:rsidR="00357E4C">
          <w:rPr>
            <w:webHidden/>
          </w:rPr>
          <w:fldChar w:fldCharType="begin"/>
        </w:r>
        <w:r w:rsidR="00357E4C">
          <w:rPr>
            <w:webHidden/>
          </w:rPr>
          <w:instrText xml:space="preserve"> PAGEREF _Toc104387074 \h </w:instrText>
        </w:r>
        <w:r w:rsidR="00357E4C">
          <w:rPr>
            <w:webHidden/>
          </w:rPr>
        </w:r>
        <w:r w:rsidR="00357E4C">
          <w:rPr>
            <w:webHidden/>
          </w:rPr>
          <w:fldChar w:fldCharType="separate"/>
        </w:r>
        <w:r w:rsidR="00520DF0">
          <w:rPr>
            <w:webHidden/>
          </w:rPr>
          <w:t>142</w:t>
        </w:r>
        <w:r w:rsidR="00357E4C">
          <w:rPr>
            <w:webHidden/>
          </w:rPr>
          <w:fldChar w:fldCharType="end"/>
        </w:r>
      </w:hyperlink>
    </w:p>
    <w:p w14:paraId="5DCAACD7" w14:textId="68BF14A2" w:rsidR="00357E4C" w:rsidRDefault="00EB2E78">
      <w:pPr>
        <w:pStyle w:val="TOC2"/>
        <w:rPr>
          <w:rFonts w:asciiTheme="minorHAnsi" w:eastAsiaTheme="minorEastAsia" w:hAnsiTheme="minorHAnsi" w:cstheme="minorBidi"/>
          <w:sz w:val="22"/>
          <w:szCs w:val="22"/>
        </w:rPr>
      </w:pPr>
      <w:hyperlink w:anchor="_Toc104387075" w:history="1">
        <w:r w:rsidR="00357E4C" w:rsidRPr="00E84C2E">
          <w:rPr>
            <w:rStyle w:val="Hyperlink"/>
          </w:rPr>
          <w:t>Added or Modified in this Release</w:t>
        </w:r>
        <w:r w:rsidR="00357E4C">
          <w:rPr>
            <w:webHidden/>
          </w:rPr>
          <w:tab/>
        </w:r>
        <w:r w:rsidR="00357E4C">
          <w:rPr>
            <w:webHidden/>
          </w:rPr>
          <w:fldChar w:fldCharType="begin"/>
        </w:r>
        <w:r w:rsidR="00357E4C">
          <w:rPr>
            <w:webHidden/>
          </w:rPr>
          <w:instrText xml:space="preserve"> PAGEREF _Toc104387075 \h </w:instrText>
        </w:r>
        <w:r w:rsidR="00357E4C">
          <w:rPr>
            <w:webHidden/>
          </w:rPr>
        </w:r>
        <w:r w:rsidR="00357E4C">
          <w:rPr>
            <w:webHidden/>
          </w:rPr>
          <w:fldChar w:fldCharType="separate"/>
        </w:r>
        <w:r w:rsidR="00520DF0">
          <w:rPr>
            <w:webHidden/>
          </w:rPr>
          <w:t>142</w:t>
        </w:r>
        <w:r w:rsidR="00357E4C">
          <w:rPr>
            <w:webHidden/>
          </w:rPr>
          <w:fldChar w:fldCharType="end"/>
        </w:r>
      </w:hyperlink>
    </w:p>
    <w:p w14:paraId="43558A59" w14:textId="3BB20C79" w:rsidR="00357E4C" w:rsidRDefault="00EB2E78">
      <w:pPr>
        <w:pStyle w:val="TOC3"/>
        <w:rPr>
          <w:rFonts w:asciiTheme="minorHAnsi" w:eastAsiaTheme="minorEastAsia" w:hAnsiTheme="minorHAnsi" w:cstheme="minorBidi"/>
          <w:sz w:val="22"/>
          <w:szCs w:val="22"/>
        </w:rPr>
      </w:pPr>
      <w:hyperlink w:anchor="_Toc104387076" w:history="1">
        <w:r w:rsidR="00357E4C" w:rsidRPr="00E84C2E">
          <w:rPr>
            <w:rStyle w:val="Hyperlink"/>
            <w:lang w:eastAsia="en-CA" w:bidi="he-IL"/>
          </w:rPr>
          <w:t>Release 2022Q201 [May 25 2022]</w:t>
        </w:r>
        <w:r w:rsidR="00357E4C">
          <w:rPr>
            <w:webHidden/>
          </w:rPr>
          <w:tab/>
        </w:r>
        <w:r w:rsidR="00357E4C">
          <w:rPr>
            <w:webHidden/>
          </w:rPr>
          <w:fldChar w:fldCharType="begin"/>
        </w:r>
        <w:r w:rsidR="00357E4C">
          <w:rPr>
            <w:webHidden/>
          </w:rPr>
          <w:instrText xml:space="preserve"> PAGEREF _Toc104387076 \h </w:instrText>
        </w:r>
        <w:r w:rsidR="00357E4C">
          <w:rPr>
            <w:webHidden/>
          </w:rPr>
        </w:r>
        <w:r w:rsidR="00357E4C">
          <w:rPr>
            <w:webHidden/>
          </w:rPr>
          <w:fldChar w:fldCharType="separate"/>
        </w:r>
        <w:r w:rsidR="00520DF0">
          <w:rPr>
            <w:webHidden/>
          </w:rPr>
          <w:t>142</w:t>
        </w:r>
        <w:r w:rsidR="00357E4C">
          <w:rPr>
            <w:webHidden/>
          </w:rPr>
          <w:fldChar w:fldCharType="end"/>
        </w:r>
      </w:hyperlink>
    </w:p>
    <w:p w14:paraId="43A954CB" w14:textId="55BD4E9D" w:rsidR="00357E4C" w:rsidRDefault="00EB2E78">
      <w:pPr>
        <w:pStyle w:val="TOC3"/>
        <w:rPr>
          <w:rFonts w:asciiTheme="minorHAnsi" w:eastAsiaTheme="minorEastAsia" w:hAnsiTheme="minorHAnsi" w:cstheme="minorBidi"/>
          <w:sz w:val="22"/>
          <w:szCs w:val="22"/>
        </w:rPr>
      </w:pPr>
      <w:hyperlink w:anchor="_Toc104387077" w:history="1">
        <w:r w:rsidR="00357E4C" w:rsidRPr="00E84C2E">
          <w:rPr>
            <w:rStyle w:val="Hyperlink"/>
            <w:lang w:eastAsia="en-CA" w:bidi="he-IL"/>
          </w:rPr>
          <w:t>Release 2022Q200 [Apr 26 2022]</w:t>
        </w:r>
        <w:r w:rsidR="00357E4C">
          <w:rPr>
            <w:webHidden/>
          </w:rPr>
          <w:tab/>
        </w:r>
        <w:r w:rsidR="00357E4C">
          <w:rPr>
            <w:webHidden/>
          </w:rPr>
          <w:fldChar w:fldCharType="begin"/>
        </w:r>
        <w:r w:rsidR="00357E4C">
          <w:rPr>
            <w:webHidden/>
          </w:rPr>
          <w:instrText xml:space="preserve"> PAGEREF _Toc104387077 \h </w:instrText>
        </w:r>
        <w:r w:rsidR="00357E4C">
          <w:rPr>
            <w:webHidden/>
          </w:rPr>
        </w:r>
        <w:r w:rsidR="00357E4C">
          <w:rPr>
            <w:webHidden/>
          </w:rPr>
          <w:fldChar w:fldCharType="separate"/>
        </w:r>
        <w:r w:rsidR="00520DF0">
          <w:rPr>
            <w:webHidden/>
          </w:rPr>
          <w:t>144</w:t>
        </w:r>
        <w:r w:rsidR="00357E4C">
          <w:rPr>
            <w:webHidden/>
          </w:rPr>
          <w:fldChar w:fldCharType="end"/>
        </w:r>
      </w:hyperlink>
    </w:p>
    <w:p w14:paraId="5226CF21" w14:textId="27167BEF" w:rsidR="00357E4C" w:rsidRDefault="00EB2E78">
      <w:pPr>
        <w:pStyle w:val="TOC3"/>
        <w:rPr>
          <w:rFonts w:asciiTheme="minorHAnsi" w:eastAsiaTheme="minorEastAsia" w:hAnsiTheme="minorHAnsi" w:cstheme="minorBidi"/>
          <w:sz w:val="22"/>
          <w:szCs w:val="22"/>
        </w:rPr>
      </w:pPr>
      <w:hyperlink w:anchor="_Toc104387078" w:history="1">
        <w:r w:rsidR="00357E4C" w:rsidRPr="00E84C2E">
          <w:rPr>
            <w:rStyle w:val="Hyperlink"/>
            <w:lang w:eastAsia="en-CA" w:bidi="he-IL"/>
          </w:rPr>
          <w:t>Release 2022Q101 [Mar 31 2022]</w:t>
        </w:r>
        <w:r w:rsidR="00357E4C">
          <w:rPr>
            <w:webHidden/>
          </w:rPr>
          <w:tab/>
        </w:r>
        <w:r w:rsidR="00357E4C">
          <w:rPr>
            <w:webHidden/>
          </w:rPr>
          <w:fldChar w:fldCharType="begin"/>
        </w:r>
        <w:r w:rsidR="00357E4C">
          <w:rPr>
            <w:webHidden/>
          </w:rPr>
          <w:instrText xml:space="preserve"> PAGEREF _Toc104387078 \h </w:instrText>
        </w:r>
        <w:r w:rsidR="00357E4C">
          <w:rPr>
            <w:webHidden/>
          </w:rPr>
        </w:r>
        <w:r w:rsidR="00357E4C">
          <w:rPr>
            <w:webHidden/>
          </w:rPr>
          <w:fldChar w:fldCharType="separate"/>
        </w:r>
        <w:r w:rsidR="00520DF0">
          <w:rPr>
            <w:webHidden/>
          </w:rPr>
          <w:t>144</w:t>
        </w:r>
        <w:r w:rsidR="00357E4C">
          <w:rPr>
            <w:webHidden/>
          </w:rPr>
          <w:fldChar w:fldCharType="end"/>
        </w:r>
      </w:hyperlink>
    </w:p>
    <w:p w14:paraId="35E50798" w14:textId="3EAEB82B" w:rsidR="00357E4C" w:rsidRDefault="00EB2E78">
      <w:pPr>
        <w:pStyle w:val="TOC3"/>
        <w:rPr>
          <w:rFonts w:asciiTheme="minorHAnsi" w:eastAsiaTheme="minorEastAsia" w:hAnsiTheme="minorHAnsi" w:cstheme="minorBidi"/>
          <w:sz w:val="22"/>
          <w:szCs w:val="22"/>
        </w:rPr>
      </w:pPr>
      <w:hyperlink w:anchor="_Toc104387079" w:history="1">
        <w:r w:rsidR="00357E4C" w:rsidRPr="00E84C2E">
          <w:rPr>
            <w:rStyle w:val="Hyperlink"/>
            <w:lang w:eastAsia="en-CA" w:bidi="he-IL"/>
          </w:rPr>
          <w:t>Release 2022Q100 [Mar 02 2022]</w:t>
        </w:r>
        <w:r w:rsidR="00357E4C">
          <w:rPr>
            <w:webHidden/>
          </w:rPr>
          <w:tab/>
        </w:r>
        <w:r w:rsidR="00357E4C">
          <w:rPr>
            <w:webHidden/>
          </w:rPr>
          <w:fldChar w:fldCharType="begin"/>
        </w:r>
        <w:r w:rsidR="00357E4C">
          <w:rPr>
            <w:webHidden/>
          </w:rPr>
          <w:instrText xml:space="preserve"> PAGEREF _Toc104387079 \h </w:instrText>
        </w:r>
        <w:r w:rsidR="00357E4C">
          <w:rPr>
            <w:webHidden/>
          </w:rPr>
        </w:r>
        <w:r w:rsidR="00357E4C">
          <w:rPr>
            <w:webHidden/>
          </w:rPr>
          <w:fldChar w:fldCharType="separate"/>
        </w:r>
        <w:r w:rsidR="00520DF0">
          <w:rPr>
            <w:webHidden/>
          </w:rPr>
          <w:t>145</w:t>
        </w:r>
        <w:r w:rsidR="00357E4C">
          <w:rPr>
            <w:webHidden/>
          </w:rPr>
          <w:fldChar w:fldCharType="end"/>
        </w:r>
      </w:hyperlink>
    </w:p>
    <w:p w14:paraId="2E612D8F" w14:textId="4CEFC487" w:rsidR="00357E4C" w:rsidRDefault="00EB2E78">
      <w:pPr>
        <w:pStyle w:val="TOC3"/>
        <w:rPr>
          <w:rFonts w:asciiTheme="minorHAnsi" w:eastAsiaTheme="minorEastAsia" w:hAnsiTheme="minorHAnsi" w:cstheme="minorBidi"/>
          <w:sz w:val="22"/>
          <w:szCs w:val="22"/>
        </w:rPr>
      </w:pPr>
      <w:hyperlink w:anchor="_Toc104387080" w:history="1">
        <w:r w:rsidR="00357E4C" w:rsidRPr="00E84C2E">
          <w:rPr>
            <w:rStyle w:val="Hyperlink"/>
            <w:lang w:eastAsia="en-CA" w:bidi="he-IL"/>
          </w:rPr>
          <w:t>Release 2021Q402 [Nov 23 2021]</w:t>
        </w:r>
        <w:r w:rsidR="00357E4C">
          <w:rPr>
            <w:webHidden/>
          </w:rPr>
          <w:tab/>
        </w:r>
        <w:r w:rsidR="00357E4C">
          <w:rPr>
            <w:webHidden/>
          </w:rPr>
          <w:fldChar w:fldCharType="begin"/>
        </w:r>
        <w:r w:rsidR="00357E4C">
          <w:rPr>
            <w:webHidden/>
          </w:rPr>
          <w:instrText xml:space="preserve"> PAGEREF _Toc104387080 \h </w:instrText>
        </w:r>
        <w:r w:rsidR="00357E4C">
          <w:rPr>
            <w:webHidden/>
          </w:rPr>
        </w:r>
        <w:r w:rsidR="00357E4C">
          <w:rPr>
            <w:webHidden/>
          </w:rPr>
          <w:fldChar w:fldCharType="separate"/>
        </w:r>
        <w:r w:rsidR="00520DF0">
          <w:rPr>
            <w:webHidden/>
          </w:rPr>
          <w:t>147</w:t>
        </w:r>
        <w:r w:rsidR="00357E4C">
          <w:rPr>
            <w:webHidden/>
          </w:rPr>
          <w:fldChar w:fldCharType="end"/>
        </w:r>
      </w:hyperlink>
    </w:p>
    <w:p w14:paraId="611D8A88" w14:textId="08422AB7" w:rsidR="00357E4C" w:rsidRDefault="00EB2E78">
      <w:pPr>
        <w:pStyle w:val="TOC3"/>
        <w:rPr>
          <w:rFonts w:asciiTheme="minorHAnsi" w:eastAsiaTheme="minorEastAsia" w:hAnsiTheme="minorHAnsi" w:cstheme="minorBidi"/>
          <w:sz w:val="22"/>
          <w:szCs w:val="22"/>
        </w:rPr>
      </w:pPr>
      <w:hyperlink w:anchor="_Toc104387081" w:history="1">
        <w:r w:rsidR="00357E4C" w:rsidRPr="00E84C2E">
          <w:rPr>
            <w:rStyle w:val="Hyperlink"/>
            <w:lang w:eastAsia="en-CA" w:bidi="he-IL"/>
          </w:rPr>
          <w:t>Release 2021Q401 [Nov 22 2021]</w:t>
        </w:r>
        <w:r w:rsidR="00357E4C">
          <w:rPr>
            <w:webHidden/>
          </w:rPr>
          <w:tab/>
        </w:r>
        <w:r w:rsidR="00357E4C">
          <w:rPr>
            <w:webHidden/>
          </w:rPr>
          <w:fldChar w:fldCharType="begin"/>
        </w:r>
        <w:r w:rsidR="00357E4C">
          <w:rPr>
            <w:webHidden/>
          </w:rPr>
          <w:instrText xml:space="preserve"> PAGEREF _Toc104387081 \h </w:instrText>
        </w:r>
        <w:r w:rsidR="00357E4C">
          <w:rPr>
            <w:webHidden/>
          </w:rPr>
        </w:r>
        <w:r w:rsidR="00357E4C">
          <w:rPr>
            <w:webHidden/>
          </w:rPr>
          <w:fldChar w:fldCharType="separate"/>
        </w:r>
        <w:r w:rsidR="00520DF0">
          <w:rPr>
            <w:webHidden/>
          </w:rPr>
          <w:t>147</w:t>
        </w:r>
        <w:r w:rsidR="00357E4C">
          <w:rPr>
            <w:webHidden/>
          </w:rPr>
          <w:fldChar w:fldCharType="end"/>
        </w:r>
      </w:hyperlink>
    </w:p>
    <w:p w14:paraId="45587D77" w14:textId="191FDC7F" w:rsidR="00357E4C" w:rsidRDefault="00EB2E78">
      <w:pPr>
        <w:pStyle w:val="TOC3"/>
        <w:rPr>
          <w:rFonts w:asciiTheme="minorHAnsi" w:eastAsiaTheme="minorEastAsia" w:hAnsiTheme="minorHAnsi" w:cstheme="minorBidi"/>
          <w:sz w:val="22"/>
          <w:szCs w:val="22"/>
        </w:rPr>
      </w:pPr>
      <w:hyperlink w:anchor="_Toc104387082" w:history="1">
        <w:r w:rsidR="00357E4C" w:rsidRPr="00E84C2E">
          <w:rPr>
            <w:rStyle w:val="Hyperlink"/>
            <w:lang w:eastAsia="en-CA" w:bidi="he-IL"/>
          </w:rPr>
          <w:t>Release 2021Q400 [Sep 10 2021]</w:t>
        </w:r>
        <w:r w:rsidR="00357E4C">
          <w:rPr>
            <w:webHidden/>
          </w:rPr>
          <w:tab/>
        </w:r>
        <w:r w:rsidR="00357E4C">
          <w:rPr>
            <w:webHidden/>
          </w:rPr>
          <w:fldChar w:fldCharType="begin"/>
        </w:r>
        <w:r w:rsidR="00357E4C">
          <w:rPr>
            <w:webHidden/>
          </w:rPr>
          <w:instrText xml:space="preserve"> PAGEREF _Toc104387082 \h </w:instrText>
        </w:r>
        <w:r w:rsidR="00357E4C">
          <w:rPr>
            <w:webHidden/>
          </w:rPr>
        </w:r>
        <w:r w:rsidR="00357E4C">
          <w:rPr>
            <w:webHidden/>
          </w:rPr>
          <w:fldChar w:fldCharType="separate"/>
        </w:r>
        <w:r w:rsidR="00520DF0">
          <w:rPr>
            <w:webHidden/>
          </w:rPr>
          <w:t>148</w:t>
        </w:r>
        <w:r w:rsidR="00357E4C">
          <w:rPr>
            <w:webHidden/>
          </w:rPr>
          <w:fldChar w:fldCharType="end"/>
        </w:r>
      </w:hyperlink>
    </w:p>
    <w:p w14:paraId="6ED213F2" w14:textId="10F3ABA8" w:rsidR="00357E4C" w:rsidRDefault="00EB2E78">
      <w:pPr>
        <w:pStyle w:val="TOC3"/>
        <w:rPr>
          <w:rFonts w:asciiTheme="minorHAnsi" w:eastAsiaTheme="minorEastAsia" w:hAnsiTheme="minorHAnsi" w:cstheme="minorBidi"/>
          <w:sz w:val="22"/>
          <w:szCs w:val="22"/>
        </w:rPr>
      </w:pPr>
      <w:hyperlink w:anchor="_Toc104387083" w:history="1">
        <w:r w:rsidR="00357E4C" w:rsidRPr="00E84C2E">
          <w:rPr>
            <w:rStyle w:val="Hyperlink"/>
            <w:lang w:eastAsia="en-CA" w:bidi="he-IL"/>
          </w:rPr>
          <w:t>Release 2021Q301 [Aug 06 2021]</w:t>
        </w:r>
        <w:r w:rsidR="00357E4C">
          <w:rPr>
            <w:webHidden/>
          </w:rPr>
          <w:tab/>
        </w:r>
        <w:r w:rsidR="00357E4C">
          <w:rPr>
            <w:webHidden/>
          </w:rPr>
          <w:fldChar w:fldCharType="begin"/>
        </w:r>
        <w:r w:rsidR="00357E4C">
          <w:rPr>
            <w:webHidden/>
          </w:rPr>
          <w:instrText xml:space="preserve"> PAGEREF _Toc104387083 \h </w:instrText>
        </w:r>
        <w:r w:rsidR="00357E4C">
          <w:rPr>
            <w:webHidden/>
          </w:rPr>
        </w:r>
        <w:r w:rsidR="00357E4C">
          <w:rPr>
            <w:webHidden/>
          </w:rPr>
          <w:fldChar w:fldCharType="separate"/>
        </w:r>
        <w:r w:rsidR="00520DF0">
          <w:rPr>
            <w:webHidden/>
          </w:rPr>
          <w:t>148</w:t>
        </w:r>
        <w:r w:rsidR="00357E4C">
          <w:rPr>
            <w:webHidden/>
          </w:rPr>
          <w:fldChar w:fldCharType="end"/>
        </w:r>
      </w:hyperlink>
    </w:p>
    <w:p w14:paraId="0C542354" w14:textId="60BE6F61" w:rsidR="00357E4C" w:rsidRDefault="00EB2E78">
      <w:pPr>
        <w:pStyle w:val="TOC3"/>
        <w:rPr>
          <w:rFonts w:asciiTheme="minorHAnsi" w:eastAsiaTheme="minorEastAsia" w:hAnsiTheme="minorHAnsi" w:cstheme="minorBidi"/>
          <w:sz w:val="22"/>
          <w:szCs w:val="22"/>
        </w:rPr>
      </w:pPr>
      <w:hyperlink w:anchor="_Toc104387084" w:history="1">
        <w:r w:rsidR="00357E4C" w:rsidRPr="00E84C2E">
          <w:rPr>
            <w:rStyle w:val="Hyperlink"/>
            <w:lang w:eastAsia="en-CA" w:bidi="he-IL"/>
          </w:rPr>
          <w:t>Release 2021Q300 [Jul 13 2021]</w:t>
        </w:r>
        <w:r w:rsidR="00357E4C">
          <w:rPr>
            <w:webHidden/>
          </w:rPr>
          <w:tab/>
        </w:r>
        <w:r w:rsidR="00357E4C">
          <w:rPr>
            <w:webHidden/>
          </w:rPr>
          <w:fldChar w:fldCharType="begin"/>
        </w:r>
        <w:r w:rsidR="00357E4C">
          <w:rPr>
            <w:webHidden/>
          </w:rPr>
          <w:instrText xml:space="preserve"> PAGEREF _Toc104387084 \h </w:instrText>
        </w:r>
        <w:r w:rsidR="00357E4C">
          <w:rPr>
            <w:webHidden/>
          </w:rPr>
        </w:r>
        <w:r w:rsidR="00357E4C">
          <w:rPr>
            <w:webHidden/>
          </w:rPr>
          <w:fldChar w:fldCharType="separate"/>
        </w:r>
        <w:r w:rsidR="00520DF0">
          <w:rPr>
            <w:webHidden/>
          </w:rPr>
          <w:t>149</w:t>
        </w:r>
        <w:r w:rsidR="00357E4C">
          <w:rPr>
            <w:webHidden/>
          </w:rPr>
          <w:fldChar w:fldCharType="end"/>
        </w:r>
      </w:hyperlink>
    </w:p>
    <w:p w14:paraId="12DBFD19" w14:textId="6668C9B1" w:rsidR="00357E4C" w:rsidRDefault="00EB2E78">
      <w:pPr>
        <w:pStyle w:val="TOC3"/>
        <w:rPr>
          <w:rFonts w:asciiTheme="minorHAnsi" w:eastAsiaTheme="minorEastAsia" w:hAnsiTheme="minorHAnsi" w:cstheme="minorBidi"/>
          <w:sz w:val="22"/>
          <w:szCs w:val="22"/>
        </w:rPr>
      </w:pPr>
      <w:hyperlink w:anchor="_Toc104387085" w:history="1">
        <w:r w:rsidR="00357E4C" w:rsidRPr="00E84C2E">
          <w:rPr>
            <w:rStyle w:val="Hyperlink"/>
            <w:lang w:eastAsia="en-CA" w:bidi="he-IL"/>
          </w:rPr>
          <w:t>Release 2021Q200 [Jun 14 2021]</w:t>
        </w:r>
        <w:r w:rsidR="00357E4C">
          <w:rPr>
            <w:webHidden/>
          </w:rPr>
          <w:tab/>
        </w:r>
        <w:r w:rsidR="00357E4C">
          <w:rPr>
            <w:webHidden/>
          </w:rPr>
          <w:fldChar w:fldCharType="begin"/>
        </w:r>
        <w:r w:rsidR="00357E4C">
          <w:rPr>
            <w:webHidden/>
          </w:rPr>
          <w:instrText xml:space="preserve"> PAGEREF _Toc104387085 \h </w:instrText>
        </w:r>
        <w:r w:rsidR="00357E4C">
          <w:rPr>
            <w:webHidden/>
          </w:rPr>
        </w:r>
        <w:r w:rsidR="00357E4C">
          <w:rPr>
            <w:webHidden/>
          </w:rPr>
          <w:fldChar w:fldCharType="separate"/>
        </w:r>
        <w:r w:rsidR="00520DF0">
          <w:rPr>
            <w:webHidden/>
          </w:rPr>
          <w:t>149</w:t>
        </w:r>
        <w:r w:rsidR="00357E4C">
          <w:rPr>
            <w:webHidden/>
          </w:rPr>
          <w:fldChar w:fldCharType="end"/>
        </w:r>
      </w:hyperlink>
    </w:p>
    <w:p w14:paraId="1C8968AC" w14:textId="0C95A464" w:rsidR="00357E4C" w:rsidRDefault="00EB2E78">
      <w:pPr>
        <w:pStyle w:val="TOC3"/>
        <w:rPr>
          <w:rFonts w:asciiTheme="minorHAnsi" w:eastAsiaTheme="minorEastAsia" w:hAnsiTheme="minorHAnsi" w:cstheme="minorBidi"/>
          <w:sz w:val="22"/>
          <w:szCs w:val="22"/>
        </w:rPr>
      </w:pPr>
      <w:hyperlink w:anchor="_Toc104387086" w:history="1">
        <w:r w:rsidR="00357E4C" w:rsidRPr="00E84C2E">
          <w:rPr>
            <w:rStyle w:val="Hyperlink"/>
            <w:lang w:eastAsia="en-CA" w:bidi="he-IL"/>
          </w:rPr>
          <w:t>Release 2021Q101 [Mar 24 2021]</w:t>
        </w:r>
        <w:r w:rsidR="00357E4C">
          <w:rPr>
            <w:webHidden/>
          </w:rPr>
          <w:tab/>
        </w:r>
        <w:r w:rsidR="00357E4C">
          <w:rPr>
            <w:webHidden/>
          </w:rPr>
          <w:fldChar w:fldCharType="begin"/>
        </w:r>
        <w:r w:rsidR="00357E4C">
          <w:rPr>
            <w:webHidden/>
          </w:rPr>
          <w:instrText xml:space="preserve"> PAGEREF _Toc104387086 \h </w:instrText>
        </w:r>
        <w:r w:rsidR="00357E4C">
          <w:rPr>
            <w:webHidden/>
          </w:rPr>
        </w:r>
        <w:r w:rsidR="00357E4C">
          <w:rPr>
            <w:webHidden/>
          </w:rPr>
          <w:fldChar w:fldCharType="separate"/>
        </w:r>
        <w:r w:rsidR="00520DF0">
          <w:rPr>
            <w:webHidden/>
          </w:rPr>
          <w:t>150</w:t>
        </w:r>
        <w:r w:rsidR="00357E4C">
          <w:rPr>
            <w:webHidden/>
          </w:rPr>
          <w:fldChar w:fldCharType="end"/>
        </w:r>
      </w:hyperlink>
    </w:p>
    <w:p w14:paraId="5E8157FD" w14:textId="48E57A93" w:rsidR="00357E4C" w:rsidRDefault="00EB2E78">
      <w:pPr>
        <w:pStyle w:val="TOC3"/>
        <w:rPr>
          <w:rFonts w:asciiTheme="minorHAnsi" w:eastAsiaTheme="minorEastAsia" w:hAnsiTheme="minorHAnsi" w:cstheme="minorBidi"/>
          <w:sz w:val="22"/>
          <w:szCs w:val="22"/>
        </w:rPr>
      </w:pPr>
      <w:hyperlink w:anchor="_Toc104387087" w:history="1">
        <w:r w:rsidR="00357E4C" w:rsidRPr="00E84C2E">
          <w:rPr>
            <w:rStyle w:val="Hyperlink"/>
            <w:lang w:eastAsia="en-CA" w:bidi="he-IL"/>
          </w:rPr>
          <w:t>Release 2021Q100 [Jan 25 2021]</w:t>
        </w:r>
        <w:r w:rsidR="00357E4C">
          <w:rPr>
            <w:webHidden/>
          </w:rPr>
          <w:tab/>
        </w:r>
        <w:r w:rsidR="00357E4C">
          <w:rPr>
            <w:webHidden/>
          </w:rPr>
          <w:fldChar w:fldCharType="begin"/>
        </w:r>
        <w:r w:rsidR="00357E4C">
          <w:rPr>
            <w:webHidden/>
          </w:rPr>
          <w:instrText xml:space="preserve"> PAGEREF _Toc104387087 \h </w:instrText>
        </w:r>
        <w:r w:rsidR="00357E4C">
          <w:rPr>
            <w:webHidden/>
          </w:rPr>
        </w:r>
        <w:r w:rsidR="00357E4C">
          <w:rPr>
            <w:webHidden/>
          </w:rPr>
          <w:fldChar w:fldCharType="separate"/>
        </w:r>
        <w:r w:rsidR="00520DF0">
          <w:rPr>
            <w:webHidden/>
          </w:rPr>
          <w:t>151</w:t>
        </w:r>
        <w:r w:rsidR="00357E4C">
          <w:rPr>
            <w:webHidden/>
          </w:rPr>
          <w:fldChar w:fldCharType="end"/>
        </w:r>
      </w:hyperlink>
    </w:p>
    <w:p w14:paraId="23196605" w14:textId="52D0D2E6" w:rsidR="00357E4C" w:rsidRDefault="00EB2E78">
      <w:pPr>
        <w:pStyle w:val="TOC3"/>
        <w:rPr>
          <w:rFonts w:asciiTheme="minorHAnsi" w:eastAsiaTheme="minorEastAsia" w:hAnsiTheme="minorHAnsi" w:cstheme="minorBidi"/>
          <w:sz w:val="22"/>
          <w:szCs w:val="22"/>
        </w:rPr>
      </w:pPr>
      <w:hyperlink w:anchor="_Toc104387088" w:history="1">
        <w:r w:rsidR="00357E4C" w:rsidRPr="00E84C2E">
          <w:rPr>
            <w:rStyle w:val="Hyperlink"/>
            <w:lang w:eastAsia="en-CA" w:bidi="he-IL"/>
          </w:rPr>
          <w:t>Release 2020Q401 [Dec 14 2020]</w:t>
        </w:r>
        <w:r w:rsidR="00357E4C">
          <w:rPr>
            <w:webHidden/>
          </w:rPr>
          <w:tab/>
        </w:r>
        <w:r w:rsidR="00357E4C">
          <w:rPr>
            <w:webHidden/>
          </w:rPr>
          <w:fldChar w:fldCharType="begin"/>
        </w:r>
        <w:r w:rsidR="00357E4C">
          <w:rPr>
            <w:webHidden/>
          </w:rPr>
          <w:instrText xml:space="preserve"> PAGEREF _Toc104387088 \h </w:instrText>
        </w:r>
        <w:r w:rsidR="00357E4C">
          <w:rPr>
            <w:webHidden/>
          </w:rPr>
        </w:r>
        <w:r w:rsidR="00357E4C">
          <w:rPr>
            <w:webHidden/>
          </w:rPr>
          <w:fldChar w:fldCharType="separate"/>
        </w:r>
        <w:r w:rsidR="00520DF0">
          <w:rPr>
            <w:webHidden/>
          </w:rPr>
          <w:t>152</w:t>
        </w:r>
        <w:r w:rsidR="00357E4C">
          <w:rPr>
            <w:webHidden/>
          </w:rPr>
          <w:fldChar w:fldCharType="end"/>
        </w:r>
      </w:hyperlink>
    </w:p>
    <w:p w14:paraId="206B90E1" w14:textId="62EC255C" w:rsidR="00357E4C" w:rsidRDefault="00EB2E78">
      <w:pPr>
        <w:pStyle w:val="TOC3"/>
        <w:rPr>
          <w:rFonts w:asciiTheme="minorHAnsi" w:eastAsiaTheme="minorEastAsia" w:hAnsiTheme="minorHAnsi" w:cstheme="minorBidi"/>
          <w:sz w:val="22"/>
          <w:szCs w:val="22"/>
        </w:rPr>
      </w:pPr>
      <w:hyperlink w:anchor="_Toc104387089" w:history="1">
        <w:r w:rsidR="00357E4C" w:rsidRPr="00E84C2E">
          <w:rPr>
            <w:rStyle w:val="Hyperlink"/>
            <w:lang w:eastAsia="en-CA" w:bidi="he-IL"/>
          </w:rPr>
          <w:t>Release 2020Q400 [Nov 10 2020]</w:t>
        </w:r>
        <w:r w:rsidR="00357E4C">
          <w:rPr>
            <w:webHidden/>
          </w:rPr>
          <w:tab/>
        </w:r>
        <w:r w:rsidR="00357E4C">
          <w:rPr>
            <w:webHidden/>
          </w:rPr>
          <w:fldChar w:fldCharType="begin"/>
        </w:r>
        <w:r w:rsidR="00357E4C">
          <w:rPr>
            <w:webHidden/>
          </w:rPr>
          <w:instrText xml:space="preserve"> PAGEREF _Toc104387089 \h </w:instrText>
        </w:r>
        <w:r w:rsidR="00357E4C">
          <w:rPr>
            <w:webHidden/>
          </w:rPr>
        </w:r>
        <w:r w:rsidR="00357E4C">
          <w:rPr>
            <w:webHidden/>
          </w:rPr>
          <w:fldChar w:fldCharType="separate"/>
        </w:r>
        <w:r w:rsidR="00520DF0">
          <w:rPr>
            <w:webHidden/>
          </w:rPr>
          <w:t>154</w:t>
        </w:r>
        <w:r w:rsidR="00357E4C">
          <w:rPr>
            <w:webHidden/>
          </w:rPr>
          <w:fldChar w:fldCharType="end"/>
        </w:r>
      </w:hyperlink>
    </w:p>
    <w:p w14:paraId="59A1D104" w14:textId="0611DB9E" w:rsidR="00357E4C" w:rsidRDefault="00EB2E78">
      <w:pPr>
        <w:pStyle w:val="TOC3"/>
        <w:rPr>
          <w:rFonts w:asciiTheme="minorHAnsi" w:eastAsiaTheme="minorEastAsia" w:hAnsiTheme="minorHAnsi" w:cstheme="minorBidi"/>
          <w:sz w:val="22"/>
          <w:szCs w:val="22"/>
        </w:rPr>
      </w:pPr>
      <w:hyperlink w:anchor="_Toc104387090" w:history="1">
        <w:r w:rsidR="00357E4C" w:rsidRPr="00E84C2E">
          <w:rPr>
            <w:rStyle w:val="Hyperlink"/>
            <w:lang w:eastAsia="en-CA" w:bidi="he-IL"/>
          </w:rPr>
          <w:t>Release 2020Q300 [Aug 27 2020]</w:t>
        </w:r>
        <w:r w:rsidR="00357E4C">
          <w:rPr>
            <w:webHidden/>
          </w:rPr>
          <w:tab/>
        </w:r>
        <w:r w:rsidR="00357E4C">
          <w:rPr>
            <w:webHidden/>
          </w:rPr>
          <w:fldChar w:fldCharType="begin"/>
        </w:r>
        <w:r w:rsidR="00357E4C">
          <w:rPr>
            <w:webHidden/>
          </w:rPr>
          <w:instrText xml:space="preserve"> PAGEREF _Toc104387090 \h </w:instrText>
        </w:r>
        <w:r w:rsidR="00357E4C">
          <w:rPr>
            <w:webHidden/>
          </w:rPr>
        </w:r>
        <w:r w:rsidR="00357E4C">
          <w:rPr>
            <w:webHidden/>
          </w:rPr>
          <w:fldChar w:fldCharType="separate"/>
        </w:r>
        <w:r w:rsidR="00520DF0">
          <w:rPr>
            <w:webHidden/>
          </w:rPr>
          <w:t>156</w:t>
        </w:r>
        <w:r w:rsidR="00357E4C">
          <w:rPr>
            <w:webHidden/>
          </w:rPr>
          <w:fldChar w:fldCharType="end"/>
        </w:r>
      </w:hyperlink>
    </w:p>
    <w:p w14:paraId="2FDC7905" w14:textId="37479FCE" w:rsidR="00357E4C" w:rsidRDefault="00EB2E78">
      <w:pPr>
        <w:pStyle w:val="TOC3"/>
        <w:rPr>
          <w:rFonts w:asciiTheme="minorHAnsi" w:eastAsiaTheme="minorEastAsia" w:hAnsiTheme="minorHAnsi" w:cstheme="minorBidi"/>
          <w:sz w:val="22"/>
          <w:szCs w:val="22"/>
        </w:rPr>
      </w:pPr>
      <w:hyperlink w:anchor="_Toc104387091" w:history="1">
        <w:r w:rsidR="00357E4C" w:rsidRPr="00E84C2E">
          <w:rPr>
            <w:rStyle w:val="Hyperlink"/>
            <w:lang w:eastAsia="en-CA" w:bidi="he-IL"/>
          </w:rPr>
          <w:t>Release 2020Q203 [June 25 2020]</w:t>
        </w:r>
        <w:r w:rsidR="00357E4C">
          <w:rPr>
            <w:webHidden/>
          </w:rPr>
          <w:tab/>
        </w:r>
        <w:r w:rsidR="00357E4C">
          <w:rPr>
            <w:webHidden/>
          </w:rPr>
          <w:fldChar w:fldCharType="begin"/>
        </w:r>
        <w:r w:rsidR="00357E4C">
          <w:rPr>
            <w:webHidden/>
          </w:rPr>
          <w:instrText xml:space="preserve"> PAGEREF _Toc104387091 \h </w:instrText>
        </w:r>
        <w:r w:rsidR="00357E4C">
          <w:rPr>
            <w:webHidden/>
          </w:rPr>
        </w:r>
        <w:r w:rsidR="00357E4C">
          <w:rPr>
            <w:webHidden/>
          </w:rPr>
          <w:fldChar w:fldCharType="separate"/>
        </w:r>
        <w:r w:rsidR="00520DF0">
          <w:rPr>
            <w:webHidden/>
          </w:rPr>
          <w:t>157</w:t>
        </w:r>
        <w:r w:rsidR="00357E4C">
          <w:rPr>
            <w:webHidden/>
          </w:rPr>
          <w:fldChar w:fldCharType="end"/>
        </w:r>
      </w:hyperlink>
    </w:p>
    <w:p w14:paraId="381B843E" w14:textId="5D2E8D97" w:rsidR="00357E4C" w:rsidRDefault="00EB2E78">
      <w:pPr>
        <w:pStyle w:val="TOC3"/>
        <w:rPr>
          <w:rFonts w:asciiTheme="minorHAnsi" w:eastAsiaTheme="minorEastAsia" w:hAnsiTheme="minorHAnsi" w:cstheme="minorBidi"/>
          <w:sz w:val="22"/>
          <w:szCs w:val="22"/>
        </w:rPr>
      </w:pPr>
      <w:hyperlink w:anchor="_Toc104387092" w:history="1">
        <w:r w:rsidR="00357E4C" w:rsidRPr="00E84C2E">
          <w:rPr>
            <w:rStyle w:val="Hyperlink"/>
            <w:lang w:eastAsia="en-CA" w:bidi="he-IL"/>
          </w:rPr>
          <w:t>Release 2020Q202 [May 26 2020]</w:t>
        </w:r>
        <w:r w:rsidR="00357E4C">
          <w:rPr>
            <w:webHidden/>
          </w:rPr>
          <w:tab/>
        </w:r>
        <w:r w:rsidR="00357E4C">
          <w:rPr>
            <w:webHidden/>
          </w:rPr>
          <w:fldChar w:fldCharType="begin"/>
        </w:r>
        <w:r w:rsidR="00357E4C">
          <w:rPr>
            <w:webHidden/>
          </w:rPr>
          <w:instrText xml:space="preserve"> PAGEREF _Toc104387092 \h </w:instrText>
        </w:r>
        <w:r w:rsidR="00357E4C">
          <w:rPr>
            <w:webHidden/>
          </w:rPr>
        </w:r>
        <w:r w:rsidR="00357E4C">
          <w:rPr>
            <w:webHidden/>
          </w:rPr>
          <w:fldChar w:fldCharType="separate"/>
        </w:r>
        <w:r w:rsidR="00520DF0">
          <w:rPr>
            <w:webHidden/>
          </w:rPr>
          <w:t>158</w:t>
        </w:r>
        <w:r w:rsidR="00357E4C">
          <w:rPr>
            <w:webHidden/>
          </w:rPr>
          <w:fldChar w:fldCharType="end"/>
        </w:r>
      </w:hyperlink>
    </w:p>
    <w:p w14:paraId="12AD06AF" w14:textId="796A1BB1" w:rsidR="00357E4C" w:rsidRDefault="00EB2E78">
      <w:pPr>
        <w:pStyle w:val="TOC3"/>
        <w:rPr>
          <w:rFonts w:asciiTheme="minorHAnsi" w:eastAsiaTheme="minorEastAsia" w:hAnsiTheme="minorHAnsi" w:cstheme="minorBidi"/>
          <w:sz w:val="22"/>
          <w:szCs w:val="22"/>
        </w:rPr>
      </w:pPr>
      <w:hyperlink w:anchor="_Toc104387093" w:history="1">
        <w:r w:rsidR="00357E4C" w:rsidRPr="00E84C2E">
          <w:rPr>
            <w:rStyle w:val="Hyperlink"/>
            <w:lang w:eastAsia="en-CA" w:bidi="he-IL"/>
          </w:rPr>
          <w:t>Release 2020Q201 [Apr 6 2020]</w:t>
        </w:r>
        <w:r w:rsidR="00357E4C">
          <w:rPr>
            <w:webHidden/>
          </w:rPr>
          <w:tab/>
        </w:r>
        <w:r w:rsidR="00357E4C">
          <w:rPr>
            <w:webHidden/>
          </w:rPr>
          <w:fldChar w:fldCharType="begin"/>
        </w:r>
        <w:r w:rsidR="00357E4C">
          <w:rPr>
            <w:webHidden/>
          </w:rPr>
          <w:instrText xml:space="preserve"> PAGEREF _Toc104387093 \h </w:instrText>
        </w:r>
        <w:r w:rsidR="00357E4C">
          <w:rPr>
            <w:webHidden/>
          </w:rPr>
        </w:r>
        <w:r w:rsidR="00357E4C">
          <w:rPr>
            <w:webHidden/>
          </w:rPr>
          <w:fldChar w:fldCharType="separate"/>
        </w:r>
        <w:r w:rsidR="00520DF0">
          <w:rPr>
            <w:webHidden/>
          </w:rPr>
          <w:t>158</w:t>
        </w:r>
        <w:r w:rsidR="00357E4C">
          <w:rPr>
            <w:webHidden/>
          </w:rPr>
          <w:fldChar w:fldCharType="end"/>
        </w:r>
      </w:hyperlink>
    </w:p>
    <w:p w14:paraId="12E617FB" w14:textId="2228AF72" w:rsidR="00357E4C" w:rsidRDefault="00EB2E78">
      <w:pPr>
        <w:pStyle w:val="TOC3"/>
        <w:rPr>
          <w:rFonts w:asciiTheme="minorHAnsi" w:eastAsiaTheme="minorEastAsia" w:hAnsiTheme="minorHAnsi" w:cstheme="minorBidi"/>
          <w:sz w:val="22"/>
          <w:szCs w:val="22"/>
        </w:rPr>
      </w:pPr>
      <w:hyperlink w:anchor="_Toc104387094" w:history="1">
        <w:r w:rsidR="00357E4C" w:rsidRPr="00E84C2E">
          <w:rPr>
            <w:rStyle w:val="Hyperlink"/>
            <w:lang w:eastAsia="en-CA" w:bidi="he-IL"/>
          </w:rPr>
          <w:t>Release 2020Q200 [Mar 12 2020]</w:t>
        </w:r>
        <w:r w:rsidR="00357E4C">
          <w:rPr>
            <w:webHidden/>
          </w:rPr>
          <w:tab/>
        </w:r>
        <w:r w:rsidR="00357E4C">
          <w:rPr>
            <w:webHidden/>
          </w:rPr>
          <w:fldChar w:fldCharType="begin"/>
        </w:r>
        <w:r w:rsidR="00357E4C">
          <w:rPr>
            <w:webHidden/>
          </w:rPr>
          <w:instrText xml:space="preserve"> PAGEREF _Toc104387094 \h </w:instrText>
        </w:r>
        <w:r w:rsidR="00357E4C">
          <w:rPr>
            <w:webHidden/>
          </w:rPr>
        </w:r>
        <w:r w:rsidR="00357E4C">
          <w:rPr>
            <w:webHidden/>
          </w:rPr>
          <w:fldChar w:fldCharType="separate"/>
        </w:r>
        <w:r w:rsidR="00520DF0">
          <w:rPr>
            <w:webHidden/>
          </w:rPr>
          <w:t>159</w:t>
        </w:r>
        <w:r w:rsidR="00357E4C">
          <w:rPr>
            <w:webHidden/>
          </w:rPr>
          <w:fldChar w:fldCharType="end"/>
        </w:r>
      </w:hyperlink>
    </w:p>
    <w:p w14:paraId="2032B8B3" w14:textId="4E507A6E" w:rsidR="00357E4C" w:rsidRDefault="00EB2E78">
      <w:pPr>
        <w:pStyle w:val="TOC3"/>
        <w:rPr>
          <w:rFonts w:asciiTheme="minorHAnsi" w:eastAsiaTheme="minorEastAsia" w:hAnsiTheme="minorHAnsi" w:cstheme="minorBidi"/>
          <w:sz w:val="22"/>
          <w:szCs w:val="22"/>
        </w:rPr>
      </w:pPr>
      <w:hyperlink w:anchor="_Toc104387095" w:history="1">
        <w:r w:rsidR="00357E4C" w:rsidRPr="00E84C2E">
          <w:rPr>
            <w:rStyle w:val="Hyperlink"/>
            <w:lang w:eastAsia="en-CA" w:bidi="he-IL"/>
          </w:rPr>
          <w:t>Release 2020Q101 [Feb 25 2020]</w:t>
        </w:r>
        <w:r w:rsidR="00357E4C">
          <w:rPr>
            <w:webHidden/>
          </w:rPr>
          <w:tab/>
        </w:r>
        <w:r w:rsidR="00357E4C">
          <w:rPr>
            <w:webHidden/>
          </w:rPr>
          <w:fldChar w:fldCharType="begin"/>
        </w:r>
        <w:r w:rsidR="00357E4C">
          <w:rPr>
            <w:webHidden/>
          </w:rPr>
          <w:instrText xml:space="preserve"> PAGEREF _Toc104387095 \h </w:instrText>
        </w:r>
        <w:r w:rsidR="00357E4C">
          <w:rPr>
            <w:webHidden/>
          </w:rPr>
        </w:r>
        <w:r w:rsidR="00357E4C">
          <w:rPr>
            <w:webHidden/>
          </w:rPr>
          <w:fldChar w:fldCharType="separate"/>
        </w:r>
        <w:r w:rsidR="00520DF0">
          <w:rPr>
            <w:webHidden/>
          </w:rPr>
          <w:t>161</w:t>
        </w:r>
        <w:r w:rsidR="00357E4C">
          <w:rPr>
            <w:webHidden/>
          </w:rPr>
          <w:fldChar w:fldCharType="end"/>
        </w:r>
      </w:hyperlink>
    </w:p>
    <w:p w14:paraId="54E46D90" w14:textId="3B9981D2" w:rsidR="00357E4C" w:rsidRDefault="00EB2E78">
      <w:pPr>
        <w:pStyle w:val="TOC3"/>
        <w:rPr>
          <w:rFonts w:asciiTheme="minorHAnsi" w:eastAsiaTheme="minorEastAsia" w:hAnsiTheme="minorHAnsi" w:cstheme="minorBidi"/>
          <w:sz w:val="22"/>
          <w:szCs w:val="22"/>
        </w:rPr>
      </w:pPr>
      <w:hyperlink w:anchor="_Toc104387096" w:history="1">
        <w:r w:rsidR="00357E4C" w:rsidRPr="00E84C2E">
          <w:rPr>
            <w:rStyle w:val="Hyperlink"/>
            <w:lang w:eastAsia="en-CA" w:bidi="he-IL"/>
          </w:rPr>
          <w:t>Release 2020Q100 [Jan 23 2020]</w:t>
        </w:r>
        <w:r w:rsidR="00357E4C">
          <w:rPr>
            <w:webHidden/>
          </w:rPr>
          <w:tab/>
        </w:r>
        <w:r w:rsidR="00357E4C">
          <w:rPr>
            <w:webHidden/>
          </w:rPr>
          <w:fldChar w:fldCharType="begin"/>
        </w:r>
        <w:r w:rsidR="00357E4C">
          <w:rPr>
            <w:webHidden/>
          </w:rPr>
          <w:instrText xml:space="preserve"> PAGEREF _Toc104387096 \h </w:instrText>
        </w:r>
        <w:r w:rsidR="00357E4C">
          <w:rPr>
            <w:webHidden/>
          </w:rPr>
        </w:r>
        <w:r w:rsidR="00357E4C">
          <w:rPr>
            <w:webHidden/>
          </w:rPr>
          <w:fldChar w:fldCharType="separate"/>
        </w:r>
        <w:r w:rsidR="00520DF0">
          <w:rPr>
            <w:webHidden/>
          </w:rPr>
          <w:t>165</w:t>
        </w:r>
        <w:r w:rsidR="00357E4C">
          <w:rPr>
            <w:webHidden/>
          </w:rPr>
          <w:fldChar w:fldCharType="end"/>
        </w:r>
      </w:hyperlink>
    </w:p>
    <w:p w14:paraId="5A4C128A" w14:textId="6A520232" w:rsidR="00357E4C" w:rsidRDefault="00EB2E78">
      <w:pPr>
        <w:pStyle w:val="TOC3"/>
        <w:rPr>
          <w:rFonts w:asciiTheme="minorHAnsi" w:eastAsiaTheme="minorEastAsia" w:hAnsiTheme="minorHAnsi" w:cstheme="minorBidi"/>
          <w:sz w:val="22"/>
          <w:szCs w:val="22"/>
        </w:rPr>
      </w:pPr>
      <w:hyperlink w:anchor="_Toc104387097" w:history="1">
        <w:r w:rsidR="00357E4C" w:rsidRPr="00E84C2E">
          <w:rPr>
            <w:rStyle w:val="Hyperlink"/>
            <w:lang w:eastAsia="en-CA" w:bidi="he-IL"/>
          </w:rPr>
          <w:t>Release 2019Q402 [Dec 23 2019]</w:t>
        </w:r>
        <w:r w:rsidR="00357E4C">
          <w:rPr>
            <w:webHidden/>
          </w:rPr>
          <w:tab/>
        </w:r>
        <w:r w:rsidR="00357E4C">
          <w:rPr>
            <w:webHidden/>
          </w:rPr>
          <w:fldChar w:fldCharType="begin"/>
        </w:r>
        <w:r w:rsidR="00357E4C">
          <w:rPr>
            <w:webHidden/>
          </w:rPr>
          <w:instrText xml:space="preserve"> PAGEREF _Toc104387097 \h </w:instrText>
        </w:r>
        <w:r w:rsidR="00357E4C">
          <w:rPr>
            <w:webHidden/>
          </w:rPr>
        </w:r>
        <w:r w:rsidR="00357E4C">
          <w:rPr>
            <w:webHidden/>
          </w:rPr>
          <w:fldChar w:fldCharType="separate"/>
        </w:r>
        <w:r w:rsidR="00520DF0">
          <w:rPr>
            <w:webHidden/>
          </w:rPr>
          <w:t>167</w:t>
        </w:r>
        <w:r w:rsidR="00357E4C">
          <w:rPr>
            <w:webHidden/>
          </w:rPr>
          <w:fldChar w:fldCharType="end"/>
        </w:r>
      </w:hyperlink>
    </w:p>
    <w:p w14:paraId="3370212F" w14:textId="7CC8863A" w:rsidR="00357E4C" w:rsidRDefault="00EB2E78">
      <w:pPr>
        <w:pStyle w:val="TOC3"/>
        <w:rPr>
          <w:rFonts w:asciiTheme="minorHAnsi" w:eastAsiaTheme="minorEastAsia" w:hAnsiTheme="minorHAnsi" w:cstheme="minorBidi"/>
          <w:sz w:val="22"/>
          <w:szCs w:val="22"/>
        </w:rPr>
      </w:pPr>
      <w:hyperlink w:anchor="_Toc104387098" w:history="1">
        <w:r w:rsidR="00357E4C" w:rsidRPr="00E84C2E">
          <w:rPr>
            <w:rStyle w:val="Hyperlink"/>
            <w:lang w:eastAsia="en-CA" w:bidi="he-IL"/>
          </w:rPr>
          <w:t>Release 2019Q401 [Nov 6 2019]</w:t>
        </w:r>
        <w:r w:rsidR="00357E4C">
          <w:rPr>
            <w:webHidden/>
          </w:rPr>
          <w:tab/>
        </w:r>
        <w:r w:rsidR="00357E4C">
          <w:rPr>
            <w:webHidden/>
          </w:rPr>
          <w:fldChar w:fldCharType="begin"/>
        </w:r>
        <w:r w:rsidR="00357E4C">
          <w:rPr>
            <w:webHidden/>
          </w:rPr>
          <w:instrText xml:space="preserve"> PAGEREF _Toc104387098 \h </w:instrText>
        </w:r>
        <w:r w:rsidR="00357E4C">
          <w:rPr>
            <w:webHidden/>
          </w:rPr>
        </w:r>
        <w:r w:rsidR="00357E4C">
          <w:rPr>
            <w:webHidden/>
          </w:rPr>
          <w:fldChar w:fldCharType="separate"/>
        </w:r>
        <w:r w:rsidR="00520DF0">
          <w:rPr>
            <w:webHidden/>
          </w:rPr>
          <w:t>171</w:t>
        </w:r>
        <w:r w:rsidR="00357E4C">
          <w:rPr>
            <w:webHidden/>
          </w:rPr>
          <w:fldChar w:fldCharType="end"/>
        </w:r>
      </w:hyperlink>
    </w:p>
    <w:p w14:paraId="6FB5D4E0" w14:textId="27FFB937" w:rsidR="00357E4C" w:rsidRDefault="00EB2E78">
      <w:pPr>
        <w:pStyle w:val="TOC3"/>
        <w:rPr>
          <w:rFonts w:asciiTheme="minorHAnsi" w:eastAsiaTheme="minorEastAsia" w:hAnsiTheme="minorHAnsi" w:cstheme="minorBidi"/>
          <w:sz w:val="22"/>
          <w:szCs w:val="22"/>
        </w:rPr>
      </w:pPr>
      <w:hyperlink w:anchor="_Toc104387099" w:history="1">
        <w:r w:rsidR="00357E4C" w:rsidRPr="00E84C2E">
          <w:rPr>
            <w:rStyle w:val="Hyperlink"/>
            <w:lang w:eastAsia="en-CA" w:bidi="he-IL"/>
          </w:rPr>
          <w:t>Release 2019Q400 [Oct 24 2019]</w:t>
        </w:r>
        <w:r w:rsidR="00357E4C">
          <w:rPr>
            <w:webHidden/>
          </w:rPr>
          <w:tab/>
        </w:r>
        <w:r w:rsidR="00357E4C">
          <w:rPr>
            <w:webHidden/>
          </w:rPr>
          <w:fldChar w:fldCharType="begin"/>
        </w:r>
        <w:r w:rsidR="00357E4C">
          <w:rPr>
            <w:webHidden/>
          </w:rPr>
          <w:instrText xml:space="preserve"> PAGEREF _Toc104387099 \h </w:instrText>
        </w:r>
        <w:r w:rsidR="00357E4C">
          <w:rPr>
            <w:webHidden/>
          </w:rPr>
        </w:r>
        <w:r w:rsidR="00357E4C">
          <w:rPr>
            <w:webHidden/>
          </w:rPr>
          <w:fldChar w:fldCharType="separate"/>
        </w:r>
        <w:r w:rsidR="00520DF0">
          <w:rPr>
            <w:webHidden/>
          </w:rPr>
          <w:t>173</w:t>
        </w:r>
        <w:r w:rsidR="00357E4C">
          <w:rPr>
            <w:webHidden/>
          </w:rPr>
          <w:fldChar w:fldCharType="end"/>
        </w:r>
      </w:hyperlink>
    </w:p>
    <w:p w14:paraId="2DB4762F" w14:textId="4D048CD1" w:rsidR="00357E4C" w:rsidRDefault="00EB2E78">
      <w:pPr>
        <w:pStyle w:val="TOC3"/>
        <w:rPr>
          <w:rFonts w:asciiTheme="minorHAnsi" w:eastAsiaTheme="minorEastAsia" w:hAnsiTheme="minorHAnsi" w:cstheme="minorBidi"/>
          <w:sz w:val="22"/>
          <w:szCs w:val="22"/>
        </w:rPr>
      </w:pPr>
      <w:hyperlink w:anchor="_Toc104387100" w:history="1">
        <w:r w:rsidR="00357E4C" w:rsidRPr="00E84C2E">
          <w:rPr>
            <w:rStyle w:val="Hyperlink"/>
            <w:lang w:eastAsia="en-CA" w:bidi="he-IL"/>
          </w:rPr>
          <w:t>Release 2019Q301 [Aug 31 2019]</w:t>
        </w:r>
        <w:r w:rsidR="00357E4C">
          <w:rPr>
            <w:webHidden/>
          </w:rPr>
          <w:tab/>
        </w:r>
        <w:r w:rsidR="00357E4C">
          <w:rPr>
            <w:webHidden/>
          </w:rPr>
          <w:fldChar w:fldCharType="begin"/>
        </w:r>
        <w:r w:rsidR="00357E4C">
          <w:rPr>
            <w:webHidden/>
          </w:rPr>
          <w:instrText xml:space="preserve"> PAGEREF _Toc104387100 \h </w:instrText>
        </w:r>
        <w:r w:rsidR="00357E4C">
          <w:rPr>
            <w:webHidden/>
          </w:rPr>
        </w:r>
        <w:r w:rsidR="00357E4C">
          <w:rPr>
            <w:webHidden/>
          </w:rPr>
          <w:fldChar w:fldCharType="separate"/>
        </w:r>
        <w:r w:rsidR="00520DF0">
          <w:rPr>
            <w:webHidden/>
          </w:rPr>
          <w:t>174</w:t>
        </w:r>
        <w:r w:rsidR="00357E4C">
          <w:rPr>
            <w:webHidden/>
          </w:rPr>
          <w:fldChar w:fldCharType="end"/>
        </w:r>
      </w:hyperlink>
    </w:p>
    <w:p w14:paraId="7F26B69F" w14:textId="4EB130F4" w:rsidR="00357E4C" w:rsidRDefault="00EB2E78">
      <w:pPr>
        <w:pStyle w:val="TOC3"/>
        <w:rPr>
          <w:rFonts w:asciiTheme="minorHAnsi" w:eastAsiaTheme="minorEastAsia" w:hAnsiTheme="minorHAnsi" w:cstheme="minorBidi"/>
          <w:sz w:val="22"/>
          <w:szCs w:val="22"/>
        </w:rPr>
      </w:pPr>
      <w:hyperlink w:anchor="_Toc104387101" w:history="1">
        <w:r w:rsidR="00357E4C" w:rsidRPr="00E84C2E">
          <w:rPr>
            <w:rStyle w:val="Hyperlink"/>
            <w:lang w:eastAsia="en-CA" w:bidi="he-IL"/>
          </w:rPr>
          <w:t>Release 2019Q300 [Aug 5 2019]</w:t>
        </w:r>
        <w:r w:rsidR="00357E4C">
          <w:rPr>
            <w:webHidden/>
          </w:rPr>
          <w:tab/>
        </w:r>
        <w:r w:rsidR="00357E4C">
          <w:rPr>
            <w:webHidden/>
          </w:rPr>
          <w:fldChar w:fldCharType="begin"/>
        </w:r>
        <w:r w:rsidR="00357E4C">
          <w:rPr>
            <w:webHidden/>
          </w:rPr>
          <w:instrText xml:space="preserve"> PAGEREF _Toc104387101 \h </w:instrText>
        </w:r>
        <w:r w:rsidR="00357E4C">
          <w:rPr>
            <w:webHidden/>
          </w:rPr>
        </w:r>
        <w:r w:rsidR="00357E4C">
          <w:rPr>
            <w:webHidden/>
          </w:rPr>
          <w:fldChar w:fldCharType="separate"/>
        </w:r>
        <w:r w:rsidR="00520DF0">
          <w:rPr>
            <w:webHidden/>
          </w:rPr>
          <w:t>175</w:t>
        </w:r>
        <w:r w:rsidR="00357E4C">
          <w:rPr>
            <w:webHidden/>
          </w:rPr>
          <w:fldChar w:fldCharType="end"/>
        </w:r>
      </w:hyperlink>
    </w:p>
    <w:p w14:paraId="0B38F1E5" w14:textId="3E3A7161" w:rsidR="00357E4C" w:rsidRDefault="00EB2E78">
      <w:pPr>
        <w:pStyle w:val="TOC3"/>
        <w:rPr>
          <w:rFonts w:asciiTheme="minorHAnsi" w:eastAsiaTheme="minorEastAsia" w:hAnsiTheme="minorHAnsi" w:cstheme="minorBidi"/>
          <w:sz w:val="22"/>
          <w:szCs w:val="22"/>
        </w:rPr>
      </w:pPr>
      <w:hyperlink w:anchor="_Toc104387102" w:history="1">
        <w:r w:rsidR="00357E4C" w:rsidRPr="00E84C2E">
          <w:rPr>
            <w:rStyle w:val="Hyperlink"/>
            <w:lang w:eastAsia="en-CA" w:bidi="he-IL"/>
          </w:rPr>
          <w:t>Release 2019Q200 [Jun 13 2019]</w:t>
        </w:r>
        <w:r w:rsidR="00357E4C">
          <w:rPr>
            <w:webHidden/>
          </w:rPr>
          <w:tab/>
        </w:r>
        <w:r w:rsidR="00357E4C">
          <w:rPr>
            <w:webHidden/>
          </w:rPr>
          <w:fldChar w:fldCharType="begin"/>
        </w:r>
        <w:r w:rsidR="00357E4C">
          <w:rPr>
            <w:webHidden/>
          </w:rPr>
          <w:instrText xml:space="preserve"> PAGEREF _Toc104387102 \h </w:instrText>
        </w:r>
        <w:r w:rsidR="00357E4C">
          <w:rPr>
            <w:webHidden/>
          </w:rPr>
        </w:r>
        <w:r w:rsidR="00357E4C">
          <w:rPr>
            <w:webHidden/>
          </w:rPr>
          <w:fldChar w:fldCharType="separate"/>
        </w:r>
        <w:r w:rsidR="00520DF0">
          <w:rPr>
            <w:webHidden/>
          </w:rPr>
          <w:t>176</w:t>
        </w:r>
        <w:r w:rsidR="00357E4C">
          <w:rPr>
            <w:webHidden/>
          </w:rPr>
          <w:fldChar w:fldCharType="end"/>
        </w:r>
      </w:hyperlink>
    </w:p>
    <w:p w14:paraId="22A482AF" w14:textId="52B45B94" w:rsidR="00357E4C" w:rsidRDefault="00EB2E78">
      <w:pPr>
        <w:pStyle w:val="TOC3"/>
        <w:rPr>
          <w:rFonts w:asciiTheme="minorHAnsi" w:eastAsiaTheme="minorEastAsia" w:hAnsiTheme="minorHAnsi" w:cstheme="minorBidi"/>
          <w:sz w:val="22"/>
          <w:szCs w:val="22"/>
        </w:rPr>
      </w:pPr>
      <w:hyperlink w:anchor="_Toc104387103" w:history="1">
        <w:r w:rsidR="00357E4C" w:rsidRPr="00E84C2E">
          <w:rPr>
            <w:rStyle w:val="Hyperlink"/>
            <w:lang w:eastAsia="en-CA" w:bidi="he-IL"/>
          </w:rPr>
          <w:t>Release 2019Q102 [Mar 12 2019]</w:t>
        </w:r>
        <w:r w:rsidR="00357E4C">
          <w:rPr>
            <w:webHidden/>
          </w:rPr>
          <w:tab/>
        </w:r>
        <w:r w:rsidR="00357E4C">
          <w:rPr>
            <w:webHidden/>
          </w:rPr>
          <w:fldChar w:fldCharType="begin"/>
        </w:r>
        <w:r w:rsidR="00357E4C">
          <w:rPr>
            <w:webHidden/>
          </w:rPr>
          <w:instrText xml:space="preserve"> PAGEREF _Toc104387103 \h </w:instrText>
        </w:r>
        <w:r w:rsidR="00357E4C">
          <w:rPr>
            <w:webHidden/>
          </w:rPr>
        </w:r>
        <w:r w:rsidR="00357E4C">
          <w:rPr>
            <w:webHidden/>
          </w:rPr>
          <w:fldChar w:fldCharType="separate"/>
        </w:r>
        <w:r w:rsidR="00520DF0">
          <w:rPr>
            <w:webHidden/>
          </w:rPr>
          <w:t>176</w:t>
        </w:r>
        <w:r w:rsidR="00357E4C">
          <w:rPr>
            <w:webHidden/>
          </w:rPr>
          <w:fldChar w:fldCharType="end"/>
        </w:r>
      </w:hyperlink>
    </w:p>
    <w:p w14:paraId="1C3638A9" w14:textId="265E8239" w:rsidR="00357E4C" w:rsidRDefault="00EB2E78">
      <w:pPr>
        <w:pStyle w:val="TOC3"/>
        <w:rPr>
          <w:rFonts w:asciiTheme="minorHAnsi" w:eastAsiaTheme="minorEastAsia" w:hAnsiTheme="minorHAnsi" w:cstheme="minorBidi"/>
          <w:sz w:val="22"/>
          <w:szCs w:val="22"/>
        </w:rPr>
      </w:pPr>
      <w:hyperlink w:anchor="_Toc104387104" w:history="1">
        <w:r w:rsidR="00357E4C" w:rsidRPr="00E84C2E">
          <w:rPr>
            <w:rStyle w:val="Hyperlink"/>
            <w:lang w:eastAsia="en-CA" w:bidi="he-IL"/>
          </w:rPr>
          <w:t>Release 2019Q101 [Jan 30 2019]</w:t>
        </w:r>
        <w:r w:rsidR="00357E4C">
          <w:rPr>
            <w:webHidden/>
          </w:rPr>
          <w:tab/>
        </w:r>
        <w:r w:rsidR="00357E4C">
          <w:rPr>
            <w:webHidden/>
          </w:rPr>
          <w:fldChar w:fldCharType="begin"/>
        </w:r>
        <w:r w:rsidR="00357E4C">
          <w:rPr>
            <w:webHidden/>
          </w:rPr>
          <w:instrText xml:space="preserve"> PAGEREF _Toc104387104 \h </w:instrText>
        </w:r>
        <w:r w:rsidR="00357E4C">
          <w:rPr>
            <w:webHidden/>
          </w:rPr>
        </w:r>
        <w:r w:rsidR="00357E4C">
          <w:rPr>
            <w:webHidden/>
          </w:rPr>
          <w:fldChar w:fldCharType="separate"/>
        </w:r>
        <w:r w:rsidR="00520DF0">
          <w:rPr>
            <w:webHidden/>
          </w:rPr>
          <w:t>177</w:t>
        </w:r>
        <w:r w:rsidR="00357E4C">
          <w:rPr>
            <w:webHidden/>
          </w:rPr>
          <w:fldChar w:fldCharType="end"/>
        </w:r>
      </w:hyperlink>
    </w:p>
    <w:p w14:paraId="67287100" w14:textId="0052508A" w:rsidR="00357E4C" w:rsidRDefault="00EB2E78">
      <w:pPr>
        <w:pStyle w:val="TOC3"/>
        <w:rPr>
          <w:rFonts w:asciiTheme="minorHAnsi" w:eastAsiaTheme="minorEastAsia" w:hAnsiTheme="minorHAnsi" w:cstheme="minorBidi"/>
          <w:sz w:val="22"/>
          <w:szCs w:val="22"/>
        </w:rPr>
      </w:pPr>
      <w:hyperlink w:anchor="_Toc104387105" w:history="1">
        <w:r w:rsidR="00357E4C" w:rsidRPr="00E84C2E">
          <w:rPr>
            <w:rStyle w:val="Hyperlink"/>
            <w:lang w:eastAsia="en-CA" w:bidi="he-IL"/>
          </w:rPr>
          <w:t>Release 2019Q100 [Jan 7 2019]</w:t>
        </w:r>
        <w:r w:rsidR="00357E4C">
          <w:rPr>
            <w:webHidden/>
          </w:rPr>
          <w:tab/>
        </w:r>
        <w:r w:rsidR="00357E4C">
          <w:rPr>
            <w:webHidden/>
          </w:rPr>
          <w:fldChar w:fldCharType="begin"/>
        </w:r>
        <w:r w:rsidR="00357E4C">
          <w:rPr>
            <w:webHidden/>
          </w:rPr>
          <w:instrText xml:space="preserve"> PAGEREF _Toc104387105 \h </w:instrText>
        </w:r>
        <w:r w:rsidR="00357E4C">
          <w:rPr>
            <w:webHidden/>
          </w:rPr>
        </w:r>
        <w:r w:rsidR="00357E4C">
          <w:rPr>
            <w:webHidden/>
          </w:rPr>
          <w:fldChar w:fldCharType="separate"/>
        </w:r>
        <w:r w:rsidR="00520DF0">
          <w:rPr>
            <w:webHidden/>
          </w:rPr>
          <w:t>178</w:t>
        </w:r>
        <w:r w:rsidR="00357E4C">
          <w:rPr>
            <w:webHidden/>
          </w:rPr>
          <w:fldChar w:fldCharType="end"/>
        </w:r>
      </w:hyperlink>
    </w:p>
    <w:p w14:paraId="15840364" w14:textId="1FD7054C" w:rsidR="00357E4C" w:rsidRDefault="00EB2E78">
      <w:pPr>
        <w:pStyle w:val="TOC3"/>
        <w:rPr>
          <w:rFonts w:asciiTheme="minorHAnsi" w:eastAsiaTheme="minorEastAsia" w:hAnsiTheme="minorHAnsi" w:cstheme="minorBidi"/>
          <w:sz w:val="22"/>
          <w:szCs w:val="22"/>
        </w:rPr>
      </w:pPr>
      <w:hyperlink w:anchor="_Toc104387106" w:history="1">
        <w:r w:rsidR="00357E4C" w:rsidRPr="00E84C2E">
          <w:rPr>
            <w:rStyle w:val="Hyperlink"/>
            <w:lang w:eastAsia="en-CA" w:bidi="he-IL"/>
          </w:rPr>
          <w:t>Release 2018Q401 [Dec 4 2018]</w:t>
        </w:r>
        <w:r w:rsidR="00357E4C">
          <w:rPr>
            <w:webHidden/>
          </w:rPr>
          <w:tab/>
        </w:r>
        <w:r w:rsidR="00357E4C">
          <w:rPr>
            <w:webHidden/>
          </w:rPr>
          <w:fldChar w:fldCharType="begin"/>
        </w:r>
        <w:r w:rsidR="00357E4C">
          <w:rPr>
            <w:webHidden/>
          </w:rPr>
          <w:instrText xml:space="preserve"> PAGEREF _Toc104387106 \h </w:instrText>
        </w:r>
        <w:r w:rsidR="00357E4C">
          <w:rPr>
            <w:webHidden/>
          </w:rPr>
        </w:r>
        <w:r w:rsidR="00357E4C">
          <w:rPr>
            <w:webHidden/>
          </w:rPr>
          <w:fldChar w:fldCharType="separate"/>
        </w:r>
        <w:r w:rsidR="00520DF0">
          <w:rPr>
            <w:webHidden/>
          </w:rPr>
          <w:t>180</w:t>
        </w:r>
        <w:r w:rsidR="00357E4C">
          <w:rPr>
            <w:webHidden/>
          </w:rPr>
          <w:fldChar w:fldCharType="end"/>
        </w:r>
      </w:hyperlink>
    </w:p>
    <w:p w14:paraId="0482C682" w14:textId="017ED17E" w:rsidR="00357E4C" w:rsidRDefault="00EB2E78">
      <w:pPr>
        <w:pStyle w:val="TOC3"/>
        <w:rPr>
          <w:rFonts w:asciiTheme="minorHAnsi" w:eastAsiaTheme="minorEastAsia" w:hAnsiTheme="minorHAnsi" w:cstheme="minorBidi"/>
          <w:sz w:val="22"/>
          <w:szCs w:val="22"/>
        </w:rPr>
      </w:pPr>
      <w:hyperlink w:anchor="_Toc104387107" w:history="1">
        <w:r w:rsidR="00357E4C" w:rsidRPr="00E84C2E">
          <w:rPr>
            <w:rStyle w:val="Hyperlink"/>
            <w:lang w:eastAsia="en-CA" w:bidi="he-IL"/>
          </w:rPr>
          <w:t>Release 2018Q400 [Dec 1 2018]</w:t>
        </w:r>
        <w:r w:rsidR="00357E4C">
          <w:rPr>
            <w:webHidden/>
          </w:rPr>
          <w:tab/>
        </w:r>
        <w:r w:rsidR="00357E4C">
          <w:rPr>
            <w:webHidden/>
          </w:rPr>
          <w:fldChar w:fldCharType="begin"/>
        </w:r>
        <w:r w:rsidR="00357E4C">
          <w:rPr>
            <w:webHidden/>
          </w:rPr>
          <w:instrText xml:space="preserve"> PAGEREF _Toc104387107 \h </w:instrText>
        </w:r>
        <w:r w:rsidR="00357E4C">
          <w:rPr>
            <w:webHidden/>
          </w:rPr>
        </w:r>
        <w:r w:rsidR="00357E4C">
          <w:rPr>
            <w:webHidden/>
          </w:rPr>
          <w:fldChar w:fldCharType="separate"/>
        </w:r>
        <w:r w:rsidR="00520DF0">
          <w:rPr>
            <w:webHidden/>
          </w:rPr>
          <w:t>181</w:t>
        </w:r>
        <w:r w:rsidR="00357E4C">
          <w:rPr>
            <w:webHidden/>
          </w:rPr>
          <w:fldChar w:fldCharType="end"/>
        </w:r>
      </w:hyperlink>
    </w:p>
    <w:p w14:paraId="28061F07" w14:textId="62DFD3A9" w:rsidR="00357E4C" w:rsidRDefault="00EB2E78">
      <w:pPr>
        <w:pStyle w:val="TOC3"/>
        <w:rPr>
          <w:rFonts w:asciiTheme="minorHAnsi" w:eastAsiaTheme="minorEastAsia" w:hAnsiTheme="minorHAnsi" w:cstheme="minorBidi"/>
          <w:sz w:val="22"/>
          <w:szCs w:val="22"/>
        </w:rPr>
      </w:pPr>
      <w:hyperlink w:anchor="_Toc104387108" w:history="1">
        <w:r w:rsidR="00357E4C" w:rsidRPr="00E84C2E">
          <w:rPr>
            <w:rStyle w:val="Hyperlink"/>
            <w:lang w:eastAsia="en-CA" w:bidi="he-IL"/>
          </w:rPr>
          <w:t>Release 2018Q302 [Oct 12 2018]</w:t>
        </w:r>
        <w:r w:rsidR="00357E4C">
          <w:rPr>
            <w:webHidden/>
          </w:rPr>
          <w:tab/>
        </w:r>
        <w:r w:rsidR="00357E4C">
          <w:rPr>
            <w:webHidden/>
          </w:rPr>
          <w:fldChar w:fldCharType="begin"/>
        </w:r>
        <w:r w:rsidR="00357E4C">
          <w:rPr>
            <w:webHidden/>
          </w:rPr>
          <w:instrText xml:space="preserve"> PAGEREF _Toc104387108 \h </w:instrText>
        </w:r>
        <w:r w:rsidR="00357E4C">
          <w:rPr>
            <w:webHidden/>
          </w:rPr>
        </w:r>
        <w:r w:rsidR="00357E4C">
          <w:rPr>
            <w:webHidden/>
          </w:rPr>
          <w:fldChar w:fldCharType="separate"/>
        </w:r>
        <w:r w:rsidR="00520DF0">
          <w:rPr>
            <w:webHidden/>
          </w:rPr>
          <w:t>182</w:t>
        </w:r>
        <w:r w:rsidR="00357E4C">
          <w:rPr>
            <w:webHidden/>
          </w:rPr>
          <w:fldChar w:fldCharType="end"/>
        </w:r>
      </w:hyperlink>
    </w:p>
    <w:p w14:paraId="0DE1130F" w14:textId="73AC6ADC" w:rsidR="00357E4C" w:rsidRDefault="00EB2E78">
      <w:pPr>
        <w:pStyle w:val="TOC3"/>
        <w:rPr>
          <w:rFonts w:asciiTheme="minorHAnsi" w:eastAsiaTheme="minorEastAsia" w:hAnsiTheme="minorHAnsi" w:cstheme="minorBidi"/>
          <w:sz w:val="22"/>
          <w:szCs w:val="22"/>
        </w:rPr>
      </w:pPr>
      <w:hyperlink w:anchor="_Toc104387109" w:history="1">
        <w:r w:rsidR="00357E4C" w:rsidRPr="00E84C2E">
          <w:rPr>
            <w:rStyle w:val="Hyperlink"/>
            <w:lang w:eastAsia="en-CA" w:bidi="he-IL"/>
          </w:rPr>
          <w:t>Release 2018Q301 [Oct 1 2018]</w:t>
        </w:r>
        <w:r w:rsidR="00357E4C">
          <w:rPr>
            <w:webHidden/>
          </w:rPr>
          <w:tab/>
        </w:r>
        <w:r w:rsidR="00357E4C">
          <w:rPr>
            <w:webHidden/>
          </w:rPr>
          <w:fldChar w:fldCharType="begin"/>
        </w:r>
        <w:r w:rsidR="00357E4C">
          <w:rPr>
            <w:webHidden/>
          </w:rPr>
          <w:instrText xml:space="preserve"> PAGEREF _Toc104387109 \h </w:instrText>
        </w:r>
        <w:r w:rsidR="00357E4C">
          <w:rPr>
            <w:webHidden/>
          </w:rPr>
        </w:r>
        <w:r w:rsidR="00357E4C">
          <w:rPr>
            <w:webHidden/>
          </w:rPr>
          <w:fldChar w:fldCharType="separate"/>
        </w:r>
        <w:r w:rsidR="00520DF0">
          <w:rPr>
            <w:webHidden/>
          </w:rPr>
          <w:t>182</w:t>
        </w:r>
        <w:r w:rsidR="00357E4C">
          <w:rPr>
            <w:webHidden/>
          </w:rPr>
          <w:fldChar w:fldCharType="end"/>
        </w:r>
      </w:hyperlink>
    </w:p>
    <w:p w14:paraId="0EA4CCD1" w14:textId="7BF1A083" w:rsidR="00357E4C" w:rsidRDefault="00EB2E78">
      <w:pPr>
        <w:pStyle w:val="TOC3"/>
        <w:rPr>
          <w:rFonts w:asciiTheme="minorHAnsi" w:eastAsiaTheme="minorEastAsia" w:hAnsiTheme="minorHAnsi" w:cstheme="minorBidi"/>
          <w:sz w:val="22"/>
          <w:szCs w:val="22"/>
        </w:rPr>
      </w:pPr>
      <w:hyperlink w:anchor="_Toc104387110" w:history="1">
        <w:r w:rsidR="00357E4C" w:rsidRPr="00E84C2E">
          <w:rPr>
            <w:rStyle w:val="Hyperlink"/>
            <w:lang w:eastAsia="en-CA" w:bidi="he-IL"/>
          </w:rPr>
          <w:t>Release 2018Q3 [Sep 2018]</w:t>
        </w:r>
        <w:r w:rsidR="00357E4C">
          <w:rPr>
            <w:webHidden/>
          </w:rPr>
          <w:tab/>
        </w:r>
        <w:r w:rsidR="00357E4C">
          <w:rPr>
            <w:webHidden/>
          </w:rPr>
          <w:fldChar w:fldCharType="begin"/>
        </w:r>
        <w:r w:rsidR="00357E4C">
          <w:rPr>
            <w:webHidden/>
          </w:rPr>
          <w:instrText xml:space="preserve"> PAGEREF _Toc104387110 \h </w:instrText>
        </w:r>
        <w:r w:rsidR="00357E4C">
          <w:rPr>
            <w:webHidden/>
          </w:rPr>
        </w:r>
        <w:r w:rsidR="00357E4C">
          <w:rPr>
            <w:webHidden/>
          </w:rPr>
          <w:fldChar w:fldCharType="separate"/>
        </w:r>
        <w:r w:rsidR="00520DF0">
          <w:rPr>
            <w:webHidden/>
          </w:rPr>
          <w:t>182</w:t>
        </w:r>
        <w:r w:rsidR="00357E4C">
          <w:rPr>
            <w:webHidden/>
          </w:rPr>
          <w:fldChar w:fldCharType="end"/>
        </w:r>
      </w:hyperlink>
    </w:p>
    <w:p w14:paraId="63522166" w14:textId="61B3FB36" w:rsidR="00357E4C" w:rsidRDefault="00EB2E78">
      <w:pPr>
        <w:pStyle w:val="TOC1"/>
        <w:rPr>
          <w:rFonts w:asciiTheme="minorHAnsi" w:eastAsiaTheme="minorEastAsia" w:hAnsiTheme="minorHAnsi" w:cstheme="minorBidi"/>
          <w:b w:val="0"/>
          <w:bCs w:val="0"/>
          <w:sz w:val="22"/>
          <w:szCs w:val="22"/>
        </w:rPr>
      </w:pPr>
      <w:hyperlink w:anchor="_Toc104387111" w:history="1">
        <w:r w:rsidR="00357E4C" w:rsidRPr="00E84C2E">
          <w:rPr>
            <w:rStyle w:val="Hyperlink"/>
          </w:rPr>
          <w:t>12</w:t>
        </w:r>
        <w:r w:rsidR="00357E4C">
          <w:rPr>
            <w:rFonts w:asciiTheme="minorHAnsi" w:eastAsiaTheme="minorEastAsia" w:hAnsiTheme="minorHAnsi" w:cstheme="minorBidi"/>
            <w:b w:val="0"/>
            <w:bCs w:val="0"/>
            <w:sz w:val="22"/>
            <w:szCs w:val="22"/>
          </w:rPr>
          <w:tab/>
        </w:r>
        <w:r w:rsidR="00357E4C" w:rsidRPr="00E84C2E">
          <w:rPr>
            <w:rStyle w:val="Hyperlink"/>
          </w:rPr>
          <w:t>Post-Installation Background Information</w:t>
        </w:r>
        <w:r w:rsidR="00357E4C">
          <w:rPr>
            <w:webHidden/>
          </w:rPr>
          <w:tab/>
        </w:r>
        <w:r w:rsidR="00357E4C">
          <w:rPr>
            <w:webHidden/>
          </w:rPr>
          <w:fldChar w:fldCharType="begin"/>
        </w:r>
        <w:r w:rsidR="00357E4C">
          <w:rPr>
            <w:webHidden/>
          </w:rPr>
          <w:instrText xml:space="preserve"> PAGEREF _Toc104387111 \h </w:instrText>
        </w:r>
        <w:r w:rsidR="00357E4C">
          <w:rPr>
            <w:webHidden/>
          </w:rPr>
        </w:r>
        <w:r w:rsidR="00357E4C">
          <w:rPr>
            <w:webHidden/>
          </w:rPr>
          <w:fldChar w:fldCharType="separate"/>
        </w:r>
        <w:r w:rsidR="00520DF0">
          <w:rPr>
            <w:webHidden/>
          </w:rPr>
          <w:t>184</w:t>
        </w:r>
        <w:r w:rsidR="00357E4C">
          <w:rPr>
            <w:webHidden/>
          </w:rPr>
          <w:fldChar w:fldCharType="end"/>
        </w:r>
      </w:hyperlink>
    </w:p>
    <w:p w14:paraId="60D83E17" w14:textId="6E3DBF33" w:rsidR="00357E4C" w:rsidRDefault="00EB2E78">
      <w:pPr>
        <w:pStyle w:val="TOC2"/>
        <w:rPr>
          <w:rFonts w:asciiTheme="minorHAnsi" w:eastAsiaTheme="minorEastAsia" w:hAnsiTheme="minorHAnsi" w:cstheme="minorBidi"/>
          <w:sz w:val="22"/>
          <w:szCs w:val="22"/>
        </w:rPr>
      </w:pPr>
      <w:hyperlink w:anchor="_Toc104387112" w:history="1">
        <w:r w:rsidR="00357E4C" w:rsidRPr="00E84C2E">
          <w:rPr>
            <w:rStyle w:val="Hyperlink"/>
          </w:rPr>
          <w:t>Information Only Section</w:t>
        </w:r>
        <w:r w:rsidR="00357E4C">
          <w:rPr>
            <w:webHidden/>
          </w:rPr>
          <w:tab/>
        </w:r>
        <w:r w:rsidR="00357E4C">
          <w:rPr>
            <w:webHidden/>
          </w:rPr>
          <w:fldChar w:fldCharType="begin"/>
        </w:r>
        <w:r w:rsidR="00357E4C">
          <w:rPr>
            <w:webHidden/>
          </w:rPr>
          <w:instrText xml:space="preserve"> PAGEREF _Toc104387112 \h </w:instrText>
        </w:r>
        <w:r w:rsidR="00357E4C">
          <w:rPr>
            <w:webHidden/>
          </w:rPr>
        </w:r>
        <w:r w:rsidR="00357E4C">
          <w:rPr>
            <w:webHidden/>
          </w:rPr>
          <w:fldChar w:fldCharType="separate"/>
        </w:r>
        <w:r w:rsidR="00520DF0">
          <w:rPr>
            <w:webHidden/>
          </w:rPr>
          <w:t>184</w:t>
        </w:r>
        <w:r w:rsidR="00357E4C">
          <w:rPr>
            <w:webHidden/>
          </w:rPr>
          <w:fldChar w:fldCharType="end"/>
        </w:r>
      </w:hyperlink>
    </w:p>
    <w:p w14:paraId="62D2D1BE" w14:textId="2784226C" w:rsidR="00357E4C" w:rsidRDefault="00EB2E78">
      <w:pPr>
        <w:pStyle w:val="TOC3"/>
        <w:rPr>
          <w:rFonts w:asciiTheme="minorHAnsi" w:eastAsiaTheme="minorEastAsia" w:hAnsiTheme="minorHAnsi" w:cstheme="minorBidi"/>
          <w:sz w:val="22"/>
          <w:szCs w:val="22"/>
        </w:rPr>
      </w:pPr>
      <w:hyperlink w:anchor="_Toc104387113" w:history="1">
        <w:r w:rsidR="00357E4C" w:rsidRPr="00E84C2E">
          <w:rPr>
            <w:rStyle w:val="Hyperlink"/>
          </w:rPr>
          <w:t>Create the KPImetrics storage tables for Oracle</w:t>
        </w:r>
        <w:r w:rsidR="00357E4C">
          <w:rPr>
            <w:webHidden/>
          </w:rPr>
          <w:tab/>
        </w:r>
        <w:r w:rsidR="00357E4C">
          <w:rPr>
            <w:webHidden/>
          </w:rPr>
          <w:fldChar w:fldCharType="begin"/>
        </w:r>
        <w:r w:rsidR="00357E4C">
          <w:rPr>
            <w:webHidden/>
          </w:rPr>
          <w:instrText xml:space="preserve"> PAGEREF _Toc104387113 \h </w:instrText>
        </w:r>
        <w:r w:rsidR="00357E4C">
          <w:rPr>
            <w:webHidden/>
          </w:rPr>
        </w:r>
        <w:r w:rsidR="00357E4C">
          <w:rPr>
            <w:webHidden/>
          </w:rPr>
          <w:fldChar w:fldCharType="separate"/>
        </w:r>
        <w:r w:rsidR="00520DF0">
          <w:rPr>
            <w:webHidden/>
          </w:rPr>
          <w:t>185</w:t>
        </w:r>
        <w:r w:rsidR="00357E4C">
          <w:rPr>
            <w:webHidden/>
          </w:rPr>
          <w:fldChar w:fldCharType="end"/>
        </w:r>
      </w:hyperlink>
    </w:p>
    <w:p w14:paraId="4CC55A9D" w14:textId="3588848D" w:rsidR="00357E4C" w:rsidRDefault="00EB2E78">
      <w:pPr>
        <w:pStyle w:val="TOC3"/>
        <w:rPr>
          <w:rFonts w:asciiTheme="minorHAnsi" w:eastAsiaTheme="minorEastAsia" w:hAnsiTheme="minorHAnsi" w:cstheme="minorBidi"/>
          <w:sz w:val="22"/>
          <w:szCs w:val="22"/>
        </w:rPr>
      </w:pPr>
      <w:hyperlink w:anchor="_Toc104387114" w:history="1">
        <w:r w:rsidR="00357E4C" w:rsidRPr="00E84C2E">
          <w:rPr>
            <w:rStyle w:val="Hyperlink"/>
          </w:rPr>
          <w:t>Create the KPImetrics storage tables for SQL Serer</w:t>
        </w:r>
        <w:r w:rsidR="00357E4C">
          <w:rPr>
            <w:webHidden/>
          </w:rPr>
          <w:tab/>
        </w:r>
        <w:r w:rsidR="00357E4C">
          <w:rPr>
            <w:webHidden/>
          </w:rPr>
          <w:fldChar w:fldCharType="begin"/>
        </w:r>
        <w:r w:rsidR="00357E4C">
          <w:rPr>
            <w:webHidden/>
          </w:rPr>
          <w:instrText xml:space="preserve"> PAGEREF _Toc104387114 \h </w:instrText>
        </w:r>
        <w:r w:rsidR="00357E4C">
          <w:rPr>
            <w:webHidden/>
          </w:rPr>
        </w:r>
        <w:r w:rsidR="00357E4C">
          <w:rPr>
            <w:webHidden/>
          </w:rPr>
          <w:fldChar w:fldCharType="separate"/>
        </w:r>
        <w:r w:rsidR="00520DF0">
          <w:rPr>
            <w:webHidden/>
          </w:rPr>
          <w:t>187</w:t>
        </w:r>
        <w:r w:rsidR="00357E4C">
          <w:rPr>
            <w:webHidden/>
          </w:rPr>
          <w:fldChar w:fldCharType="end"/>
        </w:r>
      </w:hyperlink>
    </w:p>
    <w:p w14:paraId="4A3204CA" w14:textId="4C30CE4F" w:rsidR="00357E4C" w:rsidRDefault="00EB2E78">
      <w:pPr>
        <w:pStyle w:val="TOC3"/>
        <w:rPr>
          <w:rFonts w:asciiTheme="minorHAnsi" w:eastAsiaTheme="minorEastAsia" w:hAnsiTheme="minorHAnsi" w:cstheme="minorBidi"/>
          <w:sz w:val="22"/>
          <w:szCs w:val="22"/>
        </w:rPr>
      </w:pPr>
      <w:hyperlink w:anchor="_Toc104387115" w:history="1">
        <w:r w:rsidR="00357E4C" w:rsidRPr="00E84C2E">
          <w:rPr>
            <w:rStyle w:val="Hyperlink"/>
          </w:rPr>
          <w:t>Common Configuration for all Databases</w:t>
        </w:r>
        <w:r w:rsidR="00357E4C">
          <w:rPr>
            <w:webHidden/>
          </w:rPr>
          <w:tab/>
        </w:r>
        <w:r w:rsidR="00357E4C">
          <w:rPr>
            <w:webHidden/>
          </w:rPr>
          <w:fldChar w:fldCharType="begin"/>
        </w:r>
        <w:r w:rsidR="00357E4C">
          <w:rPr>
            <w:webHidden/>
          </w:rPr>
          <w:instrText xml:space="preserve"> PAGEREF _Toc104387115 \h </w:instrText>
        </w:r>
        <w:r w:rsidR="00357E4C">
          <w:rPr>
            <w:webHidden/>
          </w:rPr>
        </w:r>
        <w:r w:rsidR="00357E4C">
          <w:rPr>
            <w:webHidden/>
          </w:rPr>
          <w:fldChar w:fldCharType="separate"/>
        </w:r>
        <w:r w:rsidR="00520DF0">
          <w:rPr>
            <w:webHidden/>
          </w:rPr>
          <w:t>188</w:t>
        </w:r>
        <w:r w:rsidR="00357E4C">
          <w:rPr>
            <w:webHidden/>
          </w:rPr>
          <w:fldChar w:fldCharType="end"/>
        </w:r>
      </w:hyperlink>
    </w:p>
    <w:p w14:paraId="6FC3BFD6" w14:textId="63453204" w:rsidR="00F93E8D" w:rsidRPr="002033C8" w:rsidRDefault="00C94AB9" w:rsidP="002033C8">
      <w:pPr>
        <w:pStyle w:val="TOC1"/>
        <w:rPr>
          <w:rFonts w:ascii="Helvetica" w:hAnsi="Helvetica"/>
        </w:rPr>
      </w:pPr>
      <w:r>
        <w:rPr>
          <w:rFonts w:ascii="Helvetica" w:hAnsi="Helvetica"/>
        </w:rPr>
        <w:fldChar w:fldCharType="end"/>
      </w:r>
    </w:p>
    <w:p w14:paraId="03374C6E" w14:textId="0AA7DB2D" w:rsidR="00AE1397" w:rsidRDefault="00AC7934" w:rsidP="00AE1397">
      <w:pPr>
        <w:pStyle w:val="Heading1Numbered"/>
      </w:pPr>
      <w:bookmarkStart w:id="1" w:name="_Toc41373901"/>
      <w:bookmarkStart w:id="2" w:name="_Toc104386969"/>
      <w:r>
        <w:lastRenderedPageBreak/>
        <w:t>Introduction</w:t>
      </w:r>
      <w:bookmarkEnd w:id="1"/>
      <w:bookmarkEnd w:id="2"/>
    </w:p>
    <w:p w14:paraId="78AD2987" w14:textId="77777777" w:rsidR="00AC7934" w:rsidRPr="004E1011" w:rsidRDefault="00AC7934" w:rsidP="000F55F5">
      <w:pPr>
        <w:pStyle w:val="Heading2"/>
      </w:pPr>
      <w:bookmarkStart w:id="3" w:name="_Toc336890741"/>
      <w:bookmarkStart w:id="4" w:name="_Toc267666114"/>
      <w:bookmarkStart w:id="5" w:name="_Toc500487442"/>
      <w:bookmarkStart w:id="6" w:name="_Toc41373902"/>
      <w:bookmarkStart w:id="7" w:name="_Toc104386970"/>
      <w:bookmarkStart w:id="8" w:name="_Toc224194286"/>
      <w:bookmarkStart w:id="9" w:name="_Toc411329491"/>
      <w:bookmarkStart w:id="10" w:name="_Toc500487304"/>
      <w:r w:rsidRPr="004E1011">
        <w:t>Purpose</w:t>
      </w:r>
      <w:bookmarkEnd w:id="3"/>
      <w:bookmarkEnd w:id="4"/>
      <w:bookmarkEnd w:id="5"/>
      <w:bookmarkEnd w:id="6"/>
      <w:bookmarkEnd w:id="7"/>
    </w:p>
    <w:p w14:paraId="261F1322" w14:textId="671CE54D" w:rsidR="00AC7934" w:rsidRDefault="00AC7934" w:rsidP="00AC7934">
      <w:pPr>
        <w:rPr>
          <w:rFonts w:ascii="Arial" w:hAnsi="Arial" w:cs="Arial"/>
        </w:rPr>
      </w:pPr>
      <w:bookmarkStart w:id="11" w:name="_Toc267666115"/>
      <w:bookmarkStart w:id="12" w:name="_Toc336890742"/>
      <w:r w:rsidRPr="008B1B19">
        <w:rPr>
          <w:rFonts w:ascii="Arial" w:hAnsi="Arial" w:cs="Arial"/>
        </w:rPr>
        <w:t xml:space="preserve">The purpose of this document is to provide guidance on how </w:t>
      </w:r>
      <w:bookmarkEnd w:id="11"/>
      <w:r>
        <w:rPr>
          <w:rFonts w:ascii="Arial" w:hAnsi="Arial" w:cs="Arial"/>
        </w:rPr>
        <w:t xml:space="preserve">install, monitor and use the </w:t>
      </w:r>
      <w:r w:rsidR="009F09E0">
        <w:rPr>
          <w:rFonts w:ascii="Arial" w:hAnsi="Arial" w:cs="Arial"/>
        </w:rPr>
        <w:t>AS Assets</w:t>
      </w:r>
      <w:r>
        <w:rPr>
          <w:rFonts w:ascii="Arial" w:hAnsi="Arial" w:cs="Arial"/>
        </w:rPr>
        <w:t xml:space="preserve"> KPI Metrics.</w:t>
      </w:r>
    </w:p>
    <w:p w14:paraId="112DD932" w14:textId="77777777" w:rsidR="00AC7934" w:rsidRPr="008B1B19" w:rsidRDefault="00AC7934" w:rsidP="00AC7934">
      <w:pPr>
        <w:rPr>
          <w:rFonts w:ascii="Arial" w:hAnsi="Arial" w:cs="Arial"/>
        </w:rPr>
      </w:pPr>
    </w:p>
    <w:p w14:paraId="2B030AC7" w14:textId="6C629029" w:rsidR="00DD5C2E" w:rsidRPr="00E05344" w:rsidRDefault="00DD5C2E" w:rsidP="000F55F5">
      <w:pPr>
        <w:pStyle w:val="Heading2"/>
      </w:pPr>
      <w:bookmarkStart w:id="13" w:name="_Toc41373903"/>
      <w:bookmarkStart w:id="14" w:name="_Toc104386971"/>
      <w:bookmarkEnd w:id="12"/>
      <w:r w:rsidRPr="00E05344">
        <w:t>Audience</w:t>
      </w:r>
      <w:bookmarkEnd w:id="8"/>
      <w:bookmarkEnd w:id="9"/>
      <w:bookmarkEnd w:id="10"/>
      <w:bookmarkEnd w:id="13"/>
      <w:bookmarkEnd w:id="14"/>
    </w:p>
    <w:p w14:paraId="2EC12E97" w14:textId="77777777" w:rsidR="00DD5C2E" w:rsidRDefault="00DD5C2E" w:rsidP="00DD5C2E">
      <w:pPr>
        <w:rPr>
          <w:rFonts w:ascii="Arial" w:hAnsi="Arial" w:cs="Arial"/>
        </w:rPr>
      </w:pPr>
      <w:r w:rsidRPr="00362057">
        <w:rPr>
          <w:rFonts w:ascii="Arial" w:hAnsi="Arial" w:cs="Arial"/>
        </w:rPr>
        <w:t>This document is intended to provide guidance for the following users:</w:t>
      </w:r>
    </w:p>
    <w:p w14:paraId="44251678" w14:textId="77777777" w:rsidR="00DD5C2E" w:rsidRPr="00362057" w:rsidRDefault="00DD5C2E" w:rsidP="00DD5C2E">
      <w:pPr>
        <w:rPr>
          <w:rFonts w:ascii="Arial" w:hAnsi="Arial" w:cs="Arial"/>
        </w:rPr>
      </w:pPr>
    </w:p>
    <w:p w14:paraId="263B4A5C" w14:textId="77777777" w:rsidR="00DD5C2E" w:rsidRDefault="00DD5C2E" w:rsidP="00DD5C2E">
      <w:pPr>
        <w:pStyle w:val="CS-Bodytext"/>
        <w:numPr>
          <w:ilvl w:val="0"/>
          <w:numId w:val="10"/>
        </w:numPr>
      </w:pPr>
      <w:bookmarkStart w:id="15" w:name="_Toc500487305"/>
      <w:r>
        <w:t>Data Virtualization Administrators – provides a guide for installation.</w:t>
      </w:r>
    </w:p>
    <w:p w14:paraId="4BA0706E" w14:textId="77777777" w:rsidR="00DD5C2E" w:rsidRPr="00AD06EB" w:rsidRDefault="00DD5C2E" w:rsidP="00DD5C2E">
      <w:pPr>
        <w:pStyle w:val="CS-Bodytext"/>
        <w:numPr>
          <w:ilvl w:val="0"/>
          <w:numId w:val="10"/>
        </w:numPr>
      </w:pPr>
      <w:r>
        <w:t>Architects – provides the KPImetrics architecture.</w:t>
      </w:r>
    </w:p>
    <w:p w14:paraId="650610F6" w14:textId="77777777" w:rsidR="00DD5C2E" w:rsidRDefault="00DD5C2E" w:rsidP="00DD5C2E">
      <w:pPr>
        <w:pStyle w:val="CS-Bodytext"/>
        <w:numPr>
          <w:ilvl w:val="0"/>
          <w:numId w:val="10"/>
        </w:numPr>
      </w:pPr>
      <w:r w:rsidRPr="00DF5183">
        <w:rPr>
          <w:bCs/>
        </w:rPr>
        <w:t xml:space="preserve">Data </w:t>
      </w:r>
      <w:r>
        <w:rPr>
          <w:bCs/>
        </w:rPr>
        <w:t>professionals – provides background on the published views and usage.</w:t>
      </w:r>
    </w:p>
    <w:p w14:paraId="34C5A7E0" w14:textId="77777777" w:rsidR="00DD5C2E" w:rsidRDefault="00DD5C2E" w:rsidP="00DD5C2E">
      <w:pPr>
        <w:pStyle w:val="CS-Bodytext"/>
        <w:numPr>
          <w:ilvl w:val="0"/>
          <w:numId w:val="10"/>
        </w:numPr>
      </w:pPr>
      <w:r>
        <w:t>Operations users – provides insight into triggers and procedures that are executed.</w:t>
      </w:r>
    </w:p>
    <w:p w14:paraId="1DC6158B" w14:textId="77777777" w:rsidR="00DD5C2E" w:rsidRDefault="00DD5C2E" w:rsidP="00DD5C2E">
      <w:pPr>
        <w:pStyle w:val="CS-Bodytext"/>
        <w:numPr>
          <w:ilvl w:val="0"/>
          <w:numId w:val="10"/>
        </w:numPr>
      </w:pPr>
      <w:r>
        <w:t>Project Managers – provides general information on KPImetrics.</w:t>
      </w:r>
    </w:p>
    <w:p w14:paraId="48A23ADF" w14:textId="77777777" w:rsidR="00DD5C2E" w:rsidRPr="004E1011" w:rsidRDefault="00DD5C2E" w:rsidP="000F55F5">
      <w:pPr>
        <w:pStyle w:val="Heading2"/>
      </w:pPr>
      <w:bookmarkStart w:id="16" w:name="_Toc41373904"/>
      <w:bookmarkStart w:id="17" w:name="_Toc104386972"/>
      <w:r>
        <w:t>References</w:t>
      </w:r>
      <w:bookmarkEnd w:id="15"/>
      <w:bookmarkEnd w:id="16"/>
      <w:bookmarkEnd w:id="17"/>
    </w:p>
    <w:p w14:paraId="12B9488B" w14:textId="77777777" w:rsidR="00DD5C2E" w:rsidRDefault="00DD5C2E" w:rsidP="00DD5C2E">
      <w:pPr>
        <w:rPr>
          <w:rFonts w:ascii="Arial" w:hAnsi="Arial" w:cs="Arial"/>
        </w:rPr>
      </w:pPr>
      <w:r>
        <w:rPr>
          <w:rFonts w:ascii="Arial" w:hAnsi="Arial" w:cs="Arial"/>
        </w:rPr>
        <w:t xml:space="preserve">Product references are shown below.  Any references to CIS or DV refer to the current </w:t>
      </w:r>
      <w:r>
        <w:rPr>
          <w:rFonts w:cs="Arial"/>
        </w:rPr>
        <w:t>TIBCO</w:t>
      </w:r>
      <w:r>
        <w:rPr>
          <w:rFonts w:ascii="Arial" w:hAnsi="Arial" w:cs="Arial"/>
        </w:rPr>
        <w:t>® Data Virtualization.</w:t>
      </w:r>
    </w:p>
    <w:p w14:paraId="6920B391" w14:textId="77777777" w:rsidR="00DD5C2E" w:rsidRPr="001C1450" w:rsidRDefault="00DD5C2E" w:rsidP="00DD5C2E">
      <w:pPr>
        <w:rPr>
          <w:rFonts w:ascii="Arial" w:hAnsi="Arial" w:cs="Arial"/>
        </w:rPr>
      </w:pPr>
    </w:p>
    <w:p w14:paraId="2695AEEC" w14:textId="77777777" w:rsidR="00DD5C2E" w:rsidRDefault="00DD5C2E" w:rsidP="006F0871">
      <w:pPr>
        <w:pStyle w:val="CS-Bodytext"/>
        <w:numPr>
          <w:ilvl w:val="0"/>
          <w:numId w:val="11"/>
        </w:numPr>
        <w:rPr>
          <w:rFonts w:cs="Arial"/>
          <w:sz w:val="24"/>
          <w:szCs w:val="24"/>
        </w:rPr>
      </w:pPr>
      <w:r>
        <w:rPr>
          <w:rFonts w:cs="Arial"/>
          <w:sz w:val="24"/>
          <w:szCs w:val="24"/>
        </w:rPr>
        <w:t>TIBCO® Data Virtualization was formerly known as</w:t>
      </w:r>
    </w:p>
    <w:p w14:paraId="57646721" w14:textId="77777777" w:rsidR="00DD5C2E" w:rsidRDefault="00DD5C2E" w:rsidP="006F0871">
      <w:pPr>
        <w:pStyle w:val="CS-Bodytext"/>
        <w:numPr>
          <w:ilvl w:val="1"/>
          <w:numId w:val="11"/>
        </w:numPr>
        <w:rPr>
          <w:rFonts w:cs="Arial"/>
          <w:sz w:val="24"/>
          <w:szCs w:val="24"/>
        </w:rPr>
      </w:pPr>
      <w:r>
        <w:rPr>
          <w:rFonts w:cs="Arial"/>
          <w:sz w:val="24"/>
          <w:szCs w:val="24"/>
        </w:rPr>
        <w:t>Cisco Data Virtualization (DV)</w:t>
      </w:r>
    </w:p>
    <w:p w14:paraId="41D53D32" w14:textId="0C6D0E33" w:rsidR="00DD5C2E" w:rsidRDefault="00DD5C2E" w:rsidP="006F0871">
      <w:pPr>
        <w:pStyle w:val="CS-Bodytext"/>
        <w:numPr>
          <w:ilvl w:val="1"/>
          <w:numId w:val="11"/>
        </w:numPr>
        <w:rPr>
          <w:rFonts w:cs="Arial"/>
          <w:sz w:val="24"/>
          <w:szCs w:val="24"/>
        </w:rPr>
      </w:pPr>
      <w:r w:rsidRPr="008B1B19">
        <w:rPr>
          <w:rFonts w:cs="Arial"/>
          <w:sz w:val="24"/>
          <w:szCs w:val="24"/>
        </w:rPr>
        <w:t xml:space="preserve">Composite Information Server (CIS) </w:t>
      </w:r>
    </w:p>
    <w:p w14:paraId="08A43807" w14:textId="6B923B40" w:rsidR="00D524C9" w:rsidRPr="004E1011" w:rsidRDefault="00D524C9" w:rsidP="000F55F5">
      <w:pPr>
        <w:pStyle w:val="Heading2"/>
      </w:pPr>
      <w:bookmarkStart w:id="18" w:name="_Toc41373905"/>
      <w:bookmarkStart w:id="19" w:name="_Toc104386973"/>
      <w:r>
        <w:t>Overview</w:t>
      </w:r>
      <w:bookmarkEnd w:id="18"/>
      <w:bookmarkEnd w:id="19"/>
    </w:p>
    <w:p w14:paraId="1F062BBA" w14:textId="77D8A194" w:rsidR="00D524C9" w:rsidRDefault="00D524C9" w:rsidP="00D524C9">
      <w:pPr>
        <w:rPr>
          <w:rFonts w:ascii="Arial" w:hAnsi="Arial" w:cs="Arial"/>
        </w:rPr>
      </w:pPr>
      <w:r>
        <w:rPr>
          <w:rFonts w:ascii="Arial" w:hAnsi="Arial" w:cs="Arial"/>
        </w:rPr>
        <w:t>Please review the document “</w:t>
      </w:r>
      <w:r w:rsidRPr="00D524C9">
        <w:rPr>
          <w:rFonts w:ascii="Arial" w:hAnsi="Arial" w:cs="Arial"/>
          <w:b/>
        </w:rPr>
        <w:t>KPImetrics Overview.pdf</w:t>
      </w:r>
      <w:r>
        <w:rPr>
          <w:rFonts w:ascii="Arial" w:hAnsi="Arial" w:cs="Arial"/>
        </w:rPr>
        <w:t>”.</w:t>
      </w:r>
    </w:p>
    <w:p w14:paraId="0F830245" w14:textId="2B6CD13F" w:rsidR="00D524C9" w:rsidRPr="00D524C9" w:rsidRDefault="00D524C9" w:rsidP="00D524C9">
      <w:pPr>
        <w:rPr>
          <w:rFonts w:ascii="Arial" w:hAnsi="Arial" w:cs="Arial"/>
        </w:rPr>
      </w:pPr>
    </w:p>
    <w:p w14:paraId="61D53100" w14:textId="77777777" w:rsidR="003D2220" w:rsidRDefault="003D2220" w:rsidP="00ED1625">
      <w:pPr>
        <w:pStyle w:val="ListBullet"/>
        <w:numPr>
          <w:ilvl w:val="0"/>
          <w:numId w:val="0"/>
        </w:numPr>
        <w:rPr>
          <w:noProof/>
        </w:rPr>
      </w:pPr>
    </w:p>
    <w:p w14:paraId="3FA3AF9A" w14:textId="305941DD" w:rsidR="00CA57B2" w:rsidRDefault="00CA57B2" w:rsidP="00CA57B2">
      <w:pPr>
        <w:pStyle w:val="Heading1Numbered"/>
      </w:pPr>
      <w:bookmarkStart w:id="20" w:name="_Toc41373906"/>
      <w:bookmarkStart w:id="21" w:name="_Toc104386974"/>
      <w:r>
        <w:lastRenderedPageBreak/>
        <w:t>Requirements</w:t>
      </w:r>
      <w:bookmarkEnd w:id="20"/>
      <w:bookmarkEnd w:id="21"/>
    </w:p>
    <w:p w14:paraId="0D0CE8D3" w14:textId="77777777" w:rsidR="00CA57B2" w:rsidRPr="00362057" w:rsidRDefault="00CA57B2" w:rsidP="00CA57B2">
      <w:pPr>
        <w:spacing w:line="360" w:lineRule="auto"/>
        <w:rPr>
          <w:rFonts w:cs="Arial"/>
        </w:rPr>
      </w:pPr>
      <w:r>
        <w:rPr>
          <w:rFonts w:cs="Arial"/>
        </w:rPr>
        <w:t>The following requirements and pre-requisites must be met</w:t>
      </w:r>
      <w:r w:rsidRPr="00362057">
        <w:rPr>
          <w:rFonts w:cs="Arial"/>
        </w:rPr>
        <w:t>:</w:t>
      </w:r>
    </w:p>
    <w:p w14:paraId="434CA106" w14:textId="0F887BBA" w:rsidR="00CA57B2" w:rsidRDefault="00CA57B2" w:rsidP="006F0871">
      <w:pPr>
        <w:pStyle w:val="CS-Bodytext"/>
        <w:numPr>
          <w:ilvl w:val="0"/>
          <w:numId w:val="11"/>
        </w:numPr>
        <w:spacing w:line="360" w:lineRule="auto"/>
      </w:pPr>
      <w:r w:rsidRPr="00A10956">
        <w:rPr>
          <w:b/>
        </w:rPr>
        <w:t>Minimum</w:t>
      </w:r>
      <w:r>
        <w:t xml:space="preserve"> of </w:t>
      </w:r>
      <w:r w:rsidR="00435537">
        <w:rPr>
          <w:b/>
        </w:rPr>
        <w:t>Data Virtualization (DV)</w:t>
      </w:r>
      <w:r w:rsidRPr="00A10956">
        <w:rPr>
          <w:b/>
        </w:rPr>
        <w:t xml:space="preserve"> </w:t>
      </w:r>
      <w:r w:rsidR="002804A3">
        <w:rPr>
          <w:b/>
        </w:rPr>
        <w:t>8</w:t>
      </w:r>
      <w:r w:rsidRPr="00A10956">
        <w:rPr>
          <w:b/>
        </w:rPr>
        <w:t>.</w:t>
      </w:r>
      <w:r w:rsidR="003D4933">
        <w:rPr>
          <w:b/>
        </w:rPr>
        <w:t>3</w:t>
      </w:r>
      <w:r w:rsidRPr="00A10956">
        <w:rPr>
          <w:b/>
        </w:rPr>
        <w:t>.</w:t>
      </w:r>
      <w:r w:rsidR="002804A3">
        <w:rPr>
          <w:b/>
        </w:rPr>
        <w:t>0</w:t>
      </w:r>
      <w:r w:rsidRPr="00A10956">
        <w:rPr>
          <w:b/>
        </w:rPr>
        <w:t>.00</w:t>
      </w:r>
      <w:r>
        <w:t xml:space="preserve"> </w:t>
      </w:r>
      <w:r w:rsidR="00332D73">
        <w:t>is recommended</w:t>
      </w:r>
      <w:r w:rsidR="002804A3">
        <w:t>.</w:t>
      </w:r>
    </w:p>
    <w:p w14:paraId="6DCA29C2" w14:textId="3BC5F769" w:rsidR="00CA57B2" w:rsidRDefault="00917AE2" w:rsidP="006F0871">
      <w:pPr>
        <w:pStyle w:val="CS-Bodytext"/>
        <w:numPr>
          <w:ilvl w:val="0"/>
          <w:numId w:val="11"/>
        </w:numPr>
        <w:spacing w:line="360" w:lineRule="auto"/>
      </w:pPr>
      <w:r>
        <w:t>TIBCO</w:t>
      </w:r>
      <w:r w:rsidR="00CA57B2" w:rsidRPr="00304656">
        <w:t xml:space="preserve"> Open Source</w:t>
      </w:r>
      <w:r>
        <w:rPr>
          <w:b/>
        </w:rPr>
        <w:t xml:space="preserve"> ASAssets Utilities_</w:t>
      </w:r>
      <w:r w:rsidR="004C4D8A">
        <w:rPr>
          <w:b/>
        </w:rPr>
        <w:t>202</w:t>
      </w:r>
      <w:r w:rsidR="003D4933">
        <w:rPr>
          <w:b/>
        </w:rPr>
        <w:t>2</w:t>
      </w:r>
      <w:r w:rsidR="00CA57B2">
        <w:rPr>
          <w:b/>
        </w:rPr>
        <w:t>Q</w:t>
      </w:r>
      <w:r w:rsidR="003D4933">
        <w:rPr>
          <w:b/>
        </w:rPr>
        <w:t>200</w:t>
      </w:r>
      <w:r>
        <w:rPr>
          <w:b/>
        </w:rPr>
        <w:t>.zip</w:t>
      </w:r>
      <w:r w:rsidR="00CA57B2">
        <w:t xml:space="preserve"> is required as a </w:t>
      </w:r>
      <w:r w:rsidR="00CA57B2" w:rsidRPr="00F62488">
        <w:t>baseline.</w:t>
      </w:r>
      <w:r w:rsidR="009F5820">
        <w:t xml:space="preserve">  However, it is recommended to download whatever the “</w:t>
      </w:r>
      <w:r w:rsidR="009F5820" w:rsidRPr="009F5820">
        <w:rPr>
          <w:b/>
        </w:rPr>
        <w:t>latest release</w:t>
      </w:r>
      <w:r w:rsidR="009F5820">
        <w:t>” is.</w:t>
      </w:r>
      <w:r>
        <w:t xml:space="preserve">  Follow the instructions within the zip file for installation.</w:t>
      </w:r>
    </w:p>
    <w:p w14:paraId="0A9CCF44" w14:textId="6120090C" w:rsidR="002A77DC" w:rsidRDefault="002A77DC" w:rsidP="006F0871">
      <w:pPr>
        <w:pStyle w:val="CS-Bodytext"/>
        <w:numPr>
          <w:ilvl w:val="0"/>
          <w:numId w:val="11"/>
        </w:numPr>
        <w:spacing w:line="360" w:lineRule="auto"/>
      </w:pPr>
      <w:r>
        <w:rPr>
          <w:rFonts w:cs="Arial"/>
        </w:rPr>
        <w:t xml:space="preserve">Use </w:t>
      </w:r>
      <w:r w:rsidRPr="00364CD8">
        <w:rPr>
          <w:rFonts w:cs="Arial"/>
          <w:b/>
          <w:u w:val="single"/>
        </w:rPr>
        <w:t>KPImetrics_worksheet.xlsx</w:t>
      </w:r>
      <w:r>
        <w:rPr>
          <w:rFonts w:cs="Arial"/>
        </w:rPr>
        <w:t xml:space="preserve"> as a way to gather the required information</w:t>
      </w:r>
      <w:r>
        <w:t xml:space="preserve"> for installation.</w:t>
      </w:r>
    </w:p>
    <w:p w14:paraId="4A6D9EDE" w14:textId="09E946F7" w:rsidR="00533732" w:rsidRDefault="00533732" w:rsidP="006F0871">
      <w:pPr>
        <w:pStyle w:val="CS-Bodytext"/>
        <w:numPr>
          <w:ilvl w:val="0"/>
          <w:numId w:val="11"/>
        </w:numPr>
        <w:spacing w:line="360" w:lineRule="auto"/>
      </w:pPr>
      <w:r>
        <w:t xml:space="preserve">A DV admin user will be created at installation time as “metrics_app_id@composite” so that </w:t>
      </w:r>
      <w:r w:rsidR="008F0D99">
        <w:t>resource ownership can be assigned to all /shared/ASAssets/KPImetrics and /services/databases/ASAssets/KPImetrics.  Required for metrics data filter deletion.</w:t>
      </w:r>
    </w:p>
    <w:p w14:paraId="555433E4" w14:textId="3E670A6B" w:rsidR="005D0295" w:rsidRDefault="005D0295" w:rsidP="005D0295">
      <w:pPr>
        <w:pStyle w:val="CS-Bodytext"/>
        <w:numPr>
          <w:ilvl w:val="1"/>
          <w:numId w:val="11"/>
        </w:numPr>
        <w:spacing w:line="360" w:lineRule="auto"/>
      </w:pPr>
      <w:r>
        <w:t xml:space="preserve">Upon create the user studio rights are set as follows: </w:t>
      </w:r>
      <w:r w:rsidRPr="005D0295">
        <w:t>ACCESS_TOOLS</w:t>
      </w:r>
      <w:r w:rsidR="00E9303B">
        <w:t>,</w:t>
      </w:r>
      <w:r w:rsidRPr="005D0295">
        <w:t xml:space="preserve"> READ_ALL_CONFIG</w:t>
      </w:r>
      <w:r w:rsidR="00E9303B">
        <w:t>,</w:t>
      </w:r>
      <w:r w:rsidRPr="005D0295">
        <w:t xml:space="preserve"> READ_ALL_RESOURCES</w:t>
      </w:r>
      <w:r w:rsidR="00E9303B">
        <w:t>,</w:t>
      </w:r>
      <w:r w:rsidRPr="005D0295">
        <w:t xml:space="preserve"> READ_ALL_STATUS</w:t>
      </w:r>
      <w:r w:rsidR="00E9303B">
        <w:t>,</w:t>
      </w:r>
      <w:r w:rsidRPr="005D0295">
        <w:t xml:space="preserve"> READ_ALL_USERS</w:t>
      </w:r>
      <w:r w:rsidR="00E9303B">
        <w:t>,</w:t>
      </w:r>
      <w:r w:rsidRPr="005D0295">
        <w:t xml:space="preserve"> MODIFY_ALL_CONFIG</w:t>
      </w:r>
      <w:r w:rsidR="00E9303B">
        <w:t>,</w:t>
      </w:r>
      <w:r w:rsidRPr="005D0295">
        <w:t xml:space="preserve"> MODIFY_ALL_RESOURCES</w:t>
      </w:r>
    </w:p>
    <w:p w14:paraId="4A533989" w14:textId="57F66B1B" w:rsidR="005D0295" w:rsidRDefault="005D0295" w:rsidP="005D0295">
      <w:pPr>
        <w:pStyle w:val="CS-Bodytext"/>
        <w:numPr>
          <w:ilvl w:val="2"/>
          <w:numId w:val="11"/>
        </w:numPr>
        <w:spacing w:line="360" w:lineRule="auto"/>
      </w:pPr>
      <w:r>
        <w:t>MODIFY_ALL_CONFIG and MODIFY_ALL_RESOURCES are required for Cache_METADATA_TABLES to read row-based security and column-based security metadata.</w:t>
      </w:r>
    </w:p>
    <w:p w14:paraId="7249C5F2" w14:textId="77777777" w:rsidR="00E9303B" w:rsidRDefault="00E9303B" w:rsidP="00E9303B">
      <w:pPr>
        <w:numPr>
          <w:ilvl w:val="0"/>
          <w:numId w:val="11"/>
        </w:numPr>
        <w:spacing w:before="100" w:beforeAutospacing="1" w:after="200" w:line="276" w:lineRule="auto"/>
        <w:rPr>
          <w:rFonts w:ascii="Arial" w:hAnsi="Arial" w:cs="Arial"/>
          <w:sz w:val="22"/>
          <w:szCs w:val="22"/>
        </w:rPr>
      </w:pPr>
      <w:r>
        <w:rPr>
          <w:rFonts w:ascii="Arial" w:hAnsi="Arial" w:cs="Arial"/>
          <w:sz w:val="22"/>
          <w:szCs w:val="22"/>
        </w:rPr>
        <w:t>Database Requirements</w:t>
      </w:r>
    </w:p>
    <w:p w14:paraId="4A9938DD" w14:textId="39757D39" w:rsidR="000E37A1" w:rsidRDefault="000E37A1" w:rsidP="00E9303B">
      <w:pPr>
        <w:numPr>
          <w:ilvl w:val="1"/>
          <w:numId w:val="11"/>
        </w:numPr>
        <w:spacing w:before="100" w:beforeAutospacing="1" w:after="200" w:line="276" w:lineRule="auto"/>
        <w:rPr>
          <w:rFonts w:ascii="Arial" w:hAnsi="Arial" w:cs="Arial"/>
          <w:sz w:val="22"/>
          <w:szCs w:val="22"/>
        </w:rPr>
      </w:pPr>
      <w:r>
        <w:rPr>
          <w:rFonts w:ascii="Arial" w:hAnsi="Arial" w:cs="Arial"/>
          <w:sz w:val="22"/>
          <w:szCs w:val="22"/>
        </w:rPr>
        <w:t xml:space="preserve">A database is required for each TDV environment.  A TDV cluster will share a single database.  </w:t>
      </w:r>
      <w:r w:rsidR="00B6118D">
        <w:rPr>
          <w:rFonts w:ascii="Arial" w:hAnsi="Arial" w:cs="Arial"/>
          <w:sz w:val="22"/>
          <w:szCs w:val="22"/>
        </w:rPr>
        <w:t xml:space="preserve">The application configuration does not support </w:t>
      </w:r>
      <w:r>
        <w:rPr>
          <w:rFonts w:ascii="Arial" w:hAnsi="Arial" w:cs="Arial"/>
          <w:sz w:val="22"/>
          <w:szCs w:val="22"/>
        </w:rPr>
        <w:t>mix</w:t>
      </w:r>
      <w:r w:rsidR="00B6118D">
        <w:rPr>
          <w:rFonts w:ascii="Arial" w:hAnsi="Arial" w:cs="Arial"/>
          <w:sz w:val="22"/>
          <w:szCs w:val="22"/>
        </w:rPr>
        <w:t>ing</w:t>
      </w:r>
      <w:r>
        <w:rPr>
          <w:rFonts w:ascii="Arial" w:hAnsi="Arial" w:cs="Arial"/>
          <w:sz w:val="22"/>
          <w:szCs w:val="22"/>
        </w:rPr>
        <w:t xml:space="preserve"> environments in the same database.</w:t>
      </w:r>
    </w:p>
    <w:p w14:paraId="6B51BAF6" w14:textId="78321589" w:rsidR="00B6118D" w:rsidRDefault="00B6118D" w:rsidP="00E9303B">
      <w:pPr>
        <w:numPr>
          <w:ilvl w:val="1"/>
          <w:numId w:val="11"/>
        </w:numPr>
        <w:spacing w:before="100" w:beforeAutospacing="1" w:after="200" w:line="276" w:lineRule="auto"/>
        <w:rPr>
          <w:rFonts w:ascii="Arial" w:hAnsi="Arial" w:cs="Arial"/>
          <w:sz w:val="22"/>
          <w:szCs w:val="22"/>
        </w:rPr>
      </w:pPr>
      <w:r>
        <w:rPr>
          <w:rFonts w:ascii="Arial" w:hAnsi="Arial" w:cs="Arial"/>
          <w:sz w:val="22"/>
          <w:szCs w:val="22"/>
        </w:rPr>
        <w:t>Do not create environment names in the name of the database (catalog) or schema.  This thwarts portability of code and ease-of-configuration when migrating the code to the next environment.  Keep the names simple like DVKPI.</w:t>
      </w:r>
    </w:p>
    <w:p w14:paraId="133BBA98" w14:textId="79CD0DD9" w:rsidR="00E9303B" w:rsidRDefault="00E9303B" w:rsidP="00E9303B">
      <w:pPr>
        <w:numPr>
          <w:ilvl w:val="1"/>
          <w:numId w:val="11"/>
        </w:numPr>
        <w:spacing w:before="100" w:beforeAutospacing="1" w:after="200" w:line="276" w:lineRule="auto"/>
        <w:rPr>
          <w:rFonts w:ascii="Arial" w:hAnsi="Arial" w:cs="Arial"/>
          <w:sz w:val="22"/>
          <w:szCs w:val="22"/>
        </w:rPr>
      </w:pPr>
      <w:r w:rsidRPr="00917AE2">
        <w:rPr>
          <w:rFonts w:ascii="Arial" w:hAnsi="Arial" w:cs="Arial"/>
          <w:sz w:val="22"/>
          <w:szCs w:val="22"/>
        </w:rPr>
        <w:t>Oracle 11g</w:t>
      </w:r>
      <w:r>
        <w:rPr>
          <w:rFonts w:ascii="Arial" w:hAnsi="Arial" w:cs="Arial"/>
          <w:sz w:val="22"/>
          <w:szCs w:val="22"/>
        </w:rPr>
        <w:t>, 12c</w:t>
      </w:r>
      <w:r w:rsidRPr="00917AE2">
        <w:rPr>
          <w:rFonts w:ascii="Arial" w:hAnsi="Arial" w:cs="Arial"/>
          <w:sz w:val="22"/>
          <w:szCs w:val="22"/>
        </w:rPr>
        <w:t xml:space="preserve"> or later (recommended due to better push-down capabilities)</w:t>
      </w:r>
    </w:p>
    <w:p w14:paraId="6BD6AF5F" w14:textId="7BAB6046" w:rsidR="00414813" w:rsidRPr="00917AE2" w:rsidRDefault="00414813" w:rsidP="00414813">
      <w:pPr>
        <w:numPr>
          <w:ilvl w:val="2"/>
          <w:numId w:val="11"/>
        </w:numPr>
        <w:spacing w:before="100" w:beforeAutospacing="1" w:after="200" w:line="276" w:lineRule="auto"/>
        <w:rPr>
          <w:rFonts w:ascii="Arial" w:hAnsi="Arial" w:cs="Arial"/>
          <w:sz w:val="22"/>
          <w:szCs w:val="22"/>
        </w:rPr>
      </w:pPr>
      <w:r>
        <w:rPr>
          <w:rFonts w:ascii="Arial" w:hAnsi="Arial" w:cs="Arial"/>
          <w:sz w:val="22"/>
          <w:szCs w:val="22"/>
        </w:rPr>
        <w:t>Requires partitioning.</w:t>
      </w:r>
    </w:p>
    <w:p w14:paraId="75721F6C" w14:textId="78995490" w:rsidR="00E9303B" w:rsidRDefault="00E9303B" w:rsidP="00E9303B">
      <w:pPr>
        <w:numPr>
          <w:ilvl w:val="1"/>
          <w:numId w:val="11"/>
        </w:numPr>
        <w:spacing w:before="100" w:beforeAutospacing="1" w:after="200" w:line="276" w:lineRule="auto"/>
        <w:rPr>
          <w:rFonts w:ascii="Arial" w:hAnsi="Arial" w:cs="Arial"/>
          <w:sz w:val="22"/>
          <w:szCs w:val="22"/>
        </w:rPr>
      </w:pPr>
      <w:r w:rsidRPr="00917AE2">
        <w:rPr>
          <w:rFonts w:ascii="Arial" w:hAnsi="Arial" w:cs="Arial"/>
          <w:sz w:val="22"/>
          <w:szCs w:val="22"/>
        </w:rPr>
        <w:t xml:space="preserve">SQL Server </w:t>
      </w:r>
      <w:r>
        <w:rPr>
          <w:rFonts w:ascii="Arial" w:hAnsi="Arial" w:cs="Arial"/>
          <w:sz w:val="22"/>
          <w:szCs w:val="22"/>
        </w:rPr>
        <w:t>2016 or higher or SQL Server Azure</w:t>
      </w:r>
    </w:p>
    <w:p w14:paraId="2D4E1153" w14:textId="5794E21B" w:rsidR="00414813" w:rsidRDefault="00414813" w:rsidP="00414813">
      <w:pPr>
        <w:numPr>
          <w:ilvl w:val="2"/>
          <w:numId w:val="11"/>
        </w:numPr>
        <w:spacing w:before="100" w:beforeAutospacing="1" w:after="200" w:line="276" w:lineRule="auto"/>
        <w:rPr>
          <w:rFonts w:ascii="Arial" w:hAnsi="Arial" w:cs="Arial"/>
          <w:sz w:val="22"/>
          <w:szCs w:val="22"/>
        </w:rPr>
      </w:pPr>
      <w:r>
        <w:rPr>
          <w:rFonts w:ascii="Arial" w:hAnsi="Arial" w:cs="Arial"/>
          <w:sz w:val="22"/>
          <w:szCs w:val="22"/>
        </w:rPr>
        <w:lastRenderedPageBreak/>
        <w:t>Requires partitioning + syntax: truncate table &lt;t&gt; with(partitions(n))</w:t>
      </w:r>
    </w:p>
    <w:p w14:paraId="362C7A01" w14:textId="77777777" w:rsidR="00E9303B" w:rsidRDefault="00E9303B" w:rsidP="00E9303B">
      <w:pPr>
        <w:numPr>
          <w:ilvl w:val="2"/>
          <w:numId w:val="11"/>
        </w:numPr>
        <w:spacing w:before="100" w:beforeAutospacing="1" w:after="200" w:line="276" w:lineRule="auto"/>
        <w:rPr>
          <w:rFonts w:ascii="Arial" w:hAnsi="Arial" w:cs="Arial"/>
          <w:b/>
          <w:i/>
          <w:sz w:val="22"/>
          <w:szCs w:val="22"/>
        </w:rPr>
      </w:pPr>
      <w:r w:rsidRPr="00D83067">
        <w:rPr>
          <w:rFonts w:ascii="Arial" w:hAnsi="Arial" w:cs="Arial"/>
          <w:b/>
          <w:i/>
          <w:sz w:val="22"/>
          <w:szCs w:val="22"/>
        </w:rPr>
        <w:t>Previous implementations of KPImetrics using SQL Server 2012/2014 must migrate their database to SQL Server 2016.</w:t>
      </w:r>
    </w:p>
    <w:p w14:paraId="23CB9DE8" w14:textId="2B09C7B9" w:rsidR="00E9303B" w:rsidRDefault="00E9303B" w:rsidP="00414813">
      <w:pPr>
        <w:pStyle w:val="CS-Bodytext"/>
        <w:numPr>
          <w:ilvl w:val="1"/>
          <w:numId w:val="11"/>
        </w:numPr>
        <w:spacing w:line="360" w:lineRule="auto"/>
      </w:pPr>
      <w:r w:rsidRPr="00E9303B">
        <w:rPr>
          <w:b/>
        </w:rPr>
        <w:t>Data rention</w:t>
      </w:r>
      <w:r>
        <w:t xml:space="preserve">:  The amount of time to retain the data before purging.  </w:t>
      </w:r>
      <w:r w:rsidR="00414813">
        <w:t xml:space="preserve">The </w:t>
      </w:r>
      <w:r>
        <w:t>period suggestions</w:t>
      </w:r>
      <w:r w:rsidR="00414813">
        <w:t xml:space="preserve"> are as follows</w:t>
      </w:r>
      <w:r>
        <w:t xml:space="preserve">: </w:t>
      </w:r>
    </w:p>
    <w:p w14:paraId="659B6544" w14:textId="4D9D1319" w:rsidR="00E9303B" w:rsidRDefault="00E9303B" w:rsidP="00414813">
      <w:pPr>
        <w:pStyle w:val="CS-Bodytext"/>
        <w:numPr>
          <w:ilvl w:val="2"/>
          <w:numId w:val="11"/>
        </w:numPr>
        <w:spacing w:line="360" w:lineRule="auto"/>
      </w:pPr>
      <w:r>
        <w:t xml:space="preserve">Lower-level environments (LLE) – </w:t>
      </w:r>
      <w:r w:rsidR="00E62622">
        <w:t>120 days</w:t>
      </w:r>
      <w:r>
        <w:t xml:space="preserve"> for LLE.</w:t>
      </w:r>
    </w:p>
    <w:p w14:paraId="5E849EDC" w14:textId="23FDBC16" w:rsidR="00E9303B" w:rsidRDefault="00E9303B" w:rsidP="00414813">
      <w:pPr>
        <w:pStyle w:val="CS-Bodytext"/>
        <w:numPr>
          <w:ilvl w:val="2"/>
          <w:numId w:val="11"/>
        </w:numPr>
        <w:spacing w:line="360" w:lineRule="auto"/>
      </w:pPr>
      <w:r>
        <w:t xml:space="preserve">Production (PROD) – </w:t>
      </w:r>
      <w:r w:rsidR="00E62622">
        <w:t>366 days</w:t>
      </w:r>
      <w:r>
        <w:t xml:space="preserve"> in production PROD.</w:t>
      </w:r>
    </w:p>
    <w:p w14:paraId="070DF7D1" w14:textId="5B6C87C7" w:rsidR="00E9303B" w:rsidRDefault="00E62622" w:rsidP="00414813">
      <w:pPr>
        <w:pStyle w:val="CS-Bodytext"/>
        <w:numPr>
          <w:ilvl w:val="3"/>
          <w:numId w:val="11"/>
        </w:numPr>
        <w:spacing w:line="360" w:lineRule="auto"/>
      </w:pPr>
      <w:r>
        <w:t xml:space="preserve">All metrics tables and metadata tables </w:t>
      </w:r>
      <w:r w:rsidR="00E9303B">
        <w:t xml:space="preserve">use a </w:t>
      </w:r>
      <w:r w:rsidR="00414813">
        <w:t>366-day</w:t>
      </w:r>
      <w:r w:rsidR="00E9303B">
        <w:t xml:space="preserve"> interval partitioning strategy so it can be up to 366 days of retention</w:t>
      </w:r>
      <w:r w:rsidR="00414813">
        <w:t xml:space="preserve"> and uses a sliding window where partitions are truncated but not dropped</w:t>
      </w:r>
      <w:r w:rsidR="00E9303B">
        <w:t>.</w:t>
      </w:r>
    </w:p>
    <w:p w14:paraId="6351574C" w14:textId="32B07864" w:rsidR="00E9303B" w:rsidRDefault="00E9303B" w:rsidP="00E9303B">
      <w:pPr>
        <w:numPr>
          <w:ilvl w:val="1"/>
          <w:numId w:val="11"/>
        </w:numPr>
        <w:spacing w:before="100" w:beforeAutospacing="1" w:after="200" w:line="276" w:lineRule="auto"/>
        <w:rPr>
          <w:rFonts w:ascii="Arial" w:hAnsi="Arial" w:cs="Arial"/>
          <w:sz w:val="22"/>
          <w:szCs w:val="22"/>
        </w:rPr>
      </w:pPr>
      <w:r w:rsidRPr="00E9303B">
        <w:rPr>
          <w:rFonts w:ascii="Arial" w:hAnsi="Arial" w:cs="Arial"/>
          <w:b/>
          <w:sz w:val="22"/>
          <w:szCs w:val="22"/>
        </w:rPr>
        <w:t>Storage</w:t>
      </w:r>
      <w:r>
        <w:rPr>
          <w:rFonts w:ascii="Arial" w:hAnsi="Arial" w:cs="Arial"/>
          <w:sz w:val="22"/>
          <w:szCs w:val="22"/>
        </w:rPr>
        <w:t xml:space="preserve">:  </w:t>
      </w:r>
      <w:r w:rsidRPr="00D83067">
        <w:rPr>
          <w:rFonts w:ascii="Arial" w:hAnsi="Arial" w:cs="Arial"/>
          <w:sz w:val="22"/>
          <w:szCs w:val="22"/>
        </w:rPr>
        <w:t>Minimum of 100 GB to start with</w:t>
      </w:r>
      <w:r w:rsidR="00414813">
        <w:rPr>
          <w:rFonts w:ascii="Arial" w:hAnsi="Arial" w:cs="Arial"/>
          <w:sz w:val="22"/>
          <w:szCs w:val="22"/>
        </w:rPr>
        <w:t xml:space="preserve"> and be prepared to grow.</w:t>
      </w:r>
    </w:p>
    <w:p w14:paraId="370766FA" w14:textId="21CDF849" w:rsidR="00414813" w:rsidRDefault="00414813" w:rsidP="00414813">
      <w:pPr>
        <w:numPr>
          <w:ilvl w:val="2"/>
          <w:numId w:val="11"/>
        </w:numPr>
        <w:spacing w:before="100" w:beforeAutospacing="1" w:after="200" w:line="276" w:lineRule="auto"/>
        <w:rPr>
          <w:rFonts w:ascii="Arial" w:hAnsi="Arial" w:cs="Arial"/>
          <w:sz w:val="22"/>
          <w:szCs w:val="22"/>
        </w:rPr>
      </w:pPr>
      <w:r>
        <w:rPr>
          <w:rFonts w:ascii="Arial" w:hAnsi="Arial" w:cs="Arial"/>
          <w:b/>
          <w:sz w:val="22"/>
          <w:szCs w:val="22"/>
        </w:rPr>
        <w:t>Oracle Tablespaces</w:t>
      </w:r>
      <w:r w:rsidRPr="00414813">
        <w:rPr>
          <w:rFonts w:ascii="Arial" w:hAnsi="Arial" w:cs="Arial"/>
          <w:sz w:val="22"/>
          <w:szCs w:val="22"/>
        </w:rPr>
        <w:t>:</w:t>
      </w:r>
    </w:p>
    <w:p w14:paraId="2B134E2E" w14:textId="5D90E225" w:rsidR="00414813" w:rsidRDefault="00414813" w:rsidP="00414813">
      <w:pPr>
        <w:pStyle w:val="CS-Bodytext"/>
        <w:numPr>
          <w:ilvl w:val="3"/>
          <w:numId w:val="11"/>
        </w:numPr>
        <w:spacing w:before="100" w:beforeAutospacing="1" w:after="60" w:line="360" w:lineRule="auto"/>
        <w:ind w:right="14"/>
        <w:rPr>
          <w:sz w:val="18"/>
        </w:rPr>
      </w:pPr>
      <w:r w:rsidRPr="00414813">
        <w:rPr>
          <w:i/>
          <w:sz w:val="18"/>
          <w:u w:val="single"/>
        </w:rPr>
        <w:t>Logging</w:t>
      </w:r>
      <w:r>
        <w:rPr>
          <w:sz w:val="18"/>
        </w:rPr>
        <w:t>: The objective is to keep logging to a minimum especially in LLE.  As described below the collection tables [METRICS_DATA_COLL] should always be configured for NOLOGGING in all environments.</w:t>
      </w:r>
    </w:p>
    <w:p w14:paraId="266866C8" w14:textId="04F2C28E" w:rsidR="00414813" w:rsidRPr="00414813" w:rsidRDefault="00414813" w:rsidP="00414813">
      <w:pPr>
        <w:pStyle w:val="CS-Bodytext"/>
        <w:numPr>
          <w:ilvl w:val="3"/>
          <w:numId w:val="11"/>
        </w:numPr>
        <w:spacing w:before="100" w:beforeAutospacing="1" w:after="60" w:line="360" w:lineRule="auto"/>
        <w:ind w:right="14"/>
        <w:rPr>
          <w:sz w:val="18"/>
        </w:rPr>
      </w:pPr>
      <w:r w:rsidRPr="00414813">
        <w:rPr>
          <w:i/>
          <w:sz w:val="18"/>
          <w:u w:val="single"/>
        </w:rPr>
        <w:t>Tablespace</w:t>
      </w:r>
      <w:r w:rsidRPr="00414813">
        <w:rPr>
          <w:sz w:val="18"/>
        </w:rPr>
        <w:t>=METRICS_DATA_COLL</w:t>
      </w:r>
    </w:p>
    <w:p w14:paraId="0E3BD961" w14:textId="77777777" w:rsidR="00414813" w:rsidRPr="00414813" w:rsidRDefault="00414813" w:rsidP="00414813">
      <w:pPr>
        <w:pStyle w:val="CS-Bodytext"/>
        <w:numPr>
          <w:ilvl w:val="4"/>
          <w:numId w:val="11"/>
        </w:numPr>
        <w:spacing w:before="100" w:beforeAutospacing="1" w:after="60" w:line="360" w:lineRule="auto"/>
        <w:ind w:right="14"/>
        <w:rPr>
          <w:sz w:val="18"/>
        </w:rPr>
      </w:pPr>
      <w:r w:rsidRPr="00414813">
        <w:rPr>
          <w:sz w:val="18"/>
        </w:rPr>
        <w:t>This will contain the DV metrics collection tables [metrics_sessions, metrics_requests, metrics_resources_usage]</w:t>
      </w:r>
    </w:p>
    <w:p w14:paraId="290F2619" w14:textId="66694A5E" w:rsidR="00414813" w:rsidRDefault="00414813" w:rsidP="00414813">
      <w:pPr>
        <w:pStyle w:val="CS-Bodytext"/>
        <w:numPr>
          <w:ilvl w:val="4"/>
          <w:numId w:val="11"/>
        </w:numPr>
        <w:spacing w:before="100" w:beforeAutospacing="1" w:after="60" w:line="360" w:lineRule="auto"/>
        <w:ind w:right="14"/>
        <w:rPr>
          <w:sz w:val="18"/>
        </w:rPr>
      </w:pPr>
      <w:r w:rsidRPr="00414813">
        <w:rPr>
          <w:sz w:val="18"/>
        </w:rPr>
        <w:t xml:space="preserve">Configured to be a </w:t>
      </w:r>
      <w:r w:rsidRPr="00414813">
        <w:rPr>
          <w:b/>
          <w:sz w:val="18"/>
        </w:rPr>
        <w:t>NOLOGGING</w:t>
      </w:r>
      <w:r w:rsidRPr="00414813">
        <w:rPr>
          <w:sz w:val="18"/>
        </w:rPr>
        <w:t xml:space="preserve"> tablespace so that it is more efficient for providing insert/delete operations every 2 hours without impacting performance.  Rows will be transferred via to the history tables which are stored in the tablespace METRICS_DATA</w:t>
      </w:r>
      <w:r w:rsidR="00037374">
        <w:rPr>
          <w:sz w:val="18"/>
        </w:rPr>
        <w:t>_HIST</w:t>
      </w:r>
      <w:r w:rsidRPr="00414813">
        <w:rPr>
          <w:sz w:val="18"/>
        </w:rPr>
        <w:t>.</w:t>
      </w:r>
    </w:p>
    <w:p w14:paraId="3B071F01" w14:textId="72F3C359" w:rsidR="002B36A8" w:rsidRPr="00414813" w:rsidRDefault="002B36A8" w:rsidP="002B36A8">
      <w:pPr>
        <w:pStyle w:val="CS-Bodytext"/>
        <w:numPr>
          <w:ilvl w:val="4"/>
          <w:numId w:val="11"/>
        </w:numPr>
        <w:spacing w:before="100" w:beforeAutospacing="1" w:after="60" w:line="360" w:lineRule="auto"/>
        <w:ind w:right="14"/>
        <w:rPr>
          <w:sz w:val="18"/>
        </w:rPr>
      </w:pPr>
      <w:r>
        <w:rPr>
          <w:sz w:val="18"/>
        </w:rPr>
        <w:t>Initial 20 GB</w:t>
      </w:r>
    </w:p>
    <w:p w14:paraId="453547FA" w14:textId="5CDF4893" w:rsidR="00414813" w:rsidRPr="00414813" w:rsidRDefault="00414813" w:rsidP="00414813">
      <w:pPr>
        <w:pStyle w:val="CS-Bodytext"/>
        <w:numPr>
          <w:ilvl w:val="3"/>
          <w:numId w:val="11"/>
        </w:numPr>
        <w:spacing w:before="100" w:beforeAutospacing="1" w:after="60" w:line="360" w:lineRule="auto"/>
        <w:ind w:right="14"/>
        <w:rPr>
          <w:sz w:val="18"/>
        </w:rPr>
      </w:pPr>
      <w:r w:rsidRPr="00414813">
        <w:rPr>
          <w:i/>
          <w:sz w:val="18"/>
          <w:u w:val="single"/>
        </w:rPr>
        <w:t>Tablespace</w:t>
      </w:r>
      <w:r w:rsidRPr="00414813">
        <w:rPr>
          <w:sz w:val="18"/>
        </w:rPr>
        <w:t>=METRICS_DATA_HIST</w:t>
      </w:r>
    </w:p>
    <w:p w14:paraId="281712D2" w14:textId="77777777" w:rsidR="00414813" w:rsidRPr="00414813" w:rsidRDefault="00414813" w:rsidP="00414813">
      <w:pPr>
        <w:pStyle w:val="CS-Bodytext"/>
        <w:numPr>
          <w:ilvl w:val="4"/>
          <w:numId w:val="11"/>
        </w:numPr>
        <w:spacing w:before="100" w:beforeAutospacing="1" w:after="60" w:line="360" w:lineRule="auto"/>
        <w:ind w:right="14"/>
        <w:rPr>
          <w:sz w:val="18"/>
        </w:rPr>
      </w:pPr>
      <w:r w:rsidRPr="00414813">
        <w:rPr>
          <w:sz w:val="18"/>
        </w:rPr>
        <w:t>This will contain the KPImetrics tables.</w:t>
      </w:r>
    </w:p>
    <w:p w14:paraId="1839C354" w14:textId="1B3D34AB" w:rsidR="00414813" w:rsidRDefault="00414813" w:rsidP="00414813">
      <w:pPr>
        <w:pStyle w:val="CS-Bodytext"/>
        <w:numPr>
          <w:ilvl w:val="4"/>
          <w:numId w:val="11"/>
        </w:numPr>
        <w:spacing w:before="100" w:beforeAutospacing="1" w:after="60" w:line="360" w:lineRule="auto"/>
        <w:ind w:right="14"/>
        <w:rPr>
          <w:sz w:val="18"/>
        </w:rPr>
      </w:pPr>
      <w:r w:rsidRPr="00414813">
        <w:rPr>
          <w:sz w:val="18"/>
        </w:rPr>
        <w:t>Configured with logging and large enough to hold 100 GB and grow as needed.</w:t>
      </w:r>
    </w:p>
    <w:p w14:paraId="09FB75EB" w14:textId="2FB33A5C" w:rsidR="002B36A8" w:rsidRPr="00414813" w:rsidRDefault="002B36A8" w:rsidP="002B36A8">
      <w:pPr>
        <w:pStyle w:val="CS-Bodytext"/>
        <w:numPr>
          <w:ilvl w:val="4"/>
          <w:numId w:val="11"/>
        </w:numPr>
        <w:spacing w:before="100" w:beforeAutospacing="1" w:after="60" w:line="360" w:lineRule="auto"/>
        <w:ind w:right="14"/>
        <w:rPr>
          <w:sz w:val="18"/>
        </w:rPr>
      </w:pPr>
      <w:r>
        <w:rPr>
          <w:sz w:val="18"/>
        </w:rPr>
        <w:t>Initial 40 GB</w:t>
      </w:r>
    </w:p>
    <w:p w14:paraId="7B073A77" w14:textId="24176DBA" w:rsidR="00414813" w:rsidRPr="00414813" w:rsidRDefault="00414813" w:rsidP="00414813">
      <w:pPr>
        <w:pStyle w:val="CS-Bodytext"/>
        <w:numPr>
          <w:ilvl w:val="3"/>
          <w:numId w:val="11"/>
        </w:numPr>
        <w:spacing w:before="100" w:beforeAutospacing="1" w:after="60" w:line="360" w:lineRule="auto"/>
        <w:ind w:right="14"/>
        <w:rPr>
          <w:sz w:val="18"/>
        </w:rPr>
      </w:pPr>
      <w:r w:rsidRPr="00414813">
        <w:rPr>
          <w:i/>
          <w:sz w:val="18"/>
          <w:u w:val="single"/>
        </w:rPr>
        <w:t>Tablespace</w:t>
      </w:r>
      <w:r w:rsidRPr="00414813">
        <w:rPr>
          <w:sz w:val="18"/>
        </w:rPr>
        <w:t>=METRICS_DATA_IDX</w:t>
      </w:r>
    </w:p>
    <w:p w14:paraId="5F5AD5F9" w14:textId="77777777" w:rsidR="00414813" w:rsidRPr="00414813" w:rsidRDefault="00414813" w:rsidP="00414813">
      <w:pPr>
        <w:pStyle w:val="CS-Bodytext"/>
        <w:numPr>
          <w:ilvl w:val="4"/>
          <w:numId w:val="11"/>
        </w:numPr>
        <w:spacing w:before="100" w:beforeAutospacing="1" w:after="60" w:line="360" w:lineRule="auto"/>
        <w:ind w:right="14"/>
        <w:rPr>
          <w:sz w:val="18"/>
        </w:rPr>
      </w:pPr>
      <w:r w:rsidRPr="00414813">
        <w:rPr>
          <w:sz w:val="18"/>
        </w:rPr>
        <w:t>This will contain the KPImetrics indexes.</w:t>
      </w:r>
    </w:p>
    <w:p w14:paraId="3ACF9D48" w14:textId="0D84C3FA" w:rsidR="00414813" w:rsidRDefault="00414813" w:rsidP="00414813">
      <w:pPr>
        <w:pStyle w:val="CS-Bodytext"/>
        <w:numPr>
          <w:ilvl w:val="4"/>
          <w:numId w:val="11"/>
        </w:numPr>
        <w:spacing w:before="100" w:beforeAutospacing="1" w:after="60" w:line="360" w:lineRule="auto"/>
        <w:ind w:right="14"/>
        <w:rPr>
          <w:sz w:val="18"/>
        </w:rPr>
      </w:pPr>
      <w:r w:rsidRPr="00414813">
        <w:rPr>
          <w:sz w:val="18"/>
        </w:rPr>
        <w:lastRenderedPageBreak/>
        <w:t>Configured with logging and large enough to hold 100 GB and grow as needed.</w:t>
      </w:r>
    </w:p>
    <w:p w14:paraId="0D82299F" w14:textId="77777777" w:rsidR="002B36A8" w:rsidRPr="00414813" w:rsidRDefault="002B36A8" w:rsidP="002B36A8">
      <w:pPr>
        <w:pStyle w:val="CS-Bodytext"/>
        <w:numPr>
          <w:ilvl w:val="4"/>
          <w:numId w:val="11"/>
        </w:numPr>
        <w:spacing w:before="100" w:beforeAutospacing="1" w:after="60" w:line="360" w:lineRule="auto"/>
        <w:ind w:right="14"/>
        <w:rPr>
          <w:sz w:val="18"/>
        </w:rPr>
      </w:pPr>
      <w:r>
        <w:rPr>
          <w:sz w:val="18"/>
        </w:rPr>
        <w:t>Initial 40 GB</w:t>
      </w:r>
    </w:p>
    <w:p w14:paraId="75BAD10C" w14:textId="25230DA3" w:rsidR="00414813" w:rsidRDefault="00414813" w:rsidP="00414813">
      <w:pPr>
        <w:numPr>
          <w:ilvl w:val="2"/>
          <w:numId w:val="11"/>
        </w:numPr>
        <w:spacing w:before="100" w:beforeAutospacing="1" w:after="200" w:line="276" w:lineRule="auto"/>
        <w:rPr>
          <w:rFonts w:ascii="Arial" w:hAnsi="Arial" w:cs="Arial"/>
          <w:sz w:val="22"/>
          <w:szCs w:val="22"/>
        </w:rPr>
      </w:pPr>
      <w:r>
        <w:rPr>
          <w:rFonts w:ascii="Arial" w:hAnsi="Arial" w:cs="Arial"/>
          <w:b/>
          <w:sz w:val="22"/>
          <w:szCs w:val="22"/>
        </w:rPr>
        <w:t>SQL Server File Groups</w:t>
      </w:r>
      <w:r w:rsidRPr="00414813">
        <w:rPr>
          <w:rFonts w:ascii="Arial" w:hAnsi="Arial" w:cs="Arial"/>
          <w:sz w:val="22"/>
          <w:szCs w:val="22"/>
        </w:rPr>
        <w:t>:</w:t>
      </w:r>
    </w:p>
    <w:p w14:paraId="2514783B" w14:textId="65049527" w:rsidR="00414813" w:rsidRDefault="00414813" w:rsidP="00414813">
      <w:pPr>
        <w:pStyle w:val="CS-Bodytext"/>
        <w:numPr>
          <w:ilvl w:val="3"/>
          <w:numId w:val="11"/>
        </w:numPr>
        <w:spacing w:before="100" w:beforeAutospacing="1" w:after="60" w:line="360" w:lineRule="auto"/>
        <w:ind w:right="14"/>
        <w:rPr>
          <w:sz w:val="18"/>
        </w:rPr>
      </w:pPr>
      <w:r w:rsidRPr="00414813">
        <w:rPr>
          <w:i/>
          <w:sz w:val="18"/>
          <w:u w:val="single"/>
        </w:rPr>
        <w:t>Logging</w:t>
      </w:r>
      <w:r>
        <w:rPr>
          <w:sz w:val="18"/>
        </w:rPr>
        <w:t>: The objective is to keep logging to a minimum especially in LLE.  For LLE environments the database should be set to “Recovery mode”=SIMPLE.</w:t>
      </w:r>
    </w:p>
    <w:p w14:paraId="183D84C0" w14:textId="6B2DFC81" w:rsidR="00414813" w:rsidRPr="00414813" w:rsidRDefault="00414813" w:rsidP="00414813">
      <w:pPr>
        <w:pStyle w:val="CS-Bodytext"/>
        <w:numPr>
          <w:ilvl w:val="3"/>
          <w:numId w:val="11"/>
        </w:numPr>
        <w:spacing w:before="100" w:beforeAutospacing="1" w:after="60" w:line="360" w:lineRule="auto"/>
        <w:ind w:right="14"/>
        <w:rPr>
          <w:sz w:val="18"/>
        </w:rPr>
      </w:pPr>
      <w:r w:rsidRPr="00414813">
        <w:rPr>
          <w:i/>
          <w:sz w:val="18"/>
          <w:u w:val="single"/>
        </w:rPr>
        <w:t>Filegroup</w:t>
      </w:r>
      <w:r w:rsidRPr="00414813">
        <w:rPr>
          <w:sz w:val="18"/>
        </w:rPr>
        <w:t>=METRICS_DATA_COLL</w:t>
      </w:r>
    </w:p>
    <w:p w14:paraId="0B1A844F" w14:textId="77777777" w:rsidR="00414813" w:rsidRPr="00414813" w:rsidRDefault="00414813" w:rsidP="00414813">
      <w:pPr>
        <w:pStyle w:val="CS-Bodytext"/>
        <w:numPr>
          <w:ilvl w:val="4"/>
          <w:numId w:val="11"/>
        </w:numPr>
        <w:spacing w:before="100" w:beforeAutospacing="1" w:after="60" w:line="360" w:lineRule="auto"/>
        <w:ind w:right="14"/>
        <w:rPr>
          <w:sz w:val="18"/>
        </w:rPr>
      </w:pPr>
      <w:r w:rsidRPr="00414813">
        <w:rPr>
          <w:sz w:val="18"/>
        </w:rPr>
        <w:t>This will contain the DV metrics collection tables [metrics_sessions, metrics_requests, metrics_resources_usage]</w:t>
      </w:r>
    </w:p>
    <w:p w14:paraId="135273EA" w14:textId="414FF9DF" w:rsidR="00414813" w:rsidRDefault="00414813" w:rsidP="00414813">
      <w:pPr>
        <w:pStyle w:val="CS-Bodytext"/>
        <w:numPr>
          <w:ilvl w:val="4"/>
          <w:numId w:val="11"/>
        </w:numPr>
        <w:spacing w:before="100" w:beforeAutospacing="1" w:after="60" w:line="360" w:lineRule="auto"/>
        <w:ind w:right="14"/>
        <w:rPr>
          <w:sz w:val="18"/>
        </w:rPr>
      </w:pPr>
      <w:r>
        <w:rPr>
          <w:sz w:val="18"/>
        </w:rPr>
        <w:t>Data will be processed</w:t>
      </w:r>
      <w:r w:rsidRPr="00414813">
        <w:rPr>
          <w:sz w:val="18"/>
        </w:rPr>
        <w:t xml:space="preserve"> every 2 hours.  Rows will be transferred via to the history tables which are stored in the tablespace METRICS_DATA.</w:t>
      </w:r>
    </w:p>
    <w:p w14:paraId="3431B402" w14:textId="70119AA3" w:rsidR="002B36A8" w:rsidRPr="00414813" w:rsidRDefault="002B36A8" w:rsidP="00414813">
      <w:pPr>
        <w:pStyle w:val="CS-Bodytext"/>
        <w:numPr>
          <w:ilvl w:val="4"/>
          <w:numId w:val="11"/>
        </w:numPr>
        <w:spacing w:before="100" w:beforeAutospacing="1" w:after="60" w:line="360" w:lineRule="auto"/>
        <w:ind w:right="14"/>
        <w:rPr>
          <w:sz w:val="18"/>
        </w:rPr>
      </w:pPr>
      <w:r>
        <w:rPr>
          <w:sz w:val="18"/>
        </w:rPr>
        <w:t>Initial 20 GB</w:t>
      </w:r>
    </w:p>
    <w:p w14:paraId="5D3587BC" w14:textId="6067FCC9" w:rsidR="00414813" w:rsidRPr="00414813" w:rsidRDefault="00414813" w:rsidP="00414813">
      <w:pPr>
        <w:pStyle w:val="CS-Bodytext"/>
        <w:numPr>
          <w:ilvl w:val="3"/>
          <w:numId w:val="11"/>
        </w:numPr>
        <w:spacing w:before="100" w:beforeAutospacing="1" w:after="60" w:line="360" w:lineRule="auto"/>
        <w:ind w:right="14"/>
        <w:rPr>
          <w:sz w:val="18"/>
        </w:rPr>
      </w:pPr>
      <w:r w:rsidRPr="00414813">
        <w:rPr>
          <w:i/>
          <w:sz w:val="18"/>
          <w:u w:val="single"/>
        </w:rPr>
        <w:t>Filegroup</w:t>
      </w:r>
      <w:r w:rsidRPr="00414813">
        <w:rPr>
          <w:sz w:val="18"/>
        </w:rPr>
        <w:t>=METRICS_DATA_HIST</w:t>
      </w:r>
    </w:p>
    <w:p w14:paraId="69A52C2F" w14:textId="77777777" w:rsidR="00414813" w:rsidRPr="00414813" w:rsidRDefault="00414813" w:rsidP="00414813">
      <w:pPr>
        <w:pStyle w:val="CS-Bodytext"/>
        <w:numPr>
          <w:ilvl w:val="4"/>
          <w:numId w:val="11"/>
        </w:numPr>
        <w:spacing w:before="100" w:beforeAutospacing="1" w:after="60" w:line="360" w:lineRule="auto"/>
        <w:ind w:right="14"/>
        <w:rPr>
          <w:sz w:val="18"/>
        </w:rPr>
      </w:pPr>
      <w:r w:rsidRPr="00414813">
        <w:rPr>
          <w:sz w:val="18"/>
        </w:rPr>
        <w:t>This will contain the KPImetrics tables.</w:t>
      </w:r>
    </w:p>
    <w:p w14:paraId="009CEEB4" w14:textId="5FAF7B18" w:rsidR="00414813" w:rsidRDefault="00414813" w:rsidP="00414813">
      <w:pPr>
        <w:pStyle w:val="CS-Bodytext"/>
        <w:numPr>
          <w:ilvl w:val="4"/>
          <w:numId w:val="11"/>
        </w:numPr>
        <w:spacing w:before="100" w:beforeAutospacing="1" w:after="60" w:line="360" w:lineRule="auto"/>
        <w:ind w:right="14"/>
        <w:rPr>
          <w:sz w:val="18"/>
        </w:rPr>
      </w:pPr>
      <w:r w:rsidRPr="00414813">
        <w:rPr>
          <w:sz w:val="18"/>
        </w:rPr>
        <w:t>Configured with logging and large enough to hold 100 GB and grow as needed.</w:t>
      </w:r>
    </w:p>
    <w:p w14:paraId="573BFE7D" w14:textId="77777777" w:rsidR="002B36A8" w:rsidRPr="00414813" w:rsidRDefault="002B36A8" w:rsidP="002B36A8">
      <w:pPr>
        <w:pStyle w:val="CS-Bodytext"/>
        <w:numPr>
          <w:ilvl w:val="4"/>
          <w:numId w:val="11"/>
        </w:numPr>
        <w:spacing w:before="100" w:beforeAutospacing="1" w:after="60" w:line="360" w:lineRule="auto"/>
        <w:ind w:right="14"/>
        <w:rPr>
          <w:sz w:val="18"/>
        </w:rPr>
      </w:pPr>
      <w:r>
        <w:rPr>
          <w:sz w:val="18"/>
        </w:rPr>
        <w:t>Initial 40 GB</w:t>
      </w:r>
    </w:p>
    <w:p w14:paraId="1F7E2AE3" w14:textId="58BD35E4" w:rsidR="00414813" w:rsidRPr="00414813" w:rsidRDefault="00414813" w:rsidP="00414813">
      <w:pPr>
        <w:pStyle w:val="CS-Bodytext"/>
        <w:numPr>
          <w:ilvl w:val="3"/>
          <w:numId w:val="11"/>
        </w:numPr>
        <w:spacing w:before="100" w:beforeAutospacing="1" w:after="60" w:line="360" w:lineRule="auto"/>
        <w:ind w:right="14"/>
        <w:rPr>
          <w:sz w:val="18"/>
        </w:rPr>
      </w:pPr>
      <w:r w:rsidRPr="00414813">
        <w:rPr>
          <w:i/>
          <w:sz w:val="18"/>
          <w:u w:val="single"/>
        </w:rPr>
        <w:t>Filegroup</w:t>
      </w:r>
      <w:r w:rsidRPr="00414813">
        <w:rPr>
          <w:sz w:val="18"/>
        </w:rPr>
        <w:t>=METRICS_DATA_IDX</w:t>
      </w:r>
    </w:p>
    <w:p w14:paraId="4640027C" w14:textId="77777777" w:rsidR="00414813" w:rsidRPr="00414813" w:rsidRDefault="00414813" w:rsidP="00414813">
      <w:pPr>
        <w:pStyle w:val="CS-Bodytext"/>
        <w:numPr>
          <w:ilvl w:val="4"/>
          <w:numId w:val="11"/>
        </w:numPr>
        <w:spacing w:before="100" w:beforeAutospacing="1" w:after="60" w:line="360" w:lineRule="auto"/>
        <w:ind w:right="14"/>
        <w:rPr>
          <w:sz w:val="18"/>
        </w:rPr>
      </w:pPr>
      <w:r w:rsidRPr="00414813">
        <w:rPr>
          <w:sz w:val="18"/>
        </w:rPr>
        <w:t>This will contain the KPImetrics indexes.</w:t>
      </w:r>
    </w:p>
    <w:p w14:paraId="20AC20FC" w14:textId="55836438" w:rsidR="00414813" w:rsidRDefault="00414813" w:rsidP="00414813">
      <w:pPr>
        <w:pStyle w:val="CS-Bodytext"/>
        <w:numPr>
          <w:ilvl w:val="4"/>
          <w:numId w:val="11"/>
        </w:numPr>
        <w:spacing w:before="100" w:beforeAutospacing="1" w:after="60" w:line="360" w:lineRule="auto"/>
        <w:ind w:right="14"/>
        <w:rPr>
          <w:sz w:val="18"/>
        </w:rPr>
      </w:pPr>
      <w:r w:rsidRPr="00414813">
        <w:rPr>
          <w:sz w:val="18"/>
        </w:rPr>
        <w:t>Configured with logging and large enough to hold 100 GB and grow as needed.</w:t>
      </w:r>
    </w:p>
    <w:p w14:paraId="5C024F77" w14:textId="77777777" w:rsidR="002B36A8" w:rsidRPr="00414813" w:rsidRDefault="002B36A8" w:rsidP="002B36A8">
      <w:pPr>
        <w:pStyle w:val="CS-Bodytext"/>
        <w:numPr>
          <w:ilvl w:val="4"/>
          <w:numId w:val="11"/>
        </w:numPr>
        <w:spacing w:before="100" w:beforeAutospacing="1" w:after="60" w:line="360" w:lineRule="auto"/>
        <w:ind w:right="14"/>
        <w:rPr>
          <w:sz w:val="18"/>
        </w:rPr>
      </w:pPr>
      <w:r>
        <w:rPr>
          <w:sz w:val="18"/>
        </w:rPr>
        <w:t>Initial 40 GB</w:t>
      </w:r>
    </w:p>
    <w:p w14:paraId="7CE71978" w14:textId="4E9AB9BE" w:rsidR="00E9303B" w:rsidRDefault="00E9303B" w:rsidP="00E9303B">
      <w:pPr>
        <w:pStyle w:val="CS-Bodytext"/>
        <w:numPr>
          <w:ilvl w:val="1"/>
          <w:numId w:val="11"/>
        </w:numPr>
        <w:spacing w:line="360" w:lineRule="auto"/>
      </w:pPr>
      <w:r w:rsidRPr="00E9303B">
        <w:rPr>
          <w:b/>
        </w:rPr>
        <w:t>Database and schema</w:t>
      </w:r>
      <w:r>
        <w:t xml:space="preserve">:  A separate database for each environment is </w:t>
      </w:r>
      <w:r w:rsidR="00B6118D">
        <w:t>required</w:t>
      </w:r>
      <w:r>
        <w:t>. This is due to the “intensity” of collection and the amount of data that gets collected.  Additionally, it makes it easier to migrate the TDV code from one environment to the next when upgrades are required.</w:t>
      </w:r>
    </w:p>
    <w:p w14:paraId="28E18ED9" w14:textId="42611646" w:rsidR="000F2DF1" w:rsidRDefault="000F2DF1" w:rsidP="00E9303B">
      <w:pPr>
        <w:pStyle w:val="CS-Bodytext"/>
        <w:numPr>
          <w:ilvl w:val="2"/>
          <w:numId w:val="11"/>
        </w:numPr>
        <w:spacing w:line="360" w:lineRule="auto"/>
      </w:pPr>
      <w:r>
        <w:t xml:space="preserve">A </w:t>
      </w:r>
      <w:r w:rsidRPr="00E9303B">
        <w:rPr>
          <w:u w:val="single"/>
        </w:rPr>
        <w:t>d</w:t>
      </w:r>
      <w:r w:rsidR="00CA57B2" w:rsidRPr="00E9303B">
        <w:rPr>
          <w:u w:val="single"/>
        </w:rPr>
        <w:t xml:space="preserve">atabase </w:t>
      </w:r>
      <w:r w:rsidRPr="00E9303B">
        <w:rPr>
          <w:u w:val="single"/>
        </w:rPr>
        <w:t>s</w:t>
      </w:r>
      <w:r w:rsidR="00CA57B2" w:rsidRPr="00E9303B">
        <w:rPr>
          <w:u w:val="single"/>
        </w:rPr>
        <w:t>chema</w:t>
      </w:r>
      <w:r w:rsidR="00CA57B2">
        <w:t xml:space="preserve"> </w:t>
      </w:r>
      <w:r>
        <w:t xml:space="preserve">is required </w:t>
      </w:r>
      <w:r w:rsidR="00CA57B2" w:rsidRPr="00E9303B">
        <w:rPr>
          <w:u w:val="single"/>
        </w:rPr>
        <w:t xml:space="preserve">for each </w:t>
      </w:r>
      <w:r w:rsidRPr="00E9303B">
        <w:rPr>
          <w:u w:val="single"/>
        </w:rPr>
        <w:t>T</w:t>
      </w:r>
      <w:r w:rsidR="00435537" w:rsidRPr="00E9303B">
        <w:rPr>
          <w:u w:val="single"/>
        </w:rPr>
        <w:t>DV</w:t>
      </w:r>
      <w:r w:rsidR="00CA57B2" w:rsidRPr="00E9303B">
        <w:rPr>
          <w:u w:val="single"/>
        </w:rPr>
        <w:t xml:space="preserve"> environment</w:t>
      </w:r>
      <w:r w:rsidR="00CA57B2">
        <w:t xml:space="preserve"> to store the Metrics data for a period of time specified by the user.  </w:t>
      </w:r>
      <w:r w:rsidRPr="00E9303B">
        <w:rPr>
          <w:b/>
          <w:color w:val="FF0000"/>
        </w:rPr>
        <w:t>KPImetrics cannot support 2 or more different TDV environment instances in the same schema</w:t>
      </w:r>
      <w:r>
        <w:t>.  For a TDV cluster, the same database schema “must” be used.</w:t>
      </w:r>
    </w:p>
    <w:p w14:paraId="21A05412" w14:textId="4B8E2255" w:rsidR="00E9303B" w:rsidRDefault="00E9303B" w:rsidP="00E9303B">
      <w:pPr>
        <w:pStyle w:val="CS-Bodytext"/>
        <w:numPr>
          <w:ilvl w:val="2"/>
          <w:numId w:val="11"/>
        </w:numPr>
        <w:spacing w:line="360" w:lineRule="auto"/>
      </w:pPr>
      <w:r>
        <w:t>It is highly recommended to use the same catalog (dbname) and shema for each environment to make TDV code migration easier.</w:t>
      </w:r>
    </w:p>
    <w:p w14:paraId="5FD84D9C" w14:textId="0AE7F075" w:rsidR="00CA57B2" w:rsidRDefault="00CA57B2" w:rsidP="00414813">
      <w:pPr>
        <w:pStyle w:val="CS-Bodytext"/>
        <w:numPr>
          <w:ilvl w:val="2"/>
          <w:numId w:val="11"/>
        </w:numPr>
        <w:spacing w:before="100" w:beforeAutospacing="1" w:after="60" w:line="360" w:lineRule="auto"/>
        <w:ind w:right="14"/>
      </w:pPr>
      <w:r>
        <w:lastRenderedPageBreak/>
        <w:t xml:space="preserve">Recommended schema (user) or </w:t>
      </w:r>
      <w:r w:rsidRPr="00414813">
        <w:rPr>
          <w:b/>
        </w:rPr>
        <w:t>database name=</w:t>
      </w:r>
      <w:r w:rsidR="00501822" w:rsidRPr="00414813">
        <w:rPr>
          <w:b/>
        </w:rPr>
        <w:t>DV</w:t>
      </w:r>
      <w:r w:rsidRPr="00414813">
        <w:rPr>
          <w:b/>
        </w:rPr>
        <w:t>KPI</w:t>
      </w:r>
    </w:p>
    <w:p w14:paraId="082651DA" w14:textId="594335FB" w:rsidR="00CA57B2" w:rsidRDefault="00414813" w:rsidP="002B36A8">
      <w:pPr>
        <w:pStyle w:val="CS-Bodytext"/>
        <w:numPr>
          <w:ilvl w:val="1"/>
          <w:numId w:val="11"/>
        </w:numPr>
        <w:spacing w:before="100" w:beforeAutospacing="1" w:after="60" w:line="360" w:lineRule="auto"/>
        <w:ind w:right="14"/>
      </w:pPr>
      <w:bookmarkStart w:id="22" w:name="_Hlk43722541"/>
      <w:r w:rsidRPr="002B36A8">
        <w:rPr>
          <w:b/>
        </w:rPr>
        <w:t>Oracle Privileges</w:t>
      </w:r>
      <w:r>
        <w:t>:</w:t>
      </w:r>
      <w:r w:rsidR="002B36A8">
        <w:t xml:space="preserve">  </w:t>
      </w:r>
      <w:r w:rsidR="00FD65F1">
        <w:t xml:space="preserve">Must be granted privileges </w:t>
      </w:r>
      <w:r w:rsidR="00527B01">
        <w:t>for the schema user</w:t>
      </w:r>
      <w:r w:rsidR="00FD65F1">
        <w:t>:</w:t>
      </w:r>
    </w:p>
    <w:p w14:paraId="5575A47F" w14:textId="552CE539" w:rsidR="00FD65F1" w:rsidRPr="00FD65F1" w:rsidRDefault="00FD65F1" w:rsidP="006F0871">
      <w:pPr>
        <w:pStyle w:val="ListParagraph"/>
        <w:numPr>
          <w:ilvl w:val="2"/>
          <w:numId w:val="11"/>
        </w:numPr>
        <w:rPr>
          <w:rFonts w:ascii="Arial" w:hAnsi="Arial" w:cs="Arial"/>
          <w:color w:val="000000"/>
          <w:sz w:val="22"/>
          <w:szCs w:val="22"/>
        </w:rPr>
      </w:pPr>
      <w:r w:rsidRPr="00FD65F1">
        <w:rPr>
          <w:rFonts w:ascii="Arial" w:hAnsi="Arial" w:cs="Arial"/>
          <w:color w:val="000000"/>
          <w:sz w:val="22"/>
          <w:szCs w:val="22"/>
        </w:rPr>
        <w:t>SELECT/INSERT/UPDATE/DELETE</w:t>
      </w:r>
      <w:r w:rsidR="00A7131F">
        <w:rPr>
          <w:rFonts w:ascii="Arial" w:hAnsi="Arial" w:cs="Arial"/>
          <w:color w:val="000000"/>
          <w:sz w:val="22"/>
          <w:szCs w:val="22"/>
        </w:rPr>
        <w:t xml:space="preserve"> TABLE</w:t>
      </w:r>
    </w:p>
    <w:p w14:paraId="6C162BD9" w14:textId="77777777" w:rsidR="00A87A1D" w:rsidRPr="00FD65F1" w:rsidRDefault="00A87A1D" w:rsidP="006F0871">
      <w:pPr>
        <w:pStyle w:val="ListParagraph"/>
        <w:numPr>
          <w:ilvl w:val="2"/>
          <w:numId w:val="11"/>
        </w:numPr>
        <w:rPr>
          <w:rFonts w:ascii="Arial" w:hAnsi="Arial" w:cs="Arial"/>
          <w:color w:val="000000"/>
          <w:sz w:val="22"/>
          <w:szCs w:val="22"/>
        </w:rPr>
      </w:pPr>
      <w:r w:rsidRPr="00FD65F1">
        <w:rPr>
          <w:rFonts w:ascii="Arial" w:hAnsi="Arial" w:cs="Arial"/>
          <w:color w:val="000000"/>
          <w:sz w:val="22"/>
          <w:szCs w:val="22"/>
        </w:rPr>
        <w:t>CREATE/DROP/ALTER TABLE</w:t>
      </w:r>
    </w:p>
    <w:p w14:paraId="299D2708" w14:textId="77777777" w:rsidR="00A87A1D" w:rsidRPr="00FD65F1" w:rsidRDefault="00A87A1D" w:rsidP="006F0871">
      <w:pPr>
        <w:pStyle w:val="ListParagraph"/>
        <w:numPr>
          <w:ilvl w:val="2"/>
          <w:numId w:val="11"/>
        </w:numPr>
        <w:rPr>
          <w:rFonts w:ascii="Arial" w:hAnsi="Arial" w:cs="Arial"/>
          <w:color w:val="000000"/>
          <w:sz w:val="22"/>
          <w:szCs w:val="22"/>
        </w:rPr>
      </w:pPr>
      <w:r w:rsidRPr="00FD65F1">
        <w:rPr>
          <w:rFonts w:ascii="Arial" w:hAnsi="Arial" w:cs="Arial"/>
          <w:color w:val="000000"/>
          <w:sz w:val="22"/>
          <w:szCs w:val="22"/>
        </w:rPr>
        <w:t>CREATE/DROP/ALTER INDEX</w:t>
      </w:r>
    </w:p>
    <w:p w14:paraId="05FB1EFD" w14:textId="752234ED" w:rsidR="00A87A1D" w:rsidRPr="00FD65F1" w:rsidRDefault="00DC404B" w:rsidP="006F0871">
      <w:pPr>
        <w:pStyle w:val="ListParagraph"/>
        <w:numPr>
          <w:ilvl w:val="2"/>
          <w:numId w:val="11"/>
        </w:numPr>
        <w:rPr>
          <w:rFonts w:ascii="Arial" w:hAnsi="Arial" w:cs="Arial"/>
          <w:color w:val="000000"/>
          <w:sz w:val="22"/>
          <w:szCs w:val="22"/>
        </w:rPr>
      </w:pPr>
      <w:r>
        <w:rPr>
          <w:rFonts w:ascii="Arial" w:hAnsi="Arial" w:cs="Arial"/>
          <w:color w:val="000000"/>
          <w:sz w:val="22"/>
          <w:szCs w:val="22"/>
        </w:rPr>
        <w:t>EXECUTE</w:t>
      </w:r>
      <w:r w:rsidR="00A7131F">
        <w:rPr>
          <w:rFonts w:ascii="Arial" w:hAnsi="Arial" w:cs="Arial"/>
          <w:color w:val="000000"/>
          <w:sz w:val="22"/>
          <w:szCs w:val="22"/>
        </w:rPr>
        <w:t>/</w:t>
      </w:r>
      <w:r w:rsidR="00A87A1D" w:rsidRPr="00FD65F1">
        <w:rPr>
          <w:rFonts w:ascii="Arial" w:hAnsi="Arial" w:cs="Arial"/>
          <w:color w:val="000000"/>
          <w:sz w:val="22"/>
          <w:szCs w:val="22"/>
        </w:rPr>
        <w:t>CREATE/DROP PROCEDURE</w:t>
      </w:r>
    </w:p>
    <w:p w14:paraId="252FC6DF" w14:textId="051E2641" w:rsidR="00B65DFA" w:rsidRPr="00FD65F1" w:rsidRDefault="00B65DFA" w:rsidP="00B65DFA">
      <w:pPr>
        <w:pStyle w:val="ListParagraph"/>
        <w:numPr>
          <w:ilvl w:val="2"/>
          <w:numId w:val="11"/>
        </w:numPr>
        <w:rPr>
          <w:rFonts w:ascii="Arial" w:hAnsi="Arial" w:cs="Arial"/>
          <w:color w:val="000000"/>
          <w:sz w:val="22"/>
          <w:szCs w:val="22"/>
        </w:rPr>
      </w:pPr>
      <w:r>
        <w:rPr>
          <w:rFonts w:ascii="Arial" w:hAnsi="Arial" w:cs="Arial"/>
          <w:color w:val="000000"/>
          <w:sz w:val="22"/>
          <w:szCs w:val="22"/>
        </w:rPr>
        <w:t>EXECUTE</w:t>
      </w:r>
      <w:r w:rsidRPr="00FD65F1">
        <w:rPr>
          <w:rFonts w:ascii="Arial" w:hAnsi="Arial" w:cs="Arial"/>
          <w:color w:val="000000"/>
          <w:sz w:val="22"/>
          <w:szCs w:val="22"/>
        </w:rPr>
        <w:t xml:space="preserve"> </w:t>
      </w:r>
      <w:r>
        <w:rPr>
          <w:rFonts w:ascii="Arial" w:hAnsi="Arial" w:cs="Arial"/>
          <w:color w:val="000000"/>
          <w:sz w:val="22"/>
          <w:szCs w:val="22"/>
        </w:rPr>
        <w:t>FUNCTION</w:t>
      </w:r>
    </w:p>
    <w:p w14:paraId="0DE08C02" w14:textId="11B7D9D8" w:rsidR="00A87A1D" w:rsidRDefault="00A7131F" w:rsidP="006F0871">
      <w:pPr>
        <w:pStyle w:val="ListParagraph"/>
        <w:numPr>
          <w:ilvl w:val="2"/>
          <w:numId w:val="11"/>
        </w:numPr>
        <w:rPr>
          <w:rFonts w:ascii="Arial" w:hAnsi="Arial" w:cs="Arial"/>
          <w:color w:val="000000"/>
          <w:sz w:val="22"/>
          <w:szCs w:val="22"/>
        </w:rPr>
      </w:pPr>
      <w:r>
        <w:rPr>
          <w:rFonts w:ascii="Arial" w:hAnsi="Arial" w:cs="Arial"/>
          <w:color w:val="000000"/>
          <w:sz w:val="22"/>
          <w:szCs w:val="22"/>
        </w:rPr>
        <w:t>SELECT/</w:t>
      </w:r>
      <w:r w:rsidR="00A87A1D" w:rsidRPr="00FD65F1">
        <w:rPr>
          <w:rFonts w:ascii="Arial" w:hAnsi="Arial" w:cs="Arial"/>
          <w:color w:val="000000"/>
          <w:sz w:val="22"/>
          <w:szCs w:val="22"/>
        </w:rPr>
        <w:t>CREATE/DROP SEQUENCE</w:t>
      </w:r>
    </w:p>
    <w:p w14:paraId="0CEF39D9" w14:textId="72C1A578" w:rsidR="00A87A1D" w:rsidRDefault="00A87A1D" w:rsidP="006F0871">
      <w:pPr>
        <w:pStyle w:val="ListParagraph"/>
        <w:numPr>
          <w:ilvl w:val="2"/>
          <w:numId w:val="11"/>
        </w:numPr>
        <w:rPr>
          <w:rFonts w:ascii="Arial" w:hAnsi="Arial" w:cs="Arial"/>
          <w:color w:val="000000"/>
          <w:sz w:val="22"/>
          <w:szCs w:val="22"/>
        </w:rPr>
      </w:pPr>
      <w:r w:rsidRPr="002B36A8">
        <w:rPr>
          <w:rFonts w:ascii="Arial" w:hAnsi="Arial" w:cs="Arial"/>
          <w:color w:val="000000"/>
          <w:sz w:val="22"/>
          <w:szCs w:val="22"/>
          <w:u w:val="single"/>
        </w:rPr>
        <w:t>Oracle</w:t>
      </w:r>
      <w:r w:rsidR="002B36A8" w:rsidRPr="002B36A8">
        <w:rPr>
          <w:rFonts w:ascii="Arial" w:hAnsi="Arial" w:cs="Arial"/>
          <w:color w:val="000000"/>
          <w:sz w:val="22"/>
          <w:szCs w:val="22"/>
          <w:u w:val="single"/>
        </w:rPr>
        <w:t xml:space="preserve"> specific</w:t>
      </w:r>
      <w:r>
        <w:rPr>
          <w:rFonts w:ascii="Arial" w:hAnsi="Arial" w:cs="Arial"/>
          <w:color w:val="000000"/>
          <w:sz w:val="22"/>
          <w:szCs w:val="22"/>
        </w:rPr>
        <w:t>:</w:t>
      </w:r>
    </w:p>
    <w:p w14:paraId="6CFAAE38" w14:textId="77777777" w:rsidR="00A87A1D" w:rsidRDefault="00A87A1D" w:rsidP="006F0871">
      <w:pPr>
        <w:pStyle w:val="ListParagraph"/>
        <w:numPr>
          <w:ilvl w:val="3"/>
          <w:numId w:val="11"/>
        </w:numPr>
        <w:rPr>
          <w:rFonts w:ascii="Arial" w:hAnsi="Arial" w:cs="Arial"/>
          <w:color w:val="000000"/>
          <w:sz w:val="22"/>
          <w:szCs w:val="22"/>
        </w:rPr>
      </w:pPr>
      <w:r>
        <w:rPr>
          <w:rFonts w:ascii="Arial" w:hAnsi="Arial" w:cs="Arial"/>
          <w:color w:val="000000"/>
          <w:sz w:val="22"/>
          <w:szCs w:val="22"/>
        </w:rPr>
        <w:t>CREATE/ALTER SESSION</w:t>
      </w:r>
    </w:p>
    <w:p w14:paraId="2F855240" w14:textId="77777777" w:rsidR="00A87A1D" w:rsidRPr="00FD65F1" w:rsidRDefault="00A87A1D" w:rsidP="006F0871">
      <w:pPr>
        <w:pStyle w:val="ListParagraph"/>
        <w:numPr>
          <w:ilvl w:val="3"/>
          <w:numId w:val="11"/>
        </w:numPr>
        <w:rPr>
          <w:rFonts w:ascii="Arial" w:hAnsi="Arial" w:cs="Arial"/>
          <w:color w:val="000000"/>
          <w:sz w:val="22"/>
          <w:szCs w:val="22"/>
        </w:rPr>
      </w:pPr>
      <w:r>
        <w:rPr>
          <w:rFonts w:ascii="Arial" w:hAnsi="Arial" w:cs="Arial"/>
          <w:color w:val="000000"/>
          <w:sz w:val="22"/>
          <w:szCs w:val="22"/>
        </w:rPr>
        <w:t>RESOURCE</w:t>
      </w:r>
    </w:p>
    <w:p w14:paraId="75EEE8AF" w14:textId="22FD85B3" w:rsidR="00A87A1D" w:rsidRDefault="00A87A1D" w:rsidP="006F0871">
      <w:pPr>
        <w:pStyle w:val="ListParagraph"/>
        <w:numPr>
          <w:ilvl w:val="3"/>
          <w:numId w:val="11"/>
        </w:numPr>
        <w:rPr>
          <w:rFonts w:ascii="Arial" w:hAnsi="Arial" w:cs="Arial"/>
          <w:color w:val="000000"/>
          <w:sz w:val="22"/>
          <w:szCs w:val="22"/>
        </w:rPr>
      </w:pPr>
      <w:r w:rsidRPr="00FD65F1">
        <w:rPr>
          <w:rFonts w:ascii="Arial" w:hAnsi="Arial" w:cs="Arial"/>
          <w:color w:val="000000"/>
          <w:sz w:val="22"/>
          <w:szCs w:val="22"/>
        </w:rPr>
        <w:t>EXECUTE SYS.DBMS_STATS.GATHER_TABLE_STATS</w:t>
      </w:r>
    </w:p>
    <w:p w14:paraId="72FEF7DF" w14:textId="226E8D0F" w:rsidR="007941E7" w:rsidRDefault="007941E7" w:rsidP="006F0871">
      <w:pPr>
        <w:pStyle w:val="ListParagraph"/>
        <w:numPr>
          <w:ilvl w:val="3"/>
          <w:numId w:val="11"/>
        </w:numPr>
        <w:rPr>
          <w:rFonts w:ascii="Arial" w:hAnsi="Arial" w:cs="Arial"/>
          <w:color w:val="000000"/>
          <w:sz w:val="22"/>
          <w:szCs w:val="22"/>
        </w:rPr>
      </w:pPr>
      <w:r w:rsidRPr="00FD65F1">
        <w:rPr>
          <w:rFonts w:ascii="Arial" w:hAnsi="Arial" w:cs="Arial"/>
          <w:color w:val="000000"/>
          <w:sz w:val="22"/>
          <w:szCs w:val="22"/>
        </w:rPr>
        <w:t>EXECUTE</w:t>
      </w:r>
      <w:r w:rsidR="00D863FD">
        <w:rPr>
          <w:rFonts w:ascii="Arial" w:hAnsi="Arial" w:cs="Arial"/>
          <w:color w:val="000000"/>
          <w:sz w:val="22"/>
          <w:szCs w:val="22"/>
        </w:rPr>
        <w:t xml:space="preserve"> </w:t>
      </w:r>
      <w:r w:rsidRPr="007941E7">
        <w:rPr>
          <w:rFonts w:ascii="Arial" w:hAnsi="Arial" w:cs="Arial"/>
          <w:color w:val="000000"/>
          <w:sz w:val="22"/>
          <w:szCs w:val="22"/>
        </w:rPr>
        <w:t>DBMS_LOB.INSTR</w:t>
      </w:r>
    </w:p>
    <w:p w14:paraId="055847C5" w14:textId="57F68F60" w:rsidR="008C3863" w:rsidRDefault="008C3863" w:rsidP="008C3863">
      <w:pPr>
        <w:pStyle w:val="ListParagraph"/>
        <w:numPr>
          <w:ilvl w:val="3"/>
          <w:numId w:val="11"/>
        </w:numPr>
        <w:rPr>
          <w:rFonts w:ascii="Arial" w:hAnsi="Arial" w:cs="Arial"/>
          <w:color w:val="000000"/>
          <w:sz w:val="22"/>
          <w:szCs w:val="22"/>
        </w:rPr>
      </w:pPr>
      <w:r w:rsidRPr="00FD65F1">
        <w:rPr>
          <w:rFonts w:ascii="Arial" w:hAnsi="Arial" w:cs="Arial"/>
          <w:color w:val="000000"/>
          <w:sz w:val="22"/>
          <w:szCs w:val="22"/>
        </w:rPr>
        <w:t>EXECUTE</w:t>
      </w:r>
      <w:r>
        <w:rPr>
          <w:rFonts w:ascii="Arial" w:hAnsi="Arial" w:cs="Arial"/>
          <w:color w:val="000000"/>
          <w:sz w:val="22"/>
          <w:szCs w:val="22"/>
        </w:rPr>
        <w:t xml:space="preserve"> </w:t>
      </w:r>
      <w:r w:rsidRPr="007941E7">
        <w:rPr>
          <w:rFonts w:ascii="Arial" w:hAnsi="Arial" w:cs="Arial"/>
          <w:color w:val="000000"/>
          <w:sz w:val="22"/>
          <w:szCs w:val="22"/>
        </w:rPr>
        <w:t>DBMS_LOB.</w:t>
      </w:r>
      <w:r w:rsidRPr="008C3863">
        <w:rPr>
          <w:rFonts w:ascii="Arial" w:hAnsi="Arial" w:cs="Arial"/>
          <w:color w:val="000000"/>
          <w:sz w:val="22"/>
          <w:szCs w:val="22"/>
        </w:rPr>
        <w:t>GETLENGTH</w:t>
      </w:r>
    </w:p>
    <w:p w14:paraId="6F7182BA" w14:textId="77777777" w:rsidR="00A87A1D" w:rsidRDefault="00A87A1D" w:rsidP="006F0871">
      <w:pPr>
        <w:pStyle w:val="ListParagraph"/>
        <w:numPr>
          <w:ilvl w:val="3"/>
          <w:numId w:val="11"/>
        </w:numPr>
        <w:rPr>
          <w:rFonts w:ascii="Arial" w:hAnsi="Arial" w:cs="Arial"/>
          <w:color w:val="000000"/>
          <w:sz w:val="22"/>
          <w:szCs w:val="22"/>
        </w:rPr>
      </w:pPr>
      <w:r w:rsidRPr="00FD65F1">
        <w:rPr>
          <w:rFonts w:ascii="Arial" w:hAnsi="Arial" w:cs="Arial"/>
          <w:color w:val="000000"/>
          <w:sz w:val="22"/>
          <w:szCs w:val="22"/>
        </w:rPr>
        <w:t>CREATE/DROP/ALTER PARTITION</w:t>
      </w:r>
    </w:p>
    <w:p w14:paraId="70B116FF" w14:textId="77777777" w:rsidR="00A87A1D" w:rsidRDefault="00A87A1D" w:rsidP="006F0871">
      <w:pPr>
        <w:pStyle w:val="ListParagraph"/>
        <w:numPr>
          <w:ilvl w:val="4"/>
          <w:numId w:val="11"/>
        </w:numPr>
        <w:rPr>
          <w:rFonts w:ascii="Arial" w:hAnsi="Arial" w:cs="Arial"/>
          <w:color w:val="000000"/>
          <w:sz w:val="22"/>
          <w:szCs w:val="22"/>
        </w:rPr>
      </w:pPr>
      <w:r>
        <w:rPr>
          <w:rFonts w:ascii="Arial" w:hAnsi="Arial" w:cs="Arial"/>
          <w:color w:val="000000"/>
          <w:sz w:val="22"/>
          <w:szCs w:val="22"/>
        </w:rPr>
        <w:t>ALTER TABLE ADD PARTITION</w:t>
      </w:r>
    </w:p>
    <w:p w14:paraId="54CC3789" w14:textId="77777777" w:rsidR="00A87A1D" w:rsidRPr="00FD65F1" w:rsidRDefault="00A87A1D" w:rsidP="006F0871">
      <w:pPr>
        <w:pStyle w:val="ListParagraph"/>
        <w:numPr>
          <w:ilvl w:val="4"/>
          <w:numId w:val="11"/>
        </w:numPr>
        <w:rPr>
          <w:rFonts w:ascii="Arial" w:hAnsi="Arial" w:cs="Arial"/>
          <w:color w:val="000000"/>
          <w:sz w:val="22"/>
          <w:szCs w:val="22"/>
        </w:rPr>
      </w:pPr>
      <w:r>
        <w:rPr>
          <w:rFonts w:ascii="Arial" w:hAnsi="Arial" w:cs="Arial"/>
          <w:color w:val="000000"/>
          <w:sz w:val="22"/>
          <w:szCs w:val="22"/>
        </w:rPr>
        <w:t>ALTER TABLE DROP PARTITION</w:t>
      </w:r>
    </w:p>
    <w:p w14:paraId="0DA8ECFE" w14:textId="1B1FD1E6" w:rsidR="00A87A1D" w:rsidRDefault="00A87A1D" w:rsidP="006F0871">
      <w:pPr>
        <w:pStyle w:val="ListParagraph"/>
        <w:numPr>
          <w:ilvl w:val="3"/>
          <w:numId w:val="11"/>
        </w:numPr>
        <w:rPr>
          <w:rFonts w:ascii="Arial" w:hAnsi="Arial" w:cs="Arial"/>
          <w:color w:val="000000"/>
          <w:sz w:val="22"/>
          <w:szCs w:val="22"/>
        </w:rPr>
      </w:pPr>
      <w:r w:rsidRPr="00FD65F1">
        <w:rPr>
          <w:rFonts w:ascii="Arial" w:hAnsi="Arial" w:cs="Arial"/>
          <w:color w:val="000000"/>
          <w:sz w:val="22"/>
          <w:szCs w:val="22"/>
        </w:rPr>
        <w:t>SELECT SYS.ALL_TAB_PARTITIONS</w:t>
      </w:r>
    </w:p>
    <w:p w14:paraId="30ECACE1" w14:textId="5FF9D6A4" w:rsidR="004D27A2" w:rsidRPr="004D27A2" w:rsidRDefault="004D27A2" w:rsidP="004D27A2">
      <w:pPr>
        <w:pStyle w:val="ListParagraph"/>
        <w:numPr>
          <w:ilvl w:val="3"/>
          <w:numId w:val="11"/>
        </w:numPr>
        <w:rPr>
          <w:rFonts w:ascii="Arial" w:hAnsi="Arial" w:cs="Arial"/>
          <w:sz w:val="22"/>
          <w:szCs w:val="20"/>
        </w:rPr>
      </w:pPr>
      <w:r w:rsidRPr="004D27A2">
        <w:rPr>
          <w:rFonts w:ascii="Arial" w:hAnsi="Arial" w:cs="Arial"/>
          <w:sz w:val="22"/>
          <w:szCs w:val="20"/>
        </w:rPr>
        <w:t xml:space="preserve">GRANT EXECUTE ON </w:t>
      </w:r>
      <w:r w:rsidR="0020519A">
        <w:rPr>
          <w:rFonts w:ascii="Arial" w:hAnsi="Arial" w:cs="Arial"/>
          <w:sz w:val="22"/>
          <w:szCs w:val="20"/>
        </w:rPr>
        <w:t>SYS</w:t>
      </w:r>
      <w:r w:rsidRPr="004D27A2">
        <w:rPr>
          <w:rFonts w:ascii="Arial" w:hAnsi="Arial" w:cs="Arial"/>
          <w:sz w:val="22"/>
          <w:szCs w:val="20"/>
        </w:rPr>
        <w:t>.</w:t>
      </w:r>
      <w:r w:rsidR="0020519A">
        <w:rPr>
          <w:rFonts w:ascii="Arial" w:hAnsi="Arial" w:cs="Arial"/>
          <w:sz w:val="22"/>
          <w:szCs w:val="20"/>
        </w:rPr>
        <w:t>DBMS_XMLGEN</w:t>
      </w:r>
      <w:r w:rsidRPr="004D27A2">
        <w:rPr>
          <w:rFonts w:ascii="Arial" w:hAnsi="Arial" w:cs="Arial"/>
          <w:sz w:val="22"/>
          <w:szCs w:val="20"/>
        </w:rPr>
        <w:t xml:space="preserve"> </w:t>
      </w:r>
      <w:r>
        <w:rPr>
          <w:rFonts w:ascii="Arial" w:hAnsi="Arial" w:cs="Arial"/>
          <w:sz w:val="22"/>
          <w:szCs w:val="20"/>
        </w:rPr>
        <w:t>TO</w:t>
      </w:r>
      <w:r w:rsidRPr="004D27A2">
        <w:rPr>
          <w:rFonts w:ascii="Arial" w:hAnsi="Arial" w:cs="Arial"/>
          <w:sz w:val="22"/>
          <w:szCs w:val="20"/>
        </w:rPr>
        <w:t xml:space="preserve"> &lt;role&gt;</w:t>
      </w:r>
    </w:p>
    <w:p w14:paraId="2EC42046" w14:textId="25A1EAD7" w:rsidR="004D27A2" w:rsidRDefault="004D27A2" w:rsidP="006F0871">
      <w:pPr>
        <w:pStyle w:val="ListParagraph"/>
        <w:numPr>
          <w:ilvl w:val="3"/>
          <w:numId w:val="11"/>
        </w:numPr>
        <w:rPr>
          <w:rFonts w:ascii="Arial" w:hAnsi="Arial" w:cs="Arial"/>
          <w:color w:val="000000"/>
          <w:sz w:val="22"/>
          <w:szCs w:val="22"/>
        </w:rPr>
      </w:pPr>
      <w:r w:rsidRPr="004D27A2">
        <w:rPr>
          <w:rFonts w:ascii="Arial" w:hAnsi="Arial" w:cs="Arial"/>
          <w:sz w:val="22"/>
          <w:szCs w:val="20"/>
        </w:rPr>
        <w:t xml:space="preserve">GRANT EXECUTE ON </w:t>
      </w:r>
      <w:r w:rsidR="0020519A">
        <w:rPr>
          <w:rFonts w:ascii="Arial" w:hAnsi="Arial" w:cs="Arial"/>
          <w:sz w:val="22"/>
          <w:szCs w:val="20"/>
        </w:rPr>
        <w:t>SYS.</w:t>
      </w:r>
      <w:r w:rsidRPr="004D27A2">
        <w:rPr>
          <w:rFonts w:ascii="Arial" w:hAnsi="Arial" w:cs="Arial"/>
          <w:color w:val="000000"/>
          <w:sz w:val="22"/>
          <w:szCs w:val="22"/>
        </w:rPr>
        <w:t>DBMS_LOB</w:t>
      </w:r>
      <w:r>
        <w:rPr>
          <w:rFonts w:ascii="Arial" w:hAnsi="Arial" w:cs="Arial"/>
          <w:color w:val="000000"/>
          <w:sz w:val="22"/>
          <w:szCs w:val="22"/>
        </w:rPr>
        <w:t xml:space="preserve"> TO &lt;</w:t>
      </w:r>
      <w:r w:rsidR="0058478E">
        <w:rPr>
          <w:rFonts w:ascii="Arial" w:hAnsi="Arial" w:cs="Arial"/>
          <w:color w:val="000000"/>
          <w:sz w:val="22"/>
          <w:szCs w:val="22"/>
        </w:rPr>
        <w:t>role</w:t>
      </w:r>
      <w:r>
        <w:rPr>
          <w:rFonts w:ascii="Arial" w:hAnsi="Arial" w:cs="Arial"/>
          <w:color w:val="000000"/>
          <w:sz w:val="22"/>
          <w:szCs w:val="22"/>
        </w:rPr>
        <w:t>&gt;</w:t>
      </w:r>
    </w:p>
    <w:p w14:paraId="797B593D" w14:textId="6FD37EBB" w:rsidR="00AA2236" w:rsidRDefault="00AA2236" w:rsidP="00AA2236">
      <w:pPr>
        <w:pStyle w:val="ListParagraph"/>
        <w:numPr>
          <w:ilvl w:val="3"/>
          <w:numId w:val="11"/>
        </w:numPr>
        <w:rPr>
          <w:rFonts w:ascii="Arial" w:hAnsi="Arial" w:cs="Arial"/>
          <w:color w:val="000000"/>
          <w:sz w:val="22"/>
          <w:szCs w:val="22"/>
        </w:rPr>
      </w:pPr>
      <w:r w:rsidRPr="004D27A2">
        <w:rPr>
          <w:rFonts w:ascii="Arial" w:hAnsi="Arial" w:cs="Arial"/>
          <w:sz w:val="22"/>
          <w:szCs w:val="20"/>
        </w:rPr>
        <w:t xml:space="preserve">GRANT EXECUTE ON </w:t>
      </w:r>
      <w:r>
        <w:rPr>
          <w:rFonts w:ascii="Arial" w:hAnsi="Arial" w:cs="Arial"/>
          <w:sz w:val="22"/>
          <w:szCs w:val="20"/>
        </w:rPr>
        <w:t>SYS.</w:t>
      </w:r>
      <w:r w:rsidRPr="004D27A2">
        <w:rPr>
          <w:rFonts w:ascii="Arial" w:hAnsi="Arial" w:cs="Arial"/>
          <w:color w:val="000000"/>
          <w:sz w:val="22"/>
          <w:szCs w:val="22"/>
        </w:rPr>
        <w:t>DBMS_</w:t>
      </w:r>
      <w:r>
        <w:rPr>
          <w:rFonts w:ascii="Arial" w:hAnsi="Arial" w:cs="Arial"/>
          <w:color w:val="000000"/>
          <w:sz w:val="22"/>
          <w:szCs w:val="22"/>
        </w:rPr>
        <w:t>STATS TO &lt;role&gt;</w:t>
      </w:r>
    </w:p>
    <w:p w14:paraId="1FB1AEC4" w14:textId="2062FF55" w:rsidR="00A46B5C" w:rsidRDefault="00951DCE" w:rsidP="00AA2236">
      <w:pPr>
        <w:pStyle w:val="ListParagraph"/>
        <w:numPr>
          <w:ilvl w:val="3"/>
          <w:numId w:val="11"/>
        </w:numPr>
        <w:rPr>
          <w:rFonts w:ascii="Arial" w:hAnsi="Arial" w:cs="Arial"/>
          <w:color w:val="000000"/>
          <w:sz w:val="22"/>
          <w:szCs w:val="22"/>
        </w:rPr>
      </w:pPr>
      <w:r>
        <w:rPr>
          <w:rFonts w:ascii="Arial" w:hAnsi="Arial" w:cs="Arial"/>
          <w:sz w:val="22"/>
          <w:szCs w:val="20"/>
        </w:rPr>
        <w:t>GRANT EXECUTE ON system catalog tables:</w:t>
      </w:r>
    </w:p>
    <w:p w14:paraId="10EA2198" w14:textId="03964AA7" w:rsidR="00951DCE" w:rsidRDefault="00951DCE" w:rsidP="00951DCE">
      <w:pPr>
        <w:pStyle w:val="ListParagraph"/>
        <w:numPr>
          <w:ilvl w:val="4"/>
          <w:numId w:val="11"/>
        </w:numPr>
        <w:rPr>
          <w:rFonts w:ascii="Arial" w:hAnsi="Arial" w:cs="Arial"/>
          <w:color w:val="000000"/>
          <w:sz w:val="22"/>
          <w:szCs w:val="22"/>
        </w:rPr>
      </w:pPr>
      <w:r>
        <w:rPr>
          <w:rFonts w:ascii="Arial" w:hAnsi="Arial" w:cs="Arial"/>
          <w:color w:val="000000"/>
          <w:sz w:val="22"/>
          <w:szCs w:val="22"/>
        </w:rPr>
        <w:t>ALL_TABLES, ALL_INDEXES, ALL_VIEWS, ALL_TAB_COLUMNS</w:t>
      </w:r>
      <w:r w:rsidR="00107EF5">
        <w:rPr>
          <w:rFonts w:ascii="Arial" w:hAnsi="Arial" w:cs="Arial"/>
          <w:color w:val="000000"/>
          <w:sz w:val="22"/>
          <w:szCs w:val="22"/>
        </w:rPr>
        <w:t>, ALL_CONSTRAINTS, ALL_TAB_PARTITIONS, DATE_PARTITION, USER_SEQUENCES</w:t>
      </w:r>
    </w:p>
    <w:bookmarkEnd w:id="22"/>
    <w:p w14:paraId="1B59354F" w14:textId="77777777" w:rsidR="002B36A8" w:rsidRPr="002B36A8" w:rsidRDefault="002B36A8" w:rsidP="002B36A8">
      <w:pPr>
        <w:rPr>
          <w:rFonts w:ascii="Arial" w:hAnsi="Arial" w:cs="Arial"/>
          <w:color w:val="000000"/>
          <w:sz w:val="22"/>
          <w:szCs w:val="22"/>
        </w:rPr>
      </w:pPr>
    </w:p>
    <w:p w14:paraId="3D1CFFDF" w14:textId="7C13318C" w:rsidR="002B36A8" w:rsidRDefault="002B36A8" w:rsidP="002B36A8">
      <w:pPr>
        <w:pStyle w:val="CS-Bodytext"/>
        <w:numPr>
          <w:ilvl w:val="1"/>
          <w:numId w:val="11"/>
        </w:numPr>
        <w:spacing w:before="100" w:beforeAutospacing="1" w:after="60" w:line="360" w:lineRule="auto"/>
        <w:ind w:right="14"/>
      </w:pPr>
      <w:r>
        <w:rPr>
          <w:b/>
        </w:rPr>
        <w:t>SQL Server</w:t>
      </w:r>
      <w:r w:rsidRPr="002B36A8">
        <w:rPr>
          <w:b/>
        </w:rPr>
        <w:t xml:space="preserve"> Privileges</w:t>
      </w:r>
      <w:r>
        <w:t>:  Must be granted privileges for the schema user:</w:t>
      </w:r>
    </w:p>
    <w:p w14:paraId="14A0E166" w14:textId="13688EDA" w:rsidR="00804BF0" w:rsidRDefault="00804BF0" w:rsidP="002B36A8">
      <w:pPr>
        <w:pStyle w:val="ListParagraph"/>
        <w:numPr>
          <w:ilvl w:val="2"/>
          <w:numId w:val="11"/>
        </w:numPr>
        <w:rPr>
          <w:rFonts w:ascii="Arial" w:hAnsi="Arial" w:cs="Arial"/>
          <w:color w:val="000000"/>
          <w:sz w:val="22"/>
          <w:szCs w:val="22"/>
        </w:rPr>
      </w:pPr>
      <w:r>
        <w:rPr>
          <w:rFonts w:ascii="Arial" w:hAnsi="Arial" w:cs="Arial"/>
          <w:color w:val="000000"/>
          <w:sz w:val="22"/>
          <w:szCs w:val="22"/>
        </w:rPr>
        <w:t>Option 1 – General access to the DV KPImetrics DB user:</w:t>
      </w:r>
    </w:p>
    <w:p w14:paraId="2AC5DA05" w14:textId="6EC8531A" w:rsidR="00804BF0" w:rsidRPr="00644D5D" w:rsidRDefault="00804BF0" w:rsidP="00804BF0">
      <w:pPr>
        <w:pStyle w:val="CS-Bodytext"/>
        <w:numPr>
          <w:ilvl w:val="3"/>
          <w:numId w:val="11"/>
        </w:numPr>
        <w:spacing w:before="100" w:beforeAutospacing="1" w:after="60" w:line="360" w:lineRule="auto"/>
        <w:ind w:right="14"/>
        <w:rPr>
          <w:rFonts w:cs="Arial"/>
        </w:rPr>
      </w:pPr>
      <w:r>
        <w:rPr>
          <w:rFonts w:cs="Arial"/>
        </w:rPr>
        <w:t>G</w:t>
      </w:r>
      <w:r w:rsidRPr="002F6889">
        <w:rPr>
          <w:rFonts w:cs="Arial"/>
        </w:rPr>
        <w:t>ive the SQL Server use</w:t>
      </w:r>
      <w:r>
        <w:rPr>
          <w:rFonts w:cs="Arial"/>
        </w:rPr>
        <w:t>r</w:t>
      </w:r>
      <w:r w:rsidRPr="002F6889">
        <w:rPr>
          <w:rFonts w:cs="Arial"/>
        </w:rPr>
        <w:t xml:space="preserve"> “dbadmin” + </w:t>
      </w:r>
      <w:r w:rsidRPr="002F6889">
        <w:rPr>
          <w:rFonts w:ascii="inherit" w:hAnsi="inherit"/>
          <w:color w:val="000088"/>
          <w:sz w:val="20"/>
          <w:szCs w:val="20"/>
          <w:bdr w:val="none" w:sz="0" w:space="0" w:color="auto" w:frame="1"/>
          <w:shd w:val="clear" w:color="auto" w:fill="F5F5F5"/>
        </w:rPr>
        <w:t>GRANT</w:t>
      </w:r>
      <w:r w:rsidRPr="002F6889">
        <w:rPr>
          <w:rStyle w:val="apple-converted-space"/>
          <w:rFonts w:ascii="inherit" w:hAnsi="inherit"/>
          <w:color w:val="000000"/>
          <w:sz w:val="20"/>
          <w:szCs w:val="20"/>
          <w:bdr w:val="none" w:sz="0" w:space="0" w:color="auto" w:frame="1"/>
          <w:shd w:val="clear" w:color="auto" w:fill="F5F5F5"/>
        </w:rPr>
        <w:t> </w:t>
      </w:r>
      <w:r w:rsidRPr="002F6889">
        <w:rPr>
          <w:rFonts w:ascii="inherit" w:hAnsi="inherit"/>
          <w:color w:val="000088"/>
          <w:sz w:val="20"/>
          <w:szCs w:val="20"/>
          <w:bdr w:val="none" w:sz="0" w:space="0" w:color="auto" w:frame="1"/>
          <w:shd w:val="clear" w:color="auto" w:fill="F5F5F5"/>
        </w:rPr>
        <w:t>EXECUTE</w:t>
      </w:r>
      <w:r w:rsidRPr="002F6889">
        <w:rPr>
          <w:rStyle w:val="apple-converted-space"/>
          <w:rFonts w:ascii="inherit" w:hAnsi="inherit"/>
          <w:color w:val="000000"/>
          <w:sz w:val="20"/>
          <w:szCs w:val="20"/>
          <w:bdr w:val="none" w:sz="0" w:space="0" w:color="auto" w:frame="1"/>
          <w:shd w:val="clear" w:color="auto" w:fill="F5F5F5"/>
        </w:rPr>
        <w:t> </w:t>
      </w:r>
      <w:r w:rsidRPr="002F6889">
        <w:rPr>
          <w:rFonts w:ascii="inherit" w:hAnsi="inherit"/>
          <w:color w:val="000088"/>
          <w:sz w:val="20"/>
          <w:szCs w:val="20"/>
          <w:bdr w:val="none" w:sz="0" w:space="0" w:color="auto" w:frame="1"/>
          <w:shd w:val="clear" w:color="auto" w:fill="F5F5F5"/>
        </w:rPr>
        <w:t>ON</w:t>
      </w:r>
      <w:r w:rsidRPr="002F6889">
        <w:rPr>
          <w:rStyle w:val="apple-converted-space"/>
          <w:rFonts w:ascii="inherit" w:hAnsi="inherit"/>
          <w:color w:val="000000"/>
          <w:sz w:val="20"/>
          <w:szCs w:val="20"/>
          <w:bdr w:val="none" w:sz="0" w:space="0" w:color="auto" w:frame="1"/>
          <w:shd w:val="clear" w:color="auto" w:fill="F5F5F5"/>
        </w:rPr>
        <w:t> </w:t>
      </w:r>
      <w:r w:rsidRPr="002F6889">
        <w:rPr>
          <w:rFonts w:ascii="inherit" w:hAnsi="inherit"/>
          <w:color w:val="000088"/>
          <w:sz w:val="20"/>
          <w:szCs w:val="20"/>
          <w:bdr w:val="none" w:sz="0" w:space="0" w:color="auto" w:frame="1"/>
          <w:shd w:val="clear" w:color="auto" w:fill="F5F5F5"/>
        </w:rPr>
        <w:t>SCHEMA</w:t>
      </w:r>
      <w:r w:rsidRPr="002F6889">
        <w:rPr>
          <w:rFonts w:ascii="inherit" w:hAnsi="inherit"/>
          <w:color w:val="666600"/>
          <w:sz w:val="20"/>
          <w:szCs w:val="20"/>
          <w:bdr w:val="none" w:sz="0" w:space="0" w:color="auto" w:frame="1"/>
          <w:shd w:val="clear" w:color="auto" w:fill="F5F5F5"/>
        </w:rPr>
        <w:t>::[</w:t>
      </w:r>
      <w:r>
        <w:rPr>
          <w:rFonts w:ascii="inherit" w:hAnsi="inherit"/>
          <w:color w:val="000000"/>
          <w:sz w:val="20"/>
          <w:szCs w:val="20"/>
          <w:bdr w:val="none" w:sz="0" w:space="0" w:color="auto" w:frame="1"/>
          <w:shd w:val="clear" w:color="auto" w:fill="F5F5F5"/>
        </w:rPr>
        <w:t>&lt;schema&gt;</w:t>
      </w:r>
      <w:r w:rsidRPr="002F6889">
        <w:rPr>
          <w:rFonts w:ascii="inherit" w:hAnsi="inherit"/>
          <w:color w:val="666600"/>
          <w:sz w:val="20"/>
          <w:szCs w:val="20"/>
          <w:bdr w:val="none" w:sz="0" w:space="0" w:color="auto" w:frame="1"/>
          <w:shd w:val="clear" w:color="auto" w:fill="F5F5F5"/>
        </w:rPr>
        <w:t>]</w:t>
      </w:r>
      <w:r w:rsidRPr="002F6889">
        <w:rPr>
          <w:rStyle w:val="apple-converted-space"/>
          <w:rFonts w:ascii="inherit" w:hAnsi="inherit"/>
          <w:color w:val="000000"/>
          <w:sz w:val="20"/>
          <w:szCs w:val="20"/>
          <w:bdr w:val="none" w:sz="0" w:space="0" w:color="auto" w:frame="1"/>
          <w:shd w:val="clear" w:color="auto" w:fill="F5F5F5"/>
        </w:rPr>
        <w:t> </w:t>
      </w:r>
      <w:r w:rsidRPr="002F6889">
        <w:rPr>
          <w:rFonts w:ascii="inherit" w:hAnsi="inherit"/>
          <w:color w:val="000088"/>
          <w:sz w:val="20"/>
          <w:szCs w:val="20"/>
          <w:bdr w:val="none" w:sz="0" w:space="0" w:color="auto" w:frame="1"/>
          <w:shd w:val="clear" w:color="auto" w:fill="F5F5F5"/>
        </w:rPr>
        <w:t>TO</w:t>
      </w:r>
      <w:r w:rsidRPr="002F6889">
        <w:rPr>
          <w:rStyle w:val="apple-converted-space"/>
          <w:rFonts w:ascii="inherit" w:hAnsi="inherit"/>
          <w:color w:val="000000"/>
          <w:sz w:val="20"/>
          <w:szCs w:val="20"/>
          <w:bdr w:val="none" w:sz="0" w:space="0" w:color="auto" w:frame="1"/>
          <w:shd w:val="clear" w:color="auto" w:fill="F5F5F5"/>
        </w:rPr>
        <w:t> </w:t>
      </w:r>
      <w:r>
        <w:rPr>
          <w:rFonts w:ascii="inherit" w:hAnsi="inherit"/>
          <w:color w:val="000000"/>
          <w:sz w:val="20"/>
          <w:szCs w:val="20"/>
          <w:bdr w:val="none" w:sz="0" w:space="0" w:color="auto" w:frame="1"/>
          <w:shd w:val="clear" w:color="auto" w:fill="F5F5F5"/>
        </w:rPr>
        <w:t>&lt;username&gt;</w:t>
      </w:r>
    </w:p>
    <w:p w14:paraId="2D3D0D40" w14:textId="0349C2D1" w:rsidR="00804BF0" w:rsidRDefault="00804BF0" w:rsidP="00804BF0">
      <w:pPr>
        <w:pStyle w:val="ListParagraph"/>
        <w:numPr>
          <w:ilvl w:val="2"/>
          <w:numId w:val="11"/>
        </w:numPr>
        <w:rPr>
          <w:rFonts w:ascii="Arial" w:hAnsi="Arial" w:cs="Arial"/>
          <w:color w:val="000000"/>
          <w:sz w:val="22"/>
          <w:szCs w:val="22"/>
        </w:rPr>
      </w:pPr>
      <w:r>
        <w:rPr>
          <w:rFonts w:ascii="Arial" w:hAnsi="Arial" w:cs="Arial"/>
          <w:color w:val="000000"/>
          <w:sz w:val="22"/>
          <w:szCs w:val="22"/>
        </w:rPr>
        <w:t>Option 2 – Granular privileges:</w:t>
      </w:r>
    </w:p>
    <w:p w14:paraId="7E8E3B1F" w14:textId="72E6A04F" w:rsidR="002B36A8" w:rsidRPr="00FD65F1" w:rsidRDefault="002B36A8" w:rsidP="00804BF0">
      <w:pPr>
        <w:pStyle w:val="ListParagraph"/>
        <w:numPr>
          <w:ilvl w:val="3"/>
          <w:numId w:val="11"/>
        </w:numPr>
        <w:rPr>
          <w:rFonts w:ascii="Arial" w:hAnsi="Arial" w:cs="Arial"/>
          <w:color w:val="000000"/>
          <w:sz w:val="22"/>
          <w:szCs w:val="22"/>
        </w:rPr>
      </w:pPr>
      <w:r w:rsidRPr="00FD65F1">
        <w:rPr>
          <w:rFonts w:ascii="Arial" w:hAnsi="Arial" w:cs="Arial"/>
          <w:color w:val="000000"/>
          <w:sz w:val="22"/>
          <w:szCs w:val="22"/>
        </w:rPr>
        <w:t>SELECT/INSERT/UPDATE/DELETE</w:t>
      </w:r>
      <w:r>
        <w:rPr>
          <w:rFonts w:ascii="Arial" w:hAnsi="Arial" w:cs="Arial"/>
          <w:color w:val="000000"/>
          <w:sz w:val="22"/>
          <w:szCs w:val="22"/>
        </w:rPr>
        <w:t xml:space="preserve"> TABLE</w:t>
      </w:r>
    </w:p>
    <w:p w14:paraId="317F1045" w14:textId="77777777" w:rsidR="002B36A8" w:rsidRPr="00FD65F1" w:rsidRDefault="002B36A8" w:rsidP="00804BF0">
      <w:pPr>
        <w:pStyle w:val="ListParagraph"/>
        <w:numPr>
          <w:ilvl w:val="3"/>
          <w:numId w:val="11"/>
        </w:numPr>
        <w:rPr>
          <w:rFonts w:ascii="Arial" w:hAnsi="Arial" w:cs="Arial"/>
          <w:color w:val="000000"/>
          <w:sz w:val="22"/>
          <w:szCs w:val="22"/>
        </w:rPr>
      </w:pPr>
      <w:r w:rsidRPr="00FD65F1">
        <w:rPr>
          <w:rFonts w:ascii="Arial" w:hAnsi="Arial" w:cs="Arial"/>
          <w:color w:val="000000"/>
          <w:sz w:val="22"/>
          <w:szCs w:val="22"/>
        </w:rPr>
        <w:t>CREATE/DROP/ALTER TABLE</w:t>
      </w:r>
    </w:p>
    <w:p w14:paraId="729FF237" w14:textId="77777777" w:rsidR="002B36A8" w:rsidRPr="00FD65F1" w:rsidRDefault="002B36A8" w:rsidP="00804BF0">
      <w:pPr>
        <w:pStyle w:val="ListParagraph"/>
        <w:numPr>
          <w:ilvl w:val="3"/>
          <w:numId w:val="11"/>
        </w:numPr>
        <w:rPr>
          <w:rFonts w:ascii="Arial" w:hAnsi="Arial" w:cs="Arial"/>
          <w:color w:val="000000"/>
          <w:sz w:val="22"/>
          <w:szCs w:val="22"/>
        </w:rPr>
      </w:pPr>
      <w:r w:rsidRPr="00FD65F1">
        <w:rPr>
          <w:rFonts w:ascii="Arial" w:hAnsi="Arial" w:cs="Arial"/>
          <w:color w:val="000000"/>
          <w:sz w:val="22"/>
          <w:szCs w:val="22"/>
        </w:rPr>
        <w:t>CREATE/DROP/ALTER INDEX</w:t>
      </w:r>
    </w:p>
    <w:p w14:paraId="7D1C2F4C" w14:textId="77777777" w:rsidR="002B36A8" w:rsidRPr="00FD65F1" w:rsidRDefault="002B36A8" w:rsidP="00804BF0">
      <w:pPr>
        <w:pStyle w:val="ListParagraph"/>
        <w:numPr>
          <w:ilvl w:val="3"/>
          <w:numId w:val="11"/>
        </w:numPr>
        <w:rPr>
          <w:rFonts w:ascii="Arial" w:hAnsi="Arial" w:cs="Arial"/>
          <w:color w:val="000000"/>
          <w:sz w:val="22"/>
          <w:szCs w:val="22"/>
        </w:rPr>
      </w:pPr>
      <w:r>
        <w:rPr>
          <w:rFonts w:ascii="Arial" w:hAnsi="Arial" w:cs="Arial"/>
          <w:color w:val="000000"/>
          <w:sz w:val="22"/>
          <w:szCs w:val="22"/>
        </w:rPr>
        <w:t>EXECUTE/</w:t>
      </w:r>
      <w:r w:rsidRPr="00FD65F1">
        <w:rPr>
          <w:rFonts w:ascii="Arial" w:hAnsi="Arial" w:cs="Arial"/>
          <w:color w:val="000000"/>
          <w:sz w:val="22"/>
          <w:szCs w:val="22"/>
        </w:rPr>
        <w:t>CREATE/DROP PROCEDURE</w:t>
      </w:r>
    </w:p>
    <w:p w14:paraId="68F92660" w14:textId="77777777" w:rsidR="003A32C8" w:rsidRPr="00FD65F1" w:rsidRDefault="003A32C8" w:rsidP="003A32C8">
      <w:pPr>
        <w:pStyle w:val="ListParagraph"/>
        <w:numPr>
          <w:ilvl w:val="3"/>
          <w:numId w:val="11"/>
        </w:numPr>
        <w:rPr>
          <w:rFonts w:ascii="Arial" w:hAnsi="Arial" w:cs="Arial"/>
          <w:color w:val="000000"/>
          <w:sz w:val="22"/>
          <w:szCs w:val="22"/>
        </w:rPr>
      </w:pPr>
      <w:r>
        <w:rPr>
          <w:rFonts w:ascii="Arial" w:hAnsi="Arial" w:cs="Arial"/>
          <w:color w:val="000000"/>
          <w:sz w:val="22"/>
          <w:szCs w:val="22"/>
        </w:rPr>
        <w:t>EXECUTE</w:t>
      </w:r>
      <w:r w:rsidRPr="00FD65F1">
        <w:rPr>
          <w:rFonts w:ascii="Arial" w:hAnsi="Arial" w:cs="Arial"/>
          <w:color w:val="000000"/>
          <w:sz w:val="22"/>
          <w:szCs w:val="22"/>
        </w:rPr>
        <w:t xml:space="preserve"> </w:t>
      </w:r>
      <w:r>
        <w:rPr>
          <w:rFonts w:ascii="Arial" w:hAnsi="Arial" w:cs="Arial"/>
          <w:color w:val="000000"/>
          <w:sz w:val="22"/>
          <w:szCs w:val="22"/>
        </w:rPr>
        <w:t>FUNCTION</w:t>
      </w:r>
    </w:p>
    <w:p w14:paraId="3D4F789C" w14:textId="77777777" w:rsidR="002B36A8" w:rsidRDefault="002B36A8" w:rsidP="00804BF0">
      <w:pPr>
        <w:pStyle w:val="ListParagraph"/>
        <w:numPr>
          <w:ilvl w:val="3"/>
          <w:numId w:val="11"/>
        </w:numPr>
        <w:rPr>
          <w:rFonts w:ascii="Arial" w:hAnsi="Arial" w:cs="Arial"/>
          <w:color w:val="000000"/>
          <w:sz w:val="22"/>
          <w:szCs w:val="22"/>
        </w:rPr>
      </w:pPr>
      <w:r>
        <w:rPr>
          <w:rFonts w:ascii="Arial" w:hAnsi="Arial" w:cs="Arial"/>
          <w:color w:val="000000"/>
          <w:sz w:val="22"/>
          <w:szCs w:val="22"/>
        </w:rPr>
        <w:t>SELECT/</w:t>
      </w:r>
      <w:r w:rsidRPr="00FD65F1">
        <w:rPr>
          <w:rFonts w:ascii="Arial" w:hAnsi="Arial" w:cs="Arial"/>
          <w:color w:val="000000"/>
          <w:sz w:val="22"/>
          <w:szCs w:val="22"/>
        </w:rPr>
        <w:t>CREATE/DROP SEQUENCE</w:t>
      </w:r>
    </w:p>
    <w:p w14:paraId="3A64C19D" w14:textId="3B76B1EB" w:rsidR="002B36A8" w:rsidRDefault="002B36A8" w:rsidP="00804BF0">
      <w:pPr>
        <w:pStyle w:val="ListParagraph"/>
        <w:numPr>
          <w:ilvl w:val="3"/>
          <w:numId w:val="11"/>
        </w:numPr>
        <w:rPr>
          <w:rFonts w:ascii="Arial" w:hAnsi="Arial" w:cs="Arial"/>
          <w:color w:val="000000"/>
          <w:sz w:val="22"/>
          <w:szCs w:val="22"/>
        </w:rPr>
      </w:pPr>
      <w:r w:rsidRPr="002B36A8">
        <w:rPr>
          <w:rFonts w:ascii="Arial" w:hAnsi="Arial" w:cs="Arial"/>
          <w:color w:val="000000"/>
          <w:sz w:val="22"/>
          <w:szCs w:val="22"/>
          <w:u w:val="single"/>
        </w:rPr>
        <w:t>SQL Server specific</w:t>
      </w:r>
      <w:r>
        <w:rPr>
          <w:rFonts w:ascii="Arial" w:hAnsi="Arial" w:cs="Arial"/>
          <w:color w:val="000000"/>
          <w:sz w:val="22"/>
          <w:szCs w:val="22"/>
        </w:rPr>
        <w:t>:</w:t>
      </w:r>
    </w:p>
    <w:p w14:paraId="6947D0F8" w14:textId="77777777" w:rsidR="00A87A1D" w:rsidRDefault="00A87A1D" w:rsidP="006F0871">
      <w:pPr>
        <w:pStyle w:val="ListParagraph"/>
        <w:numPr>
          <w:ilvl w:val="3"/>
          <w:numId w:val="11"/>
        </w:numPr>
        <w:rPr>
          <w:rFonts w:ascii="Arial" w:hAnsi="Arial" w:cs="Arial"/>
          <w:color w:val="000000"/>
          <w:sz w:val="22"/>
          <w:szCs w:val="22"/>
        </w:rPr>
      </w:pPr>
      <w:r w:rsidRPr="00FD65F1">
        <w:rPr>
          <w:rFonts w:ascii="Arial" w:hAnsi="Arial" w:cs="Arial"/>
          <w:color w:val="000000"/>
          <w:sz w:val="22"/>
          <w:szCs w:val="22"/>
        </w:rPr>
        <w:t>UPDATE STATISTICS</w:t>
      </w:r>
    </w:p>
    <w:p w14:paraId="2EEC6549" w14:textId="77777777" w:rsidR="00A87A1D" w:rsidRDefault="00A87A1D" w:rsidP="006F0871">
      <w:pPr>
        <w:pStyle w:val="ListParagraph"/>
        <w:numPr>
          <w:ilvl w:val="3"/>
          <w:numId w:val="11"/>
        </w:numPr>
        <w:rPr>
          <w:rFonts w:ascii="Arial" w:hAnsi="Arial" w:cs="Arial"/>
          <w:color w:val="000000"/>
          <w:sz w:val="22"/>
          <w:szCs w:val="22"/>
        </w:rPr>
      </w:pPr>
      <w:r w:rsidRPr="00FD65F1">
        <w:rPr>
          <w:rFonts w:ascii="Arial" w:hAnsi="Arial" w:cs="Arial"/>
          <w:color w:val="000000"/>
          <w:sz w:val="22"/>
          <w:szCs w:val="22"/>
        </w:rPr>
        <w:t>CREATE/DROP/ALTER PARTITION</w:t>
      </w:r>
    </w:p>
    <w:p w14:paraId="550D7E98" w14:textId="77777777" w:rsidR="00A87A1D" w:rsidRDefault="00A87A1D" w:rsidP="006F0871">
      <w:pPr>
        <w:pStyle w:val="ListParagraph"/>
        <w:numPr>
          <w:ilvl w:val="4"/>
          <w:numId w:val="11"/>
        </w:numPr>
        <w:rPr>
          <w:rFonts w:ascii="Arial" w:hAnsi="Arial" w:cs="Arial"/>
          <w:color w:val="000000"/>
          <w:sz w:val="22"/>
          <w:szCs w:val="22"/>
        </w:rPr>
      </w:pPr>
      <w:r w:rsidRPr="00A87A1D">
        <w:rPr>
          <w:rFonts w:ascii="Arial" w:hAnsi="Arial" w:cs="Arial"/>
          <w:color w:val="000000"/>
          <w:sz w:val="22"/>
          <w:szCs w:val="22"/>
        </w:rPr>
        <w:t>CREATE PARTITION FUNCTION</w:t>
      </w:r>
    </w:p>
    <w:p w14:paraId="00733CE7" w14:textId="554AAD8E" w:rsidR="00A87A1D" w:rsidRDefault="00A87A1D" w:rsidP="006F0871">
      <w:pPr>
        <w:pStyle w:val="ListParagraph"/>
        <w:numPr>
          <w:ilvl w:val="4"/>
          <w:numId w:val="11"/>
        </w:numPr>
        <w:rPr>
          <w:rFonts w:ascii="Arial" w:hAnsi="Arial" w:cs="Arial"/>
          <w:color w:val="000000"/>
          <w:sz w:val="22"/>
          <w:szCs w:val="22"/>
        </w:rPr>
      </w:pPr>
      <w:r w:rsidRPr="00A87A1D">
        <w:rPr>
          <w:rFonts w:ascii="Arial" w:hAnsi="Arial" w:cs="Arial"/>
          <w:color w:val="000000"/>
          <w:sz w:val="22"/>
          <w:szCs w:val="22"/>
        </w:rPr>
        <w:t>CREATE PARTITION SCHEME</w:t>
      </w:r>
    </w:p>
    <w:p w14:paraId="1EBF1004" w14:textId="01BE669D" w:rsidR="00A87A1D" w:rsidRDefault="00A87A1D" w:rsidP="006F0871">
      <w:pPr>
        <w:pStyle w:val="ListParagraph"/>
        <w:numPr>
          <w:ilvl w:val="4"/>
          <w:numId w:val="11"/>
        </w:numPr>
        <w:rPr>
          <w:rFonts w:ascii="Arial" w:hAnsi="Arial" w:cs="Arial"/>
          <w:color w:val="000000"/>
          <w:sz w:val="22"/>
          <w:szCs w:val="22"/>
        </w:rPr>
      </w:pPr>
      <w:r w:rsidRPr="00A87A1D">
        <w:rPr>
          <w:rFonts w:ascii="Arial" w:hAnsi="Arial" w:cs="Arial"/>
          <w:color w:val="000000"/>
          <w:sz w:val="22"/>
          <w:szCs w:val="22"/>
        </w:rPr>
        <w:t>ALTER TABLE</w:t>
      </w:r>
      <w:r>
        <w:rPr>
          <w:rFonts w:ascii="Arial" w:hAnsi="Arial" w:cs="Arial"/>
          <w:color w:val="000000"/>
          <w:sz w:val="22"/>
          <w:szCs w:val="22"/>
        </w:rPr>
        <w:t xml:space="preserve"> </w:t>
      </w:r>
      <w:r w:rsidRPr="00A87A1D">
        <w:rPr>
          <w:rFonts w:ascii="Arial" w:hAnsi="Arial" w:cs="Arial"/>
          <w:color w:val="000000"/>
          <w:sz w:val="22"/>
          <w:szCs w:val="22"/>
        </w:rPr>
        <w:t>SWITCH PARTITION</w:t>
      </w:r>
    </w:p>
    <w:p w14:paraId="0F5534D2" w14:textId="77777777" w:rsidR="00A87A1D" w:rsidRDefault="00A87A1D" w:rsidP="006F0871">
      <w:pPr>
        <w:pStyle w:val="ListParagraph"/>
        <w:numPr>
          <w:ilvl w:val="4"/>
          <w:numId w:val="11"/>
        </w:numPr>
        <w:rPr>
          <w:rFonts w:ascii="Arial" w:hAnsi="Arial" w:cs="Arial"/>
          <w:color w:val="000000"/>
          <w:sz w:val="22"/>
          <w:szCs w:val="22"/>
        </w:rPr>
      </w:pPr>
      <w:r w:rsidRPr="00A87A1D">
        <w:rPr>
          <w:rFonts w:ascii="Arial" w:hAnsi="Arial" w:cs="Arial"/>
          <w:color w:val="000000"/>
          <w:sz w:val="22"/>
          <w:szCs w:val="22"/>
        </w:rPr>
        <w:lastRenderedPageBreak/>
        <w:t>ALTER PARTITION SCHEME</w:t>
      </w:r>
      <w:r>
        <w:rPr>
          <w:rFonts w:ascii="Arial" w:hAnsi="Arial" w:cs="Arial"/>
          <w:color w:val="000000"/>
          <w:sz w:val="22"/>
          <w:szCs w:val="22"/>
        </w:rPr>
        <w:t xml:space="preserve"> [NEXT USED]</w:t>
      </w:r>
    </w:p>
    <w:p w14:paraId="35EB6651" w14:textId="634757A6" w:rsidR="00A87A1D" w:rsidRDefault="00A87A1D" w:rsidP="006F0871">
      <w:pPr>
        <w:pStyle w:val="ListParagraph"/>
        <w:numPr>
          <w:ilvl w:val="4"/>
          <w:numId w:val="11"/>
        </w:numPr>
        <w:rPr>
          <w:rFonts w:ascii="Arial" w:hAnsi="Arial" w:cs="Arial"/>
          <w:color w:val="000000"/>
          <w:sz w:val="22"/>
          <w:szCs w:val="22"/>
        </w:rPr>
      </w:pPr>
      <w:r w:rsidRPr="00A87A1D">
        <w:rPr>
          <w:rFonts w:ascii="Arial" w:hAnsi="Arial" w:cs="Arial"/>
          <w:color w:val="000000"/>
          <w:sz w:val="22"/>
          <w:szCs w:val="22"/>
        </w:rPr>
        <w:t>ALTER PARTITION FUNCTION</w:t>
      </w:r>
      <w:r>
        <w:rPr>
          <w:rFonts w:ascii="Arial" w:hAnsi="Arial" w:cs="Arial"/>
          <w:color w:val="000000"/>
          <w:sz w:val="22"/>
          <w:szCs w:val="22"/>
        </w:rPr>
        <w:t xml:space="preserve"> [SPLIT RANGE | MERGE RANGE]</w:t>
      </w:r>
    </w:p>
    <w:p w14:paraId="2EB64E90" w14:textId="0A3AFB17" w:rsidR="007A75D6" w:rsidRPr="00A87A1D" w:rsidRDefault="007A75D6" w:rsidP="007A75D6">
      <w:pPr>
        <w:pStyle w:val="ListParagraph"/>
        <w:numPr>
          <w:ilvl w:val="4"/>
          <w:numId w:val="11"/>
        </w:numPr>
        <w:rPr>
          <w:rFonts w:ascii="Arial" w:hAnsi="Arial" w:cs="Arial"/>
          <w:color w:val="000000"/>
          <w:sz w:val="22"/>
          <w:szCs w:val="22"/>
        </w:rPr>
      </w:pPr>
      <w:r>
        <w:rPr>
          <w:rFonts w:ascii="Arial" w:hAnsi="Arial" w:cs="Arial"/>
          <w:color w:val="000000"/>
          <w:sz w:val="22"/>
          <w:szCs w:val="22"/>
        </w:rPr>
        <w:t>TRUNCATE TABLE</w:t>
      </w:r>
    </w:p>
    <w:p w14:paraId="4121DF66" w14:textId="2A4F1F92" w:rsidR="00A87A1D" w:rsidRDefault="007A75D6" w:rsidP="006F0871">
      <w:pPr>
        <w:pStyle w:val="ListParagraph"/>
        <w:numPr>
          <w:ilvl w:val="4"/>
          <w:numId w:val="11"/>
        </w:numPr>
        <w:rPr>
          <w:rFonts w:ascii="Arial" w:hAnsi="Arial" w:cs="Arial"/>
          <w:color w:val="000000"/>
          <w:sz w:val="22"/>
          <w:szCs w:val="22"/>
        </w:rPr>
      </w:pPr>
      <w:r>
        <w:rPr>
          <w:rFonts w:ascii="Arial" w:hAnsi="Arial" w:cs="Arial"/>
          <w:color w:val="000000"/>
          <w:sz w:val="22"/>
          <w:szCs w:val="22"/>
        </w:rPr>
        <w:t xml:space="preserve">requires 2016: </w:t>
      </w:r>
      <w:r w:rsidR="00A87A1D">
        <w:rPr>
          <w:rFonts w:ascii="Arial" w:hAnsi="Arial" w:cs="Arial"/>
          <w:color w:val="000000"/>
          <w:sz w:val="22"/>
          <w:szCs w:val="22"/>
        </w:rPr>
        <w:t>TRUNCATE TABLE</w:t>
      </w:r>
      <w:r>
        <w:rPr>
          <w:rFonts w:ascii="Arial" w:hAnsi="Arial" w:cs="Arial"/>
          <w:color w:val="000000"/>
          <w:sz w:val="22"/>
          <w:szCs w:val="22"/>
        </w:rPr>
        <w:t xml:space="preserve"> [WITH(PARTITIONS(n))]</w:t>
      </w:r>
    </w:p>
    <w:p w14:paraId="5F50EA98" w14:textId="77777777" w:rsidR="00951DCE" w:rsidRDefault="00951DCE" w:rsidP="00951DCE">
      <w:pPr>
        <w:pStyle w:val="ListParagraph"/>
        <w:numPr>
          <w:ilvl w:val="3"/>
          <w:numId w:val="11"/>
        </w:numPr>
        <w:rPr>
          <w:rFonts w:ascii="Arial" w:hAnsi="Arial" w:cs="Arial"/>
          <w:color w:val="000000"/>
          <w:sz w:val="22"/>
          <w:szCs w:val="22"/>
        </w:rPr>
      </w:pPr>
      <w:r>
        <w:rPr>
          <w:rFonts w:ascii="Arial" w:hAnsi="Arial" w:cs="Arial"/>
          <w:sz w:val="22"/>
          <w:szCs w:val="20"/>
        </w:rPr>
        <w:t>GRANT EXECUTE ON system catalog tables:</w:t>
      </w:r>
    </w:p>
    <w:p w14:paraId="387AEFDE" w14:textId="5CE4BB26" w:rsidR="00951DCE" w:rsidRPr="00107EF5" w:rsidRDefault="00951DCE" w:rsidP="006F0871">
      <w:pPr>
        <w:pStyle w:val="ListParagraph"/>
        <w:numPr>
          <w:ilvl w:val="4"/>
          <w:numId w:val="11"/>
        </w:numPr>
        <w:rPr>
          <w:rFonts w:ascii="Arial" w:hAnsi="Arial" w:cs="Arial"/>
          <w:color w:val="000000"/>
          <w:sz w:val="22"/>
          <w:szCs w:val="22"/>
        </w:rPr>
      </w:pPr>
      <w:r w:rsidRPr="00107EF5">
        <w:rPr>
          <w:rFonts w:ascii="Arial" w:hAnsi="Arial" w:cs="Arial"/>
          <w:color w:val="000000"/>
          <w:sz w:val="22"/>
          <w:szCs w:val="22"/>
        </w:rPr>
        <w:t>sys.tables, sys.columns, sys.indexes</w:t>
      </w:r>
      <w:r w:rsidR="00107EF5" w:rsidRPr="00107EF5">
        <w:rPr>
          <w:rFonts w:ascii="Arial" w:hAnsi="Arial" w:cs="Arial"/>
          <w:color w:val="000000"/>
          <w:sz w:val="22"/>
          <w:szCs w:val="22"/>
        </w:rPr>
        <w:t xml:space="preserve">, sys.views, sys.types, sys.objects, sys.key_constraints, sys.index_columns, </w:t>
      </w:r>
      <w:r w:rsidR="00107EF5">
        <w:rPr>
          <w:rFonts w:ascii="Arial" w:hAnsi="Arial" w:cs="Arial"/>
          <w:color w:val="000000"/>
          <w:sz w:val="22"/>
          <w:szCs w:val="22"/>
        </w:rPr>
        <w:t xml:space="preserve">sys.sequences, </w:t>
      </w:r>
      <w:r w:rsidR="00107EF5" w:rsidRPr="00107EF5">
        <w:rPr>
          <w:rFonts w:ascii="Arial" w:hAnsi="Arial" w:cs="Arial"/>
          <w:color w:val="000000"/>
          <w:sz w:val="22"/>
          <w:szCs w:val="22"/>
        </w:rPr>
        <w:t>sys.partition_schemes, sys.partition_functions, sys.partitions, sys.partition_range_values</w:t>
      </w:r>
    </w:p>
    <w:p w14:paraId="0FB16D78" w14:textId="51938E7A" w:rsidR="00951DCE" w:rsidRPr="00A87A1D" w:rsidRDefault="00951DCE" w:rsidP="00951DCE">
      <w:pPr>
        <w:pStyle w:val="ListParagraph"/>
        <w:numPr>
          <w:ilvl w:val="3"/>
          <w:numId w:val="11"/>
        </w:numPr>
        <w:rPr>
          <w:rFonts w:ascii="Arial" w:hAnsi="Arial" w:cs="Arial"/>
          <w:color w:val="000000"/>
          <w:sz w:val="22"/>
          <w:szCs w:val="22"/>
        </w:rPr>
      </w:pPr>
      <w:r>
        <w:rPr>
          <w:rFonts w:ascii="Arial" w:hAnsi="Arial" w:cs="Arial"/>
          <w:color w:val="000000"/>
          <w:sz w:val="22"/>
          <w:szCs w:val="22"/>
        </w:rPr>
        <w:t xml:space="preserve">Note: </w:t>
      </w:r>
      <w:r w:rsidRPr="00951DCE">
        <w:rPr>
          <w:rFonts w:ascii="Arial" w:hAnsi="Arial" w:cs="Arial"/>
          <w:color w:val="000000"/>
          <w:sz w:val="22"/>
          <w:szCs w:val="22"/>
        </w:rPr>
        <w:t>CHARINDEX</w:t>
      </w:r>
      <w:r>
        <w:rPr>
          <w:rFonts w:ascii="Arial" w:hAnsi="Arial" w:cs="Arial"/>
          <w:color w:val="000000"/>
          <w:sz w:val="22"/>
          <w:szCs w:val="22"/>
        </w:rPr>
        <w:t xml:space="preserve"> will be executed on a where close on a TEXT field for metrics_requests_stg.description.</w:t>
      </w:r>
    </w:p>
    <w:p w14:paraId="55518FCF" w14:textId="77777777" w:rsidR="002B36A8" w:rsidRPr="002B36A8" w:rsidRDefault="002B36A8" w:rsidP="002B36A8">
      <w:pPr>
        <w:pStyle w:val="CS-Bodytext"/>
        <w:numPr>
          <w:ilvl w:val="2"/>
          <w:numId w:val="11"/>
        </w:numPr>
        <w:spacing w:before="100" w:beforeAutospacing="1" w:after="60" w:line="360" w:lineRule="auto"/>
        <w:ind w:right="14"/>
        <w:rPr>
          <w:rFonts w:cs="Arial"/>
        </w:rPr>
      </w:pPr>
      <w:r>
        <w:rPr>
          <w:rFonts w:cs="Arial"/>
          <w:color w:val="000000"/>
        </w:rPr>
        <w:t>Partition Query:</w:t>
      </w:r>
    </w:p>
    <w:p w14:paraId="0B18B287" w14:textId="6A01777B" w:rsidR="002F6889" w:rsidRPr="002F6889" w:rsidRDefault="00FD65F1" w:rsidP="002B36A8">
      <w:pPr>
        <w:pStyle w:val="CS-Bodytext"/>
        <w:numPr>
          <w:ilvl w:val="3"/>
          <w:numId w:val="11"/>
        </w:numPr>
        <w:spacing w:before="100" w:beforeAutospacing="1" w:after="60" w:line="360" w:lineRule="auto"/>
        <w:ind w:right="14"/>
        <w:rPr>
          <w:rFonts w:cs="Arial"/>
        </w:rPr>
      </w:pPr>
      <w:r w:rsidRPr="00FD65F1">
        <w:rPr>
          <w:rFonts w:cs="Arial"/>
          <w:color w:val="000000"/>
        </w:rPr>
        <w:t>SELECT sys.tables, sys.indexes, sys.partition_schemes, sys.partition_functions, sys.partitions, sys.partition_range_values</w:t>
      </w:r>
    </w:p>
    <w:p w14:paraId="4B039CC5" w14:textId="0586E92D" w:rsidR="00DF0942" w:rsidRDefault="00501822" w:rsidP="006F0871">
      <w:pPr>
        <w:pStyle w:val="CS-Bodytext"/>
        <w:numPr>
          <w:ilvl w:val="1"/>
          <w:numId w:val="11"/>
        </w:numPr>
        <w:spacing w:before="100" w:beforeAutospacing="1" w:after="60" w:line="360" w:lineRule="auto"/>
        <w:ind w:right="14"/>
      </w:pPr>
      <w:bookmarkStart w:id="23" w:name="_Hlk43722579"/>
      <w:r w:rsidRPr="002B36A8">
        <w:rPr>
          <w:b/>
        </w:rPr>
        <w:t>Oracle</w:t>
      </w:r>
      <w:r w:rsidR="002B36A8" w:rsidRPr="002B36A8">
        <w:rPr>
          <w:b/>
        </w:rPr>
        <w:t xml:space="preserve"> </w:t>
      </w:r>
      <w:r w:rsidR="00DF0942" w:rsidRPr="002B36A8">
        <w:rPr>
          <w:b/>
        </w:rPr>
        <w:t>Tuning</w:t>
      </w:r>
      <w:r w:rsidR="002B36A8">
        <w:t>:</w:t>
      </w:r>
    </w:p>
    <w:p w14:paraId="6219AC30" w14:textId="3BAC435E" w:rsidR="00DF0942" w:rsidRDefault="00DF0942" w:rsidP="006F0871">
      <w:pPr>
        <w:pStyle w:val="CS-Bodytext"/>
        <w:numPr>
          <w:ilvl w:val="2"/>
          <w:numId w:val="11"/>
        </w:numPr>
        <w:spacing w:before="100" w:beforeAutospacing="1" w:after="60" w:line="360" w:lineRule="auto"/>
        <w:ind w:right="14"/>
      </w:pPr>
      <w:r>
        <w:t>Increase the archiver timeout to 2 hours for each process.</w:t>
      </w:r>
    </w:p>
    <w:p w14:paraId="6632B29E" w14:textId="7A237F3C" w:rsidR="005B1A37" w:rsidRDefault="005B1A37" w:rsidP="006F0871">
      <w:pPr>
        <w:pStyle w:val="CS-Bodytext"/>
        <w:numPr>
          <w:ilvl w:val="2"/>
          <w:numId w:val="11"/>
        </w:numPr>
        <w:spacing w:before="100" w:beforeAutospacing="1" w:after="60" w:line="360" w:lineRule="auto"/>
        <w:ind w:right="14"/>
      </w:pPr>
      <w:r>
        <w:t xml:space="preserve">Increase the deletion of the archive logs to 1 hour if errors start occurring referencing rollback segments or </w:t>
      </w:r>
      <w:r w:rsidR="00753E8D">
        <w:t xml:space="preserve">archive </w:t>
      </w:r>
      <w:r>
        <w:t>space issues.</w:t>
      </w:r>
    </w:p>
    <w:p w14:paraId="0DEF9824" w14:textId="42F856CA" w:rsidR="00DF0942" w:rsidRDefault="00DF0942" w:rsidP="006F0871">
      <w:pPr>
        <w:pStyle w:val="CS-Bodytext"/>
        <w:numPr>
          <w:ilvl w:val="2"/>
          <w:numId w:val="11"/>
        </w:numPr>
        <w:spacing w:before="100" w:beforeAutospacing="1" w:after="60" w:line="360" w:lineRule="auto"/>
        <w:ind w:right="14"/>
      </w:pPr>
      <w:r>
        <w:t>Increa</w:t>
      </w:r>
      <w:r w:rsidR="004662C3">
        <w:t>se the UNDO tablespace to 50 GB or higher if errors start occurring regarding rollback segment too old.</w:t>
      </w:r>
    </w:p>
    <w:p w14:paraId="7C6AEC1E" w14:textId="221233E9" w:rsidR="00F046DB" w:rsidRDefault="00F046DB" w:rsidP="006F0871">
      <w:pPr>
        <w:pStyle w:val="CS-Bodytext"/>
        <w:numPr>
          <w:ilvl w:val="2"/>
          <w:numId w:val="11"/>
        </w:numPr>
        <w:spacing w:before="100" w:beforeAutospacing="1" w:after="60" w:line="360" w:lineRule="auto"/>
        <w:ind w:right="14"/>
      </w:pPr>
      <w:r>
        <w:rPr>
          <w:rFonts w:ascii="Calibri" w:hAnsi="Calibri" w:cs="Calibri"/>
          <w:color w:val="000000"/>
        </w:rPr>
        <w:t>Calibrate</w:t>
      </w:r>
      <w:r w:rsidRPr="00CE2E75">
        <w:rPr>
          <w:rFonts w:ascii="Calibri" w:hAnsi="Calibri" w:cs="Calibri"/>
          <w:color w:val="000000"/>
        </w:rPr>
        <w:t xml:space="preserve"> the I/O (dbms_resource_manager.calibarate_io</w:t>
      </w:r>
      <w:r>
        <w:rPr>
          <w:rFonts w:ascii="Calibri" w:hAnsi="Calibri" w:cs="Calibri"/>
          <w:color w:val="000000"/>
        </w:rPr>
        <w:t>).</w:t>
      </w:r>
    </w:p>
    <w:bookmarkEnd w:id="23"/>
    <w:p w14:paraId="2C349B2B" w14:textId="46F02D69" w:rsidR="00CA57B2" w:rsidRDefault="00CA57B2" w:rsidP="00CA57B2">
      <w:pPr>
        <w:pStyle w:val="BodyText"/>
        <w:rPr>
          <w:noProof/>
        </w:rPr>
      </w:pPr>
    </w:p>
    <w:p w14:paraId="79318E8B" w14:textId="3614C15E" w:rsidR="00CA57B2" w:rsidRDefault="00DC7C50" w:rsidP="00CA57B2">
      <w:pPr>
        <w:pStyle w:val="Heading1Numbered"/>
      </w:pPr>
      <w:bookmarkStart w:id="24" w:name="_Toc41373907"/>
      <w:bookmarkStart w:id="25" w:name="_Toc104386975"/>
      <w:r>
        <w:lastRenderedPageBreak/>
        <w:t xml:space="preserve">New </w:t>
      </w:r>
      <w:r w:rsidR="00CA57B2">
        <w:t>Installation and Configuration</w:t>
      </w:r>
      <w:bookmarkEnd w:id="24"/>
      <w:bookmarkEnd w:id="25"/>
    </w:p>
    <w:p w14:paraId="4CE7103E" w14:textId="77777777" w:rsidR="00C47291" w:rsidRPr="00A23056" w:rsidRDefault="00C47291" w:rsidP="000F55F5">
      <w:pPr>
        <w:pStyle w:val="Heading2"/>
      </w:pPr>
      <w:bookmarkStart w:id="26" w:name="_Toc254436872"/>
      <w:bookmarkStart w:id="27" w:name="_Toc257386398"/>
      <w:bookmarkStart w:id="28" w:name="_Toc499804322"/>
      <w:bookmarkStart w:id="29" w:name="_Toc41373908"/>
      <w:bookmarkStart w:id="30" w:name="_Toc104386976"/>
      <w:r w:rsidRPr="00A23056">
        <w:t>Supported Database Platforms</w:t>
      </w:r>
      <w:bookmarkEnd w:id="26"/>
      <w:bookmarkEnd w:id="27"/>
      <w:bookmarkEnd w:id="28"/>
      <w:bookmarkEnd w:id="29"/>
      <w:bookmarkEnd w:id="30"/>
    </w:p>
    <w:p w14:paraId="5766EF44" w14:textId="349C983C" w:rsidR="00C47291" w:rsidRPr="00917AE2" w:rsidRDefault="00C47291" w:rsidP="00C47291">
      <w:pPr>
        <w:spacing w:before="100" w:beforeAutospacing="1" w:after="200" w:line="276" w:lineRule="auto"/>
        <w:rPr>
          <w:rFonts w:ascii="Arial" w:hAnsi="Arial" w:cs="Arial"/>
          <w:sz w:val="22"/>
          <w:szCs w:val="22"/>
        </w:rPr>
      </w:pPr>
      <w:r w:rsidRPr="00917AE2">
        <w:rPr>
          <w:rFonts w:ascii="Arial" w:hAnsi="Arial" w:cs="Arial"/>
          <w:sz w:val="22"/>
          <w:szCs w:val="22"/>
        </w:rPr>
        <w:t xml:space="preserve">The majority of metrics discussed in the previous sections are generated using custom aggregation procedures. Because </w:t>
      </w:r>
      <w:r w:rsidR="00435537" w:rsidRPr="00917AE2">
        <w:rPr>
          <w:rFonts w:ascii="Arial" w:hAnsi="Arial" w:cs="Arial"/>
          <w:sz w:val="22"/>
          <w:szCs w:val="22"/>
        </w:rPr>
        <w:t>DV</w:t>
      </w:r>
      <w:r w:rsidRPr="00917AE2">
        <w:rPr>
          <w:rFonts w:ascii="Arial" w:hAnsi="Arial" w:cs="Arial"/>
          <w:sz w:val="22"/>
          <w:szCs w:val="22"/>
        </w:rPr>
        <w:t xml:space="preserve"> does not retain the system metrics data needed to generate KPImetrics data long enough for historical reporting, the KPImetrics module must store this cached data to a dedicated database in order to retain the generated results.</w:t>
      </w:r>
    </w:p>
    <w:p w14:paraId="22F5EE41" w14:textId="77777777" w:rsidR="00C47291" w:rsidRPr="00917AE2" w:rsidRDefault="00C47291" w:rsidP="00C47291">
      <w:pPr>
        <w:spacing w:before="100" w:beforeAutospacing="1" w:after="200" w:line="276" w:lineRule="auto"/>
        <w:rPr>
          <w:rFonts w:ascii="Arial" w:hAnsi="Arial" w:cs="Arial"/>
          <w:sz w:val="22"/>
          <w:szCs w:val="22"/>
        </w:rPr>
      </w:pPr>
      <w:r w:rsidRPr="00917AE2">
        <w:rPr>
          <w:rFonts w:ascii="Arial" w:hAnsi="Arial" w:cs="Arial"/>
          <w:sz w:val="22"/>
          <w:szCs w:val="22"/>
        </w:rPr>
        <w:t>The KPImetrics module supports the following database platforms at this time as incremental caching targets.</w:t>
      </w:r>
    </w:p>
    <w:p w14:paraId="4FC1F254" w14:textId="37864B8C" w:rsidR="00C47291" w:rsidRPr="00917AE2" w:rsidRDefault="00C47291" w:rsidP="006F0871">
      <w:pPr>
        <w:numPr>
          <w:ilvl w:val="0"/>
          <w:numId w:val="29"/>
        </w:numPr>
        <w:spacing w:before="100" w:beforeAutospacing="1" w:after="200" w:line="276" w:lineRule="auto"/>
        <w:ind w:left="1282"/>
        <w:rPr>
          <w:rFonts w:ascii="Arial" w:hAnsi="Arial" w:cs="Arial"/>
          <w:sz w:val="22"/>
          <w:szCs w:val="22"/>
        </w:rPr>
      </w:pPr>
      <w:r w:rsidRPr="00917AE2">
        <w:rPr>
          <w:rFonts w:ascii="Arial" w:hAnsi="Arial" w:cs="Arial"/>
          <w:sz w:val="22"/>
          <w:szCs w:val="22"/>
        </w:rPr>
        <w:t>Oracle 11g</w:t>
      </w:r>
      <w:r w:rsidR="005F09A2">
        <w:rPr>
          <w:rFonts w:ascii="Arial" w:hAnsi="Arial" w:cs="Arial"/>
          <w:sz w:val="22"/>
          <w:szCs w:val="22"/>
        </w:rPr>
        <w:t>, 12c</w:t>
      </w:r>
      <w:r w:rsidRPr="00917AE2">
        <w:rPr>
          <w:rFonts w:ascii="Arial" w:hAnsi="Arial" w:cs="Arial"/>
          <w:sz w:val="22"/>
          <w:szCs w:val="22"/>
        </w:rPr>
        <w:t xml:space="preserve"> or later (recommended due to better push-down capabilities)</w:t>
      </w:r>
    </w:p>
    <w:p w14:paraId="5E7A5BA0" w14:textId="405E3374" w:rsidR="00C47291" w:rsidRDefault="00C47291" w:rsidP="006F0871">
      <w:pPr>
        <w:numPr>
          <w:ilvl w:val="0"/>
          <w:numId w:val="29"/>
        </w:numPr>
        <w:spacing w:before="100" w:beforeAutospacing="1" w:after="200" w:line="276" w:lineRule="auto"/>
        <w:ind w:left="1282"/>
        <w:rPr>
          <w:rFonts w:ascii="Arial" w:hAnsi="Arial" w:cs="Arial"/>
          <w:sz w:val="22"/>
          <w:szCs w:val="22"/>
        </w:rPr>
      </w:pPr>
      <w:r w:rsidRPr="00917AE2">
        <w:rPr>
          <w:rFonts w:ascii="Arial" w:hAnsi="Arial" w:cs="Arial"/>
          <w:sz w:val="22"/>
          <w:szCs w:val="22"/>
        </w:rPr>
        <w:t xml:space="preserve">SQL Server </w:t>
      </w:r>
      <w:r w:rsidR="007A75D6">
        <w:rPr>
          <w:rFonts w:ascii="Arial" w:hAnsi="Arial" w:cs="Arial"/>
          <w:sz w:val="22"/>
          <w:szCs w:val="22"/>
        </w:rPr>
        <w:t>2016 or higher</w:t>
      </w:r>
      <w:r w:rsidR="006A1160">
        <w:rPr>
          <w:rFonts w:ascii="Arial" w:hAnsi="Arial" w:cs="Arial"/>
          <w:sz w:val="22"/>
          <w:szCs w:val="22"/>
        </w:rPr>
        <w:t xml:space="preserve"> or SQL Server Azure</w:t>
      </w:r>
    </w:p>
    <w:p w14:paraId="78E8CE97" w14:textId="18EEAE43" w:rsidR="00D83067" w:rsidRPr="00D83067" w:rsidRDefault="00D83067" w:rsidP="00D83067">
      <w:pPr>
        <w:numPr>
          <w:ilvl w:val="1"/>
          <w:numId w:val="29"/>
        </w:numPr>
        <w:spacing w:before="100" w:beforeAutospacing="1" w:after="200" w:line="276" w:lineRule="auto"/>
        <w:rPr>
          <w:rFonts w:ascii="Arial" w:hAnsi="Arial" w:cs="Arial"/>
          <w:b/>
          <w:i/>
          <w:sz w:val="22"/>
          <w:szCs w:val="22"/>
        </w:rPr>
      </w:pPr>
      <w:r w:rsidRPr="00D83067">
        <w:rPr>
          <w:rFonts w:ascii="Arial" w:hAnsi="Arial" w:cs="Arial"/>
          <w:b/>
          <w:i/>
          <w:sz w:val="22"/>
          <w:szCs w:val="22"/>
        </w:rPr>
        <w:t>Previous implementations of KPImetrics using SQL Server 2012/2014 must migrate their database to SQL Server 2016.</w:t>
      </w:r>
    </w:p>
    <w:p w14:paraId="171A0489" w14:textId="19C6BB4D" w:rsidR="00C47291" w:rsidRPr="00917AE2" w:rsidRDefault="00C47291" w:rsidP="00C47291">
      <w:pPr>
        <w:spacing w:before="100" w:beforeAutospacing="1" w:after="200" w:line="276" w:lineRule="auto"/>
        <w:rPr>
          <w:rFonts w:ascii="Arial" w:hAnsi="Arial" w:cs="Arial"/>
          <w:sz w:val="22"/>
          <w:szCs w:val="22"/>
        </w:rPr>
      </w:pPr>
      <w:r w:rsidRPr="00917AE2">
        <w:rPr>
          <w:rFonts w:ascii="Arial" w:hAnsi="Arial" w:cs="Arial"/>
          <w:sz w:val="22"/>
          <w:szCs w:val="22"/>
        </w:rPr>
        <w:t xml:space="preserve">Support for additional platforms would require customization of the KPImetrics module by a </w:t>
      </w:r>
      <w:r w:rsidR="00807B95">
        <w:rPr>
          <w:rFonts w:ascii="Arial" w:hAnsi="Arial" w:cs="Arial"/>
          <w:sz w:val="22"/>
          <w:szCs w:val="22"/>
        </w:rPr>
        <w:t>professional services</w:t>
      </w:r>
      <w:r w:rsidRPr="00917AE2">
        <w:rPr>
          <w:rFonts w:ascii="Arial" w:hAnsi="Arial" w:cs="Arial"/>
          <w:sz w:val="22"/>
          <w:szCs w:val="22"/>
        </w:rPr>
        <w:t xml:space="preserve"> consultant. Please contact </w:t>
      </w:r>
      <w:r w:rsidR="00807B95">
        <w:rPr>
          <w:rFonts w:ascii="Arial" w:hAnsi="Arial" w:cs="Arial"/>
          <w:sz w:val="22"/>
          <w:szCs w:val="22"/>
        </w:rPr>
        <w:t>TIBCO’s</w:t>
      </w:r>
      <w:r w:rsidRPr="00917AE2">
        <w:rPr>
          <w:rFonts w:ascii="Arial" w:hAnsi="Arial" w:cs="Arial"/>
          <w:sz w:val="22"/>
          <w:szCs w:val="22"/>
        </w:rPr>
        <w:t xml:space="preserve"> professional service group for details.</w:t>
      </w:r>
    </w:p>
    <w:p w14:paraId="5C2CB577" w14:textId="4270A187" w:rsidR="00C47291" w:rsidRPr="00917AE2" w:rsidRDefault="00C47291" w:rsidP="00C47291">
      <w:pPr>
        <w:spacing w:before="100" w:beforeAutospacing="1" w:after="200" w:line="276" w:lineRule="auto"/>
        <w:rPr>
          <w:rFonts w:ascii="Arial" w:hAnsi="Arial" w:cs="Arial"/>
          <w:i/>
          <w:sz w:val="22"/>
          <w:szCs w:val="22"/>
        </w:rPr>
      </w:pPr>
      <w:r w:rsidRPr="00917AE2">
        <w:rPr>
          <w:rFonts w:ascii="Arial" w:hAnsi="Arial" w:cs="Arial"/>
          <w:i/>
          <w:sz w:val="22"/>
          <w:szCs w:val="22"/>
        </w:rPr>
        <w:t xml:space="preserve">Please note that it is strongly recommended that the database chosen to cache KPImetrics data have case sensitivity and ignore trailing space settings that match your </w:t>
      </w:r>
      <w:r w:rsidR="00435537" w:rsidRPr="00917AE2">
        <w:rPr>
          <w:rFonts w:ascii="Arial" w:hAnsi="Arial" w:cs="Arial"/>
          <w:i/>
          <w:sz w:val="22"/>
          <w:szCs w:val="22"/>
        </w:rPr>
        <w:t>DV</w:t>
      </w:r>
      <w:r w:rsidRPr="00917AE2">
        <w:rPr>
          <w:rFonts w:ascii="Arial" w:hAnsi="Arial" w:cs="Arial"/>
          <w:i/>
          <w:sz w:val="22"/>
          <w:szCs w:val="22"/>
        </w:rPr>
        <w:t xml:space="preserve"> server to maximize query pushdowns in order to minimize the amount of additional load the KPImetrics module adds to your </w:t>
      </w:r>
      <w:r w:rsidR="00435537" w:rsidRPr="00917AE2">
        <w:rPr>
          <w:rFonts w:ascii="Arial" w:hAnsi="Arial" w:cs="Arial"/>
          <w:i/>
          <w:sz w:val="22"/>
          <w:szCs w:val="22"/>
        </w:rPr>
        <w:t>DV</w:t>
      </w:r>
      <w:r w:rsidRPr="00917AE2">
        <w:rPr>
          <w:rFonts w:ascii="Arial" w:hAnsi="Arial" w:cs="Arial"/>
          <w:i/>
          <w:sz w:val="22"/>
          <w:szCs w:val="22"/>
        </w:rPr>
        <w:t xml:space="preserve"> environment.</w:t>
      </w:r>
    </w:p>
    <w:p w14:paraId="3A3A6AD3" w14:textId="77777777" w:rsidR="00C47291" w:rsidRPr="00A23056" w:rsidRDefault="00C47291" w:rsidP="000F55F5">
      <w:pPr>
        <w:pStyle w:val="Heading2"/>
      </w:pPr>
      <w:bookmarkStart w:id="31" w:name="_Toc254436873"/>
      <w:bookmarkStart w:id="32" w:name="_Toc257386399"/>
      <w:bookmarkStart w:id="33" w:name="_Toc499804323"/>
      <w:bookmarkStart w:id="34" w:name="_Toc41373909"/>
      <w:bookmarkStart w:id="35" w:name="_Toc104386977"/>
      <w:r w:rsidRPr="00A23056">
        <w:t>Installing KPImetrics</w:t>
      </w:r>
      <w:bookmarkEnd w:id="31"/>
      <w:bookmarkEnd w:id="32"/>
      <w:bookmarkEnd w:id="33"/>
      <w:bookmarkEnd w:id="34"/>
      <w:bookmarkEnd w:id="35"/>
    </w:p>
    <w:p w14:paraId="159D8DCF" w14:textId="77777777" w:rsidR="00D32E4D" w:rsidRPr="00A23056" w:rsidRDefault="00D32E4D" w:rsidP="00D32E4D">
      <w:pPr>
        <w:pStyle w:val="Heading3"/>
        <w:rPr>
          <w:sz w:val="22"/>
          <w:szCs w:val="22"/>
        </w:rPr>
      </w:pPr>
      <w:bookmarkStart w:id="36" w:name="_Toc41373910"/>
      <w:bookmarkStart w:id="37" w:name="_Toc104386978"/>
      <w:bookmarkStart w:id="38" w:name="_Toc254436874"/>
      <w:bookmarkStart w:id="39" w:name="_Toc257386400"/>
      <w:bookmarkStart w:id="40" w:name="_Toc499804324"/>
      <w:r>
        <w:rPr>
          <w:sz w:val="22"/>
          <w:szCs w:val="22"/>
        </w:rPr>
        <w:t>Turn off DV metrics</w:t>
      </w:r>
      <w:bookmarkEnd w:id="36"/>
      <w:bookmarkEnd w:id="37"/>
    </w:p>
    <w:p w14:paraId="5855F7BE" w14:textId="77777777" w:rsidR="00D32E4D" w:rsidRPr="00917AE2" w:rsidRDefault="00D32E4D" w:rsidP="00D32E4D">
      <w:pPr>
        <w:widowControl w:val="0"/>
        <w:autoSpaceDE w:val="0"/>
        <w:autoSpaceDN w:val="0"/>
        <w:adjustRightInd w:val="0"/>
        <w:spacing w:before="100" w:beforeAutospacing="1" w:line="276" w:lineRule="auto"/>
        <w:ind w:left="284"/>
        <w:rPr>
          <w:rFonts w:ascii="Arial" w:hAnsi="Arial" w:cs="Arial"/>
          <w:sz w:val="22"/>
          <w:szCs w:val="22"/>
        </w:rPr>
      </w:pPr>
      <w:r>
        <w:rPr>
          <w:rFonts w:ascii="Arial" w:hAnsi="Arial" w:cs="Arial"/>
          <w:sz w:val="22"/>
          <w:szCs w:val="22"/>
        </w:rPr>
        <w:t>Turn off DV metrics if it is running</w:t>
      </w:r>
      <w:r w:rsidRPr="00917AE2">
        <w:rPr>
          <w:rFonts w:ascii="Arial" w:hAnsi="Arial" w:cs="Arial"/>
          <w:sz w:val="22"/>
          <w:szCs w:val="22"/>
        </w:rPr>
        <w:t>.</w:t>
      </w:r>
    </w:p>
    <w:p w14:paraId="750E210B" w14:textId="77777777" w:rsidR="00D32E4D" w:rsidRDefault="00D32E4D" w:rsidP="006F0871">
      <w:pPr>
        <w:widowControl w:val="0"/>
        <w:numPr>
          <w:ilvl w:val="0"/>
          <w:numId w:val="40"/>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 xml:space="preserve">Use DV Studio and open </w:t>
      </w:r>
      <w:r w:rsidRPr="007578CA">
        <w:rPr>
          <w:rFonts w:ascii="Arial" w:hAnsi="Arial" w:cs="Arial"/>
          <w:sz w:val="22"/>
          <w:szCs w:val="22"/>
        </w:rPr>
        <w:t>/policy/metrics</w:t>
      </w:r>
      <w:r>
        <w:rPr>
          <w:rFonts w:ascii="Arial" w:hAnsi="Arial" w:cs="Arial"/>
          <w:sz w:val="22"/>
          <w:szCs w:val="22"/>
        </w:rPr>
        <w:t xml:space="preserve"> under the root folder at the bottom of Studio</w:t>
      </w:r>
    </w:p>
    <w:p w14:paraId="3A1687DA" w14:textId="77777777" w:rsidR="00D32E4D" w:rsidRPr="00917AE2" w:rsidRDefault="00D32E4D" w:rsidP="006F0871">
      <w:pPr>
        <w:widowControl w:val="0"/>
        <w:numPr>
          <w:ilvl w:val="0"/>
          <w:numId w:val="40"/>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If metrics is “enabled”, uncheck the box to turn if off.</w:t>
      </w:r>
    </w:p>
    <w:p w14:paraId="6E20FD43" w14:textId="3F33F89A" w:rsidR="00C47291" w:rsidRPr="00A23056" w:rsidRDefault="00C47291" w:rsidP="00C47291">
      <w:pPr>
        <w:pStyle w:val="Heading3"/>
        <w:rPr>
          <w:sz w:val="22"/>
          <w:szCs w:val="22"/>
        </w:rPr>
      </w:pPr>
      <w:bookmarkStart w:id="41" w:name="_Toc41373911"/>
      <w:bookmarkStart w:id="42" w:name="_Toc104386979"/>
      <w:r>
        <w:rPr>
          <w:sz w:val="22"/>
          <w:szCs w:val="22"/>
        </w:rPr>
        <w:t xml:space="preserve">Download and </w:t>
      </w:r>
      <w:r w:rsidRPr="00A23056">
        <w:rPr>
          <w:sz w:val="22"/>
          <w:szCs w:val="22"/>
        </w:rPr>
        <w:t xml:space="preserve">Import the KPImetrics components to your </w:t>
      </w:r>
      <w:r w:rsidR="007F3C4B">
        <w:rPr>
          <w:sz w:val="22"/>
          <w:szCs w:val="22"/>
        </w:rPr>
        <w:t>DV</w:t>
      </w:r>
      <w:r w:rsidRPr="00A23056">
        <w:rPr>
          <w:sz w:val="22"/>
          <w:szCs w:val="22"/>
        </w:rPr>
        <w:t xml:space="preserve"> instance</w:t>
      </w:r>
      <w:bookmarkEnd w:id="38"/>
      <w:bookmarkEnd w:id="39"/>
      <w:bookmarkEnd w:id="40"/>
      <w:bookmarkEnd w:id="41"/>
      <w:bookmarkEnd w:id="42"/>
    </w:p>
    <w:p w14:paraId="02A0E0AA" w14:textId="5B73BE27" w:rsidR="00C47291" w:rsidRPr="00917AE2" w:rsidRDefault="00C47291" w:rsidP="00C47291">
      <w:pPr>
        <w:widowControl w:val="0"/>
        <w:autoSpaceDE w:val="0"/>
        <w:autoSpaceDN w:val="0"/>
        <w:adjustRightInd w:val="0"/>
        <w:spacing w:before="100" w:beforeAutospacing="1" w:line="276" w:lineRule="auto"/>
        <w:ind w:left="284"/>
        <w:rPr>
          <w:rFonts w:ascii="Arial" w:hAnsi="Arial" w:cs="Arial"/>
          <w:sz w:val="22"/>
          <w:szCs w:val="22"/>
        </w:rPr>
      </w:pPr>
      <w:r w:rsidRPr="00917AE2">
        <w:rPr>
          <w:rFonts w:ascii="Arial" w:hAnsi="Arial" w:cs="Arial"/>
          <w:sz w:val="22"/>
          <w:szCs w:val="22"/>
        </w:rPr>
        <w:t xml:space="preserve">Deploy the KPImetrics components to your </w:t>
      </w:r>
      <w:r w:rsidR="007F3C4B" w:rsidRPr="00917AE2">
        <w:rPr>
          <w:rFonts w:ascii="Arial" w:hAnsi="Arial" w:cs="Arial"/>
          <w:sz w:val="22"/>
          <w:szCs w:val="22"/>
        </w:rPr>
        <w:t>DV</w:t>
      </w:r>
      <w:r w:rsidRPr="00917AE2">
        <w:rPr>
          <w:rFonts w:ascii="Arial" w:hAnsi="Arial" w:cs="Arial"/>
          <w:sz w:val="22"/>
          <w:szCs w:val="22"/>
        </w:rPr>
        <w:t xml:space="preserve"> instance in order to use the KPImetrics module.</w:t>
      </w:r>
    </w:p>
    <w:p w14:paraId="70D78DD5" w14:textId="00919DF6" w:rsidR="00C47291" w:rsidRPr="00917AE2" w:rsidRDefault="00C47291" w:rsidP="006F0871">
      <w:pPr>
        <w:widowControl w:val="0"/>
        <w:numPr>
          <w:ilvl w:val="0"/>
          <w:numId w:val="40"/>
        </w:numPr>
        <w:autoSpaceDE w:val="0"/>
        <w:autoSpaceDN w:val="0"/>
        <w:adjustRightInd w:val="0"/>
        <w:spacing w:before="100" w:beforeAutospacing="1" w:line="276" w:lineRule="auto"/>
        <w:rPr>
          <w:rFonts w:ascii="Arial" w:hAnsi="Arial" w:cs="Arial"/>
          <w:sz w:val="22"/>
          <w:szCs w:val="22"/>
        </w:rPr>
      </w:pPr>
      <w:r w:rsidRPr="00917AE2">
        <w:rPr>
          <w:rFonts w:ascii="Arial" w:hAnsi="Arial" w:cs="Arial"/>
          <w:b/>
          <w:sz w:val="22"/>
          <w:szCs w:val="22"/>
          <w:u w:val="single"/>
        </w:rPr>
        <w:t>Download</w:t>
      </w:r>
      <w:r w:rsidRPr="00917AE2">
        <w:rPr>
          <w:rFonts w:ascii="Arial" w:hAnsi="Arial" w:cs="Arial"/>
          <w:sz w:val="22"/>
          <w:szCs w:val="22"/>
        </w:rPr>
        <w:t xml:space="preserve"> the </w:t>
      </w:r>
      <w:r w:rsidR="000E37A1">
        <w:rPr>
          <w:rFonts w:ascii="Arial" w:hAnsi="Arial" w:cs="Arial"/>
          <w:sz w:val="22"/>
          <w:szCs w:val="22"/>
        </w:rPr>
        <w:t xml:space="preserve">latest </w:t>
      </w:r>
      <w:r w:rsidRPr="00917AE2">
        <w:rPr>
          <w:rFonts w:ascii="Arial" w:hAnsi="Arial" w:cs="Arial"/>
          <w:sz w:val="22"/>
          <w:szCs w:val="22"/>
        </w:rPr>
        <w:t xml:space="preserve">ASAssets Utilities and KPImetrics from the </w:t>
      </w:r>
      <w:r w:rsidR="00807B95">
        <w:rPr>
          <w:rFonts w:ascii="Arial" w:hAnsi="Arial" w:cs="Arial"/>
          <w:sz w:val="22"/>
          <w:szCs w:val="22"/>
        </w:rPr>
        <w:t>TIBCO</w:t>
      </w:r>
      <w:r w:rsidRPr="00917AE2">
        <w:rPr>
          <w:rFonts w:ascii="Arial" w:hAnsi="Arial" w:cs="Arial"/>
          <w:sz w:val="22"/>
          <w:szCs w:val="22"/>
        </w:rPr>
        <w:t xml:space="preserve"> Open Source GIT</w:t>
      </w:r>
      <w:r w:rsidR="000E37A1">
        <w:rPr>
          <w:rFonts w:ascii="Arial" w:hAnsi="Arial" w:cs="Arial"/>
          <w:sz w:val="22"/>
          <w:szCs w:val="22"/>
        </w:rPr>
        <w:t>hub</w:t>
      </w:r>
      <w:r w:rsidRPr="00917AE2">
        <w:rPr>
          <w:rFonts w:ascii="Arial" w:hAnsi="Arial" w:cs="Arial"/>
          <w:sz w:val="22"/>
          <w:szCs w:val="22"/>
        </w:rPr>
        <w:t xml:space="preserve"> site</w:t>
      </w:r>
    </w:p>
    <w:p w14:paraId="3A954FAE" w14:textId="6DD1F937" w:rsidR="00CE315C" w:rsidRDefault="00CE315C" w:rsidP="006F0871">
      <w:pPr>
        <w:widowControl w:val="0"/>
        <w:numPr>
          <w:ilvl w:val="1"/>
          <w:numId w:val="40"/>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 xml:space="preserve">For TDV 8.5 and higher, enable CJP in the Configuration server attributes before </w:t>
      </w:r>
      <w:r>
        <w:rPr>
          <w:rFonts w:ascii="Arial" w:hAnsi="Arial" w:cs="Arial"/>
          <w:sz w:val="22"/>
          <w:szCs w:val="22"/>
        </w:rPr>
        <w:lastRenderedPageBreak/>
        <w:t>importing the Utilities.</w:t>
      </w:r>
      <w:r w:rsidR="00F600C1">
        <w:rPr>
          <w:rFonts w:ascii="Arial" w:hAnsi="Arial" w:cs="Arial"/>
          <w:sz w:val="22"/>
          <w:szCs w:val="22"/>
        </w:rPr>
        <w:t xml:space="preserve"> -- </w:t>
      </w:r>
      <w:r w:rsidR="00F600C1" w:rsidRPr="00F600C1">
        <w:rPr>
          <w:rFonts w:ascii="Arial" w:hAnsi="Arial" w:cs="Arial"/>
          <w:sz w:val="22"/>
          <w:szCs w:val="22"/>
        </w:rPr>
        <w:t>/sources/cjp/enableCJPs</w:t>
      </w:r>
    </w:p>
    <w:p w14:paraId="2B5294D7" w14:textId="790CF46F" w:rsidR="0036417F" w:rsidRDefault="00553474" w:rsidP="0036417F">
      <w:pPr>
        <w:widowControl w:val="0"/>
        <w:numPr>
          <w:ilvl w:val="2"/>
          <w:numId w:val="40"/>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 xml:space="preserve">Data Sources – Custom Java Procedure Sources - </w:t>
      </w:r>
      <w:r w:rsidRPr="00553474">
        <w:rPr>
          <w:rFonts w:ascii="Arial" w:hAnsi="Arial" w:cs="Arial"/>
          <w:sz w:val="22"/>
          <w:szCs w:val="22"/>
        </w:rPr>
        <w:t>Enable the ability to run Custom Java Procedures</w:t>
      </w:r>
      <w:r>
        <w:rPr>
          <w:rFonts w:ascii="Arial" w:hAnsi="Arial" w:cs="Arial"/>
          <w:sz w:val="22"/>
          <w:szCs w:val="22"/>
        </w:rPr>
        <w:t xml:space="preserve"> = true</w:t>
      </w:r>
    </w:p>
    <w:p w14:paraId="18690770" w14:textId="3775AEA4" w:rsidR="00C47291" w:rsidRPr="00917AE2" w:rsidRDefault="00C47291" w:rsidP="006F0871">
      <w:pPr>
        <w:widowControl w:val="0"/>
        <w:numPr>
          <w:ilvl w:val="1"/>
          <w:numId w:val="40"/>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 xml:space="preserve">Utilities: </w:t>
      </w:r>
      <w:r w:rsidR="004C4D8A">
        <w:rPr>
          <w:rFonts w:ascii="Arial" w:hAnsi="Arial" w:cs="Arial"/>
          <w:color w:val="0A4DCC"/>
          <w:sz w:val="22"/>
          <w:szCs w:val="22"/>
        </w:rPr>
        <w:t>Utilities_202</w:t>
      </w:r>
      <w:r w:rsidR="005E69E5">
        <w:rPr>
          <w:rFonts w:ascii="Arial" w:hAnsi="Arial" w:cs="Arial"/>
          <w:color w:val="0A4DCC"/>
          <w:sz w:val="22"/>
          <w:szCs w:val="22"/>
        </w:rPr>
        <w:t>2</w:t>
      </w:r>
      <w:r w:rsidR="00134F97">
        <w:rPr>
          <w:rFonts w:ascii="Arial" w:hAnsi="Arial" w:cs="Arial"/>
          <w:color w:val="0A4DCC"/>
          <w:sz w:val="22"/>
          <w:szCs w:val="22"/>
        </w:rPr>
        <w:t>Q</w:t>
      </w:r>
      <w:r w:rsidR="005E69E5">
        <w:rPr>
          <w:rFonts w:ascii="Arial" w:hAnsi="Arial" w:cs="Arial"/>
          <w:color w:val="0A4DCC"/>
          <w:sz w:val="22"/>
          <w:szCs w:val="22"/>
        </w:rPr>
        <w:t>200</w:t>
      </w:r>
      <w:r w:rsidRPr="00917AE2">
        <w:rPr>
          <w:rFonts w:ascii="Arial" w:hAnsi="Arial" w:cs="Arial"/>
          <w:color w:val="0A4DCC"/>
          <w:sz w:val="22"/>
          <w:szCs w:val="22"/>
        </w:rPr>
        <w:t>.</w:t>
      </w:r>
      <w:r w:rsidR="00807B95">
        <w:rPr>
          <w:rFonts w:ascii="Arial" w:hAnsi="Arial" w:cs="Arial"/>
          <w:color w:val="0A4DCC"/>
          <w:sz w:val="22"/>
          <w:szCs w:val="22"/>
        </w:rPr>
        <w:t>zip</w:t>
      </w:r>
      <w:r w:rsidR="000E37A1" w:rsidRPr="000E37A1">
        <w:rPr>
          <w:rFonts w:ascii="Arial" w:hAnsi="Arial" w:cs="Arial"/>
          <w:sz w:val="22"/>
          <w:szCs w:val="22"/>
        </w:rPr>
        <w:t xml:space="preserve"> or </w:t>
      </w:r>
      <w:r w:rsidR="000E37A1" w:rsidRPr="00D21E4B">
        <w:rPr>
          <w:rFonts w:ascii="Arial" w:hAnsi="Arial" w:cs="Arial"/>
          <w:sz w:val="22"/>
          <w:szCs w:val="22"/>
          <w:u w:val="single"/>
        </w:rPr>
        <w:t>later</w:t>
      </w:r>
    </w:p>
    <w:p w14:paraId="104F2331" w14:textId="6D659D70" w:rsidR="00C47291" w:rsidRDefault="00C47291" w:rsidP="006F0871">
      <w:pPr>
        <w:widowControl w:val="0"/>
        <w:numPr>
          <w:ilvl w:val="2"/>
          <w:numId w:val="40"/>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Follow the Utilities documentation “</w:t>
      </w:r>
      <w:r w:rsidRPr="00917AE2">
        <w:rPr>
          <w:rFonts w:ascii="Arial" w:hAnsi="Arial" w:cs="Arial"/>
          <w:color w:val="0A4DCC"/>
          <w:sz w:val="22"/>
          <w:szCs w:val="22"/>
        </w:rPr>
        <w:t>How</w:t>
      </w:r>
      <w:r w:rsidR="00807B95">
        <w:rPr>
          <w:rFonts w:ascii="Arial" w:hAnsi="Arial" w:cs="Arial"/>
          <w:color w:val="0A4DCC"/>
          <w:sz w:val="22"/>
          <w:szCs w:val="22"/>
        </w:rPr>
        <w:t xml:space="preserve"> To Use Utilities</w:t>
      </w:r>
      <w:r w:rsidRPr="00917AE2">
        <w:rPr>
          <w:rFonts w:ascii="Arial" w:hAnsi="Arial" w:cs="Arial"/>
          <w:color w:val="0A4DCC"/>
          <w:sz w:val="22"/>
          <w:szCs w:val="22"/>
        </w:rPr>
        <w:t>.pdf</w:t>
      </w:r>
      <w:r w:rsidRPr="00917AE2">
        <w:rPr>
          <w:rFonts w:ascii="Arial" w:hAnsi="Arial" w:cs="Arial"/>
          <w:sz w:val="22"/>
          <w:szCs w:val="22"/>
        </w:rPr>
        <w:t>” for installation.  Do this first.</w:t>
      </w:r>
    </w:p>
    <w:p w14:paraId="6E55BEEE" w14:textId="0DAE0800" w:rsidR="000E37A1" w:rsidRDefault="000E37A1" w:rsidP="000E37A1">
      <w:pPr>
        <w:widowControl w:val="0"/>
        <w:numPr>
          <w:ilvl w:val="3"/>
          <w:numId w:val="40"/>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Create the ASAssets published datasource if it does not exist: /services/databases/ASAssets</w:t>
      </w:r>
    </w:p>
    <w:p w14:paraId="3E5831A4" w14:textId="0F525AC8" w:rsidR="00807B95" w:rsidRDefault="000E37A1" w:rsidP="000E37A1">
      <w:pPr>
        <w:widowControl w:val="0"/>
        <w:numPr>
          <w:ilvl w:val="3"/>
          <w:numId w:val="40"/>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 xml:space="preserve">Right-click on Desktop (admin) and </w:t>
      </w:r>
      <w:r w:rsidR="006820F6">
        <w:rPr>
          <w:rFonts w:ascii="Arial" w:hAnsi="Arial" w:cs="Arial"/>
          <w:sz w:val="22"/>
          <w:szCs w:val="22"/>
        </w:rPr>
        <w:t xml:space="preserve">Import </w:t>
      </w:r>
      <w:r w:rsidR="004C4D8A">
        <w:rPr>
          <w:rFonts w:ascii="Arial" w:hAnsi="Arial" w:cs="Arial"/>
          <w:sz w:val="22"/>
          <w:szCs w:val="22"/>
        </w:rPr>
        <w:t>Utilities_</w:t>
      </w:r>
      <w:r w:rsidR="009176E3">
        <w:rPr>
          <w:rFonts w:ascii="Arial" w:hAnsi="Arial" w:cs="Arial"/>
          <w:sz w:val="22"/>
          <w:szCs w:val="22"/>
        </w:rPr>
        <w:t>YYYY</w:t>
      </w:r>
      <w:r w:rsidR="005004A4">
        <w:rPr>
          <w:rFonts w:ascii="Arial" w:hAnsi="Arial" w:cs="Arial"/>
          <w:sz w:val="22"/>
          <w:szCs w:val="22"/>
        </w:rPr>
        <w:t>Q</w:t>
      </w:r>
      <w:r w:rsidR="009176E3">
        <w:rPr>
          <w:rFonts w:ascii="Arial" w:hAnsi="Arial" w:cs="Arial"/>
          <w:sz w:val="22"/>
          <w:szCs w:val="22"/>
        </w:rPr>
        <w:t>nnn</w:t>
      </w:r>
      <w:r w:rsidR="00807B95">
        <w:rPr>
          <w:rFonts w:ascii="Arial" w:hAnsi="Arial" w:cs="Arial"/>
          <w:sz w:val="22"/>
          <w:szCs w:val="22"/>
        </w:rPr>
        <w:t>.car</w:t>
      </w:r>
    </w:p>
    <w:p w14:paraId="4705B790" w14:textId="0B9A8D59" w:rsidR="00C47291" w:rsidRPr="00917AE2" w:rsidRDefault="00C47291" w:rsidP="006F0871">
      <w:pPr>
        <w:widowControl w:val="0"/>
        <w:numPr>
          <w:ilvl w:val="1"/>
          <w:numId w:val="40"/>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 xml:space="preserve">KPImetrics: </w:t>
      </w:r>
      <w:r w:rsidRPr="00917AE2">
        <w:rPr>
          <w:rFonts w:ascii="Arial" w:hAnsi="Arial" w:cs="Arial"/>
          <w:color w:val="0A4DCC"/>
          <w:sz w:val="22"/>
          <w:szCs w:val="22"/>
        </w:rPr>
        <w:t>KPImetrics_</w:t>
      </w:r>
      <w:r w:rsidR="00134F97">
        <w:rPr>
          <w:rFonts w:ascii="Arial" w:hAnsi="Arial" w:cs="Arial"/>
          <w:color w:val="0A4DCC"/>
          <w:sz w:val="22"/>
          <w:szCs w:val="22"/>
        </w:rPr>
        <w:t>20</w:t>
      </w:r>
      <w:r w:rsidR="00BA4AEE">
        <w:rPr>
          <w:rFonts w:ascii="Arial" w:hAnsi="Arial" w:cs="Arial"/>
          <w:color w:val="0A4DCC"/>
          <w:sz w:val="22"/>
          <w:szCs w:val="22"/>
        </w:rPr>
        <w:t>2</w:t>
      </w:r>
      <w:r w:rsidR="005E69E5">
        <w:rPr>
          <w:rFonts w:ascii="Arial" w:hAnsi="Arial" w:cs="Arial"/>
          <w:color w:val="0A4DCC"/>
          <w:sz w:val="22"/>
          <w:szCs w:val="22"/>
        </w:rPr>
        <w:t>2</w:t>
      </w:r>
      <w:r w:rsidR="00134F97">
        <w:rPr>
          <w:rFonts w:ascii="Arial" w:hAnsi="Arial" w:cs="Arial"/>
          <w:color w:val="0A4DCC"/>
          <w:sz w:val="22"/>
          <w:szCs w:val="22"/>
        </w:rPr>
        <w:t>Q</w:t>
      </w:r>
      <w:r w:rsidR="005E69E5">
        <w:rPr>
          <w:rFonts w:ascii="Arial" w:hAnsi="Arial" w:cs="Arial"/>
          <w:color w:val="0A4DCC"/>
          <w:sz w:val="22"/>
          <w:szCs w:val="22"/>
        </w:rPr>
        <w:t>201</w:t>
      </w:r>
      <w:r w:rsidRPr="00917AE2">
        <w:rPr>
          <w:rFonts w:ascii="Arial" w:hAnsi="Arial" w:cs="Arial"/>
          <w:color w:val="0A4DCC"/>
          <w:sz w:val="22"/>
          <w:szCs w:val="22"/>
        </w:rPr>
        <w:t>.zip</w:t>
      </w:r>
      <w:r w:rsidR="000E37A1" w:rsidRPr="000E37A1">
        <w:rPr>
          <w:rFonts w:ascii="Arial" w:hAnsi="Arial" w:cs="Arial"/>
          <w:sz w:val="22"/>
          <w:szCs w:val="22"/>
        </w:rPr>
        <w:t xml:space="preserve"> or later</w:t>
      </w:r>
    </w:p>
    <w:p w14:paraId="415FE1F5" w14:textId="4B81ED26" w:rsidR="00C47291" w:rsidRPr="00917AE2" w:rsidRDefault="00C47291" w:rsidP="006F0871">
      <w:pPr>
        <w:widowControl w:val="0"/>
        <w:numPr>
          <w:ilvl w:val="2"/>
          <w:numId w:val="40"/>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w:t>
      </w:r>
      <w:r w:rsidR="00954573">
        <w:rPr>
          <w:rFonts w:ascii="Arial" w:hAnsi="Arial" w:cs="Arial"/>
          <w:sz w:val="22"/>
          <w:szCs w:val="22"/>
        </w:rPr>
        <w:t>rics_YYYY</w:t>
      </w:r>
      <w:r w:rsidR="00134F97">
        <w:rPr>
          <w:rFonts w:ascii="Arial" w:hAnsi="Arial" w:cs="Arial"/>
          <w:sz w:val="22"/>
          <w:szCs w:val="22"/>
        </w:rPr>
        <w:t>Q</w:t>
      </w:r>
      <w:r w:rsidR="00954573">
        <w:rPr>
          <w:rFonts w:ascii="Arial" w:hAnsi="Arial" w:cs="Arial"/>
          <w:sz w:val="22"/>
          <w:szCs w:val="22"/>
        </w:rPr>
        <w:t>nnn</w:t>
      </w:r>
      <w:r w:rsidRPr="00917AE2">
        <w:rPr>
          <w:rFonts w:ascii="Arial" w:hAnsi="Arial" w:cs="Arial"/>
          <w:sz w:val="22"/>
          <w:szCs w:val="22"/>
        </w:rPr>
        <w:t>_installation.car</w:t>
      </w:r>
    </w:p>
    <w:p w14:paraId="166C5B42" w14:textId="65884A23" w:rsidR="00C47291" w:rsidRPr="00917AE2" w:rsidRDefault="00954573" w:rsidP="006F0871">
      <w:pPr>
        <w:widowControl w:val="0"/>
        <w:numPr>
          <w:ilvl w:val="2"/>
          <w:numId w:val="40"/>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KPImetrics_YYYY</w:t>
      </w:r>
      <w:r w:rsidR="00134F97">
        <w:rPr>
          <w:rFonts w:ascii="Arial" w:hAnsi="Arial" w:cs="Arial"/>
          <w:sz w:val="22"/>
          <w:szCs w:val="22"/>
        </w:rPr>
        <w:t>Q</w:t>
      </w:r>
      <w:r>
        <w:rPr>
          <w:rFonts w:ascii="Arial" w:hAnsi="Arial" w:cs="Arial"/>
          <w:sz w:val="22"/>
          <w:szCs w:val="22"/>
        </w:rPr>
        <w:t>nnn</w:t>
      </w:r>
      <w:r w:rsidR="00C47291" w:rsidRPr="00917AE2">
        <w:rPr>
          <w:rFonts w:ascii="Arial" w:hAnsi="Arial" w:cs="Arial"/>
          <w:sz w:val="22"/>
          <w:szCs w:val="22"/>
        </w:rPr>
        <w:t>.car</w:t>
      </w:r>
    </w:p>
    <w:p w14:paraId="55F5B1FE" w14:textId="0F4C9F10" w:rsidR="00C47291" w:rsidRDefault="00C47291" w:rsidP="006F0871">
      <w:pPr>
        <w:widowControl w:val="0"/>
        <w:numPr>
          <w:ilvl w:val="2"/>
          <w:numId w:val="40"/>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w:t>
      </w:r>
      <w:r w:rsidR="00F9260C">
        <w:rPr>
          <w:rFonts w:ascii="Arial" w:hAnsi="Arial" w:cs="Arial"/>
          <w:sz w:val="22"/>
          <w:szCs w:val="22"/>
        </w:rPr>
        <w:t>m</w:t>
      </w:r>
      <w:r w:rsidR="003449B0">
        <w:rPr>
          <w:rFonts w:ascii="Arial" w:hAnsi="Arial" w:cs="Arial"/>
          <w:sz w:val="22"/>
          <w:szCs w:val="22"/>
        </w:rPr>
        <w:t xml:space="preserve">etrics </w:t>
      </w:r>
      <w:r w:rsidR="00954573">
        <w:rPr>
          <w:rFonts w:ascii="Arial" w:hAnsi="Arial" w:cs="Arial"/>
          <w:sz w:val="22"/>
          <w:szCs w:val="22"/>
        </w:rPr>
        <w:t>Configuration Guide vx.y</w:t>
      </w:r>
      <w:r w:rsidR="00364CD8">
        <w:rPr>
          <w:rFonts w:ascii="Arial" w:hAnsi="Arial" w:cs="Arial"/>
          <w:sz w:val="22"/>
          <w:szCs w:val="22"/>
        </w:rPr>
        <w:t>.pdf</w:t>
      </w:r>
    </w:p>
    <w:p w14:paraId="6821D4E5" w14:textId="3B6268AC" w:rsidR="007A25C3" w:rsidRDefault="007A25C3" w:rsidP="006F0871">
      <w:pPr>
        <w:widowControl w:val="0"/>
        <w:numPr>
          <w:ilvl w:val="2"/>
          <w:numId w:val="40"/>
        </w:numPr>
        <w:autoSpaceDE w:val="0"/>
        <w:autoSpaceDN w:val="0"/>
        <w:adjustRightInd w:val="0"/>
        <w:spacing w:before="100" w:beforeAutospacing="1" w:line="276" w:lineRule="auto"/>
        <w:rPr>
          <w:rFonts w:ascii="Arial" w:hAnsi="Arial" w:cs="Arial"/>
          <w:sz w:val="22"/>
          <w:szCs w:val="22"/>
        </w:rPr>
      </w:pPr>
      <w:r w:rsidRPr="007A25C3">
        <w:rPr>
          <w:rFonts w:ascii="Arial" w:hAnsi="Arial" w:cs="Arial"/>
          <w:sz w:val="22"/>
          <w:szCs w:val="22"/>
        </w:rPr>
        <w:t xml:space="preserve">KPImetadata Configuration </w:t>
      </w:r>
      <w:r w:rsidR="00954573">
        <w:rPr>
          <w:rFonts w:ascii="Arial" w:hAnsi="Arial" w:cs="Arial"/>
          <w:sz w:val="22"/>
          <w:szCs w:val="22"/>
        </w:rPr>
        <w:t>Guide vx.y</w:t>
      </w:r>
      <w:r w:rsidRPr="007A25C3">
        <w:rPr>
          <w:rFonts w:ascii="Arial" w:hAnsi="Arial" w:cs="Arial"/>
          <w:sz w:val="22"/>
          <w:szCs w:val="22"/>
        </w:rPr>
        <w:t>.pdf</w:t>
      </w:r>
    </w:p>
    <w:p w14:paraId="287A0E9C" w14:textId="52816261" w:rsidR="007A25C3" w:rsidRDefault="007A25C3" w:rsidP="006F0871">
      <w:pPr>
        <w:widowControl w:val="0"/>
        <w:numPr>
          <w:ilvl w:val="2"/>
          <w:numId w:val="40"/>
        </w:numPr>
        <w:autoSpaceDE w:val="0"/>
        <w:autoSpaceDN w:val="0"/>
        <w:adjustRightInd w:val="0"/>
        <w:spacing w:before="100" w:beforeAutospacing="1" w:line="276" w:lineRule="auto"/>
        <w:rPr>
          <w:rFonts w:ascii="Arial" w:hAnsi="Arial" w:cs="Arial"/>
          <w:sz w:val="22"/>
          <w:szCs w:val="22"/>
        </w:rPr>
      </w:pPr>
      <w:r w:rsidRPr="007A25C3">
        <w:rPr>
          <w:rFonts w:ascii="Arial" w:hAnsi="Arial" w:cs="Arial"/>
          <w:sz w:val="22"/>
          <w:szCs w:val="22"/>
        </w:rPr>
        <w:t>KPImetrics_Table_Relationship_Diagram.pptx</w:t>
      </w:r>
    </w:p>
    <w:p w14:paraId="528149E6" w14:textId="669A2F6A" w:rsidR="00B8238F" w:rsidRDefault="00B8238F" w:rsidP="006F0871">
      <w:pPr>
        <w:widowControl w:val="0"/>
        <w:numPr>
          <w:ilvl w:val="2"/>
          <w:numId w:val="40"/>
        </w:numPr>
        <w:autoSpaceDE w:val="0"/>
        <w:autoSpaceDN w:val="0"/>
        <w:adjustRightInd w:val="0"/>
        <w:spacing w:before="100" w:beforeAutospacing="1" w:line="276" w:lineRule="auto"/>
        <w:rPr>
          <w:rFonts w:ascii="Arial" w:hAnsi="Arial" w:cs="Arial"/>
          <w:sz w:val="22"/>
          <w:szCs w:val="22"/>
        </w:rPr>
      </w:pPr>
      <w:r w:rsidRPr="00B8238F">
        <w:rPr>
          <w:rFonts w:ascii="Arial" w:hAnsi="Arial" w:cs="Arial"/>
          <w:sz w:val="22"/>
          <w:szCs w:val="22"/>
        </w:rPr>
        <w:t>KPImetrics Overview.pdf</w:t>
      </w:r>
    </w:p>
    <w:p w14:paraId="1F848F69" w14:textId="3B7E6CBC" w:rsidR="00364CD8" w:rsidRPr="00917AE2" w:rsidRDefault="00364CD8" w:rsidP="006F0871">
      <w:pPr>
        <w:widowControl w:val="0"/>
        <w:numPr>
          <w:ilvl w:val="2"/>
          <w:numId w:val="40"/>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KPImetrics_worksheet.xlsx</w:t>
      </w:r>
    </w:p>
    <w:p w14:paraId="4DBA2DE5" w14:textId="20F1413C" w:rsidR="00C47291" w:rsidRPr="00917AE2" w:rsidRDefault="00807B95" w:rsidP="006F0871">
      <w:pPr>
        <w:widowControl w:val="0"/>
        <w:numPr>
          <w:ilvl w:val="2"/>
          <w:numId w:val="40"/>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KPImetrics_scripts directory</w:t>
      </w:r>
    </w:p>
    <w:p w14:paraId="5BF40082" w14:textId="1117D0B2" w:rsidR="00CD4BC2" w:rsidRDefault="00CD4BC2" w:rsidP="00C47291">
      <w:pPr>
        <w:widowControl w:val="0"/>
        <w:autoSpaceDE w:val="0"/>
        <w:autoSpaceDN w:val="0"/>
        <w:adjustRightInd w:val="0"/>
        <w:spacing w:before="100" w:beforeAutospacing="1" w:line="276" w:lineRule="auto"/>
        <w:ind w:left="284"/>
        <w:rPr>
          <w:rFonts w:ascii="Arial" w:hAnsi="Arial" w:cs="Arial"/>
          <w:sz w:val="22"/>
          <w:szCs w:val="22"/>
        </w:rPr>
      </w:pPr>
      <w:r>
        <w:rPr>
          <w:rFonts w:ascii="Arial" w:hAnsi="Arial" w:cs="Arial"/>
          <w:sz w:val="22"/>
          <w:szCs w:val="22"/>
        </w:rPr>
        <w:t xml:space="preserve">If </w:t>
      </w:r>
      <w:r w:rsidRPr="00CD4BC2">
        <w:rPr>
          <w:rFonts w:ascii="Arial" w:hAnsi="Arial" w:cs="Arial"/>
          <w:b/>
          <w:sz w:val="22"/>
          <w:szCs w:val="22"/>
          <w:u w:val="single"/>
        </w:rPr>
        <w:t>upgrading</w:t>
      </w:r>
      <w:r>
        <w:rPr>
          <w:rFonts w:ascii="Arial" w:hAnsi="Arial" w:cs="Arial"/>
          <w:sz w:val="22"/>
          <w:szCs w:val="22"/>
        </w:rPr>
        <w:t xml:space="preserve"> an existing KPImetrics installation</w:t>
      </w:r>
    </w:p>
    <w:p w14:paraId="59ADF562" w14:textId="402136CD" w:rsidR="00CD4BC2" w:rsidRPr="00CD4BC2" w:rsidRDefault="00CD4BC2" w:rsidP="00CD4BC2">
      <w:pPr>
        <w:widowControl w:val="0"/>
        <w:numPr>
          <w:ilvl w:val="0"/>
          <w:numId w:val="28"/>
        </w:numPr>
        <w:autoSpaceDE w:val="0"/>
        <w:autoSpaceDN w:val="0"/>
        <w:adjustRightInd w:val="0"/>
        <w:spacing w:before="120" w:after="120" w:line="276" w:lineRule="auto"/>
        <w:rPr>
          <w:rFonts w:ascii="Arial" w:hAnsi="Arial" w:cs="Arial"/>
          <w:sz w:val="22"/>
          <w:szCs w:val="22"/>
        </w:rPr>
      </w:pPr>
      <w:r w:rsidRPr="000E37A1">
        <w:rPr>
          <w:rFonts w:ascii="Arial" w:hAnsi="Arial" w:cs="Arial"/>
          <w:b/>
          <w:sz w:val="22"/>
          <w:szCs w:val="22"/>
        </w:rPr>
        <w:t>Proceed to Section 4 “</w:t>
      </w:r>
      <w:r>
        <w:rPr>
          <w:rFonts w:ascii="Arial" w:hAnsi="Arial" w:cs="Arial"/>
          <w:b/>
          <w:sz w:val="22"/>
          <w:szCs w:val="22"/>
          <w:u w:val="single"/>
        </w:rPr>
        <w:t>Upgrading KPImetrics</w:t>
      </w:r>
      <w:r w:rsidRPr="000E37A1">
        <w:rPr>
          <w:rFonts w:ascii="Arial" w:hAnsi="Arial" w:cs="Arial"/>
          <w:b/>
          <w:sz w:val="22"/>
          <w:szCs w:val="22"/>
        </w:rPr>
        <w:t>”</w:t>
      </w:r>
    </w:p>
    <w:p w14:paraId="1C9BB766" w14:textId="76BAA9A7" w:rsidR="000E37A1" w:rsidRPr="000E37A1" w:rsidRDefault="000E37A1" w:rsidP="000E37A1">
      <w:pPr>
        <w:widowControl w:val="0"/>
        <w:autoSpaceDE w:val="0"/>
        <w:autoSpaceDN w:val="0"/>
        <w:adjustRightInd w:val="0"/>
        <w:spacing w:before="100" w:beforeAutospacing="1" w:line="276" w:lineRule="auto"/>
        <w:ind w:left="284"/>
        <w:rPr>
          <w:rFonts w:ascii="Arial" w:hAnsi="Arial" w:cs="Arial"/>
          <w:sz w:val="22"/>
          <w:szCs w:val="22"/>
        </w:rPr>
      </w:pPr>
      <w:r w:rsidRPr="000E37A1">
        <w:rPr>
          <w:rFonts w:ascii="Arial" w:hAnsi="Arial" w:cs="Arial"/>
          <w:sz w:val="22"/>
          <w:szCs w:val="22"/>
        </w:rPr>
        <w:t xml:space="preserve">If </w:t>
      </w:r>
      <w:r>
        <w:rPr>
          <w:rFonts w:ascii="Arial" w:hAnsi="Arial" w:cs="Arial"/>
          <w:b/>
          <w:sz w:val="22"/>
          <w:szCs w:val="22"/>
          <w:u w:val="single"/>
        </w:rPr>
        <w:t>migrating</w:t>
      </w:r>
      <w:r w:rsidRPr="000E37A1">
        <w:rPr>
          <w:rFonts w:ascii="Arial" w:hAnsi="Arial" w:cs="Arial"/>
          <w:sz w:val="22"/>
          <w:szCs w:val="22"/>
        </w:rPr>
        <w:t xml:space="preserve"> a</w:t>
      </w:r>
      <w:r>
        <w:rPr>
          <w:rFonts w:ascii="Arial" w:hAnsi="Arial" w:cs="Arial"/>
          <w:sz w:val="22"/>
          <w:szCs w:val="22"/>
        </w:rPr>
        <w:t xml:space="preserve"> newly configured installation to the next environment</w:t>
      </w:r>
    </w:p>
    <w:p w14:paraId="3A336766" w14:textId="49090336" w:rsidR="000E37A1" w:rsidRPr="00CD4BC2" w:rsidRDefault="000E37A1" w:rsidP="009510AE">
      <w:pPr>
        <w:widowControl w:val="0"/>
        <w:numPr>
          <w:ilvl w:val="0"/>
          <w:numId w:val="117"/>
        </w:numPr>
        <w:autoSpaceDE w:val="0"/>
        <w:autoSpaceDN w:val="0"/>
        <w:adjustRightInd w:val="0"/>
        <w:spacing w:before="120" w:after="120" w:line="276" w:lineRule="auto"/>
        <w:rPr>
          <w:rFonts w:ascii="Arial" w:hAnsi="Arial" w:cs="Arial"/>
          <w:sz w:val="22"/>
          <w:szCs w:val="22"/>
        </w:rPr>
      </w:pPr>
      <w:r w:rsidRPr="000E37A1">
        <w:rPr>
          <w:rFonts w:ascii="Arial" w:hAnsi="Arial" w:cs="Arial"/>
          <w:b/>
          <w:sz w:val="22"/>
          <w:szCs w:val="22"/>
        </w:rPr>
        <w:t xml:space="preserve">Proceed to Section </w:t>
      </w:r>
      <w:r>
        <w:rPr>
          <w:rFonts w:ascii="Arial" w:hAnsi="Arial" w:cs="Arial"/>
          <w:b/>
          <w:sz w:val="22"/>
          <w:szCs w:val="22"/>
        </w:rPr>
        <w:t>5</w:t>
      </w:r>
      <w:r w:rsidRPr="000E37A1">
        <w:rPr>
          <w:rFonts w:ascii="Arial" w:hAnsi="Arial" w:cs="Arial"/>
          <w:b/>
          <w:sz w:val="22"/>
          <w:szCs w:val="22"/>
        </w:rPr>
        <w:t xml:space="preserve"> “</w:t>
      </w:r>
      <w:r>
        <w:rPr>
          <w:rFonts w:ascii="Arial" w:hAnsi="Arial" w:cs="Arial"/>
          <w:b/>
          <w:sz w:val="22"/>
          <w:szCs w:val="22"/>
          <w:u w:val="single"/>
        </w:rPr>
        <w:t>Migrating a new KPImetrics Installation</w:t>
      </w:r>
      <w:r w:rsidRPr="000E37A1">
        <w:rPr>
          <w:rFonts w:ascii="Arial" w:hAnsi="Arial" w:cs="Arial"/>
          <w:b/>
          <w:sz w:val="22"/>
          <w:szCs w:val="22"/>
        </w:rPr>
        <w:t>”</w:t>
      </w:r>
    </w:p>
    <w:p w14:paraId="7A7F951C" w14:textId="5EC1241B" w:rsidR="00C47291" w:rsidRPr="00917AE2" w:rsidRDefault="00CD4BC2" w:rsidP="00C47291">
      <w:pPr>
        <w:widowControl w:val="0"/>
        <w:autoSpaceDE w:val="0"/>
        <w:autoSpaceDN w:val="0"/>
        <w:adjustRightInd w:val="0"/>
        <w:spacing w:before="100" w:beforeAutospacing="1" w:line="276" w:lineRule="auto"/>
        <w:ind w:left="284"/>
        <w:rPr>
          <w:rFonts w:ascii="Arial" w:hAnsi="Arial" w:cs="Arial"/>
          <w:sz w:val="22"/>
          <w:szCs w:val="22"/>
        </w:rPr>
      </w:pPr>
      <w:r>
        <w:rPr>
          <w:rFonts w:ascii="Arial" w:hAnsi="Arial" w:cs="Arial"/>
          <w:sz w:val="22"/>
          <w:szCs w:val="22"/>
        </w:rPr>
        <w:t xml:space="preserve">If </w:t>
      </w:r>
      <w:r w:rsidRPr="00CD4BC2">
        <w:rPr>
          <w:rFonts w:ascii="Arial" w:hAnsi="Arial" w:cs="Arial"/>
          <w:b/>
          <w:sz w:val="22"/>
          <w:szCs w:val="22"/>
          <w:u w:val="single"/>
        </w:rPr>
        <w:t>new installation</w:t>
      </w:r>
      <w:r>
        <w:rPr>
          <w:rFonts w:ascii="Arial" w:hAnsi="Arial" w:cs="Arial"/>
          <w:sz w:val="22"/>
          <w:szCs w:val="22"/>
        </w:rPr>
        <w:t>, c</w:t>
      </w:r>
      <w:r w:rsidR="00C47291" w:rsidRPr="00917AE2">
        <w:rPr>
          <w:rFonts w:ascii="Arial" w:hAnsi="Arial" w:cs="Arial"/>
          <w:sz w:val="22"/>
          <w:szCs w:val="22"/>
        </w:rPr>
        <w:t>omplete the following steps to configure the KPImetrics components</w:t>
      </w:r>
      <w:r>
        <w:rPr>
          <w:rFonts w:ascii="Arial" w:hAnsi="Arial" w:cs="Arial"/>
          <w:sz w:val="22"/>
          <w:szCs w:val="22"/>
        </w:rPr>
        <w:t>:</w:t>
      </w:r>
    </w:p>
    <w:p w14:paraId="0B885B18" w14:textId="3C108363" w:rsidR="00C47291" w:rsidRPr="00917AE2" w:rsidRDefault="00C47291" w:rsidP="009510AE">
      <w:pPr>
        <w:widowControl w:val="0"/>
        <w:numPr>
          <w:ilvl w:val="0"/>
          <w:numId w:val="117"/>
        </w:numPr>
        <w:autoSpaceDE w:val="0"/>
        <w:autoSpaceDN w:val="0"/>
        <w:adjustRightInd w:val="0"/>
        <w:spacing w:before="100" w:beforeAutospacing="1" w:line="276" w:lineRule="auto"/>
        <w:rPr>
          <w:rFonts w:ascii="Arial" w:hAnsi="Arial" w:cs="Arial"/>
          <w:sz w:val="22"/>
          <w:szCs w:val="22"/>
          <w:u w:val="single"/>
        </w:rPr>
      </w:pPr>
      <w:r w:rsidRPr="00917AE2">
        <w:rPr>
          <w:rFonts w:ascii="Arial" w:hAnsi="Arial" w:cs="Arial"/>
          <w:b/>
          <w:sz w:val="22"/>
          <w:szCs w:val="22"/>
          <w:u w:val="single"/>
        </w:rPr>
        <w:t xml:space="preserve">Login to </w:t>
      </w:r>
      <w:r w:rsidR="007F3C4B" w:rsidRPr="00917AE2">
        <w:rPr>
          <w:rFonts w:ascii="Arial" w:hAnsi="Arial" w:cs="Arial"/>
          <w:b/>
          <w:sz w:val="22"/>
          <w:szCs w:val="22"/>
          <w:u w:val="single"/>
        </w:rPr>
        <w:t>DV</w:t>
      </w:r>
      <w:r w:rsidRPr="00917AE2">
        <w:rPr>
          <w:rFonts w:ascii="Arial" w:hAnsi="Arial" w:cs="Arial"/>
          <w:b/>
          <w:sz w:val="22"/>
          <w:szCs w:val="22"/>
          <w:u w:val="single"/>
        </w:rPr>
        <w:t xml:space="preserve"> Studio as “admin”</w:t>
      </w:r>
    </w:p>
    <w:p w14:paraId="091B6E61" w14:textId="28048873" w:rsidR="00C47291" w:rsidRPr="00917AE2" w:rsidRDefault="00C47291" w:rsidP="009510AE">
      <w:pPr>
        <w:widowControl w:val="0"/>
        <w:numPr>
          <w:ilvl w:val="1"/>
          <w:numId w:val="117"/>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 xml:space="preserve">All configuration operations should be completed as </w:t>
      </w:r>
      <w:r w:rsidR="007F3C4B" w:rsidRPr="00917AE2">
        <w:rPr>
          <w:rFonts w:ascii="Arial" w:hAnsi="Arial" w:cs="Arial"/>
          <w:sz w:val="22"/>
          <w:szCs w:val="22"/>
        </w:rPr>
        <w:t>DV</w:t>
      </w:r>
      <w:r w:rsidRPr="00917AE2">
        <w:rPr>
          <w:rFonts w:ascii="Arial" w:hAnsi="Arial" w:cs="Arial"/>
          <w:sz w:val="22"/>
          <w:szCs w:val="22"/>
        </w:rPr>
        <w:t xml:space="preserve"> “admin”.</w:t>
      </w:r>
    </w:p>
    <w:p w14:paraId="7C663DBA" w14:textId="01AB4696" w:rsidR="00C47291" w:rsidRPr="00917AE2" w:rsidRDefault="00C47291" w:rsidP="009510AE">
      <w:pPr>
        <w:widowControl w:val="0"/>
        <w:numPr>
          <w:ilvl w:val="0"/>
          <w:numId w:val="117"/>
        </w:numPr>
        <w:autoSpaceDE w:val="0"/>
        <w:autoSpaceDN w:val="0"/>
        <w:adjustRightInd w:val="0"/>
        <w:spacing w:before="120" w:after="120" w:line="276" w:lineRule="auto"/>
        <w:rPr>
          <w:rFonts w:ascii="Arial" w:hAnsi="Arial" w:cs="Arial"/>
          <w:sz w:val="22"/>
          <w:szCs w:val="22"/>
        </w:rPr>
      </w:pPr>
      <w:r w:rsidRPr="00917AE2">
        <w:rPr>
          <w:rFonts w:ascii="Arial" w:hAnsi="Arial" w:cs="Arial"/>
          <w:b/>
          <w:sz w:val="22"/>
          <w:szCs w:val="22"/>
          <w:u w:val="single"/>
        </w:rPr>
        <w:t>Impo</w:t>
      </w:r>
      <w:r w:rsidR="00F751FF">
        <w:rPr>
          <w:rFonts w:ascii="Arial" w:hAnsi="Arial" w:cs="Arial"/>
          <w:b/>
          <w:sz w:val="22"/>
          <w:szCs w:val="22"/>
          <w:u w:val="single"/>
        </w:rPr>
        <w:t>rt KPImetrics Installation CAR f</w:t>
      </w:r>
      <w:r w:rsidRPr="00917AE2">
        <w:rPr>
          <w:rFonts w:ascii="Arial" w:hAnsi="Arial" w:cs="Arial"/>
          <w:b/>
          <w:sz w:val="22"/>
          <w:szCs w:val="22"/>
          <w:u w:val="single"/>
        </w:rPr>
        <w:t>ile</w:t>
      </w:r>
      <w:r w:rsidRPr="00917AE2">
        <w:rPr>
          <w:rFonts w:ascii="Arial" w:hAnsi="Arial" w:cs="Arial"/>
          <w:sz w:val="22"/>
          <w:szCs w:val="22"/>
        </w:rPr>
        <w:t>:</w:t>
      </w:r>
    </w:p>
    <w:p w14:paraId="795AF523" w14:textId="6504763A" w:rsidR="00C47291" w:rsidRPr="00917AE2" w:rsidRDefault="00C47291" w:rsidP="009510AE">
      <w:pPr>
        <w:widowControl w:val="0"/>
        <w:numPr>
          <w:ilvl w:val="1"/>
          <w:numId w:val="117"/>
        </w:numPr>
        <w:autoSpaceDE w:val="0"/>
        <w:autoSpaceDN w:val="0"/>
        <w:adjustRightInd w:val="0"/>
        <w:spacing w:before="120" w:after="120" w:line="276" w:lineRule="auto"/>
        <w:rPr>
          <w:rFonts w:ascii="Arial" w:hAnsi="Arial" w:cs="Arial"/>
          <w:sz w:val="22"/>
          <w:szCs w:val="22"/>
        </w:rPr>
      </w:pPr>
      <w:r w:rsidRPr="00917AE2">
        <w:rPr>
          <w:rFonts w:ascii="Arial" w:hAnsi="Arial" w:cs="Arial"/>
          <w:sz w:val="22"/>
          <w:szCs w:val="22"/>
        </w:rPr>
        <w:t xml:space="preserve">In the Studio left resource panel tree, right click on </w:t>
      </w:r>
      <w:r w:rsidR="000E37A1">
        <w:rPr>
          <w:rFonts w:ascii="Arial" w:hAnsi="Arial" w:cs="Arial"/>
          <w:sz w:val="22"/>
          <w:szCs w:val="22"/>
        </w:rPr>
        <w:t xml:space="preserve">“Desktop (admin)” or </w:t>
      </w:r>
      <w:r w:rsidRPr="00917AE2">
        <w:rPr>
          <w:rFonts w:ascii="Arial" w:hAnsi="Arial" w:cs="Arial"/>
          <w:sz w:val="22"/>
          <w:szCs w:val="22"/>
        </w:rPr>
        <w:t>the root folder (/) icon and select Import.</w:t>
      </w:r>
    </w:p>
    <w:p w14:paraId="317B4790" w14:textId="4FBB7921" w:rsidR="00C47291" w:rsidRPr="00917AE2" w:rsidRDefault="00C47291" w:rsidP="009510AE">
      <w:pPr>
        <w:widowControl w:val="0"/>
        <w:numPr>
          <w:ilvl w:val="1"/>
          <w:numId w:val="117"/>
        </w:numPr>
        <w:autoSpaceDE w:val="0"/>
        <w:autoSpaceDN w:val="0"/>
        <w:adjustRightInd w:val="0"/>
        <w:spacing w:before="120" w:after="120" w:line="276" w:lineRule="auto"/>
        <w:rPr>
          <w:rFonts w:ascii="Arial" w:hAnsi="Arial" w:cs="Arial"/>
          <w:sz w:val="22"/>
          <w:szCs w:val="22"/>
        </w:rPr>
      </w:pPr>
      <w:r w:rsidRPr="00917AE2">
        <w:rPr>
          <w:rFonts w:ascii="Arial" w:hAnsi="Arial" w:cs="Arial"/>
          <w:sz w:val="22"/>
          <w:szCs w:val="22"/>
        </w:rPr>
        <w:t xml:space="preserve">Import the file </w:t>
      </w:r>
      <w:r w:rsidRPr="00917AE2">
        <w:rPr>
          <w:rFonts w:ascii="Arial" w:hAnsi="Arial" w:cs="Arial"/>
          <w:b/>
          <w:color w:val="0070C0"/>
          <w:sz w:val="22"/>
          <w:szCs w:val="22"/>
        </w:rPr>
        <w:t>KPImetrics_YYYYQn</w:t>
      </w:r>
      <w:r w:rsidR="00332D73">
        <w:rPr>
          <w:rFonts w:ascii="Arial" w:hAnsi="Arial" w:cs="Arial"/>
          <w:b/>
          <w:color w:val="0070C0"/>
          <w:sz w:val="22"/>
          <w:szCs w:val="22"/>
        </w:rPr>
        <w:t>nn</w:t>
      </w:r>
      <w:r w:rsidRPr="00917AE2">
        <w:rPr>
          <w:rFonts w:ascii="Arial" w:hAnsi="Arial" w:cs="Arial"/>
          <w:b/>
          <w:color w:val="0070C0"/>
          <w:sz w:val="22"/>
          <w:szCs w:val="22"/>
        </w:rPr>
        <w:t>_installation.car</w:t>
      </w:r>
      <w:r w:rsidRPr="00917AE2">
        <w:rPr>
          <w:rFonts w:ascii="Arial" w:hAnsi="Arial" w:cs="Arial"/>
          <w:sz w:val="22"/>
          <w:szCs w:val="22"/>
        </w:rPr>
        <w:t xml:space="preserve"> with the </w:t>
      </w:r>
      <w:r w:rsidRPr="000E37A1">
        <w:rPr>
          <w:rFonts w:ascii="Arial" w:hAnsi="Arial" w:cs="Arial"/>
          <w:color w:val="0070C0"/>
          <w:sz w:val="22"/>
          <w:szCs w:val="22"/>
        </w:rPr>
        <w:t>overwrite checkbox enabled</w:t>
      </w:r>
      <w:r w:rsidRPr="00917AE2">
        <w:rPr>
          <w:rFonts w:ascii="Arial" w:hAnsi="Arial" w:cs="Arial"/>
          <w:sz w:val="22"/>
          <w:szCs w:val="22"/>
        </w:rPr>
        <w:t>. The folders /shared/ASAssets/KPImetrics_installation and should appear after the import completes.</w:t>
      </w:r>
    </w:p>
    <w:p w14:paraId="4F360584" w14:textId="320830AC" w:rsidR="00C47291" w:rsidRPr="00917AE2" w:rsidRDefault="00C47291" w:rsidP="009510AE">
      <w:pPr>
        <w:widowControl w:val="0"/>
        <w:numPr>
          <w:ilvl w:val="0"/>
          <w:numId w:val="117"/>
        </w:numPr>
        <w:autoSpaceDE w:val="0"/>
        <w:autoSpaceDN w:val="0"/>
        <w:adjustRightInd w:val="0"/>
        <w:spacing w:before="120" w:after="120" w:line="276" w:lineRule="auto"/>
        <w:rPr>
          <w:rFonts w:ascii="Arial" w:hAnsi="Arial" w:cs="Arial"/>
          <w:sz w:val="22"/>
          <w:szCs w:val="22"/>
        </w:rPr>
      </w:pPr>
      <w:r w:rsidRPr="00917AE2">
        <w:rPr>
          <w:rFonts w:ascii="Arial" w:hAnsi="Arial" w:cs="Arial"/>
          <w:b/>
          <w:sz w:val="22"/>
          <w:szCs w:val="22"/>
          <w:u w:val="single"/>
        </w:rPr>
        <w:t>Import KPImetrics CAR File</w:t>
      </w:r>
      <w:r w:rsidRPr="00917AE2">
        <w:rPr>
          <w:rFonts w:ascii="Arial" w:hAnsi="Arial" w:cs="Arial"/>
          <w:sz w:val="22"/>
          <w:szCs w:val="22"/>
        </w:rPr>
        <w:t>:</w:t>
      </w:r>
    </w:p>
    <w:p w14:paraId="1B712E25" w14:textId="4A70E091" w:rsidR="00C47291" w:rsidRPr="00917AE2" w:rsidRDefault="00C47291" w:rsidP="009510AE">
      <w:pPr>
        <w:widowControl w:val="0"/>
        <w:numPr>
          <w:ilvl w:val="1"/>
          <w:numId w:val="117"/>
        </w:numPr>
        <w:autoSpaceDE w:val="0"/>
        <w:autoSpaceDN w:val="0"/>
        <w:adjustRightInd w:val="0"/>
        <w:spacing w:before="120" w:after="120" w:line="276" w:lineRule="auto"/>
        <w:rPr>
          <w:rFonts w:ascii="Arial" w:hAnsi="Arial" w:cs="Arial"/>
          <w:sz w:val="22"/>
          <w:szCs w:val="22"/>
        </w:rPr>
      </w:pPr>
      <w:r w:rsidRPr="00917AE2">
        <w:rPr>
          <w:rFonts w:ascii="Arial" w:hAnsi="Arial" w:cs="Arial"/>
          <w:sz w:val="22"/>
          <w:szCs w:val="22"/>
        </w:rPr>
        <w:t xml:space="preserve">In the Studio left resource panel tree, right click on </w:t>
      </w:r>
      <w:r w:rsidR="000E37A1">
        <w:rPr>
          <w:rFonts w:ascii="Arial" w:hAnsi="Arial" w:cs="Arial"/>
          <w:sz w:val="22"/>
          <w:szCs w:val="22"/>
        </w:rPr>
        <w:t xml:space="preserve">“Desktop (admin)” or </w:t>
      </w:r>
      <w:r w:rsidRPr="00917AE2">
        <w:rPr>
          <w:rFonts w:ascii="Arial" w:hAnsi="Arial" w:cs="Arial"/>
          <w:sz w:val="22"/>
          <w:szCs w:val="22"/>
        </w:rPr>
        <w:t>the root folder (/) icon and select Import.</w:t>
      </w:r>
    </w:p>
    <w:p w14:paraId="60040AF2" w14:textId="37D97AFE" w:rsidR="00C47291" w:rsidRDefault="00C47291" w:rsidP="009510AE">
      <w:pPr>
        <w:widowControl w:val="0"/>
        <w:numPr>
          <w:ilvl w:val="1"/>
          <w:numId w:val="117"/>
        </w:numPr>
        <w:autoSpaceDE w:val="0"/>
        <w:autoSpaceDN w:val="0"/>
        <w:adjustRightInd w:val="0"/>
        <w:spacing w:before="120" w:after="120" w:line="276" w:lineRule="auto"/>
        <w:rPr>
          <w:rFonts w:ascii="Arial" w:hAnsi="Arial" w:cs="Arial"/>
          <w:sz w:val="22"/>
          <w:szCs w:val="22"/>
        </w:rPr>
      </w:pPr>
      <w:r w:rsidRPr="00917AE2">
        <w:rPr>
          <w:rFonts w:ascii="Arial" w:hAnsi="Arial" w:cs="Arial"/>
          <w:sz w:val="22"/>
          <w:szCs w:val="22"/>
        </w:rPr>
        <w:t xml:space="preserve">Import the file </w:t>
      </w:r>
      <w:r w:rsidRPr="00917AE2">
        <w:rPr>
          <w:rFonts w:ascii="Arial" w:hAnsi="Arial" w:cs="Arial"/>
          <w:b/>
          <w:color w:val="0070C0"/>
          <w:sz w:val="22"/>
          <w:szCs w:val="22"/>
        </w:rPr>
        <w:t>KPImetrics_YYYYQn</w:t>
      </w:r>
      <w:r w:rsidR="00332D73">
        <w:rPr>
          <w:rFonts w:ascii="Arial" w:hAnsi="Arial" w:cs="Arial"/>
          <w:b/>
          <w:color w:val="0070C0"/>
          <w:sz w:val="22"/>
          <w:szCs w:val="22"/>
        </w:rPr>
        <w:t>nn</w:t>
      </w:r>
      <w:r w:rsidRPr="00917AE2">
        <w:rPr>
          <w:rFonts w:ascii="Arial" w:hAnsi="Arial" w:cs="Arial"/>
          <w:b/>
          <w:color w:val="0070C0"/>
          <w:sz w:val="22"/>
          <w:szCs w:val="22"/>
        </w:rPr>
        <w:t>.car</w:t>
      </w:r>
      <w:r w:rsidRPr="00917AE2">
        <w:rPr>
          <w:rFonts w:ascii="Arial" w:hAnsi="Arial" w:cs="Arial"/>
          <w:sz w:val="22"/>
          <w:szCs w:val="22"/>
        </w:rPr>
        <w:t xml:space="preserve"> with the </w:t>
      </w:r>
      <w:r w:rsidRPr="000E37A1">
        <w:rPr>
          <w:rFonts w:ascii="Arial" w:hAnsi="Arial" w:cs="Arial"/>
          <w:color w:val="0070C0"/>
          <w:sz w:val="22"/>
          <w:szCs w:val="22"/>
        </w:rPr>
        <w:t>overwrite checkbox enabled</w:t>
      </w:r>
      <w:r w:rsidRPr="00917AE2">
        <w:rPr>
          <w:rFonts w:ascii="Arial" w:hAnsi="Arial" w:cs="Arial"/>
          <w:sz w:val="22"/>
          <w:szCs w:val="22"/>
        </w:rPr>
        <w:t xml:space="preserve">. The folders /shared/ASAssets/KPImetrics and </w:t>
      </w:r>
      <w:r w:rsidRPr="00917AE2">
        <w:rPr>
          <w:rFonts w:ascii="Arial" w:hAnsi="Arial" w:cs="Arial"/>
          <w:sz w:val="22"/>
          <w:szCs w:val="22"/>
        </w:rPr>
        <w:lastRenderedPageBreak/>
        <w:t>/services/databases/ASAssets/KPImetrics appear after the import completes.</w:t>
      </w:r>
    </w:p>
    <w:p w14:paraId="2D503BBD" w14:textId="705A95E2" w:rsidR="00086B11" w:rsidRPr="00917AE2" w:rsidRDefault="00086B11" w:rsidP="009510AE">
      <w:pPr>
        <w:widowControl w:val="0"/>
        <w:numPr>
          <w:ilvl w:val="1"/>
          <w:numId w:val="117"/>
        </w:numPr>
        <w:autoSpaceDE w:val="0"/>
        <w:autoSpaceDN w:val="0"/>
        <w:adjustRightInd w:val="0"/>
        <w:spacing w:before="120" w:after="120" w:line="276" w:lineRule="auto"/>
        <w:rPr>
          <w:rFonts w:ascii="Arial" w:hAnsi="Arial" w:cs="Arial"/>
          <w:sz w:val="22"/>
          <w:szCs w:val="22"/>
        </w:rPr>
      </w:pPr>
      <w:r>
        <w:rPr>
          <w:rFonts w:ascii="Arial" w:hAnsi="Arial" w:cs="Arial"/>
          <w:sz w:val="22"/>
          <w:szCs w:val="22"/>
        </w:rPr>
        <w:t>Don’t worry about any red-impacted resources.  Installation will resolve those.</w:t>
      </w:r>
    </w:p>
    <w:p w14:paraId="6910F510" w14:textId="445C0144" w:rsidR="006525B0" w:rsidRPr="009649E1" w:rsidRDefault="006525B0" w:rsidP="006525B0">
      <w:pPr>
        <w:pStyle w:val="Heading3"/>
        <w:rPr>
          <w:sz w:val="22"/>
          <w:szCs w:val="22"/>
        </w:rPr>
      </w:pPr>
      <w:bookmarkStart w:id="43" w:name="_Toc41373912"/>
      <w:bookmarkStart w:id="44" w:name="_Toc104386980"/>
      <w:bookmarkStart w:id="45" w:name="_Toc254436875"/>
      <w:bookmarkStart w:id="46" w:name="_Toc257386401"/>
      <w:bookmarkStart w:id="47" w:name="_Toc499804326"/>
      <w:r>
        <w:rPr>
          <w:sz w:val="22"/>
          <w:szCs w:val="22"/>
        </w:rPr>
        <w:t>Configuration Overview</w:t>
      </w:r>
      <w:bookmarkEnd w:id="43"/>
      <w:bookmarkEnd w:id="44"/>
    </w:p>
    <w:p w14:paraId="6D5C7235" w14:textId="139FC92E" w:rsidR="006525B0" w:rsidRDefault="006525B0" w:rsidP="006525B0">
      <w:pPr>
        <w:widowControl w:val="0"/>
        <w:autoSpaceDE w:val="0"/>
        <w:autoSpaceDN w:val="0"/>
        <w:adjustRightInd w:val="0"/>
        <w:spacing w:before="100" w:beforeAutospacing="1" w:line="276" w:lineRule="auto"/>
        <w:ind w:left="288"/>
        <w:rPr>
          <w:rFonts w:ascii="Arial" w:hAnsi="Arial" w:cs="Arial"/>
          <w:sz w:val="22"/>
          <w:szCs w:val="22"/>
        </w:rPr>
      </w:pPr>
      <w:r w:rsidRPr="00917AE2">
        <w:rPr>
          <w:rFonts w:ascii="Arial" w:hAnsi="Arial" w:cs="Arial"/>
          <w:sz w:val="22"/>
          <w:szCs w:val="22"/>
        </w:rPr>
        <w:t>The following is an overview of resources to be configured prior to post-installation</w:t>
      </w:r>
      <w:r w:rsidR="00463D93" w:rsidRPr="00917AE2">
        <w:rPr>
          <w:rFonts w:ascii="Arial" w:hAnsi="Arial" w:cs="Arial"/>
          <w:sz w:val="22"/>
          <w:szCs w:val="22"/>
        </w:rPr>
        <w:t xml:space="preserve"> execution.</w:t>
      </w:r>
    </w:p>
    <w:p w14:paraId="7CA73A68" w14:textId="00042912" w:rsidR="00432B6E" w:rsidRDefault="00364CD8" w:rsidP="00432B6E">
      <w:pPr>
        <w:widowControl w:val="0"/>
        <w:autoSpaceDE w:val="0"/>
        <w:autoSpaceDN w:val="0"/>
        <w:adjustRightInd w:val="0"/>
        <w:spacing w:before="100" w:beforeAutospacing="1" w:line="276" w:lineRule="auto"/>
        <w:ind w:left="288"/>
        <w:rPr>
          <w:rFonts w:ascii="Arial" w:hAnsi="Arial" w:cs="Arial"/>
          <w:sz w:val="22"/>
          <w:szCs w:val="22"/>
        </w:rPr>
      </w:pPr>
      <w:r>
        <w:rPr>
          <w:rFonts w:ascii="Arial" w:hAnsi="Arial" w:cs="Arial"/>
          <w:sz w:val="22"/>
          <w:szCs w:val="22"/>
        </w:rPr>
        <w:t xml:space="preserve">Recommended approach:  Use </w:t>
      </w:r>
      <w:r w:rsidRPr="00364CD8">
        <w:rPr>
          <w:rFonts w:ascii="Arial" w:hAnsi="Arial" w:cs="Arial"/>
          <w:b/>
          <w:sz w:val="22"/>
          <w:szCs w:val="22"/>
          <w:u w:val="single"/>
        </w:rPr>
        <w:t>KPImetrics_worksheet.xlsx</w:t>
      </w:r>
      <w:r>
        <w:rPr>
          <w:rFonts w:ascii="Arial" w:hAnsi="Arial" w:cs="Arial"/>
          <w:sz w:val="22"/>
          <w:szCs w:val="22"/>
        </w:rPr>
        <w:t xml:space="preserve"> as a way to gather the required information for this section.</w:t>
      </w:r>
    </w:p>
    <w:p w14:paraId="0E965A1C" w14:textId="599DD47C" w:rsidR="006525B0" w:rsidRPr="00917AE2" w:rsidRDefault="00463D93" w:rsidP="00432B6E">
      <w:pPr>
        <w:widowControl w:val="0"/>
        <w:numPr>
          <w:ilvl w:val="0"/>
          <w:numId w:val="24"/>
        </w:numPr>
        <w:autoSpaceDE w:val="0"/>
        <w:autoSpaceDN w:val="0"/>
        <w:adjustRightInd w:val="0"/>
        <w:spacing w:before="120" w:after="120" w:line="276" w:lineRule="auto"/>
        <w:rPr>
          <w:rStyle w:val="Hyperlink"/>
          <w:rFonts w:ascii="Arial" w:hAnsi="Arial" w:cs="Arial"/>
          <w:sz w:val="22"/>
          <w:szCs w:val="22"/>
        </w:rPr>
      </w:pPr>
      <w:r w:rsidRPr="00917AE2">
        <w:rPr>
          <w:rFonts w:ascii="Arial" w:hAnsi="Arial" w:cs="Arial"/>
          <w:sz w:val="22"/>
          <w:szCs w:val="22"/>
        </w:rPr>
        <w:fldChar w:fldCharType="begin"/>
      </w:r>
      <w:r w:rsidR="00E74CA3">
        <w:rPr>
          <w:rFonts w:ascii="Arial" w:hAnsi="Arial" w:cs="Arial"/>
          <w:sz w:val="22"/>
          <w:szCs w:val="22"/>
        </w:rPr>
        <w:instrText>HYPERLINK  \l "_[1.]_Configure_the_2"</w:instrText>
      </w:r>
      <w:r w:rsidRPr="00917AE2">
        <w:rPr>
          <w:rFonts w:ascii="Arial" w:hAnsi="Arial" w:cs="Arial"/>
          <w:sz w:val="22"/>
          <w:szCs w:val="22"/>
        </w:rPr>
        <w:fldChar w:fldCharType="separate"/>
      </w:r>
      <w:r w:rsidR="006525B0" w:rsidRPr="00917AE2">
        <w:rPr>
          <w:rStyle w:val="Hyperlink"/>
          <w:rFonts w:ascii="Arial" w:hAnsi="Arial" w:cs="Arial"/>
          <w:sz w:val="22"/>
          <w:szCs w:val="22"/>
        </w:rPr>
        <w:t xml:space="preserve">Configure KPImetrics </w:t>
      </w:r>
      <w:r w:rsidR="00B36C72" w:rsidRPr="00917AE2">
        <w:rPr>
          <w:rStyle w:val="Hyperlink"/>
          <w:rFonts w:ascii="Arial" w:hAnsi="Arial" w:cs="Arial"/>
          <w:sz w:val="22"/>
          <w:szCs w:val="22"/>
        </w:rPr>
        <w:t>Data S</w:t>
      </w:r>
      <w:r w:rsidR="006525B0" w:rsidRPr="00917AE2">
        <w:rPr>
          <w:rStyle w:val="Hyperlink"/>
          <w:rFonts w:ascii="Arial" w:hAnsi="Arial" w:cs="Arial"/>
          <w:sz w:val="22"/>
          <w:szCs w:val="22"/>
        </w:rPr>
        <w:t>ource</w:t>
      </w:r>
    </w:p>
    <w:p w14:paraId="17AEAF60" w14:textId="43FD4C0B" w:rsidR="006525B0" w:rsidRPr="00917AE2" w:rsidRDefault="00463D93" w:rsidP="006F0871">
      <w:pPr>
        <w:widowControl w:val="0"/>
        <w:numPr>
          <w:ilvl w:val="0"/>
          <w:numId w:val="24"/>
        </w:numPr>
        <w:autoSpaceDE w:val="0"/>
        <w:autoSpaceDN w:val="0"/>
        <w:adjustRightInd w:val="0"/>
        <w:spacing w:before="120" w:after="120" w:line="276" w:lineRule="auto"/>
        <w:rPr>
          <w:rStyle w:val="Hyperlink"/>
          <w:rFonts w:ascii="Arial" w:hAnsi="Arial" w:cs="Arial"/>
          <w:sz w:val="22"/>
          <w:szCs w:val="22"/>
        </w:rPr>
      </w:pPr>
      <w:r w:rsidRPr="00917AE2">
        <w:rPr>
          <w:rFonts w:ascii="Arial" w:hAnsi="Arial" w:cs="Arial"/>
          <w:sz w:val="22"/>
          <w:szCs w:val="22"/>
        </w:rPr>
        <w:fldChar w:fldCharType="end"/>
      </w:r>
      <w:r w:rsidRPr="00917AE2">
        <w:rPr>
          <w:rFonts w:ascii="Arial" w:hAnsi="Arial" w:cs="Arial"/>
          <w:sz w:val="22"/>
          <w:szCs w:val="22"/>
        </w:rPr>
        <w:fldChar w:fldCharType="begin"/>
      </w:r>
      <w:r w:rsidR="00E74CA3">
        <w:rPr>
          <w:rFonts w:ascii="Arial" w:hAnsi="Arial" w:cs="Arial"/>
          <w:sz w:val="22"/>
          <w:szCs w:val="22"/>
        </w:rPr>
        <w:instrText>HYPERLINK  \l "_[2.]_Configuration_Parameters"</w:instrText>
      </w:r>
      <w:r w:rsidRPr="00917AE2">
        <w:rPr>
          <w:rFonts w:ascii="Arial" w:hAnsi="Arial" w:cs="Arial"/>
          <w:sz w:val="22"/>
          <w:szCs w:val="22"/>
        </w:rPr>
        <w:fldChar w:fldCharType="separate"/>
      </w:r>
      <w:r w:rsidR="006525B0" w:rsidRPr="00917AE2">
        <w:rPr>
          <w:rStyle w:val="Hyperlink"/>
          <w:rFonts w:ascii="Arial" w:hAnsi="Arial" w:cs="Arial"/>
          <w:sz w:val="22"/>
          <w:szCs w:val="22"/>
        </w:rPr>
        <w:t>Configure DV Email</w:t>
      </w:r>
    </w:p>
    <w:p w14:paraId="1DF9608B" w14:textId="21738309" w:rsidR="006525B0" w:rsidRPr="00917AE2" w:rsidRDefault="00463D93" w:rsidP="006F0871">
      <w:pPr>
        <w:widowControl w:val="0"/>
        <w:numPr>
          <w:ilvl w:val="0"/>
          <w:numId w:val="24"/>
        </w:numPr>
        <w:autoSpaceDE w:val="0"/>
        <w:autoSpaceDN w:val="0"/>
        <w:adjustRightInd w:val="0"/>
        <w:spacing w:before="120" w:after="120" w:line="276" w:lineRule="auto"/>
        <w:rPr>
          <w:rStyle w:val="Hyperlink"/>
          <w:rFonts w:ascii="Arial" w:hAnsi="Arial" w:cs="Arial"/>
          <w:sz w:val="22"/>
          <w:szCs w:val="22"/>
        </w:rPr>
      </w:pPr>
      <w:r w:rsidRPr="00917AE2">
        <w:rPr>
          <w:rFonts w:ascii="Arial" w:hAnsi="Arial" w:cs="Arial"/>
          <w:sz w:val="22"/>
          <w:szCs w:val="22"/>
        </w:rPr>
        <w:fldChar w:fldCharType="end"/>
      </w:r>
      <w:r w:rsidRPr="00917AE2">
        <w:rPr>
          <w:rFonts w:ascii="Arial" w:hAnsi="Arial" w:cs="Arial"/>
          <w:sz w:val="22"/>
          <w:szCs w:val="22"/>
        </w:rPr>
        <w:fldChar w:fldCharType="begin"/>
      </w:r>
      <w:r w:rsidR="00E74CA3">
        <w:rPr>
          <w:rFonts w:ascii="Arial" w:hAnsi="Arial" w:cs="Arial"/>
          <w:sz w:val="22"/>
          <w:szCs w:val="22"/>
        </w:rPr>
        <w:instrText>HYPERLINK  \l "_[3.]_Configure_Common"</w:instrText>
      </w:r>
      <w:r w:rsidRPr="00917AE2">
        <w:rPr>
          <w:rFonts w:ascii="Arial" w:hAnsi="Arial" w:cs="Arial"/>
          <w:sz w:val="22"/>
          <w:szCs w:val="22"/>
        </w:rPr>
        <w:fldChar w:fldCharType="separate"/>
      </w:r>
      <w:r w:rsidR="006525B0" w:rsidRPr="00917AE2">
        <w:rPr>
          <w:rStyle w:val="Hyperlink"/>
          <w:rFonts w:ascii="Arial" w:hAnsi="Arial" w:cs="Arial"/>
          <w:sz w:val="22"/>
          <w:szCs w:val="22"/>
        </w:rPr>
        <w:t xml:space="preserve">Configure </w:t>
      </w:r>
      <w:r w:rsidRPr="00917AE2">
        <w:rPr>
          <w:rStyle w:val="Hyperlink"/>
          <w:rFonts w:ascii="Arial" w:hAnsi="Arial" w:cs="Arial"/>
          <w:sz w:val="22"/>
          <w:szCs w:val="22"/>
        </w:rPr>
        <w:t>Common Values P</w:t>
      </w:r>
      <w:r w:rsidR="006525B0" w:rsidRPr="00917AE2">
        <w:rPr>
          <w:rStyle w:val="Hyperlink"/>
          <w:rFonts w:ascii="Arial" w:hAnsi="Arial" w:cs="Arial"/>
          <w:sz w:val="22"/>
          <w:szCs w:val="22"/>
        </w:rPr>
        <w:t>rocedure</w:t>
      </w:r>
    </w:p>
    <w:p w14:paraId="0A91D5A3" w14:textId="3C9352C7" w:rsidR="00E74CA3" w:rsidRDefault="00463D93" w:rsidP="002B0FAD">
      <w:pPr>
        <w:widowControl w:val="0"/>
        <w:numPr>
          <w:ilvl w:val="0"/>
          <w:numId w:val="24"/>
        </w:numPr>
        <w:autoSpaceDE w:val="0"/>
        <w:autoSpaceDN w:val="0"/>
        <w:adjustRightInd w:val="0"/>
        <w:spacing w:before="120" w:after="120" w:line="276" w:lineRule="auto"/>
        <w:rPr>
          <w:rStyle w:val="Hyperlink"/>
          <w:rFonts w:ascii="Arial" w:hAnsi="Arial" w:cs="Arial"/>
          <w:sz w:val="22"/>
          <w:szCs w:val="22"/>
        </w:rPr>
      </w:pPr>
      <w:r w:rsidRPr="00917AE2">
        <w:fldChar w:fldCharType="end"/>
      </w:r>
      <w:r w:rsidR="002B0FAD" w:rsidRPr="00917AE2">
        <w:rPr>
          <w:rFonts w:ascii="Arial" w:hAnsi="Arial" w:cs="Arial"/>
          <w:sz w:val="22"/>
          <w:szCs w:val="22"/>
        </w:rPr>
        <w:fldChar w:fldCharType="begin"/>
      </w:r>
      <w:r w:rsidR="00E74CA3">
        <w:rPr>
          <w:rFonts w:ascii="Arial" w:hAnsi="Arial" w:cs="Arial"/>
          <w:sz w:val="22"/>
          <w:szCs w:val="22"/>
        </w:rPr>
        <w:instrText>HYPERLINK  \l "_Configure_LDAP_Data"</w:instrText>
      </w:r>
      <w:r w:rsidR="002B0FAD" w:rsidRPr="00917AE2">
        <w:rPr>
          <w:rFonts w:ascii="Arial" w:hAnsi="Arial" w:cs="Arial"/>
          <w:sz w:val="22"/>
          <w:szCs w:val="22"/>
        </w:rPr>
        <w:fldChar w:fldCharType="separate"/>
      </w:r>
      <w:r w:rsidR="002B0FAD" w:rsidRPr="00917AE2">
        <w:rPr>
          <w:rStyle w:val="Hyperlink"/>
          <w:rFonts w:ascii="Arial" w:hAnsi="Arial" w:cs="Arial"/>
          <w:sz w:val="22"/>
          <w:szCs w:val="22"/>
        </w:rPr>
        <w:t xml:space="preserve">Configure </w:t>
      </w:r>
      <w:r w:rsidR="002B0FAD">
        <w:rPr>
          <w:rStyle w:val="Hyperlink"/>
          <w:rFonts w:ascii="Arial" w:hAnsi="Arial" w:cs="Arial"/>
          <w:sz w:val="22"/>
          <w:szCs w:val="22"/>
        </w:rPr>
        <w:t xml:space="preserve">Upgrade </w:t>
      </w:r>
      <w:r w:rsidR="002B0FAD" w:rsidRPr="00917AE2">
        <w:rPr>
          <w:rStyle w:val="Hyperlink"/>
          <w:rFonts w:ascii="Arial" w:hAnsi="Arial" w:cs="Arial"/>
          <w:sz w:val="22"/>
          <w:szCs w:val="22"/>
        </w:rPr>
        <w:t xml:space="preserve">Common </w:t>
      </w:r>
      <w:r w:rsidR="002B0FAD" w:rsidRPr="00E74CA3">
        <w:rPr>
          <w:rStyle w:val="Hyperlink"/>
          <w:rFonts w:ascii="Arial" w:hAnsi="Arial" w:cs="Arial"/>
          <w:sz w:val="22"/>
          <w:szCs w:val="22"/>
        </w:rPr>
        <w:t>Values</w:t>
      </w:r>
      <w:r w:rsidR="002B0FAD" w:rsidRPr="00917AE2">
        <w:rPr>
          <w:rStyle w:val="Hyperlink"/>
          <w:rFonts w:ascii="Arial" w:hAnsi="Arial" w:cs="Arial"/>
          <w:sz w:val="22"/>
          <w:szCs w:val="22"/>
        </w:rPr>
        <w:t xml:space="preserve"> Procedure</w:t>
      </w:r>
    </w:p>
    <w:p w14:paraId="0A4E1B34" w14:textId="7E3CA6CA" w:rsidR="002B0FAD" w:rsidRPr="00E74CA3" w:rsidRDefault="00E74CA3" w:rsidP="002B0FAD">
      <w:pPr>
        <w:widowControl w:val="0"/>
        <w:numPr>
          <w:ilvl w:val="0"/>
          <w:numId w:val="24"/>
        </w:numPr>
        <w:autoSpaceDE w:val="0"/>
        <w:autoSpaceDN w:val="0"/>
        <w:adjustRightInd w:val="0"/>
        <w:spacing w:before="120" w:after="120" w:line="276" w:lineRule="auto"/>
        <w:rPr>
          <w:rStyle w:val="Hyperlink"/>
          <w:rFonts w:ascii="Arial" w:hAnsi="Arial" w:cs="Arial"/>
          <w:sz w:val="22"/>
          <w:szCs w:val="22"/>
        </w:rPr>
      </w:pPr>
      <w:r w:rsidRPr="00E74CA3">
        <w:rPr>
          <w:rFonts w:ascii="Arial" w:hAnsi="Arial" w:cs="Arial"/>
          <w:color w:val="0000FF"/>
          <w:sz w:val="22"/>
          <w:szCs w:val="22"/>
          <w:u w:val="single"/>
        </w:rPr>
        <w:t>Configure Upgrade Default Triggers</w:t>
      </w:r>
    </w:p>
    <w:p w14:paraId="688E2AD2" w14:textId="7F233DED" w:rsidR="006525B0" w:rsidRPr="00917AE2" w:rsidRDefault="002B0FAD" w:rsidP="002B0FAD">
      <w:pPr>
        <w:pStyle w:val="ListParagraph"/>
        <w:numPr>
          <w:ilvl w:val="0"/>
          <w:numId w:val="24"/>
        </w:numPr>
        <w:rPr>
          <w:rStyle w:val="Hyperlink"/>
          <w:rFonts w:ascii="Arial" w:hAnsi="Arial" w:cs="Arial"/>
          <w:sz w:val="22"/>
          <w:szCs w:val="22"/>
        </w:rPr>
      </w:pPr>
      <w:r w:rsidRPr="00917AE2">
        <w:fldChar w:fldCharType="end"/>
      </w:r>
      <w:r w:rsidR="00463D93" w:rsidRPr="00917AE2">
        <w:fldChar w:fldCharType="begin"/>
      </w:r>
      <w:r w:rsidR="00E74CA3">
        <w:instrText>HYPERLINK  \l "_[6.]_Configure_Metrics"</w:instrText>
      </w:r>
      <w:r w:rsidR="00463D93" w:rsidRPr="00917AE2">
        <w:fldChar w:fldCharType="separate"/>
      </w:r>
      <w:r w:rsidR="006525B0" w:rsidRPr="00917AE2">
        <w:rPr>
          <w:rStyle w:val="Hyperlink"/>
          <w:rFonts w:ascii="Arial" w:hAnsi="Arial" w:cs="Arial"/>
          <w:sz w:val="22"/>
          <w:szCs w:val="22"/>
        </w:rPr>
        <w:t xml:space="preserve">Configure </w:t>
      </w:r>
      <w:r w:rsidR="007E7A31">
        <w:rPr>
          <w:rStyle w:val="Hyperlink"/>
          <w:rFonts w:ascii="Arial" w:hAnsi="Arial" w:cs="Arial"/>
          <w:sz w:val="22"/>
          <w:szCs w:val="22"/>
        </w:rPr>
        <w:t>KPI</w:t>
      </w:r>
      <w:r w:rsidR="006525B0" w:rsidRPr="00917AE2">
        <w:rPr>
          <w:rStyle w:val="Hyperlink"/>
          <w:rFonts w:ascii="Arial" w:hAnsi="Arial" w:cs="Arial"/>
          <w:sz w:val="22"/>
          <w:szCs w:val="22"/>
        </w:rPr>
        <w:t>Metrics Job Lookup Tables</w:t>
      </w:r>
    </w:p>
    <w:p w14:paraId="401F3E24" w14:textId="43FEB7AD" w:rsidR="006525B0" w:rsidRPr="00917AE2" w:rsidRDefault="00463D93" w:rsidP="006F0871">
      <w:pPr>
        <w:widowControl w:val="0"/>
        <w:numPr>
          <w:ilvl w:val="0"/>
          <w:numId w:val="24"/>
        </w:numPr>
        <w:autoSpaceDE w:val="0"/>
        <w:autoSpaceDN w:val="0"/>
        <w:adjustRightInd w:val="0"/>
        <w:spacing w:before="120" w:after="120" w:line="276" w:lineRule="auto"/>
        <w:rPr>
          <w:rStyle w:val="Hyperlink"/>
          <w:rFonts w:ascii="Arial" w:hAnsi="Arial" w:cs="Arial"/>
          <w:sz w:val="22"/>
          <w:szCs w:val="22"/>
        </w:rPr>
      </w:pPr>
      <w:r w:rsidRPr="00917AE2">
        <w:rPr>
          <w:rFonts w:ascii="Arial" w:hAnsi="Arial" w:cs="Arial"/>
          <w:sz w:val="22"/>
          <w:szCs w:val="22"/>
        </w:rPr>
        <w:fldChar w:fldCharType="end"/>
      </w:r>
      <w:r w:rsidRPr="00917AE2">
        <w:rPr>
          <w:rFonts w:ascii="Arial" w:hAnsi="Arial" w:cs="Arial"/>
          <w:sz w:val="22"/>
          <w:szCs w:val="22"/>
        </w:rPr>
        <w:fldChar w:fldCharType="begin"/>
      </w:r>
      <w:r w:rsidR="00E74CA3">
        <w:rPr>
          <w:rFonts w:ascii="Arial" w:hAnsi="Arial" w:cs="Arial"/>
          <w:sz w:val="22"/>
          <w:szCs w:val="22"/>
        </w:rPr>
        <w:instrText>HYPERLINK  \l "_[7.]_Configure_KPImetrics"</w:instrText>
      </w:r>
      <w:r w:rsidRPr="00917AE2">
        <w:rPr>
          <w:rFonts w:ascii="Arial" w:hAnsi="Arial" w:cs="Arial"/>
          <w:sz w:val="22"/>
          <w:szCs w:val="22"/>
        </w:rPr>
        <w:fldChar w:fldCharType="separate"/>
      </w:r>
      <w:r w:rsidR="006525B0" w:rsidRPr="00917AE2">
        <w:rPr>
          <w:rStyle w:val="Hyperlink"/>
          <w:rFonts w:ascii="Arial" w:hAnsi="Arial" w:cs="Arial"/>
          <w:sz w:val="22"/>
          <w:szCs w:val="22"/>
        </w:rPr>
        <w:t>Configure KPImetrics Triggers</w:t>
      </w:r>
    </w:p>
    <w:bookmarkStart w:id="48" w:name="_Configure_the_KPImetrics"/>
    <w:bookmarkStart w:id="49" w:name="_[1.]_Configure_the"/>
    <w:bookmarkEnd w:id="48"/>
    <w:bookmarkEnd w:id="49"/>
    <w:p w14:paraId="70DF0CE0" w14:textId="7B451E67" w:rsidR="008D4298" w:rsidRPr="00917AE2" w:rsidRDefault="00463D93" w:rsidP="008D4298">
      <w:pPr>
        <w:widowControl w:val="0"/>
        <w:numPr>
          <w:ilvl w:val="0"/>
          <w:numId w:val="24"/>
        </w:numPr>
        <w:autoSpaceDE w:val="0"/>
        <w:autoSpaceDN w:val="0"/>
        <w:adjustRightInd w:val="0"/>
        <w:spacing w:before="120" w:after="120" w:line="276" w:lineRule="auto"/>
        <w:rPr>
          <w:rStyle w:val="Hyperlink"/>
          <w:rFonts w:ascii="Arial" w:hAnsi="Arial" w:cs="Arial"/>
          <w:sz w:val="22"/>
          <w:szCs w:val="22"/>
        </w:rPr>
      </w:pPr>
      <w:r w:rsidRPr="00917AE2">
        <w:rPr>
          <w:b/>
          <w:sz w:val="22"/>
          <w:szCs w:val="22"/>
        </w:rPr>
        <w:fldChar w:fldCharType="end"/>
      </w:r>
      <w:r w:rsidR="008D4298" w:rsidRPr="003720DE">
        <w:rPr>
          <w:rFonts w:ascii="Arial" w:hAnsi="Arial" w:cs="Arial"/>
          <w:sz w:val="22"/>
          <w:szCs w:val="22"/>
        </w:rPr>
        <w:fldChar w:fldCharType="begin"/>
      </w:r>
      <w:r w:rsidR="00E74CA3">
        <w:rPr>
          <w:rFonts w:ascii="Arial" w:hAnsi="Arial" w:cs="Arial"/>
          <w:sz w:val="22"/>
          <w:szCs w:val="22"/>
        </w:rPr>
        <w:instrText>HYPERLINK  \l "_[8.]_Deploy_CPU"</w:instrText>
      </w:r>
      <w:r w:rsidR="008D4298" w:rsidRPr="003720DE">
        <w:rPr>
          <w:rFonts w:ascii="Arial" w:hAnsi="Arial" w:cs="Arial"/>
          <w:sz w:val="22"/>
          <w:szCs w:val="22"/>
        </w:rPr>
        <w:fldChar w:fldCharType="separate"/>
      </w:r>
      <w:r w:rsidR="003720DE">
        <w:rPr>
          <w:rStyle w:val="Hyperlink"/>
          <w:rFonts w:ascii="Arial" w:hAnsi="Arial" w:cs="Arial"/>
          <w:sz w:val="22"/>
          <w:szCs w:val="22"/>
        </w:rPr>
        <w:t>Deploy CPU and Memory Checker shell scripts (Windows or UNIX)</w:t>
      </w:r>
    </w:p>
    <w:p w14:paraId="35EAD309" w14:textId="74103890" w:rsidR="00744F3C" w:rsidRPr="00917AE2" w:rsidRDefault="008D4298" w:rsidP="00744F3C">
      <w:pPr>
        <w:widowControl w:val="0"/>
        <w:numPr>
          <w:ilvl w:val="0"/>
          <w:numId w:val="24"/>
        </w:numPr>
        <w:autoSpaceDE w:val="0"/>
        <w:autoSpaceDN w:val="0"/>
        <w:adjustRightInd w:val="0"/>
        <w:spacing w:before="120" w:after="120" w:line="276" w:lineRule="auto"/>
        <w:rPr>
          <w:rStyle w:val="Hyperlink"/>
          <w:rFonts w:ascii="Arial" w:hAnsi="Arial" w:cs="Arial"/>
          <w:sz w:val="22"/>
          <w:szCs w:val="22"/>
        </w:rPr>
      </w:pPr>
      <w:r w:rsidRPr="003720DE">
        <w:rPr>
          <w:sz w:val="22"/>
          <w:szCs w:val="22"/>
        </w:rPr>
        <w:fldChar w:fldCharType="end"/>
      </w:r>
      <w:r w:rsidR="00744F3C" w:rsidRPr="002917C2">
        <w:rPr>
          <w:rFonts w:ascii="Arial" w:hAnsi="Arial" w:cs="Arial"/>
          <w:sz w:val="22"/>
          <w:szCs w:val="22"/>
        </w:rPr>
        <w:fldChar w:fldCharType="begin"/>
      </w:r>
      <w:r w:rsidR="00E74CA3">
        <w:rPr>
          <w:rFonts w:ascii="Arial" w:hAnsi="Arial" w:cs="Arial"/>
          <w:sz w:val="22"/>
          <w:szCs w:val="22"/>
        </w:rPr>
        <w:instrText>HYPERLINK  \l "_[9.]_Configure_Data"</w:instrText>
      </w:r>
      <w:r w:rsidR="00744F3C" w:rsidRPr="002917C2">
        <w:rPr>
          <w:rFonts w:ascii="Arial" w:hAnsi="Arial" w:cs="Arial"/>
          <w:sz w:val="22"/>
          <w:szCs w:val="22"/>
        </w:rPr>
        <w:fldChar w:fldCharType="separate"/>
      </w:r>
      <w:r w:rsidR="00744F3C">
        <w:rPr>
          <w:rStyle w:val="Hyperlink"/>
          <w:rFonts w:ascii="Arial" w:hAnsi="Arial" w:cs="Arial"/>
          <w:sz w:val="22"/>
          <w:szCs w:val="22"/>
        </w:rPr>
        <w:t>Configure Data Source Capabilities File</w:t>
      </w:r>
    </w:p>
    <w:p w14:paraId="53466319" w14:textId="00894731" w:rsidR="009D35CA" w:rsidRPr="002917C2" w:rsidRDefault="00744F3C" w:rsidP="00C94508">
      <w:pPr>
        <w:widowControl w:val="0"/>
        <w:numPr>
          <w:ilvl w:val="0"/>
          <w:numId w:val="24"/>
        </w:numPr>
        <w:autoSpaceDE w:val="0"/>
        <w:autoSpaceDN w:val="0"/>
        <w:adjustRightInd w:val="0"/>
        <w:spacing w:before="120" w:after="120" w:line="276" w:lineRule="auto"/>
        <w:rPr>
          <w:rStyle w:val="Hyperlink"/>
          <w:rFonts w:ascii="Arial" w:hAnsi="Arial" w:cs="Arial"/>
          <w:sz w:val="22"/>
          <w:szCs w:val="22"/>
        </w:rPr>
      </w:pPr>
      <w:r w:rsidRPr="002917C2">
        <w:rPr>
          <w:sz w:val="22"/>
          <w:szCs w:val="22"/>
        </w:rPr>
        <w:fldChar w:fldCharType="end"/>
      </w:r>
      <w:bookmarkStart w:id="50" w:name="_[1.]_Configure_the_1"/>
      <w:bookmarkEnd w:id="50"/>
      <w:r w:rsidR="009D35CA" w:rsidRPr="007669DC">
        <w:rPr>
          <w:rFonts w:ascii="Arial" w:hAnsi="Arial" w:cs="Arial"/>
          <w:sz w:val="22"/>
          <w:szCs w:val="22"/>
        </w:rPr>
        <w:fldChar w:fldCharType="begin"/>
      </w:r>
      <w:r w:rsidR="00E74CA3" w:rsidRPr="002917C2">
        <w:rPr>
          <w:rFonts w:ascii="Arial" w:hAnsi="Arial" w:cs="Arial"/>
          <w:sz w:val="22"/>
          <w:szCs w:val="22"/>
        </w:rPr>
        <w:instrText>HYPERLINK  \l "_[11.]_Configure_Metadata"</w:instrText>
      </w:r>
      <w:r w:rsidR="009D35CA" w:rsidRPr="007669DC">
        <w:rPr>
          <w:rFonts w:ascii="Arial" w:hAnsi="Arial" w:cs="Arial"/>
          <w:sz w:val="22"/>
          <w:szCs w:val="22"/>
        </w:rPr>
        <w:fldChar w:fldCharType="separate"/>
      </w:r>
      <w:r w:rsidR="009D35CA" w:rsidRPr="002917C2">
        <w:rPr>
          <w:rStyle w:val="Hyperlink"/>
          <w:rFonts w:ascii="Arial" w:hAnsi="Arial" w:cs="Arial"/>
          <w:sz w:val="22"/>
          <w:szCs w:val="22"/>
        </w:rPr>
        <w:t>Configure Metadata</w:t>
      </w:r>
    </w:p>
    <w:bookmarkStart w:id="51" w:name="_[1.]_Configure_the_2"/>
    <w:bookmarkEnd w:id="51"/>
    <w:p w14:paraId="61372F66" w14:textId="670920CA" w:rsidR="00C47291" w:rsidRPr="009649E1" w:rsidRDefault="009D35CA" w:rsidP="00432B6E">
      <w:pPr>
        <w:pStyle w:val="Heading3"/>
        <w:rPr>
          <w:sz w:val="22"/>
          <w:szCs w:val="22"/>
        </w:rPr>
      </w:pPr>
      <w:r w:rsidRPr="007669DC">
        <w:rPr>
          <w:b w:val="0"/>
          <w:sz w:val="22"/>
          <w:szCs w:val="22"/>
        </w:rPr>
        <w:fldChar w:fldCharType="end"/>
      </w:r>
      <w:bookmarkStart w:id="52" w:name="_[2.]_Configure_the"/>
      <w:bookmarkEnd w:id="52"/>
      <w:r w:rsidR="00432B6E" w:rsidRPr="000B00B7">
        <w:rPr>
          <w:color w:val="auto"/>
          <w:sz w:val="22"/>
          <w:szCs w:val="22"/>
        </w:rPr>
        <w:t xml:space="preserve"> </w:t>
      </w:r>
      <w:bookmarkStart w:id="53" w:name="_Toc41373913"/>
      <w:bookmarkStart w:id="54" w:name="_Toc104386981"/>
      <w:r w:rsidR="00432B6E">
        <w:rPr>
          <w:color w:val="auto"/>
          <w:sz w:val="22"/>
          <w:szCs w:val="22"/>
        </w:rPr>
        <w:t>[</w:t>
      </w:r>
      <w:r w:rsidR="00B851DE">
        <w:rPr>
          <w:color w:val="auto"/>
          <w:sz w:val="22"/>
          <w:szCs w:val="22"/>
        </w:rPr>
        <w:t>1</w:t>
      </w:r>
      <w:r w:rsidR="000B00B7" w:rsidRPr="000B00B7">
        <w:rPr>
          <w:color w:val="auto"/>
          <w:sz w:val="22"/>
          <w:szCs w:val="22"/>
        </w:rPr>
        <w:t>.]</w:t>
      </w:r>
      <w:r w:rsidR="000B00B7">
        <w:rPr>
          <w:b w:val="0"/>
          <w:color w:val="auto"/>
          <w:sz w:val="22"/>
          <w:szCs w:val="22"/>
        </w:rPr>
        <w:t xml:space="preserve"> </w:t>
      </w:r>
      <w:r w:rsidR="00C47291" w:rsidRPr="009649E1">
        <w:rPr>
          <w:sz w:val="22"/>
          <w:szCs w:val="22"/>
        </w:rPr>
        <w:t>Configure the KPImetrics data source</w:t>
      </w:r>
      <w:bookmarkEnd w:id="45"/>
      <w:bookmarkEnd w:id="46"/>
      <w:bookmarkEnd w:id="47"/>
      <w:bookmarkEnd w:id="53"/>
      <w:r w:rsidR="008D0A98">
        <w:rPr>
          <w:sz w:val="22"/>
          <w:szCs w:val="22"/>
        </w:rPr>
        <w:t xml:space="preserve"> [mandatory]</w:t>
      </w:r>
      <w:bookmarkEnd w:id="54"/>
    </w:p>
    <w:p w14:paraId="1D223D77" w14:textId="77777777" w:rsidR="00C47291" w:rsidRPr="00917AE2" w:rsidRDefault="00C47291" w:rsidP="00C47291">
      <w:pPr>
        <w:widowControl w:val="0"/>
        <w:autoSpaceDE w:val="0"/>
        <w:autoSpaceDN w:val="0"/>
        <w:adjustRightInd w:val="0"/>
        <w:spacing w:before="100" w:beforeAutospacing="1" w:line="276" w:lineRule="auto"/>
        <w:ind w:left="288"/>
        <w:rPr>
          <w:rFonts w:ascii="Arial" w:hAnsi="Arial" w:cs="Arial"/>
          <w:sz w:val="22"/>
          <w:szCs w:val="22"/>
        </w:rPr>
      </w:pPr>
      <w:r w:rsidRPr="00917AE2">
        <w:rPr>
          <w:rFonts w:ascii="Arial" w:hAnsi="Arial" w:cs="Arial"/>
          <w:sz w:val="22"/>
          <w:szCs w:val="22"/>
        </w:rPr>
        <w:t>The KPImetrics module makes use of several custom tables to store logging and metrics data. You must configure a data source connection in order to view KPImetrics data.</w:t>
      </w:r>
    </w:p>
    <w:p w14:paraId="459CB6CD" w14:textId="1642CB90" w:rsidR="00C47291" w:rsidRPr="00917AE2" w:rsidRDefault="00C47291" w:rsidP="008D2B88">
      <w:pPr>
        <w:widowControl w:val="0"/>
        <w:numPr>
          <w:ilvl w:val="0"/>
          <w:numId w:val="78"/>
        </w:numPr>
        <w:autoSpaceDE w:val="0"/>
        <w:autoSpaceDN w:val="0"/>
        <w:adjustRightInd w:val="0"/>
        <w:spacing w:before="120" w:after="120" w:line="276" w:lineRule="auto"/>
        <w:rPr>
          <w:rFonts w:ascii="Arial" w:hAnsi="Arial" w:cs="Arial"/>
          <w:sz w:val="22"/>
          <w:szCs w:val="22"/>
        </w:rPr>
      </w:pPr>
      <w:r w:rsidRPr="00917AE2">
        <w:rPr>
          <w:rFonts w:ascii="Arial" w:hAnsi="Arial" w:cs="Arial"/>
          <w:b/>
          <w:sz w:val="22"/>
          <w:szCs w:val="22"/>
          <w:u w:val="single"/>
        </w:rPr>
        <w:t>Configure KPImetrics data</w:t>
      </w:r>
      <w:r w:rsidR="000B5758">
        <w:rPr>
          <w:rFonts w:ascii="Arial" w:hAnsi="Arial" w:cs="Arial"/>
          <w:b/>
          <w:sz w:val="22"/>
          <w:szCs w:val="22"/>
          <w:u w:val="single"/>
        </w:rPr>
        <w:t xml:space="preserve"> </w:t>
      </w:r>
      <w:r w:rsidRPr="00917AE2">
        <w:rPr>
          <w:rFonts w:ascii="Arial" w:hAnsi="Arial" w:cs="Arial"/>
          <w:b/>
          <w:sz w:val="22"/>
          <w:szCs w:val="22"/>
          <w:u w:val="single"/>
        </w:rPr>
        <w:t>source</w:t>
      </w:r>
      <w:r w:rsidRPr="00917AE2">
        <w:rPr>
          <w:rFonts w:ascii="Arial" w:hAnsi="Arial" w:cs="Arial"/>
          <w:sz w:val="22"/>
          <w:szCs w:val="22"/>
        </w:rPr>
        <w:t>:</w:t>
      </w:r>
    </w:p>
    <w:p w14:paraId="4356F0B4" w14:textId="131F998E" w:rsidR="00505684" w:rsidRDefault="00C47291" w:rsidP="008D2B88">
      <w:pPr>
        <w:pStyle w:val="ColorfulList-Accent11"/>
        <w:widowControl w:val="0"/>
        <w:numPr>
          <w:ilvl w:val="1"/>
          <w:numId w:val="78"/>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 xml:space="preserve">Locate and configure the </w:t>
      </w:r>
      <w:r w:rsidR="00CE22C8">
        <w:rPr>
          <w:rFonts w:ascii="Arial" w:hAnsi="Arial" w:cs="Arial"/>
          <w:sz w:val="22"/>
          <w:szCs w:val="22"/>
        </w:rPr>
        <w:t xml:space="preserve">appropriate </w:t>
      </w:r>
      <w:r w:rsidRPr="00917AE2">
        <w:rPr>
          <w:rFonts w:ascii="Arial" w:hAnsi="Arial" w:cs="Arial"/>
          <w:sz w:val="22"/>
          <w:szCs w:val="22"/>
        </w:rPr>
        <w:t>data source</w:t>
      </w:r>
      <w:r w:rsidR="00505684">
        <w:rPr>
          <w:rFonts w:ascii="Arial" w:hAnsi="Arial" w:cs="Arial"/>
          <w:sz w:val="22"/>
          <w:szCs w:val="22"/>
        </w:rPr>
        <w:t xml:space="preserve"> for your KPImetrics database. </w:t>
      </w:r>
    </w:p>
    <w:p w14:paraId="327077D7" w14:textId="69A2DE92" w:rsidR="00505684" w:rsidRDefault="00505684" w:rsidP="008D2B88">
      <w:pPr>
        <w:pStyle w:val="ColorfulList-Accent11"/>
        <w:widowControl w:val="0"/>
        <w:numPr>
          <w:ilvl w:val="2"/>
          <w:numId w:val="78"/>
        </w:numPr>
        <w:autoSpaceDE w:val="0"/>
        <w:autoSpaceDN w:val="0"/>
        <w:adjustRightInd w:val="0"/>
        <w:spacing w:before="100" w:beforeAutospacing="1" w:line="276" w:lineRule="auto"/>
        <w:rPr>
          <w:rFonts w:ascii="Arial" w:hAnsi="Arial" w:cs="Arial"/>
          <w:sz w:val="22"/>
          <w:szCs w:val="22"/>
        </w:rPr>
      </w:pPr>
      <w:r w:rsidRPr="00505684">
        <w:rPr>
          <w:rFonts w:ascii="Arial" w:hAnsi="Arial" w:cs="Arial"/>
          <w:sz w:val="22"/>
          <w:szCs w:val="22"/>
          <w:u w:val="single"/>
        </w:rPr>
        <w:t>NOTE</w:t>
      </w:r>
      <w:r>
        <w:rPr>
          <w:rFonts w:ascii="Arial" w:hAnsi="Arial" w:cs="Arial"/>
          <w:sz w:val="22"/>
          <w:szCs w:val="22"/>
        </w:rPr>
        <w:t xml:space="preserve">: The recommended user is </w:t>
      </w:r>
      <w:r w:rsidR="004F5487">
        <w:rPr>
          <w:rFonts w:ascii="Arial" w:hAnsi="Arial" w:cs="Arial"/>
          <w:sz w:val="22"/>
          <w:szCs w:val="22"/>
        </w:rPr>
        <w:t>DV</w:t>
      </w:r>
      <w:r>
        <w:rPr>
          <w:rFonts w:ascii="Arial" w:hAnsi="Arial" w:cs="Arial"/>
          <w:sz w:val="22"/>
          <w:szCs w:val="22"/>
        </w:rPr>
        <w:t>KPI but any user will work fine.</w:t>
      </w:r>
    </w:p>
    <w:p w14:paraId="4D3F3182" w14:textId="072C98BE" w:rsidR="00CE22C8" w:rsidRDefault="00C47291" w:rsidP="008D2B88">
      <w:pPr>
        <w:pStyle w:val="ColorfulList-Accent11"/>
        <w:widowControl w:val="0"/>
        <w:numPr>
          <w:ilvl w:val="2"/>
          <w:numId w:val="78"/>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b/>
          <w:sz w:val="22"/>
          <w:szCs w:val="22"/>
        </w:rPr>
        <w:t>Oracle</w:t>
      </w:r>
      <w:r w:rsidRPr="00917AE2">
        <w:rPr>
          <w:rFonts w:ascii="Arial" w:hAnsi="Arial" w:cs="Arial"/>
          <w:sz w:val="22"/>
          <w:szCs w:val="22"/>
        </w:rPr>
        <w:t xml:space="preserve">:  </w:t>
      </w:r>
      <w:r w:rsidRPr="00917AE2">
        <w:rPr>
          <w:rFonts w:ascii="Arial" w:hAnsi="Arial" w:cs="Arial"/>
          <w:b/>
          <w:sz w:val="22"/>
          <w:szCs w:val="22"/>
        </w:rPr>
        <w:t>Recommended schema (user)=</w:t>
      </w:r>
      <w:r w:rsidR="004F5487">
        <w:rPr>
          <w:rFonts w:ascii="Arial" w:hAnsi="Arial" w:cs="Arial"/>
          <w:b/>
          <w:sz w:val="22"/>
          <w:szCs w:val="22"/>
        </w:rPr>
        <w:t>DV</w:t>
      </w:r>
      <w:r w:rsidRPr="00917AE2">
        <w:rPr>
          <w:rFonts w:ascii="Arial" w:hAnsi="Arial" w:cs="Arial"/>
          <w:b/>
          <w:sz w:val="22"/>
          <w:szCs w:val="22"/>
        </w:rPr>
        <w:t>KPI</w:t>
      </w:r>
      <w:r w:rsidRPr="00917AE2">
        <w:rPr>
          <w:rFonts w:ascii="Arial" w:hAnsi="Arial" w:cs="Arial"/>
          <w:sz w:val="22"/>
          <w:szCs w:val="22"/>
        </w:rPr>
        <w:t xml:space="preserve"> </w:t>
      </w:r>
    </w:p>
    <w:p w14:paraId="16CDD58E" w14:textId="0C5B1568" w:rsidR="00C47291" w:rsidRPr="00CE22C8" w:rsidRDefault="00C47291" w:rsidP="008D2B88">
      <w:pPr>
        <w:pStyle w:val="ColorfulList-Accent11"/>
        <w:widowControl w:val="0"/>
        <w:numPr>
          <w:ilvl w:val="3"/>
          <w:numId w:val="78"/>
        </w:numPr>
        <w:autoSpaceDE w:val="0"/>
        <w:autoSpaceDN w:val="0"/>
        <w:adjustRightInd w:val="0"/>
        <w:spacing w:before="100" w:beforeAutospacing="1" w:after="200" w:line="276" w:lineRule="auto"/>
        <w:rPr>
          <w:rFonts w:ascii="Arial" w:hAnsi="Arial" w:cs="Arial"/>
          <w:sz w:val="20"/>
          <w:szCs w:val="22"/>
        </w:rPr>
      </w:pPr>
      <w:r w:rsidRPr="00CE22C8">
        <w:rPr>
          <w:rFonts w:ascii="Arial" w:hAnsi="Arial" w:cs="Arial"/>
          <w:sz w:val="20"/>
          <w:szCs w:val="22"/>
        </w:rPr>
        <w:t>/shared/ASAssets/KPImetrics/Physical/Metadata/KPI_oracle</w:t>
      </w:r>
      <w:r w:rsidR="00CE22C8" w:rsidRPr="00CE22C8">
        <w:rPr>
          <w:rFonts w:ascii="Arial" w:hAnsi="Arial" w:cs="Arial"/>
          <w:sz w:val="20"/>
          <w:szCs w:val="22"/>
        </w:rPr>
        <w:t>_11g</w:t>
      </w:r>
    </w:p>
    <w:p w14:paraId="49BD1401" w14:textId="77777777" w:rsidR="0025059E" w:rsidRPr="00CE22C8" w:rsidRDefault="0025059E" w:rsidP="0025059E">
      <w:pPr>
        <w:pStyle w:val="ColorfulList-Accent11"/>
        <w:widowControl w:val="0"/>
        <w:numPr>
          <w:ilvl w:val="3"/>
          <w:numId w:val="78"/>
        </w:numPr>
        <w:autoSpaceDE w:val="0"/>
        <w:autoSpaceDN w:val="0"/>
        <w:adjustRightInd w:val="0"/>
        <w:spacing w:before="100" w:beforeAutospacing="1" w:after="200" w:line="276" w:lineRule="auto"/>
        <w:rPr>
          <w:rFonts w:ascii="Arial" w:hAnsi="Arial" w:cs="Arial"/>
          <w:sz w:val="20"/>
          <w:szCs w:val="22"/>
        </w:rPr>
      </w:pPr>
      <w:r w:rsidRPr="00CE22C8">
        <w:rPr>
          <w:rFonts w:ascii="Arial" w:hAnsi="Arial" w:cs="Arial"/>
          <w:sz w:val="20"/>
          <w:szCs w:val="22"/>
        </w:rPr>
        <w:t>/shared/ASAssets/KPImetrics/Physical/Metadata/KPI_oracle_12c</w:t>
      </w:r>
    </w:p>
    <w:p w14:paraId="718669EC" w14:textId="1463327C" w:rsidR="00C47291" w:rsidRPr="00CE22C8" w:rsidRDefault="00CE22C8" w:rsidP="008D2B88">
      <w:pPr>
        <w:pStyle w:val="ColorfulList-Accent11"/>
        <w:widowControl w:val="0"/>
        <w:numPr>
          <w:ilvl w:val="3"/>
          <w:numId w:val="78"/>
        </w:numPr>
        <w:autoSpaceDE w:val="0"/>
        <w:autoSpaceDN w:val="0"/>
        <w:adjustRightInd w:val="0"/>
        <w:spacing w:before="100" w:beforeAutospacing="1" w:after="200" w:line="276" w:lineRule="auto"/>
        <w:rPr>
          <w:rFonts w:ascii="Arial" w:hAnsi="Arial" w:cs="Arial"/>
          <w:sz w:val="20"/>
          <w:szCs w:val="22"/>
        </w:rPr>
      </w:pPr>
      <w:r w:rsidRPr="00CE22C8">
        <w:rPr>
          <w:rFonts w:ascii="Arial" w:hAnsi="Arial" w:cs="Arial"/>
          <w:sz w:val="20"/>
          <w:szCs w:val="22"/>
        </w:rPr>
        <w:t>/shared/ASAssets/KPImetrics/Physical/Metadata/KPI_oracle_1</w:t>
      </w:r>
      <w:r w:rsidR="0025059E">
        <w:rPr>
          <w:rFonts w:ascii="Arial" w:hAnsi="Arial" w:cs="Arial"/>
          <w:sz w:val="20"/>
          <w:szCs w:val="22"/>
        </w:rPr>
        <w:t>9</w:t>
      </w:r>
      <w:r w:rsidRPr="00CE22C8">
        <w:rPr>
          <w:rFonts w:ascii="Arial" w:hAnsi="Arial" w:cs="Arial"/>
          <w:sz w:val="20"/>
          <w:szCs w:val="22"/>
        </w:rPr>
        <w:t>c</w:t>
      </w:r>
      <w:r w:rsidR="0025059E">
        <w:rPr>
          <w:rFonts w:ascii="Arial" w:hAnsi="Arial" w:cs="Arial"/>
          <w:sz w:val="20"/>
          <w:szCs w:val="22"/>
        </w:rPr>
        <w:t xml:space="preserve"> – TDV 8.3 or higher</w:t>
      </w:r>
    </w:p>
    <w:p w14:paraId="12841EE5" w14:textId="777E9902" w:rsidR="00CE22C8" w:rsidRDefault="00C47291" w:rsidP="008D2B88">
      <w:pPr>
        <w:pStyle w:val="ColorfulList-Accent11"/>
        <w:widowControl w:val="0"/>
        <w:numPr>
          <w:ilvl w:val="2"/>
          <w:numId w:val="78"/>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b/>
          <w:sz w:val="22"/>
          <w:szCs w:val="22"/>
        </w:rPr>
        <w:t>SQL Server</w:t>
      </w:r>
      <w:r w:rsidRPr="00917AE2">
        <w:rPr>
          <w:rFonts w:ascii="Arial" w:hAnsi="Arial" w:cs="Arial"/>
          <w:sz w:val="22"/>
          <w:szCs w:val="22"/>
        </w:rPr>
        <w:t xml:space="preserve">: </w:t>
      </w:r>
      <w:r w:rsidRPr="00917AE2">
        <w:rPr>
          <w:rFonts w:ascii="Arial" w:hAnsi="Arial" w:cs="Arial"/>
          <w:b/>
          <w:sz w:val="22"/>
          <w:szCs w:val="22"/>
        </w:rPr>
        <w:t>Recommended database name=</w:t>
      </w:r>
      <w:r w:rsidR="004F5487">
        <w:rPr>
          <w:rFonts w:ascii="Arial" w:hAnsi="Arial" w:cs="Arial"/>
          <w:b/>
          <w:sz w:val="22"/>
          <w:szCs w:val="22"/>
        </w:rPr>
        <w:t>DV</w:t>
      </w:r>
      <w:r w:rsidRPr="00917AE2">
        <w:rPr>
          <w:rFonts w:ascii="Arial" w:hAnsi="Arial" w:cs="Arial"/>
          <w:b/>
          <w:sz w:val="22"/>
          <w:szCs w:val="22"/>
        </w:rPr>
        <w:t>KPI</w:t>
      </w:r>
      <w:r w:rsidRPr="00917AE2">
        <w:rPr>
          <w:rFonts w:ascii="Arial" w:hAnsi="Arial" w:cs="Arial"/>
          <w:sz w:val="22"/>
          <w:szCs w:val="22"/>
        </w:rPr>
        <w:t xml:space="preserve"> </w:t>
      </w:r>
    </w:p>
    <w:p w14:paraId="1E27D33C" w14:textId="77777777" w:rsidR="0025059E" w:rsidRDefault="0025059E" w:rsidP="0025059E">
      <w:pPr>
        <w:pStyle w:val="ColorfulList-Accent11"/>
        <w:widowControl w:val="0"/>
        <w:numPr>
          <w:ilvl w:val="3"/>
          <w:numId w:val="78"/>
        </w:numPr>
        <w:autoSpaceDE w:val="0"/>
        <w:autoSpaceDN w:val="0"/>
        <w:adjustRightInd w:val="0"/>
        <w:spacing w:before="100" w:beforeAutospacing="1" w:after="200" w:line="276" w:lineRule="auto"/>
        <w:rPr>
          <w:rFonts w:ascii="Arial" w:hAnsi="Arial" w:cs="Arial"/>
          <w:sz w:val="20"/>
          <w:szCs w:val="22"/>
        </w:rPr>
      </w:pPr>
      <w:r w:rsidRPr="00CE22C8">
        <w:rPr>
          <w:rFonts w:ascii="Arial" w:hAnsi="Arial" w:cs="Arial"/>
          <w:sz w:val="20"/>
          <w:szCs w:val="22"/>
        </w:rPr>
        <w:t>/shared/ASAssets/KPImetrics/Physical/Metadata/KPI_sqlserver_201</w:t>
      </w:r>
      <w:r>
        <w:rPr>
          <w:rFonts w:ascii="Arial" w:hAnsi="Arial" w:cs="Arial"/>
          <w:sz w:val="20"/>
          <w:szCs w:val="22"/>
        </w:rPr>
        <w:t>6</w:t>
      </w:r>
    </w:p>
    <w:p w14:paraId="5A98BA86" w14:textId="215F0CB4" w:rsidR="00CE22C8" w:rsidRDefault="00CE22C8" w:rsidP="008D2B88">
      <w:pPr>
        <w:pStyle w:val="ColorfulList-Accent11"/>
        <w:widowControl w:val="0"/>
        <w:numPr>
          <w:ilvl w:val="3"/>
          <w:numId w:val="78"/>
        </w:numPr>
        <w:autoSpaceDE w:val="0"/>
        <w:autoSpaceDN w:val="0"/>
        <w:adjustRightInd w:val="0"/>
        <w:spacing w:before="100" w:beforeAutospacing="1" w:after="200" w:line="276" w:lineRule="auto"/>
        <w:rPr>
          <w:rFonts w:ascii="Arial" w:hAnsi="Arial" w:cs="Arial"/>
          <w:sz w:val="20"/>
          <w:szCs w:val="22"/>
        </w:rPr>
      </w:pPr>
      <w:r w:rsidRPr="00CE22C8">
        <w:rPr>
          <w:rFonts w:ascii="Arial" w:hAnsi="Arial" w:cs="Arial"/>
          <w:sz w:val="20"/>
          <w:szCs w:val="22"/>
        </w:rPr>
        <w:t>/shared/ASAssets/KPImetrics/Physical/Metadata/KPI_sqlserver_201</w:t>
      </w:r>
      <w:r w:rsidR="0025059E">
        <w:rPr>
          <w:rFonts w:ascii="Arial" w:hAnsi="Arial" w:cs="Arial"/>
          <w:sz w:val="20"/>
          <w:szCs w:val="22"/>
        </w:rPr>
        <w:t>9 – TDV 8.3 or higher</w:t>
      </w:r>
    </w:p>
    <w:p w14:paraId="72DE74CC" w14:textId="77777777" w:rsidR="00B10BE1" w:rsidRPr="00370AE7" w:rsidRDefault="00B10BE1" w:rsidP="00587044">
      <w:pPr>
        <w:pStyle w:val="ListParagraph"/>
        <w:numPr>
          <w:ilvl w:val="2"/>
          <w:numId w:val="78"/>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120" w:line="276" w:lineRule="auto"/>
        <w:rPr>
          <w:rFonts w:ascii="Arial" w:hAnsi="Arial" w:cs="Arial"/>
          <w:sz w:val="22"/>
          <w:szCs w:val="22"/>
        </w:rPr>
      </w:pPr>
      <w:r>
        <w:rPr>
          <w:rFonts w:ascii="Arial" w:hAnsi="Arial" w:cs="Arial"/>
          <w:sz w:val="22"/>
          <w:szCs w:val="22"/>
        </w:rPr>
        <w:t>If SQL Server, go to the Advanced Tab and remove the “SELECT 1” from the connection validation query to prevent locking.</w:t>
      </w:r>
    </w:p>
    <w:p w14:paraId="0E53171D" w14:textId="5BE867C9" w:rsidR="00505684" w:rsidRPr="00917AE2" w:rsidRDefault="00505684" w:rsidP="008D2B88">
      <w:pPr>
        <w:pStyle w:val="ColorfulList-Accent11"/>
        <w:widowControl w:val="0"/>
        <w:numPr>
          <w:ilvl w:val="1"/>
          <w:numId w:val="78"/>
        </w:numPr>
        <w:autoSpaceDE w:val="0"/>
        <w:autoSpaceDN w:val="0"/>
        <w:adjustRightInd w:val="0"/>
        <w:spacing w:before="100" w:beforeAutospacing="1" w:line="276" w:lineRule="auto"/>
        <w:rPr>
          <w:rFonts w:ascii="Arial" w:hAnsi="Arial" w:cs="Arial"/>
          <w:sz w:val="22"/>
          <w:szCs w:val="22"/>
        </w:rPr>
      </w:pPr>
      <w:r w:rsidRPr="00505684">
        <w:rPr>
          <w:rFonts w:ascii="Arial" w:hAnsi="Arial" w:cs="Arial"/>
          <w:sz w:val="22"/>
          <w:szCs w:val="22"/>
          <w:u w:val="single"/>
        </w:rPr>
        <w:lastRenderedPageBreak/>
        <w:t>Enable</w:t>
      </w:r>
      <w:r w:rsidRPr="00917AE2">
        <w:rPr>
          <w:rFonts w:ascii="Arial" w:hAnsi="Arial" w:cs="Arial"/>
          <w:sz w:val="22"/>
          <w:szCs w:val="22"/>
        </w:rPr>
        <w:t xml:space="preserve"> the data source that is required.</w:t>
      </w:r>
    </w:p>
    <w:p w14:paraId="2091F4EB" w14:textId="77777777" w:rsidR="00C47291" w:rsidRPr="00917AE2" w:rsidRDefault="00C47291" w:rsidP="008D2B88">
      <w:pPr>
        <w:pStyle w:val="ColorfulList-Accent11"/>
        <w:widowControl w:val="0"/>
        <w:numPr>
          <w:ilvl w:val="1"/>
          <w:numId w:val="78"/>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Test the connection to make sure it is working properly.</w:t>
      </w:r>
    </w:p>
    <w:p w14:paraId="6BC396D6" w14:textId="77777777" w:rsidR="00505684" w:rsidRPr="00917AE2" w:rsidRDefault="00505684" w:rsidP="008D2B88">
      <w:pPr>
        <w:pStyle w:val="ColorfulList-Accent11"/>
        <w:widowControl w:val="0"/>
        <w:numPr>
          <w:ilvl w:val="1"/>
          <w:numId w:val="78"/>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Disable the data sources not being used.</w:t>
      </w:r>
    </w:p>
    <w:p w14:paraId="1A6D99B7" w14:textId="26434038" w:rsidR="00C47291" w:rsidRPr="00917AE2" w:rsidRDefault="00C47291" w:rsidP="008D2B88">
      <w:pPr>
        <w:pStyle w:val="ColorfulList-Accent11"/>
        <w:widowControl w:val="0"/>
        <w:numPr>
          <w:ilvl w:val="1"/>
          <w:numId w:val="78"/>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 xml:space="preserve">If you used a schema name or database name different than </w:t>
      </w:r>
      <w:r w:rsidR="004F5487">
        <w:rPr>
          <w:rFonts w:ascii="Arial" w:hAnsi="Arial" w:cs="Arial"/>
          <w:sz w:val="22"/>
          <w:szCs w:val="22"/>
        </w:rPr>
        <w:t>DV</w:t>
      </w:r>
      <w:r w:rsidRPr="00917AE2">
        <w:rPr>
          <w:rFonts w:ascii="Arial" w:hAnsi="Arial" w:cs="Arial"/>
          <w:sz w:val="22"/>
          <w:szCs w:val="22"/>
        </w:rPr>
        <w:t xml:space="preserve">KPI, the post installation script will automatically take care of this.  </w:t>
      </w:r>
    </w:p>
    <w:p w14:paraId="79AEB9C0" w14:textId="26E8CD53" w:rsidR="00C47291" w:rsidRPr="009649E1" w:rsidRDefault="00432B6E" w:rsidP="00C47291">
      <w:pPr>
        <w:pStyle w:val="Heading3"/>
        <w:rPr>
          <w:sz w:val="22"/>
          <w:szCs w:val="22"/>
        </w:rPr>
      </w:pPr>
      <w:bookmarkStart w:id="55" w:name="_Configure_DV_Email"/>
      <w:bookmarkStart w:id="56" w:name="_[2.]_Configuration_Parameters"/>
      <w:bookmarkStart w:id="57" w:name="_Toc499804327"/>
      <w:bookmarkStart w:id="58" w:name="_Toc41373914"/>
      <w:bookmarkStart w:id="59" w:name="_Toc104386982"/>
      <w:bookmarkStart w:id="60" w:name="_Toc254436881"/>
      <w:bookmarkStart w:id="61" w:name="_Toc257386407"/>
      <w:bookmarkStart w:id="62" w:name="_Toc254436876"/>
      <w:bookmarkStart w:id="63" w:name="_Toc257386402"/>
      <w:bookmarkEnd w:id="55"/>
      <w:bookmarkEnd w:id="56"/>
      <w:r>
        <w:rPr>
          <w:sz w:val="22"/>
          <w:szCs w:val="22"/>
        </w:rPr>
        <w:t>[</w:t>
      </w:r>
      <w:r w:rsidR="00B851DE">
        <w:rPr>
          <w:sz w:val="22"/>
          <w:szCs w:val="22"/>
        </w:rPr>
        <w:t>2</w:t>
      </w:r>
      <w:r w:rsidR="000B00B7">
        <w:rPr>
          <w:sz w:val="22"/>
          <w:szCs w:val="22"/>
        </w:rPr>
        <w:t xml:space="preserve">.] </w:t>
      </w:r>
      <w:r w:rsidR="00C47291">
        <w:rPr>
          <w:sz w:val="22"/>
          <w:szCs w:val="22"/>
        </w:rPr>
        <w:t>Configur</w:t>
      </w:r>
      <w:bookmarkEnd w:id="57"/>
      <w:r w:rsidR="00352F53">
        <w:rPr>
          <w:sz w:val="22"/>
          <w:szCs w:val="22"/>
        </w:rPr>
        <w:t>ation Parameters</w:t>
      </w:r>
      <w:bookmarkEnd w:id="58"/>
      <w:r w:rsidR="008D0A98">
        <w:rPr>
          <w:sz w:val="22"/>
          <w:szCs w:val="22"/>
        </w:rPr>
        <w:t xml:space="preserve"> [mandatory]</w:t>
      </w:r>
      <w:bookmarkEnd w:id="59"/>
    </w:p>
    <w:p w14:paraId="38FEFB64" w14:textId="060E19BF" w:rsidR="00C47291" w:rsidRPr="00917AE2" w:rsidRDefault="00C47291" w:rsidP="008D2B88">
      <w:pPr>
        <w:widowControl w:val="0"/>
        <w:numPr>
          <w:ilvl w:val="0"/>
          <w:numId w:val="80"/>
        </w:numPr>
        <w:autoSpaceDE w:val="0"/>
        <w:autoSpaceDN w:val="0"/>
        <w:adjustRightInd w:val="0"/>
        <w:spacing w:before="100" w:beforeAutospacing="1" w:line="276" w:lineRule="auto"/>
        <w:rPr>
          <w:rFonts w:ascii="Arial" w:hAnsi="Arial" w:cs="Arial"/>
          <w:sz w:val="22"/>
          <w:szCs w:val="22"/>
        </w:rPr>
      </w:pPr>
      <w:r w:rsidRPr="00917AE2">
        <w:rPr>
          <w:rFonts w:ascii="Arial" w:hAnsi="Arial" w:cs="Arial"/>
          <w:b/>
          <w:sz w:val="22"/>
          <w:szCs w:val="22"/>
        </w:rPr>
        <w:t xml:space="preserve">Configure </w:t>
      </w:r>
      <w:r w:rsidR="007F3C4B" w:rsidRPr="00917AE2">
        <w:rPr>
          <w:rFonts w:ascii="Arial" w:hAnsi="Arial" w:cs="Arial"/>
          <w:b/>
          <w:sz w:val="22"/>
          <w:szCs w:val="22"/>
        </w:rPr>
        <w:t>DV</w:t>
      </w:r>
      <w:r w:rsidRPr="00917AE2">
        <w:rPr>
          <w:rFonts w:ascii="Arial" w:hAnsi="Arial" w:cs="Arial"/>
          <w:b/>
          <w:sz w:val="22"/>
          <w:szCs w:val="22"/>
        </w:rPr>
        <w:t xml:space="preserve"> email:</w:t>
      </w:r>
      <w:r w:rsidR="008B4B4C">
        <w:rPr>
          <w:rFonts w:ascii="Arial" w:hAnsi="Arial" w:cs="Arial"/>
          <w:b/>
          <w:sz w:val="22"/>
          <w:szCs w:val="22"/>
        </w:rPr>
        <w:t xml:space="preserve"> Used to send alerts and notifications</w:t>
      </w:r>
    </w:p>
    <w:p w14:paraId="28FEF91B" w14:textId="1DB9ECA2" w:rsidR="00C47291" w:rsidRPr="00917AE2" w:rsidRDefault="00C47291" w:rsidP="006F0871">
      <w:pPr>
        <w:widowControl w:val="0"/>
        <w:numPr>
          <w:ilvl w:val="1"/>
          <w:numId w:val="26"/>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 xml:space="preserve">Select Administration </w:t>
      </w:r>
      <w:r w:rsidRPr="00917AE2">
        <w:rPr>
          <w:rFonts w:ascii="Arial" w:hAnsi="Arial" w:cs="Arial"/>
        </w:rPr>
        <w:sym w:font="Wingdings" w:char="F0E0"/>
      </w:r>
      <w:r w:rsidRPr="00917AE2">
        <w:rPr>
          <w:rFonts w:ascii="Arial" w:hAnsi="Arial" w:cs="Arial"/>
          <w:sz w:val="22"/>
          <w:szCs w:val="22"/>
        </w:rPr>
        <w:t xml:space="preserve"> Configuration </w:t>
      </w:r>
      <w:r w:rsidRPr="00917AE2">
        <w:rPr>
          <w:rFonts w:ascii="Arial" w:hAnsi="Arial" w:cs="Arial"/>
        </w:rPr>
        <w:sym w:font="Wingdings" w:char="F0E0"/>
      </w:r>
      <w:r w:rsidRPr="00917AE2">
        <w:rPr>
          <w:rFonts w:ascii="Arial" w:hAnsi="Arial" w:cs="Arial"/>
          <w:sz w:val="22"/>
          <w:szCs w:val="22"/>
        </w:rPr>
        <w:t xml:space="preserve"> Server </w:t>
      </w:r>
      <w:r w:rsidRPr="00917AE2">
        <w:rPr>
          <w:rFonts w:ascii="Arial" w:hAnsi="Arial" w:cs="Arial"/>
        </w:rPr>
        <w:sym w:font="Wingdings" w:char="F0E0"/>
      </w:r>
      <w:r w:rsidRPr="00917AE2">
        <w:rPr>
          <w:rFonts w:ascii="Arial" w:hAnsi="Arial" w:cs="Arial"/>
          <w:sz w:val="22"/>
          <w:szCs w:val="22"/>
        </w:rPr>
        <w:t xml:space="preserve"> Configuration </w:t>
      </w:r>
      <w:r w:rsidRPr="00917AE2">
        <w:rPr>
          <w:rFonts w:ascii="Arial" w:hAnsi="Arial" w:cs="Arial"/>
        </w:rPr>
        <w:sym w:font="Wingdings" w:char="F0E0"/>
      </w:r>
      <w:r w:rsidRPr="00917AE2">
        <w:rPr>
          <w:rFonts w:ascii="Arial" w:hAnsi="Arial" w:cs="Arial"/>
          <w:sz w:val="22"/>
          <w:szCs w:val="22"/>
        </w:rPr>
        <w:t xml:space="preserve"> E</w:t>
      </w:r>
      <w:r w:rsidR="00396FFD">
        <w:rPr>
          <w:rFonts w:ascii="Arial" w:hAnsi="Arial" w:cs="Arial"/>
          <w:sz w:val="22"/>
          <w:szCs w:val="22"/>
        </w:rPr>
        <w:t>-</w:t>
      </w:r>
      <w:r w:rsidRPr="00917AE2">
        <w:rPr>
          <w:rFonts w:ascii="Arial" w:hAnsi="Arial" w:cs="Arial"/>
          <w:sz w:val="22"/>
          <w:szCs w:val="22"/>
        </w:rPr>
        <w:t>mail</w:t>
      </w:r>
    </w:p>
    <w:p w14:paraId="58A7491D" w14:textId="77777777" w:rsidR="00C47291" w:rsidRPr="00917AE2" w:rsidRDefault="00C47291" w:rsidP="006F0871">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From Address</w:t>
      </w:r>
    </w:p>
    <w:p w14:paraId="24ACC23E" w14:textId="77777777" w:rsidR="00C47291" w:rsidRDefault="00C47291" w:rsidP="006F0871">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SMTP Host Name</w:t>
      </w:r>
    </w:p>
    <w:p w14:paraId="4E068ECE" w14:textId="6CA140D0" w:rsidR="009F3126" w:rsidRPr="00917AE2" w:rsidRDefault="009F3126" w:rsidP="006F0871">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SMPT Port</w:t>
      </w:r>
    </w:p>
    <w:p w14:paraId="12A47CCC" w14:textId="4CD07466" w:rsidR="00C47291" w:rsidRDefault="00C47291" w:rsidP="006F0871">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If required, provide user name and password</w:t>
      </w:r>
    </w:p>
    <w:p w14:paraId="740E574D" w14:textId="05E03152" w:rsidR="008C3F0B" w:rsidRDefault="008C3F0B" w:rsidP="008C3F0B">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Test sending an email using </w:t>
      </w:r>
      <w:r w:rsidRPr="008C3F0B">
        <w:rPr>
          <w:rFonts w:ascii="Arial" w:hAnsi="Arial" w:cs="Arial"/>
          <w:sz w:val="22"/>
          <w:szCs w:val="22"/>
        </w:rPr>
        <w:t>/lib/util/SendEMail</w:t>
      </w:r>
    </w:p>
    <w:p w14:paraId="04D0BAC2" w14:textId="1FB467A3" w:rsidR="008C3F0B" w:rsidRDefault="008C3F0B" w:rsidP="008C3F0B">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Do not put anything in the “from” address.  Leave blank.</w:t>
      </w:r>
    </w:p>
    <w:p w14:paraId="1C3ED4C7" w14:textId="1C8DB922" w:rsidR="008C3F0B" w:rsidRDefault="008C3F0B" w:rsidP="008C3F0B">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Populate the following:</w:t>
      </w:r>
    </w:p>
    <w:p w14:paraId="04BD418B" w14:textId="705084B6" w:rsidR="008C3F0B" w:rsidRDefault="008C3F0B" w:rsidP="008C3F0B">
      <w:pPr>
        <w:pStyle w:val="ColorfulList-Accent11"/>
        <w:widowControl w:val="0"/>
        <w:autoSpaceDE w:val="0"/>
        <w:autoSpaceDN w:val="0"/>
        <w:adjustRightInd w:val="0"/>
        <w:spacing w:before="100" w:beforeAutospacing="1" w:after="200" w:line="276" w:lineRule="auto"/>
        <w:ind w:left="3360"/>
        <w:rPr>
          <w:rFonts w:ascii="Arial" w:hAnsi="Arial" w:cs="Arial"/>
          <w:sz w:val="22"/>
          <w:szCs w:val="22"/>
        </w:rPr>
      </w:pPr>
      <w:r>
        <w:rPr>
          <w:rFonts w:ascii="Arial" w:hAnsi="Arial" w:cs="Arial"/>
          <w:sz w:val="22"/>
          <w:szCs w:val="22"/>
        </w:rPr>
        <w:t xml:space="preserve">“to”=&lt;your email&gt; </w:t>
      </w:r>
    </w:p>
    <w:p w14:paraId="16A283B6" w14:textId="6AE984E2" w:rsidR="008C3F0B" w:rsidRDefault="008C3F0B" w:rsidP="008C3F0B">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“subject”=test</w:t>
      </w:r>
    </w:p>
    <w:p w14:paraId="66E5F242" w14:textId="0B96F124" w:rsidR="008C3F0B" w:rsidRDefault="008C3F0B" w:rsidP="008C3F0B">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“contentType”=</w:t>
      </w:r>
      <w:r>
        <w:t>T</w:t>
      </w:r>
      <w:r w:rsidRPr="008C3F0B">
        <w:rPr>
          <w:rFonts w:ascii="Arial" w:hAnsi="Arial" w:cs="Arial"/>
          <w:sz w:val="22"/>
          <w:szCs w:val="22"/>
        </w:rPr>
        <w:t>EXT_PLAIN</w:t>
      </w:r>
    </w:p>
    <w:p w14:paraId="7F8F7131" w14:textId="73A39DB4" w:rsidR="008C3F0B" w:rsidRDefault="008C3F0B" w:rsidP="008C3F0B">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“content”=test</w:t>
      </w:r>
    </w:p>
    <w:p w14:paraId="05123C69" w14:textId="77777777" w:rsidR="008B4B4C" w:rsidRDefault="008B4B4C" w:rsidP="008B4B4C">
      <w:pPr>
        <w:pStyle w:val="ColorfulList-Accent11"/>
        <w:widowControl w:val="0"/>
        <w:autoSpaceDE w:val="0"/>
        <w:autoSpaceDN w:val="0"/>
        <w:adjustRightInd w:val="0"/>
        <w:spacing w:before="100" w:beforeAutospacing="1" w:after="200" w:line="276" w:lineRule="auto"/>
        <w:ind w:left="2460"/>
        <w:rPr>
          <w:rFonts w:ascii="Arial" w:hAnsi="Arial" w:cs="Arial"/>
          <w:sz w:val="22"/>
          <w:szCs w:val="22"/>
        </w:rPr>
      </w:pPr>
    </w:p>
    <w:p w14:paraId="397E2EB3" w14:textId="65FE5B92" w:rsidR="00352F53" w:rsidRPr="00632213" w:rsidRDefault="00352F53" w:rsidP="00352F53">
      <w:pPr>
        <w:pStyle w:val="ColorfulList-Accent11"/>
        <w:widowControl w:val="0"/>
        <w:numPr>
          <w:ilvl w:val="0"/>
          <w:numId w:val="26"/>
        </w:numPr>
        <w:autoSpaceDE w:val="0"/>
        <w:autoSpaceDN w:val="0"/>
        <w:adjustRightInd w:val="0"/>
        <w:spacing w:before="100" w:beforeAutospacing="1" w:after="200" w:line="276" w:lineRule="auto"/>
        <w:rPr>
          <w:rFonts w:ascii="Arial" w:hAnsi="Arial" w:cs="Arial"/>
          <w:b/>
          <w:sz w:val="22"/>
          <w:szCs w:val="22"/>
        </w:rPr>
      </w:pPr>
      <w:r w:rsidRPr="00632213">
        <w:rPr>
          <w:rFonts w:ascii="Arial" w:hAnsi="Arial" w:cs="Arial"/>
          <w:b/>
          <w:sz w:val="22"/>
          <w:szCs w:val="22"/>
        </w:rPr>
        <w:t>Configure Weight of Time Keeper</w:t>
      </w:r>
    </w:p>
    <w:p w14:paraId="6A0BF02A" w14:textId="5ABB0B7A" w:rsidR="008B4B4C" w:rsidRDefault="008B4B4C" w:rsidP="008B4B4C">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Select </w:t>
      </w:r>
      <w:r w:rsidRPr="00917AE2">
        <w:rPr>
          <w:rFonts w:ascii="Arial" w:hAnsi="Arial" w:cs="Arial"/>
          <w:sz w:val="22"/>
          <w:szCs w:val="22"/>
        </w:rPr>
        <w:t xml:space="preserve">Administration </w:t>
      </w:r>
      <w:r w:rsidRPr="00917AE2">
        <w:rPr>
          <w:rFonts w:ascii="Arial" w:hAnsi="Arial" w:cs="Arial"/>
        </w:rPr>
        <w:sym w:font="Wingdings" w:char="F0E0"/>
      </w:r>
      <w:r w:rsidRPr="00917AE2">
        <w:rPr>
          <w:rFonts w:ascii="Arial" w:hAnsi="Arial" w:cs="Arial"/>
          <w:sz w:val="22"/>
          <w:szCs w:val="22"/>
        </w:rPr>
        <w:t xml:space="preserve"> Configuration </w:t>
      </w:r>
      <w:r w:rsidRPr="00917AE2">
        <w:rPr>
          <w:rFonts w:ascii="Arial" w:hAnsi="Arial" w:cs="Arial"/>
        </w:rPr>
        <w:sym w:font="Wingdings" w:char="F0E0"/>
      </w:r>
      <w:r w:rsidRPr="00917AE2">
        <w:rPr>
          <w:rFonts w:ascii="Arial" w:hAnsi="Arial" w:cs="Arial"/>
          <w:sz w:val="22"/>
          <w:szCs w:val="22"/>
        </w:rPr>
        <w:t xml:space="preserve"> Server </w:t>
      </w:r>
      <w:r w:rsidRPr="00917AE2">
        <w:rPr>
          <w:rFonts w:ascii="Arial" w:hAnsi="Arial" w:cs="Arial"/>
        </w:rPr>
        <w:sym w:font="Wingdings" w:char="F0E0"/>
      </w:r>
      <w:r w:rsidRPr="00917AE2">
        <w:rPr>
          <w:rFonts w:ascii="Arial" w:hAnsi="Arial" w:cs="Arial"/>
          <w:sz w:val="22"/>
          <w:szCs w:val="22"/>
        </w:rPr>
        <w:t xml:space="preserve"> Configuration </w:t>
      </w:r>
      <w:r w:rsidRPr="00917AE2">
        <w:rPr>
          <w:rFonts w:ascii="Arial" w:hAnsi="Arial" w:cs="Arial"/>
        </w:rPr>
        <w:sym w:font="Wingdings" w:char="F0E0"/>
      </w:r>
      <w:r w:rsidRPr="00917AE2">
        <w:rPr>
          <w:rFonts w:ascii="Arial" w:hAnsi="Arial" w:cs="Arial"/>
          <w:sz w:val="22"/>
          <w:szCs w:val="22"/>
        </w:rPr>
        <w:t xml:space="preserve"> </w:t>
      </w:r>
      <w:r>
        <w:rPr>
          <w:rFonts w:ascii="Arial" w:hAnsi="Arial" w:cs="Arial"/>
          <w:sz w:val="22"/>
          <w:szCs w:val="22"/>
        </w:rPr>
        <w:t xml:space="preserve">Cluster </w:t>
      </w:r>
      <w:r w:rsidRPr="008B4B4C">
        <w:rPr>
          <w:rFonts w:ascii="Arial" w:hAnsi="Arial" w:cs="Arial"/>
          <w:sz w:val="22"/>
          <w:szCs w:val="22"/>
        </w:rPr>
        <w:sym w:font="Wingdings" w:char="F0E0"/>
      </w:r>
      <w:r>
        <w:rPr>
          <w:rFonts w:ascii="Arial" w:hAnsi="Arial" w:cs="Arial"/>
          <w:sz w:val="22"/>
          <w:szCs w:val="22"/>
        </w:rPr>
        <w:t xml:space="preserve"> Cluster trigger distribution</w:t>
      </w:r>
    </w:p>
    <w:p w14:paraId="54B43FA7" w14:textId="17AEA699" w:rsidR="008B4B4C" w:rsidRDefault="008B4B4C" w:rsidP="008B4B4C">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Weight of time keeper: 0</w:t>
      </w:r>
    </w:p>
    <w:p w14:paraId="223A0B75" w14:textId="773CFDCD" w:rsidR="005C3178" w:rsidRDefault="005C3178" w:rsidP="005C3178">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5C3178">
        <w:rPr>
          <w:rFonts w:ascii="Arial" w:hAnsi="Arial" w:cs="Arial"/>
          <w:sz w:val="22"/>
          <w:szCs w:val="22"/>
        </w:rPr>
        <w:t>Set this if time keeper needs special weight in weighted round robin trigger distribution. For most use cases this value need not be set.</w:t>
      </w:r>
    </w:p>
    <w:p w14:paraId="79E1984E" w14:textId="1D9DFAC0" w:rsidR="004E4796" w:rsidRDefault="004E4796" w:rsidP="005C3178">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Set to 0 so that the timekeeper node does “not” participate in executing the triggers.</w:t>
      </w:r>
    </w:p>
    <w:p w14:paraId="04FCA22A" w14:textId="3816BE01" w:rsidR="002661CE" w:rsidRPr="00632213" w:rsidRDefault="002661CE" w:rsidP="002661CE">
      <w:pPr>
        <w:pStyle w:val="ColorfulList-Accent11"/>
        <w:widowControl w:val="0"/>
        <w:numPr>
          <w:ilvl w:val="0"/>
          <w:numId w:val="26"/>
        </w:numPr>
        <w:autoSpaceDE w:val="0"/>
        <w:autoSpaceDN w:val="0"/>
        <w:adjustRightInd w:val="0"/>
        <w:spacing w:before="100" w:beforeAutospacing="1" w:after="200" w:line="276" w:lineRule="auto"/>
        <w:rPr>
          <w:rFonts w:ascii="Arial" w:hAnsi="Arial" w:cs="Arial"/>
          <w:b/>
          <w:sz w:val="22"/>
          <w:szCs w:val="22"/>
        </w:rPr>
      </w:pPr>
      <w:r w:rsidRPr="00632213">
        <w:rPr>
          <w:rFonts w:ascii="Arial" w:hAnsi="Arial" w:cs="Arial"/>
          <w:b/>
          <w:sz w:val="22"/>
          <w:szCs w:val="22"/>
        </w:rPr>
        <w:t xml:space="preserve">Configure </w:t>
      </w:r>
      <w:r>
        <w:rPr>
          <w:rFonts w:ascii="Arial" w:hAnsi="Arial" w:cs="Arial"/>
          <w:b/>
          <w:sz w:val="22"/>
          <w:szCs w:val="22"/>
        </w:rPr>
        <w:t>Long Running</w:t>
      </w:r>
      <w:r w:rsidR="00760A12">
        <w:rPr>
          <w:rFonts w:ascii="Arial" w:hAnsi="Arial" w:cs="Arial"/>
          <w:b/>
          <w:sz w:val="22"/>
          <w:szCs w:val="22"/>
        </w:rPr>
        <w:t xml:space="preserve"> Processes (Request Run Time)</w:t>
      </w:r>
    </w:p>
    <w:p w14:paraId="6AE5E0D3" w14:textId="109AEE0D" w:rsidR="002661CE" w:rsidRDefault="002661CE" w:rsidP="002661CE">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Select </w:t>
      </w:r>
      <w:r w:rsidRPr="00917AE2">
        <w:rPr>
          <w:rFonts w:ascii="Arial" w:hAnsi="Arial" w:cs="Arial"/>
          <w:sz w:val="22"/>
          <w:szCs w:val="22"/>
        </w:rPr>
        <w:t xml:space="preserve">Administration </w:t>
      </w:r>
      <w:r w:rsidRPr="00917AE2">
        <w:rPr>
          <w:rFonts w:ascii="Arial" w:hAnsi="Arial" w:cs="Arial"/>
        </w:rPr>
        <w:sym w:font="Wingdings" w:char="F0E0"/>
      </w:r>
      <w:r w:rsidRPr="00917AE2">
        <w:rPr>
          <w:rFonts w:ascii="Arial" w:hAnsi="Arial" w:cs="Arial"/>
          <w:sz w:val="22"/>
          <w:szCs w:val="22"/>
        </w:rPr>
        <w:t xml:space="preserve"> Configuration </w:t>
      </w:r>
      <w:r w:rsidRPr="00917AE2">
        <w:rPr>
          <w:rFonts w:ascii="Arial" w:hAnsi="Arial" w:cs="Arial"/>
        </w:rPr>
        <w:sym w:font="Wingdings" w:char="F0E0"/>
      </w:r>
      <w:r w:rsidRPr="00917AE2">
        <w:rPr>
          <w:rFonts w:ascii="Arial" w:hAnsi="Arial" w:cs="Arial"/>
          <w:sz w:val="22"/>
          <w:szCs w:val="22"/>
        </w:rPr>
        <w:t xml:space="preserve"> Server </w:t>
      </w:r>
      <w:r w:rsidRPr="00917AE2">
        <w:rPr>
          <w:rFonts w:ascii="Arial" w:hAnsi="Arial" w:cs="Arial"/>
        </w:rPr>
        <w:sym w:font="Wingdings" w:char="F0E0"/>
      </w:r>
      <w:r w:rsidRPr="00917AE2">
        <w:rPr>
          <w:rFonts w:ascii="Arial" w:hAnsi="Arial" w:cs="Arial"/>
          <w:sz w:val="22"/>
          <w:szCs w:val="22"/>
        </w:rPr>
        <w:t xml:space="preserve"> </w:t>
      </w:r>
      <w:r w:rsidR="00760A12">
        <w:rPr>
          <w:rFonts w:ascii="Arial" w:hAnsi="Arial" w:cs="Arial"/>
          <w:sz w:val="22"/>
          <w:szCs w:val="22"/>
        </w:rPr>
        <w:t>Events and Logging</w:t>
      </w:r>
      <w:r w:rsidRPr="00917AE2">
        <w:rPr>
          <w:rFonts w:ascii="Arial" w:hAnsi="Arial" w:cs="Arial"/>
          <w:sz w:val="22"/>
          <w:szCs w:val="22"/>
        </w:rPr>
        <w:t xml:space="preserve"> </w:t>
      </w:r>
      <w:r w:rsidRPr="00917AE2">
        <w:rPr>
          <w:rFonts w:ascii="Arial" w:hAnsi="Arial" w:cs="Arial"/>
        </w:rPr>
        <w:sym w:font="Wingdings" w:char="F0E0"/>
      </w:r>
      <w:r w:rsidRPr="00917AE2">
        <w:rPr>
          <w:rFonts w:ascii="Arial" w:hAnsi="Arial" w:cs="Arial"/>
          <w:sz w:val="22"/>
          <w:szCs w:val="22"/>
        </w:rPr>
        <w:t xml:space="preserve"> </w:t>
      </w:r>
      <w:r w:rsidR="00760A12">
        <w:rPr>
          <w:rFonts w:ascii="Arial" w:hAnsi="Arial" w:cs="Arial"/>
          <w:sz w:val="22"/>
          <w:szCs w:val="22"/>
        </w:rPr>
        <w:t>Event Generation</w:t>
      </w:r>
      <w:r>
        <w:rPr>
          <w:rFonts w:ascii="Arial" w:hAnsi="Arial" w:cs="Arial"/>
          <w:sz w:val="22"/>
          <w:szCs w:val="22"/>
        </w:rPr>
        <w:t xml:space="preserve"> </w:t>
      </w:r>
      <w:r w:rsidRPr="008B4B4C">
        <w:rPr>
          <w:rFonts w:ascii="Arial" w:hAnsi="Arial" w:cs="Arial"/>
          <w:sz w:val="22"/>
          <w:szCs w:val="22"/>
        </w:rPr>
        <w:sym w:font="Wingdings" w:char="F0E0"/>
      </w:r>
      <w:r>
        <w:rPr>
          <w:rFonts w:ascii="Arial" w:hAnsi="Arial" w:cs="Arial"/>
          <w:sz w:val="22"/>
          <w:szCs w:val="22"/>
        </w:rPr>
        <w:t xml:space="preserve"> </w:t>
      </w:r>
      <w:r w:rsidR="00760A12">
        <w:rPr>
          <w:rFonts w:ascii="Arial" w:hAnsi="Arial" w:cs="Arial"/>
          <w:sz w:val="22"/>
          <w:szCs w:val="22"/>
        </w:rPr>
        <w:t xml:space="preserve">Request Events </w:t>
      </w:r>
      <w:r w:rsidR="00760A12" w:rsidRPr="00760A12">
        <w:rPr>
          <w:rFonts w:ascii="Arial" w:hAnsi="Arial" w:cs="Arial"/>
          <w:sz w:val="22"/>
          <w:szCs w:val="22"/>
        </w:rPr>
        <w:sym w:font="Wingdings" w:char="F0E0"/>
      </w:r>
      <w:r w:rsidR="00760A12">
        <w:rPr>
          <w:rFonts w:ascii="Arial" w:hAnsi="Arial" w:cs="Arial"/>
          <w:sz w:val="22"/>
          <w:szCs w:val="22"/>
        </w:rPr>
        <w:t xml:space="preserve"> Request Run Time</w:t>
      </w:r>
    </w:p>
    <w:p w14:paraId="56D5028F" w14:textId="77777777" w:rsidR="00AC04EB" w:rsidRDefault="00760A12" w:rsidP="00760A12">
      <w:pPr>
        <w:widowControl w:val="0"/>
        <w:numPr>
          <w:ilvl w:val="2"/>
          <w:numId w:val="26"/>
        </w:numPr>
        <w:autoSpaceDE w:val="0"/>
        <w:autoSpaceDN w:val="0"/>
        <w:adjustRightInd w:val="0"/>
        <w:spacing w:before="100" w:beforeAutospacing="1" w:line="360" w:lineRule="auto"/>
        <w:rPr>
          <w:rFonts w:ascii="Arial" w:hAnsi="Arial" w:cs="Arial"/>
          <w:sz w:val="22"/>
        </w:rPr>
      </w:pPr>
      <w:r w:rsidRPr="00760A12">
        <w:rPr>
          <w:rFonts w:ascii="Arial" w:hAnsi="Arial" w:cs="Arial"/>
          <w:sz w:val="22"/>
        </w:rPr>
        <w:t xml:space="preserve">This controls the period of time after which a request is considered to be long-running, resulting in the generation of a RequestRunForTooLong event, if request events are enabled. A value of 0 disables this feature. </w:t>
      </w:r>
      <w:r>
        <w:rPr>
          <w:rFonts w:ascii="Arial" w:hAnsi="Arial" w:cs="Arial"/>
          <w:sz w:val="22"/>
        </w:rPr>
        <w:t xml:space="preserve"> </w:t>
      </w:r>
    </w:p>
    <w:p w14:paraId="48A2530B" w14:textId="4FCF17E8" w:rsidR="00760A12" w:rsidRPr="00760A12" w:rsidRDefault="00760A12" w:rsidP="00760A12">
      <w:pPr>
        <w:widowControl w:val="0"/>
        <w:numPr>
          <w:ilvl w:val="2"/>
          <w:numId w:val="26"/>
        </w:numPr>
        <w:autoSpaceDE w:val="0"/>
        <w:autoSpaceDN w:val="0"/>
        <w:adjustRightInd w:val="0"/>
        <w:spacing w:before="100" w:beforeAutospacing="1" w:line="360" w:lineRule="auto"/>
        <w:rPr>
          <w:rFonts w:ascii="Arial" w:hAnsi="Arial" w:cs="Arial"/>
          <w:sz w:val="22"/>
        </w:rPr>
      </w:pPr>
      <w:r w:rsidRPr="00760A12">
        <w:rPr>
          <w:rFonts w:ascii="Arial" w:hAnsi="Arial" w:cs="Arial"/>
          <w:sz w:val="22"/>
        </w:rPr>
        <w:t>Typical value is 60 minutes.</w:t>
      </w:r>
    </w:p>
    <w:p w14:paraId="53E2DC29" w14:textId="377D8712" w:rsidR="00760A12" w:rsidRPr="00760A12" w:rsidRDefault="00760A12" w:rsidP="00760A12">
      <w:pPr>
        <w:widowControl w:val="0"/>
        <w:numPr>
          <w:ilvl w:val="2"/>
          <w:numId w:val="26"/>
        </w:numPr>
        <w:autoSpaceDE w:val="0"/>
        <w:autoSpaceDN w:val="0"/>
        <w:adjustRightInd w:val="0"/>
        <w:spacing w:before="100" w:beforeAutospacing="1" w:line="360" w:lineRule="auto"/>
        <w:rPr>
          <w:rFonts w:ascii="Arial" w:hAnsi="Arial" w:cs="Arial"/>
          <w:sz w:val="22"/>
        </w:rPr>
      </w:pPr>
      <w:r>
        <w:rPr>
          <w:rFonts w:ascii="Arial" w:hAnsi="Arial" w:cs="Arial"/>
          <w:sz w:val="22"/>
        </w:rPr>
        <w:t xml:space="preserve">This event executes this trigger: </w:t>
      </w:r>
      <w:r w:rsidRPr="00760A12">
        <w:rPr>
          <w:rFonts w:ascii="Arial" w:hAnsi="Arial" w:cs="Arial"/>
          <w:sz w:val="22"/>
        </w:rPr>
        <w:lastRenderedPageBreak/>
        <w:t>kpimetricsTrig_18_CheckLongRunningRequests</w:t>
      </w:r>
    </w:p>
    <w:p w14:paraId="50A951D2" w14:textId="2EFE4E5D" w:rsidR="004E4796" w:rsidRPr="004E4796" w:rsidRDefault="004E4796" w:rsidP="004E4796">
      <w:pPr>
        <w:pStyle w:val="ColorfulList-Accent11"/>
        <w:widowControl w:val="0"/>
        <w:numPr>
          <w:ilvl w:val="0"/>
          <w:numId w:val="26"/>
        </w:numPr>
        <w:autoSpaceDE w:val="0"/>
        <w:autoSpaceDN w:val="0"/>
        <w:adjustRightInd w:val="0"/>
        <w:spacing w:before="100" w:beforeAutospacing="1" w:after="200" w:line="276" w:lineRule="auto"/>
        <w:rPr>
          <w:rFonts w:ascii="Arial" w:hAnsi="Arial" w:cs="Arial"/>
          <w:b/>
          <w:sz w:val="22"/>
          <w:szCs w:val="22"/>
        </w:rPr>
      </w:pPr>
      <w:r w:rsidRPr="004E4796">
        <w:rPr>
          <w:rFonts w:ascii="Arial" w:hAnsi="Arial" w:cs="Arial"/>
          <w:b/>
          <w:sz w:val="22"/>
          <w:szCs w:val="22"/>
        </w:rPr>
        <w:t>Postgres Repository Pool Settings</w:t>
      </w:r>
    </w:p>
    <w:p w14:paraId="6D11022D" w14:textId="5B1FD573" w:rsidR="004E4796" w:rsidRDefault="004E4796" w:rsidP="004E4796">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Select Administratioin </w:t>
      </w:r>
      <w:r w:rsidRPr="004E4796">
        <w:rPr>
          <w:rFonts w:ascii="Arial" w:hAnsi="Arial" w:cs="Arial"/>
          <w:sz w:val="22"/>
          <w:szCs w:val="22"/>
        </w:rPr>
        <w:sym w:font="Wingdings" w:char="F0E0"/>
      </w:r>
      <w:r>
        <w:rPr>
          <w:rFonts w:ascii="Arial" w:hAnsi="Arial" w:cs="Arial"/>
          <w:sz w:val="22"/>
          <w:szCs w:val="22"/>
        </w:rPr>
        <w:t xml:space="preserve"> </w:t>
      </w:r>
      <w:r w:rsidRPr="00917AE2">
        <w:rPr>
          <w:rFonts w:ascii="Arial" w:hAnsi="Arial" w:cs="Arial"/>
          <w:sz w:val="22"/>
          <w:szCs w:val="22"/>
        </w:rPr>
        <w:t xml:space="preserve">Configuration </w:t>
      </w:r>
      <w:r w:rsidRPr="00917AE2">
        <w:rPr>
          <w:rFonts w:ascii="Arial" w:hAnsi="Arial" w:cs="Arial"/>
        </w:rPr>
        <w:sym w:font="Wingdings" w:char="F0E0"/>
      </w:r>
      <w:r w:rsidRPr="00917AE2">
        <w:rPr>
          <w:rFonts w:ascii="Arial" w:hAnsi="Arial" w:cs="Arial"/>
          <w:sz w:val="22"/>
          <w:szCs w:val="22"/>
        </w:rPr>
        <w:t xml:space="preserve"> Server </w:t>
      </w:r>
      <w:r w:rsidRPr="00917AE2">
        <w:rPr>
          <w:rFonts w:ascii="Arial" w:hAnsi="Arial" w:cs="Arial"/>
        </w:rPr>
        <w:sym w:font="Wingdings" w:char="F0E0"/>
      </w:r>
      <w:r w:rsidRPr="00917AE2">
        <w:rPr>
          <w:rFonts w:ascii="Arial" w:hAnsi="Arial" w:cs="Arial"/>
          <w:sz w:val="22"/>
          <w:szCs w:val="22"/>
        </w:rPr>
        <w:t xml:space="preserve"> Configuration</w:t>
      </w:r>
      <w:r>
        <w:rPr>
          <w:rFonts w:ascii="Arial" w:hAnsi="Arial" w:cs="Arial"/>
          <w:sz w:val="22"/>
          <w:szCs w:val="22"/>
        </w:rPr>
        <w:t xml:space="preserve"> </w:t>
      </w:r>
      <w:r w:rsidRPr="004E4796">
        <w:rPr>
          <w:rFonts w:ascii="Arial" w:hAnsi="Arial" w:cs="Arial"/>
          <w:sz w:val="22"/>
          <w:szCs w:val="22"/>
        </w:rPr>
        <w:sym w:font="Wingdings" w:char="F0E0"/>
      </w:r>
      <w:r>
        <w:rPr>
          <w:rFonts w:ascii="Arial" w:hAnsi="Arial" w:cs="Arial"/>
          <w:sz w:val="22"/>
          <w:szCs w:val="22"/>
        </w:rPr>
        <w:t xml:space="preserve"> Repository Database </w:t>
      </w:r>
      <w:r w:rsidRPr="004E4796">
        <w:rPr>
          <w:rFonts w:ascii="Arial" w:hAnsi="Arial" w:cs="Arial"/>
          <w:sz w:val="22"/>
          <w:szCs w:val="22"/>
        </w:rPr>
        <w:sym w:font="Wingdings" w:char="F0E0"/>
      </w:r>
      <w:r>
        <w:rPr>
          <w:rFonts w:ascii="Arial" w:hAnsi="Arial" w:cs="Arial"/>
          <w:sz w:val="22"/>
          <w:szCs w:val="22"/>
        </w:rPr>
        <w:t xml:space="preserve"> Connection Pools</w:t>
      </w:r>
    </w:p>
    <w:p w14:paraId="6F4C72F1" w14:textId="6972656D" w:rsidR="004E4796" w:rsidRDefault="004E4796" w:rsidP="004E4796">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System Pool</w:t>
      </w:r>
    </w:p>
    <w:p w14:paraId="64AA079F" w14:textId="45679BB7" w:rsidR="004E4796" w:rsidRDefault="004E4796" w:rsidP="004E4796">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Pool Maximum Size (On Server Restart): 200</w:t>
      </w:r>
    </w:p>
    <w:p w14:paraId="32CD85BC" w14:textId="57DA75D1" w:rsidR="004E4796" w:rsidRDefault="004E4796" w:rsidP="004E4796">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Default=50</w:t>
      </w:r>
    </w:p>
    <w:p w14:paraId="72E6A9C4" w14:textId="6BE706AD" w:rsidR="004E4796" w:rsidRPr="004E4796" w:rsidRDefault="004E4796" w:rsidP="004E4796">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4E4796">
        <w:rPr>
          <w:rFonts w:ascii="Arial" w:hAnsi="Arial" w:cs="Arial"/>
          <w:sz w:val="22"/>
          <w:szCs w:val="22"/>
        </w:rPr>
        <w:t>Maximum number of internal database connections opened for use by the Server metadata sub-system. Note that this number must be greater than the "Minimum".</w:t>
      </w:r>
      <w:r>
        <w:rPr>
          <w:rFonts w:ascii="Arial" w:hAnsi="Arial" w:cs="Arial"/>
          <w:sz w:val="22"/>
          <w:szCs w:val="22"/>
        </w:rPr>
        <w:t xml:space="preserve">  </w:t>
      </w:r>
      <w:r w:rsidRPr="004E4796">
        <w:rPr>
          <w:rFonts w:ascii="Arial" w:hAnsi="Arial" w:cs="Arial"/>
          <w:sz w:val="22"/>
          <w:szCs w:val="22"/>
        </w:rPr>
        <w:t>This value is locally defined. It will not be altered when restoring a backup and will not be replicated in a cluster.</w:t>
      </w:r>
    </w:p>
    <w:p w14:paraId="49D59B02" w14:textId="484B1A7F" w:rsidR="004E4796" w:rsidRDefault="004E4796" w:rsidP="004E4796">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System Table Pool</w:t>
      </w:r>
    </w:p>
    <w:p w14:paraId="6D6643EE" w14:textId="77777777" w:rsidR="004E4796" w:rsidRDefault="004E4796" w:rsidP="004E4796">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Pool Maximum Size (On Server Restart): 200</w:t>
      </w:r>
    </w:p>
    <w:p w14:paraId="0748E21F" w14:textId="77777777" w:rsidR="004E4796" w:rsidRDefault="004E4796" w:rsidP="004E4796">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Default=50</w:t>
      </w:r>
    </w:p>
    <w:p w14:paraId="04446510" w14:textId="58780C60" w:rsidR="004E4796" w:rsidRDefault="004E4796" w:rsidP="004E4796">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4E4796">
        <w:rPr>
          <w:rFonts w:ascii="Arial" w:hAnsi="Arial" w:cs="Arial"/>
          <w:sz w:val="22"/>
          <w:szCs w:val="22"/>
        </w:rPr>
        <w:t>Maximum number of internal database connections opened for client access to system tables. Note that this number must be greater than the "Minimum".</w:t>
      </w:r>
      <w:r>
        <w:rPr>
          <w:rFonts w:ascii="Arial" w:hAnsi="Arial" w:cs="Arial"/>
          <w:sz w:val="22"/>
          <w:szCs w:val="22"/>
        </w:rPr>
        <w:t xml:space="preserve">  </w:t>
      </w:r>
      <w:r w:rsidRPr="004E4796">
        <w:rPr>
          <w:rFonts w:ascii="Arial" w:hAnsi="Arial" w:cs="Arial"/>
          <w:sz w:val="22"/>
          <w:szCs w:val="22"/>
        </w:rPr>
        <w:t>This value is locally defined. It will not be altered when restoring a backup and will not be replicated in a cluster.</w:t>
      </w:r>
    </w:p>
    <w:p w14:paraId="107F9353" w14:textId="7DA4FC4E" w:rsidR="004E4796" w:rsidRPr="00B75B56" w:rsidRDefault="004E4796" w:rsidP="004E4796">
      <w:pPr>
        <w:pStyle w:val="ColorfulList-Accent11"/>
        <w:widowControl w:val="0"/>
        <w:numPr>
          <w:ilvl w:val="0"/>
          <w:numId w:val="26"/>
        </w:numPr>
        <w:autoSpaceDE w:val="0"/>
        <w:autoSpaceDN w:val="0"/>
        <w:adjustRightInd w:val="0"/>
        <w:spacing w:before="100" w:beforeAutospacing="1" w:after="200" w:line="276" w:lineRule="auto"/>
        <w:rPr>
          <w:rFonts w:ascii="Arial" w:hAnsi="Arial" w:cs="Arial"/>
          <w:b/>
          <w:sz w:val="22"/>
          <w:szCs w:val="22"/>
        </w:rPr>
      </w:pPr>
      <w:r w:rsidRPr="00B75B56">
        <w:rPr>
          <w:rFonts w:ascii="Arial" w:hAnsi="Arial" w:cs="Arial"/>
          <w:b/>
          <w:sz w:val="22"/>
          <w:szCs w:val="22"/>
        </w:rPr>
        <w:t>For Microsoft SQL Server Data source target only</w:t>
      </w:r>
    </w:p>
    <w:p w14:paraId="25EE398D" w14:textId="3340140C" w:rsidR="004E4796" w:rsidRPr="004E4796" w:rsidRDefault="004E4796" w:rsidP="004E4796">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Select Administratioin </w:t>
      </w:r>
      <w:r w:rsidRPr="004E4796">
        <w:rPr>
          <w:rFonts w:ascii="Arial" w:hAnsi="Arial" w:cs="Arial"/>
          <w:sz w:val="22"/>
          <w:szCs w:val="22"/>
        </w:rPr>
        <w:sym w:font="Wingdings" w:char="F0E0"/>
      </w:r>
      <w:r>
        <w:rPr>
          <w:rFonts w:ascii="Arial" w:hAnsi="Arial" w:cs="Arial"/>
          <w:sz w:val="22"/>
          <w:szCs w:val="22"/>
        </w:rPr>
        <w:t xml:space="preserve"> </w:t>
      </w:r>
      <w:r w:rsidRPr="00917AE2">
        <w:rPr>
          <w:rFonts w:ascii="Arial" w:hAnsi="Arial" w:cs="Arial"/>
          <w:sz w:val="22"/>
          <w:szCs w:val="22"/>
        </w:rPr>
        <w:t xml:space="preserve">Configuration </w:t>
      </w:r>
      <w:r w:rsidRPr="00917AE2">
        <w:rPr>
          <w:rFonts w:ascii="Arial" w:hAnsi="Arial" w:cs="Arial"/>
        </w:rPr>
        <w:sym w:font="Wingdings" w:char="F0E0"/>
      </w:r>
      <w:r w:rsidRPr="00917AE2">
        <w:rPr>
          <w:rFonts w:ascii="Arial" w:hAnsi="Arial" w:cs="Arial"/>
          <w:sz w:val="22"/>
          <w:szCs w:val="22"/>
        </w:rPr>
        <w:t xml:space="preserve"> </w:t>
      </w:r>
      <w:r>
        <w:rPr>
          <w:rFonts w:ascii="Arial" w:hAnsi="Arial" w:cs="Arial"/>
          <w:sz w:val="22"/>
          <w:szCs w:val="22"/>
        </w:rPr>
        <w:t>Data Sources</w:t>
      </w:r>
      <w:r w:rsidRPr="00917AE2">
        <w:rPr>
          <w:rFonts w:ascii="Arial" w:hAnsi="Arial" w:cs="Arial"/>
          <w:sz w:val="22"/>
          <w:szCs w:val="22"/>
        </w:rPr>
        <w:t xml:space="preserve"> </w:t>
      </w:r>
      <w:r w:rsidRPr="00917AE2">
        <w:rPr>
          <w:rFonts w:ascii="Arial" w:hAnsi="Arial" w:cs="Arial"/>
        </w:rPr>
        <w:sym w:font="Wingdings" w:char="F0E0"/>
      </w:r>
      <w:r>
        <w:rPr>
          <w:rFonts w:ascii="Arial" w:hAnsi="Arial" w:cs="Arial"/>
        </w:rPr>
        <w:t>MS SQLServer Sources</w:t>
      </w:r>
    </w:p>
    <w:p w14:paraId="3C4DEE3F" w14:textId="67CE43AC" w:rsidR="004E4796" w:rsidRDefault="004E4796" w:rsidP="004E4796">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4E4796">
        <w:rPr>
          <w:rFonts w:ascii="Arial" w:hAnsi="Arial" w:cs="Arial"/>
          <w:sz w:val="22"/>
          <w:szCs w:val="22"/>
          <w:u w:val="single"/>
        </w:rPr>
        <w:t>Microsoft BCP utility path</w:t>
      </w:r>
      <w:r>
        <w:rPr>
          <w:rFonts w:ascii="Arial" w:hAnsi="Arial" w:cs="Arial"/>
          <w:sz w:val="22"/>
          <w:szCs w:val="22"/>
        </w:rPr>
        <w:t>: The path on the TDV server where Microsoft BCP is installed.</w:t>
      </w:r>
    </w:p>
    <w:p w14:paraId="6F071930" w14:textId="7F10D1FB" w:rsidR="009F6C6A" w:rsidRPr="009F6C6A" w:rsidRDefault="009F6C6A" w:rsidP="009F6C6A">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9F6C6A">
        <w:rPr>
          <w:rFonts w:ascii="Arial" w:hAnsi="Arial" w:cs="Arial"/>
          <w:sz w:val="22"/>
          <w:szCs w:val="22"/>
        </w:rPr>
        <w:t>Default=</w:t>
      </w:r>
      <w:r>
        <w:rPr>
          <w:rFonts w:ascii="Arial" w:hAnsi="Arial" w:cs="Arial"/>
          <w:sz w:val="22"/>
          <w:szCs w:val="22"/>
        </w:rPr>
        <w:t>&lt;</w:t>
      </w:r>
      <w:r w:rsidRPr="009F6C6A">
        <w:rPr>
          <w:rFonts w:ascii="Arial" w:hAnsi="Arial" w:cs="Arial"/>
          <w:sz w:val="22"/>
          <w:szCs w:val="22"/>
        </w:rPr>
        <w:t>not set</w:t>
      </w:r>
      <w:r>
        <w:rPr>
          <w:rFonts w:ascii="Arial" w:hAnsi="Arial" w:cs="Arial"/>
          <w:sz w:val="22"/>
          <w:szCs w:val="22"/>
        </w:rPr>
        <w:t>&gt;</w:t>
      </w:r>
    </w:p>
    <w:p w14:paraId="76A2689F" w14:textId="4A320347" w:rsidR="004E4796" w:rsidRDefault="004E4796" w:rsidP="004E4796">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4E4796">
        <w:rPr>
          <w:rFonts w:ascii="Arial" w:hAnsi="Arial" w:cs="Arial"/>
          <w:sz w:val="22"/>
          <w:szCs w:val="22"/>
        </w:rPr>
        <w:t>The absolute file path of the Microsoft BCP utility.</w:t>
      </w:r>
      <w:r>
        <w:rPr>
          <w:rFonts w:ascii="Arial" w:hAnsi="Arial" w:cs="Arial"/>
          <w:sz w:val="22"/>
          <w:szCs w:val="22"/>
        </w:rPr>
        <w:t xml:space="preserve">  </w:t>
      </w:r>
      <w:r w:rsidRPr="004E4796">
        <w:rPr>
          <w:rFonts w:ascii="Arial" w:hAnsi="Arial" w:cs="Arial"/>
          <w:sz w:val="22"/>
          <w:szCs w:val="22"/>
        </w:rPr>
        <w:t>This value is locally defined. It will not be altered when restoring a backup and will not be replicated in a cluster.</w:t>
      </w:r>
    </w:p>
    <w:p w14:paraId="7BB48EC9" w14:textId="0A05FD97" w:rsidR="004E4796" w:rsidRDefault="004E4796" w:rsidP="004E4796">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Column Delimiter: |~|</w:t>
      </w:r>
    </w:p>
    <w:p w14:paraId="6061CF23" w14:textId="3FFB628F" w:rsidR="004E4796" w:rsidRDefault="004E4796" w:rsidP="004E4796">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Default=</w:t>
      </w:r>
      <w:r w:rsidR="009F6C6A">
        <w:rPr>
          <w:rFonts w:ascii="Arial" w:hAnsi="Arial" w:cs="Arial"/>
          <w:sz w:val="22"/>
          <w:szCs w:val="22"/>
        </w:rPr>
        <w:t>&lt;not set&gt;</w:t>
      </w:r>
    </w:p>
    <w:p w14:paraId="353DCC62" w14:textId="77777777" w:rsidR="004E4796" w:rsidRDefault="004E4796" w:rsidP="004E4796">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4E4796">
        <w:rPr>
          <w:rFonts w:ascii="Arial" w:hAnsi="Arial" w:cs="Arial"/>
          <w:sz w:val="22"/>
          <w:szCs w:val="22"/>
        </w:rPr>
        <w:t>The column delimiter character to be used for the BCP utility while loading data. If not defined, the value in Configuration &gt; Data Sources &gt; Common to Multiple Source Types &gt; Data Sources Data Transfer &gt; Column Delimiter will be used.</w:t>
      </w:r>
    </w:p>
    <w:p w14:paraId="7E4B3F4D" w14:textId="6DDC3DDA" w:rsidR="004E4796" w:rsidRDefault="004E4796" w:rsidP="004E4796">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4E4796">
        <w:rPr>
          <w:rFonts w:ascii="Arial" w:hAnsi="Arial" w:cs="Arial"/>
          <w:sz w:val="22"/>
          <w:szCs w:val="22"/>
        </w:rPr>
        <w:t>If SQL Server and BCP is configured, use “|~|” for the “MS SQL Server Sources” “Column Delimiter” instead of just a “|” symbol.  This is because the data will contain pipe symbols “|”.   The “|~|” makes the delimiter more unique where the data should not contain this pattern.  Search for “Column Delimiter” in Administration</w:t>
      </w:r>
      <w:r w:rsidRPr="004E4796">
        <w:sym w:font="Wingdings" w:char="F0E0"/>
      </w:r>
      <w:r w:rsidRPr="004E4796">
        <w:rPr>
          <w:rFonts w:ascii="Arial" w:hAnsi="Arial" w:cs="Arial"/>
          <w:sz w:val="22"/>
          <w:szCs w:val="22"/>
        </w:rPr>
        <w:t>Configuration.</w:t>
      </w:r>
    </w:p>
    <w:p w14:paraId="2D9F615C" w14:textId="2A9781DA" w:rsidR="00026E69" w:rsidRPr="004E4796" w:rsidRDefault="00026E69" w:rsidP="00026E69">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Select Administratioin </w:t>
      </w:r>
      <w:r w:rsidRPr="004E4796">
        <w:rPr>
          <w:rFonts w:ascii="Arial" w:hAnsi="Arial" w:cs="Arial"/>
          <w:sz w:val="22"/>
          <w:szCs w:val="22"/>
        </w:rPr>
        <w:sym w:font="Wingdings" w:char="F0E0"/>
      </w:r>
      <w:r>
        <w:rPr>
          <w:rFonts w:ascii="Arial" w:hAnsi="Arial" w:cs="Arial"/>
          <w:sz w:val="22"/>
          <w:szCs w:val="22"/>
        </w:rPr>
        <w:t xml:space="preserve"> </w:t>
      </w:r>
      <w:r w:rsidRPr="00917AE2">
        <w:rPr>
          <w:rFonts w:ascii="Arial" w:hAnsi="Arial" w:cs="Arial"/>
          <w:sz w:val="22"/>
          <w:szCs w:val="22"/>
        </w:rPr>
        <w:t xml:space="preserve">Configuration </w:t>
      </w:r>
      <w:r w:rsidRPr="00917AE2">
        <w:rPr>
          <w:rFonts w:ascii="Arial" w:hAnsi="Arial" w:cs="Arial"/>
        </w:rPr>
        <w:sym w:font="Wingdings" w:char="F0E0"/>
      </w:r>
      <w:r w:rsidRPr="00917AE2">
        <w:rPr>
          <w:rFonts w:ascii="Arial" w:hAnsi="Arial" w:cs="Arial"/>
          <w:sz w:val="22"/>
          <w:szCs w:val="22"/>
        </w:rPr>
        <w:t xml:space="preserve"> </w:t>
      </w:r>
      <w:r>
        <w:rPr>
          <w:rFonts w:ascii="Arial" w:hAnsi="Arial" w:cs="Arial"/>
          <w:sz w:val="22"/>
          <w:szCs w:val="22"/>
        </w:rPr>
        <w:t>Data Sources</w:t>
      </w:r>
      <w:r w:rsidRPr="00917AE2">
        <w:rPr>
          <w:rFonts w:ascii="Arial" w:hAnsi="Arial" w:cs="Arial"/>
          <w:sz w:val="22"/>
          <w:szCs w:val="22"/>
        </w:rPr>
        <w:t xml:space="preserve"> </w:t>
      </w:r>
      <w:r w:rsidRPr="00917AE2">
        <w:rPr>
          <w:rFonts w:ascii="Arial" w:hAnsi="Arial" w:cs="Arial"/>
        </w:rPr>
        <w:sym w:font="Wingdings" w:char="F0E0"/>
      </w:r>
      <w:r>
        <w:rPr>
          <w:rFonts w:ascii="Arial" w:hAnsi="Arial" w:cs="Arial"/>
        </w:rPr>
        <w:t xml:space="preserve">Common to </w:t>
      </w:r>
      <w:r>
        <w:rPr>
          <w:rFonts w:ascii="Arial" w:hAnsi="Arial" w:cs="Arial"/>
        </w:rPr>
        <w:lastRenderedPageBreak/>
        <w:t>Multiple Source Types</w:t>
      </w:r>
    </w:p>
    <w:p w14:paraId="003F5F12" w14:textId="2AEBE21D" w:rsidR="00026E69" w:rsidRDefault="00026E69" w:rsidP="00026E69">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Data Sources Data Transfer </w:t>
      </w:r>
      <w:r w:rsidRPr="00026E69">
        <w:rPr>
          <w:rFonts w:ascii="Arial" w:hAnsi="Arial" w:cs="Arial"/>
          <w:sz w:val="22"/>
          <w:szCs w:val="22"/>
        </w:rPr>
        <w:sym w:font="Wingdings" w:char="F0E0"/>
      </w:r>
      <w:r>
        <w:rPr>
          <w:rFonts w:ascii="Arial" w:hAnsi="Arial" w:cs="Arial"/>
          <w:sz w:val="22"/>
          <w:szCs w:val="22"/>
        </w:rPr>
        <w:t xml:space="preserve"> </w:t>
      </w:r>
      <w:r w:rsidRPr="00026E69">
        <w:rPr>
          <w:rFonts w:ascii="Arial" w:hAnsi="Arial" w:cs="Arial"/>
          <w:sz w:val="22"/>
          <w:szCs w:val="22"/>
        </w:rPr>
        <w:t>Buffer Flush Threshold. The minimum value is 1000.</w:t>
      </w:r>
      <w:r>
        <w:rPr>
          <w:rFonts w:ascii="Arial" w:hAnsi="Arial" w:cs="Arial"/>
          <w:sz w:val="22"/>
          <w:szCs w:val="22"/>
        </w:rPr>
        <w:t xml:space="preserve">   Change to 50000</w:t>
      </w:r>
    </w:p>
    <w:p w14:paraId="6D2476BB" w14:textId="666248BF" w:rsidR="00026E69" w:rsidRDefault="00026E69" w:rsidP="00026E69">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026E69">
        <w:rPr>
          <w:rFonts w:ascii="Arial" w:hAnsi="Arial" w:cs="Arial"/>
          <w:sz w:val="22"/>
          <w:szCs w:val="22"/>
        </w:rPr>
        <w:t>Default Commit Row Limit</w:t>
      </w:r>
      <w:r>
        <w:rPr>
          <w:rFonts w:ascii="Arial" w:hAnsi="Arial" w:cs="Arial"/>
          <w:sz w:val="22"/>
          <w:szCs w:val="22"/>
        </w:rPr>
        <w:t>: Change to 50000</w:t>
      </w:r>
    </w:p>
    <w:p w14:paraId="638DB35B" w14:textId="4B750D45" w:rsidR="00D45C35" w:rsidRDefault="00D45C35" w:rsidP="00D45C35">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Enable Native Loading on the datasource</w:t>
      </w:r>
    </w:p>
    <w:p w14:paraId="648AE781" w14:textId="49921581" w:rsidR="00D45C35" w:rsidRDefault="00D45C35" w:rsidP="00D45C35">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Open KPI_sqlserver_2016</w:t>
      </w:r>
    </w:p>
    <w:p w14:paraId="044FBF26" w14:textId="19AFA69A" w:rsidR="00D45C35" w:rsidRDefault="00D45C35" w:rsidP="00D45C35">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Click on the “Advanced” tab</w:t>
      </w:r>
    </w:p>
    <w:p w14:paraId="0297290E" w14:textId="1632900A" w:rsidR="00D45C35" w:rsidRDefault="00D45C35" w:rsidP="009F6A28">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Enable Native Data Loading and save the datasource.</w:t>
      </w:r>
    </w:p>
    <w:p w14:paraId="53D37D2B" w14:textId="4EBC3DD2" w:rsidR="00D45C35" w:rsidRPr="004E4796" w:rsidRDefault="00D45C35" w:rsidP="009F6A28">
      <w:pPr>
        <w:pStyle w:val="ColorfulList-Accent11"/>
        <w:widowControl w:val="0"/>
        <w:autoSpaceDE w:val="0"/>
        <w:autoSpaceDN w:val="0"/>
        <w:adjustRightInd w:val="0"/>
        <w:spacing w:before="100" w:beforeAutospacing="1" w:after="200" w:line="276" w:lineRule="auto"/>
        <w:ind w:left="3360"/>
        <w:rPr>
          <w:rFonts w:ascii="Arial" w:hAnsi="Arial" w:cs="Arial"/>
          <w:sz w:val="22"/>
          <w:szCs w:val="22"/>
        </w:rPr>
      </w:pPr>
      <w:r>
        <w:rPr>
          <w:noProof/>
        </w:rPr>
        <w:drawing>
          <wp:inline distT="0" distB="0" distL="0" distR="0" wp14:anchorId="269C91C2" wp14:editId="5F908B9A">
            <wp:extent cx="2019300" cy="31432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019300" cy="314325"/>
                    </a:xfrm>
                    <a:prstGeom prst="rect">
                      <a:avLst/>
                    </a:prstGeom>
                  </pic:spPr>
                </pic:pic>
              </a:graphicData>
            </a:graphic>
          </wp:inline>
        </w:drawing>
      </w:r>
    </w:p>
    <w:p w14:paraId="4B546165" w14:textId="26FEE7AD" w:rsidR="00C47291" w:rsidRPr="009649E1" w:rsidRDefault="00432B6E" w:rsidP="00C47291">
      <w:pPr>
        <w:pStyle w:val="Heading3"/>
        <w:rPr>
          <w:sz w:val="22"/>
          <w:szCs w:val="22"/>
        </w:rPr>
      </w:pPr>
      <w:bookmarkStart w:id="64" w:name="_Configure_Common_Values"/>
      <w:bookmarkStart w:id="65" w:name="_[4.]_Configure_Common"/>
      <w:bookmarkStart w:id="66" w:name="_[3.]_Configure_Common"/>
      <w:bookmarkStart w:id="67" w:name="_Toc499804328"/>
      <w:bookmarkStart w:id="68" w:name="_Toc41373915"/>
      <w:bookmarkStart w:id="69" w:name="_Toc104386983"/>
      <w:bookmarkEnd w:id="64"/>
      <w:bookmarkEnd w:id="65"/>
      <w:bookmarkEnd w:id="66"/>
      <w:r>
        <w:rPr>
          <w:sz w:val="22"/>
          <w:szCs w:val="22"/>
        </w:rPr>
        <w:t>[</w:t>
      </w:r>
      <w:r w:rsidR="00B851DE">
        <w:rPr>
          <w:sz w:val="22"/>
          <w:szCs w:val="22"/>
        </w:rPr>
        <w:t>3</w:t>
      </w:r>
      <w:r w:rsidR="000B00B7">
        <w:rPr>
          <w:sz w:val="22"/>
          <w:szCs w:val="22"/>
        </w:rPr>
        <w:t xml:space="preserve">.] </w:t>
      </w:r>
      <w:r w:rsidR="00C47291">
        <w:rPr>
          <w:sz w:val="22"/>
          <w:szCs w:val="22"/>
        </w:rPr>
        <w:t>Configure</w:t>
      </w:r>
      <w:r w:rsidR="00C47291" w:rsidRPr="009649E1">
        <w:rPr>
          <w:sz w:val="22"/>
          <w:szCs w:val="22"/>
        </w:rPr>
        <w:t xml:space="preserve"> Common Values</w:t>
      </w:r>
      <w:bookmarkEnd w:id="60"/>
      <w:bookmarkEnd w:id="61"/>
      <w:bookmarkEnd w:id="67"/>
      <w:bookmarkEnd w:id="68"/>
      <w:r w:rsidR="008D0A98">
        <w:rPr>
          <w:sz w:val="22"/>
          <w:szCs w:val="22"/>
        </w:rPr>
        <w:t xml:space="preserve"> [mandatory]</w:t>
      </w:r>
      <w:bookmarkEnd w:id="69"/>
    </w:p>
    <w:p w14:paraId="7F293DDF" w14:textId="1CBB4376" w:rsidR="00C47291" w:rsidRPr="00917AE2" w:rsidRDefault="00C47291" w:rsidP="00C47291">
      <w:pPr>
        <w:widowControl w:val="0"/>
        <w:autoSpaceDE w:val="0"/>
        <w:autoSpaceDN w:val="0"/>
        <w:adjustRightInd w:val="0"/>
        <w:spacing w:before="100" w:beforeAutospacing="1" w:line="276" w:lineRule="auto"/>
        <w:ind w:left="288"/>
        <w:rPr>
          <w:rFonts w:ascii="Arial" w:hAnsi="Arial" w:cs="Arial"/>
          <w:sz w:val="22"/>
          <w:szCs w:val="22"/>
        </w:rPr>
      </w:pPr>
      <w:r w:rsidRPr="00917AE2">
        <w:rPr>
          <w:rFonts w:ascii="Arial" w:hAnsi="Arial" w:cs="Arial"/>
          <w:sz w:val="22"/>
          <w:szCs w:val="22"/>
        </w:rPr>
        <w:t>The KPImetrics module uses several constant values that are set in the procedure /shared/ASAssets/KPImetrics/</w:t>
      </w:r>
      <w:r w:rsidR="00B45357">
        <w:rPr>
          <w:rFonts w:ascii="Arial" w:hAnsi="Arial" w:cs="Arial"/>
          <w:sz w:val="22"/>
          <w:szCs w:val="22"/>
        </w:rPr>
        <w:t>Customize</w:t>
      </w:r>
      <w:r w:rsidRPr="00917AE2">
        <w:rPr>
          <w:rFonts w:ascii="Arial" w:hAnsi="Arial" w:cs="Arial"/>
          <w:sz w:val="22"/>
          <w:szCs w:val="22"/>
        </w:rPr>
        <w:t>/</w:t>
      </w:r>
      <w:r w:rsidRPr="00917AE2">
        <w:rPr>
          <w:rFonts w:ascii="Arial" w:hAnsi="Arial" w:cs="Arial"/>
          <w:b/>
          <w:sz w:val="22"/>
          <w:szCs w:val="22"/>
        </w:rPr>
        <w:t>commonValues</w:t>
      </w:r>
      <w:r w:rsidRPr="00917AE2">
        <w:rPr>
          <w:rFonts w:ascii="Arial" w:hAnsi="Arial" w:cs="Arial"/>
          <w:sz w:val="22"/>
          <w:szCs w:val="22"/>
        </w:rPr>
        <w:t>. You will need to update some of these constants with values for your environment to ensure that KPImetrics functions correctly. Update the following minimum values for operation.</w:t>
      </w:r>
    </w:p>
    <w:p w14:paraId="6C37A093" w14:textId="77777777" w:rsidR="00C47291" w:rsidRPr="00917AE2" w:rsidRDefault="00C47291" w:rsidP="008D2B88">
      <w:pPr>
        <w:widowControl w:val="0"/>
        <w:numPr>
          <w:ilvl w:val="0"/>
          <w:numId w:val="63"/>
        </w:numPr>
        <w:autoSpaceDE w:val="0"/>
        <w:autoSpaceDN w:val="0"/>
        <w:adjustRightInd w:val="0"/>
        <w:spacing w:before="100" w:beforeAutospacing="1" w:line="276" w:lineRule="auto"/>
        <w:rPr>
          <w:rFonts w:ascii="Arial" w:hAnsi="Arial" w:cs="Arial"/>
          <w:sz w:val="22"/>
          <w:szCs w:val="22"/>
        </w:rPr>
      </w:pPr>
      <w:r w:rsidRPr="00917AE2">
        <w:rPr>
          <w:rFonts w:ascii="Arial" w:hAnsi="Arial" w:cs="Arial"/>
          <w:b/>
          <w:sz w:val="22"/>
          <w:szCs w:val="22"/>
        </w:rPr>
        <w:t>Configure Common Values:</w:t>
      </w:r>
    </w:p>
    <w:p w14:paraId="2D181E51" w14:textId="19BC1252" w:rsidR="00C47291" w:rsidRPr="00917AE2" w:rsidRDefault="00C47291" w:rsidP="0015223A">
      <w:pPr>
        <w:pStyle w:val="ColorfulList-Accent11"/>
        <w:widowControl w:val="0"/>
        <w:numPr>
          <w:ilvl w:val="1"/>
          <w:numId w:val="62"/>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Open the procedure /shared/ASAssets/KPImetrics/</w:t>
      </w:r>
      <w:r w:rsidR="00B45357">
        <w:rPr>
          <w:rFonts w:ascii="Arial" w:hAnsi="Arial" w:cs="Arial"/>
          <w:sz w:val="22"/>
          <w:szCs w:val="22"/>
        </w:rPr>
        <w:t>Customize</w:t>
      </w:r>
      <w:r w:rsidRPr="00917AE2">
        <w:rPr>
          <w:rFonts w:ascii="Arial" w:hAnsi="Arial" w:cs="Arial"/>
          <w:sz w:val="22"/>
          <w:szCs w:val="22"/>
        </w:rPr>
        <w:t>/commonValues and modify the following properties:</w:t>
      </w:r>
    </w:p>
    <w:p w14:paraId="114FC718" w14:textId="741FCFB0" w:rsidR="00C47291" w:rsidRDefault="00C47291" w:rsidP="006F0871">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b/>
          <w:sz w:val="22"/>
          <w:szCs w:val="22"/>
        </w:rPr>
        <w:t>cisServerNickname</w:t>
      </w:r>
      <w:r w:rsidRPr="00917AE2">
        <w:rPr>
          <w:rFonts w:ascii="Arial" w:hAnsi="Arial" w:cs="Arial"/>
          <w:sz w:val="22"/>
          <w:szCs w:val="22"/>
        </w:rPr>
        <w:t xml:space="preserve"> –</w:t>
      </w:r>
      <w:r w:rsidR="00364CD8">
        <w:rPr>
          <w:rFonts w:ascii="Arial" w:hAnsi="Arial" w:cs="Arial"/>
          <w:sz w:val="22"/>
          <w:szCs w:val="22"/>
        </w:rPr>
        <w:t xml:space="preserve"> </w:t>
      </w:r>
      <w:r w:rsidRPr="00917AE2">
        <w:rPr>
          <w:rFonts w:ascii="Arial" w:hAnsi="Arial" w:cs="Arial"/>
          <w:sz w:val="22"/>
          <w:szCs w:val="22"/>
        </w:rPr>
        <w:t xml:space="preserve">Configure </w:t>
      </w:r>
      <w:r w:rsidR="00364CD8">
        <w:rPr>
          <w:rFonts w:ascii="Arial" w:hAnsi="Arial" w:cs="Arial"/>
          <w:sz w:val="22"/>
          <w:szCs w:val="22"/>
        </w:rPr>
        <w:t xml:space="preserve">with </w:t>
      </w:r>
      <w:r w:rsidRPr="00917AE2">
        <w:rPr>
          <w:rFonts w:ascii="Arial" w:hAnsi="Arial" w:cs="Arial"/>
          <w:sz w:val="22"/>
          <w:szCs w:val="22"/>
        </w:rPr>
        <w:t xml:space="preserve">the </w:t>
      </w:r>
      <w:r w:rsidR="007F3C4B" w:rsidRPr="00917AE2">
        <w:rPr>
          <w:rFonts w:ascii="Arial" w:hAnsi="Arial" w:cs="Arial"/>
          <w:sz w:val="22"/>
          <w:szCs w:val="22"/>
        </w:rPr>
        <w:t>DV</w:t>
      </w:r>
      <w:r w:rsidRPr="00917AE2">
        <w:rPr>
          <w:rFonts w:ascii="Arial" w:hAnsi="Arial" w:cs="Arial"/>
          <w:sz w:val="22"/>
          <w:szCs w:val="22"/>
        </w:rPr>
        <w:t xml:space="preserve"> server nickname for the instance of </w:t>
      </w:r>
      <w:r w:rsidR="007F3C4B" w:rsidRPr="00917AE2">
        <w:rPr>
          <w:rFonts w:ascii="Arial" w:hAnsi="Arial" w:cs="Arial"/>
          <w:sz w:val="22"/>
          <w:szCs w:val="22"/>
        </w:rPr>
        <w:t>DV</w:t>
      </w:r>
      <w:r w:rsidRPr="00917AE2">
        <w:rPr>
          <w:rFonts w:ascii="Arial" w:hAnsi="Arial" w:cs="Arial"/>
          <w:sz w:val="22"/>
          <w:szCs w:val="22"/>
        </w:rPr>
        <w:t xml:space="preserve">.  E.g. DEV1, SIT1, UAT1, PROD1.  This is used in email notifications to alert you of issues.  You determine what your environment nicknames are.  Be consistent.  </w:t>
      </w:r>
      <w:r w:rsidRPr="00917AE2">
        <w:rPr>
          <w:rFonts w:ascii="Arial" w:hAnsi="Arial" w:cs="Arial"/>
          <w:i/>
          <w:sz w:val="22"/>
          <w:szCs w:val="22"/>
          <w:u w:val="single"/>
        </w:rPr>
        <w:t xml:space="preserve">Each </w:t>
      </w:r>
      <w:r w:rsidR="007F3C4B" w:rsidRPr="00917AE2">
        <w:rPr>
          <w:rFonts w:ascii="Arial" w:hAnsi="Arial" w:cs="Arial"/>
          <w:i/>
          <w:sz w:val="22"/>
          <w:szCs w:val="22"/>
          <w:u w:val="single"/>
        </w:rPr>
        <w:t>DV</w:t>
      </w:r>
      <w:r w:rsidRPr="00917AE2">
        <w:rPr>
          <w:rFonts w:ascii="Arial" w:hAnsi="Arial" w:cs="Arial"/>
          <w:i/>
          <w:sz w:val="22"/>
          <w:szCs w:val="22"/>
          <w:u w:val="single"/>
        </w:rPr>
        <w:t xml:space="preserve"> server environment must be unique</w:t>
      </w:r>
      <w:r w:rsidRPr="00917AE2">
        <w:rPr>
          <w:rFonts w:ascii="Arial" w:hAnsi="Arial" w:cs="Arial"/>
          <w:sz w:val="22"/>
          <w:szCs w:val="22"/>
        </w:rPr>
        <w:t xml:space="preserve">.  For a </w:t>
      </w:r>
      <w:r w:rsidR="007F3C4B" w:rsidRPr="00917AE2">
        <w:rPr>
          <w:rFonts w:ascii="Arial" w:hAnsi="Arial" w:cs="Arial"/>
          <w:sz w:val="22"/>
          <w:szCs w:val="22"/>
        </w:rPr>
        <w:t>DV</w:t>
      </w:r>
      <w:r w:rsidRPr="00917AE2">
        <w:rPr>
          <w:rFonts w:ascii="Arial" w:hAnsi="Arial" w:cs="Arial"/>
          <w:sz w:val="22"/>
          <w:szCs w:val="22"/>
        </w:rPr>
        <w:t xml:space="preserve"> cluster, each node in the cluster will have the same nickname as it describes the environment and not the node.</w:t>
      </w:r>
    </w:p>
    <w:p w14:paraId="21503D2F" w14:textId="77777777" w:rsidR="00A473CE" w:rsidRPr="00917AE2" w:rsidRDefault="00A473CE" w:rsidP="00A473CE">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18"/>
          <w:szCs w:val="22"/>
        </w:rPr>
      </w:pPr>
      <w:r w:rsidRPr="00917AE2">
        <w:rPr>
          <w:rFonts w:ascii="Arial" w:hAnsi="Arial" w:cs="Arial"/>
          <w:sz w:val="18"/>
          <w:szCs w:val="22"/>
        </w:rPr>
        <w:t xml:space="preserve">UNIX (Linux 7): </w:t>
      </w:r>
      <w:r w:rsidRPr="00C401D6">
        <w:rPr>
          <w:rFonts w:ascii="Arial" w:hAnsi="Arial" w:cs="Arial"/>
          <w:sz w:val="18"/>
          <w:szCs w:val="22"/>
        </w:rPr>
        <w:t>'$DV_HOME</w:t>
      </w:r>
      <w:r w:rsidRPr="00917AE2">
        <w:rPr>
          <w:rFonts w:ascii="Arial" w:hAnsi="Arial" w:cs="Arial"/>
          <w:sz w:val="18"/>
          <w:szCs w:val="22"/>
        </w:rPr>
        <w:t>/bin/KPImetricsFreeMemCommand_linux7.sh'</w:t>
      </w:r>
    </w:p>
    <w:p w14:paraId="53F9635B" w14:textId="6A55C722" w:rsidR="00A473CE" w:rsidRPr="001D533C" w:rsidRDefault="00A473CE" w:rsidP="00A473CE">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b/>
          <w:sz w:val="22"/>
          <w:szCs w:val="22"/>
        </w:rPr>
        <w:t>Data Source Configuration:</w:t>
      </w:r>
    </w:p>
    <w:p w14:paraId="1E47E647" w14:textId="77777777" w:rsidR="00A473CE" w:rsidRPr="00917AE2" w:rsidRDefault="00A473CE" w:rsidP="00A473CE">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b/>
          <w:sz w:val="22"/>
          <w:szCs w:val="22"/>
        </w:rPr>
        <w:t>dataSourceName</w:t>
      </w:r>
      <w:r w:rsidRPr="00917AE2">
        <w:rPr>
          <w:rFonts w:ascii="Arial" w:hAnsi="Arial" w:cs="Arial"/>
          <w:sz w:val="22"/>
          <w:szCs w:val="22"/>
        </w:rPr>
        <w:t xml:space="preserve"> – Provide the name of the data source used to store KPImetrics data. Valid values are KPI_oracle</w:t>
      </w:r>
      <w:r>
        <w:rPr>
          <w:rFonts w:ascii="Arial" w:hAnsi="Arial" w:cs="Arial"/>
          <w:sz w:val="22"/>
          <w:szCs w:val="22"/>
        </w:rPr>
        <w:t>_11g, KPI_oracle_12c, KPI_sqlserver_2016</w:t>
      </w:r>
    </w:p>
    <w:p w14:paraId="475A0018" w14:textId="77777777" w:rsidR="00A473CE" w:rsidRPr="00654512" w:rsidRDefault="00A473CE" w:rsidP="00A473CE">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654512">
        <w:rPr>
          <w:rFonts w:ascii="Arial" w:hAnsi="Arial" w:cs="Arial"/>
          <w:b/>
          <w:sz w:val="22"/>
          <w:szCs w:val="22"/>
        </w:rPr>
        <w:t xml:space="preserve">dataSourceCatalog </w:t>
      </w:r>
      <w:r w:rsidRPr="00654512">
        <w:rPr>
          <w:rFonts w:ascii="Arial" w:hAnsi="Arial" w:cs="Arial"/>
          <w:sz w:val="22"/>
          <w:szCs w:val="22"/>
        </w:rPr>
        <w:t>– Identifies the data source catalog name if applicable [SQL Server].</w:t>
      </w:r>
      <w:r>
        <w:rPr>
          <w:rFonts w:ascii="Arial" w:hAnsi="Arial" w:cs="Arial"/>
          <w:sz w:val="22"/>
          <w:szCs w:val="22"/>
        </w:rPr>
        <w:t xml:space="preserve">  Set to null if not applicable.</w:t>
      </w:r>
    </w:p>
    <w:p w14:paraId="62C26B70" w14:textId="77777777" w:rsidR="00A473CE" w:rsidRDefault="00A473CE" w:rsidP="00A473CE">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654512">
        <w:rPr>
          <w:rFonts w:ascii="Arial" w:hAnsi="Arial" w:cs="Arial"/>
          <w:b/>
          <w:sz w:val="22"/>
          <w:szCs w:val="22"/>
        </w:rPr>
        <w:t xml:space="preserve">dataSourceSchema </w:t>
      </w:r>
      <w:r w:rsidRPr="00917AE2">
        <w:rPr>
          <w:rFonts w:ascii="Arial" w:hAnsi="Arial" w:cs="Arial"/>
          <w:sz w:val="22"/>
          <w:szCs w:val="22"/>
        </w:rPr>
        <w:t xml:space="preserve">– </w:t>
      </w:r>
      <w:r w:rsidRPr="00654512">
        <w:rPr>
          <w:rFonts w:ascii="Arial" w:hAnsi="Arial" w:cs="Arial"/>
          <w:sz w:val="22"/>
          <w:szCs w:val="22"/>
        </w:rPr>
        <w:t>Identifies the data source schema name [Oracle, SQL Server]</w:t>
      </w:r>
      <w:r>
        <w:rPr>
          <w:rFonts w:ascii="Arial" w:hAnsi="Arial" w:cs="Arial"/>
          <w:sz w:val="22"/>
          <w:szCs w:val="22"/>
        </w:rPr>
        <w:t>.</w:t>
      </w:r>
    </w:p>
    <w:p w14:paraId="57A095E8" w14:textId="77777777" w:rsidR="00A473CE" w:rsidRPr="00917AE2" w:rsidRDefault="00A473CE" w:rsidP="00A473CE">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b/>
          <w:sz w:val="22"/>
          <w:szCs w:val="22"/>
        </w:rPr>
        <w:t>collectionTablespaceName</w:t>
      </w:r>
      <w:r w:rsidRPr="00917AE2">
        <w:rPr>
          <w:rFonts w:ascii="Arial" w:hAnsi="Arial" w:cs="Arial"/>
          <w:sz w:val="22"/>
          <w:szCs w:val="22"/>
        </w:rPr>
        <w:t xml:space="preserve"> – Identifies the Metrics collection tablespace name which will contain the DV out-of-the-box metrics tables.  To use the default tablespace or no tablespace set this value to NULL.  You should have already created a tablespace (with no logging if Oracle) or a filegroup if SQL Server.</w:t>
      </w:r>
    </w:p>
    <w:p w14:paraId="46A3C68A" w14:textId="77777777" w:rsidR="00A473CE" w:rsidRPr="00917AE2" w:rsidRDefault="00A473CE" w:rsidP="00A473CE">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b/>
          <w:sz w:val="22"/>
          <w:szCs w:val="22"/>
        </w:rPr>
        <w:t>historyTablespaceName</w:t>
      </w:r>
      <w:r w:rsidRPr="00917AE2">
        <w:rPr>
          <w:rFonts w:ascii="Arial" w:hAnsi="Arial" w:cs="Arial"/>
          <w:sz w:val="22"/>
          <w:szCs w:val="22"/>
        </w:rPr>
        <w:t xml:space="preserve"> – Identifies the Metrics history tablespace name which will contain all of the history and reporting tables.  To use </w:t>
      </w:r>
      <w:r w:rsidRPr="00917AE2">
        <w:rPr>
          <w:rFonts w:ascii="Arial" w:hAnsi="Arial" w:cs="Arial"/>
          <w:sz w:val="22"/>
          <w:szCs w:val="22"/>
        </w:rPr>
        <w:lastRenderedPageBreak/>
        <w:t>the default tablespace or no tablespace set this value to NULL.  You should have already created a tablespace or a filegroup if SQL Server.</w:t>
      </w:r>
    </w:p>
    <w:p w14:paraId="14046D22" w14:textId="77777777" w:rsidR="00A473CE" w:rsidRDefault="00A473CE" w:rsidP="00A473CE">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b/>
          <w:sz w:val="22"/>
          <w:szCs w:val="22"/>
        </w:rPr>
        <w:t>indexTablespaceName</w:t>
      </w:r>
      <w:r w:rsidRPr="00917AE2">
        <w:rPr>
          <w:rFonts w:ascii="Arial" w:hAnsi="Arial" w:cs="Arial"/>
          <w:sz w:val="22"/>
          <w:szCs w:val="22"/>
        </w:rPr>
        <w:t xml:space="preserve"> – Identifies the Index tablespace name which will contain the indexes for the history tables.  To use the default tablespace or no tablespace set this value to NULL.  You should have already created a tablespace or a filegroup if SQL Server.</w:t>
      </w:r>
    </w:p>
    <w:p w14:paraId="47ACAFF1" w14:textId="4144A3F1" w:rsidR="00F233A5" w:rsidRPr="00F233A5" w:rsidRDefault="00F233A5" w:rsidP="00A473CE">
      <w:pPr>
        <w:pStyle w:val="ColorfulList-Accent11"/>
        <w:widowControl w:val="0"/>
        <w:numPr>
          <w:ilvl w:val="2"/>
          <w:numId w:val="26"/>
        </w:numPr>
        <w:autoSpaceDE w:val="0"/>
        <w:autoSpaceDN w:val="0"/>
        <w:adjustRightInd w:val="0"/>
        <w:spacing w:before="100" w:beforeAutospacing="1" w:after="200" w:line="276" w:lineRule="auto"/>
        <w:rPr>
          <w:rFonts w:ascii="Arial" w:hAnsi="Arial" w:cs="Arial"/>
          <w:b/>
          <w:sz w:val="22"/>
          <w:szCs w:val="22"/>
        </w:rPr>
      </w:pPr>
      <w:r w:rsidRPr="00F233A5">
        <w:rPr>
          <w:rFonts w:ascii="Arial" w:hAnsi="Arial" w:cs="Arial"/>
          <w:b/>
          <w:sz w:val="22"/>
          <w:szCs w:val="22"/>
        </w:rPr>
        <w:t>Gather Statistics</w:t>
      </w:r>
      <w:r>
        <w:rPr>
          <w:rFonts w:ascii="Arial" w:hAnsi="Arial" w:cs="Arial"/>
          <w:b/>
          <w:sz w:val="22"/>
          <w:szCs w:val="22"/>
        </w:rPr>
        <w:t xml:space="preserve"> </w:t>
      </w:r>
      <w:r w:rsidRPr="00F233A5">
        <w:rPr>
          <w:rFonts w:ascii="Arial" w:hAnsi="Arial" w:cs="Arial"/>
          <w:sz w:val="22"/>
          <w:szCs w:val="22"/>
        </w:rPr>
        <w:t>– Provides the ability to configure if TDV executes the dbms statistics or if it is controlled by the database team</w:t>
      </w:r>
      <w:r>
        <w:rPr>
          <w:rFonts w:ascii="Arial" w:hAnsi="Arial" w:cs="Arial"/>
          <w:sz w:val="22"/>
          <w:szCs w:val="22"/>
        </w:rPr>
        <w:t xml:space="preserve"> scripts</w:t>
      </w:r>
      <w:r w:rsidRPr="00F233A5">
        <w:rPr>
          <w:rFonts w:ascii="Arial" w:hAnsi="Arial" w:cs="Arial"/>
          <w:sz w:val="22"/>
          <w:szCs w:val="22"/>
        </w:rPr>
        <w:t>.</w:t>
      </w:r>
    </w:p>
    <w:p w14:paraId="3630ABD9" w14:textId="77777777" w:rsidR="00F233A5" w:rsidRPr="00F233A5" w:rsidRDefault="00F233A5" w:rsidP="00F233A5">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F233A5">
        <w:rPr>
          <w:rFonts w:ascii="Arial" w:hAnsi="Arial" w:cs="Arial"/>
          <w:b/>
          <w:sz w:val="22"/>
          <w:szCs w:val="22"/>
        </w:rPr>
        <w:t>executeStatisticsCollectionRule</w:t>
      </w:r>
      <w:r>
        <w:rPr>
          <w:rFonts w:ascii="Arial" w:hAnsi="Arial" w:cs="Arial"/>
          <w:sz w:val="22"/>
          <w:szCs w:val="22"/>
        </w:rPr>
        <w:t xml:space="preserve"> – </w:t>
      </w:r>
      <w:r w:rsidRPr="00F233A5">
        <w:rPr>
          <w:rFonts w:ascii="Arial" w:hAnsi="Arial" w:cs="Arial"/>
          <w:sz w:val="22"/>
          <w:szCs w:val="22"/>
        </w:rPr>
        <w:t>Execute COLLECTION table statistics rule:</w:t>
      </w:r>
    </w:p>
    <w:p w14:paraId="043D701D" w14:textId="10012F89" w:rsidR="00F233A5" w:rsidRPr="00F233A5" w:rsidRDefault="00F233A5" w:rsidP="00F233A5">
      <w:pPr>
        <w:pStyle w:val="ColorfulList-Accent11"/>
        <w:widowControl w:val="0"/>
        <w:numPr>
          <w:ilvl w:val="4"/>
          <w:numId w:val="26"/>
        </w:numPr>
        <w:autoSpaceDE w:val="0"/>
        <w:autoSpaceDN w:val="0"/>
        <w:adjustRightInd w:val="0"/>
        <w:spacing w:before="100" w:beforeAutospacing="1" w:after="200" w:line="276" w:lineRule="auto"/>
        <w:rPr>
          <w:rFonts w:ascii="Arial" w:hAnsi="Arial" w:cs="Arial"/>
          <w:sz w:val="22"/>
          <w:szCs w:val="22"/>
        </w:rPr>
      </w:pPr>
      <w:r w:rsidRPr="00F233A5">
        <w:rPr>
          <w:rFonts w:ascii="Arial" w:hAnsi="Arial" w:cs="Arial"/>
          <w:sz w:val="22"/>
          <w:szCs w:val="22"/>
        </w:rPr>
        <w:t xml:space="preserve">ON - this is the setting where statistics will be gathered </w:t>
      </w:r>
      <w:r w:rsidR="00724C50">
        <w:rPr>
          <w:rFonts w:ascii="Arial" w:hAnsi="Arial" w:cs="Arial"/>
          <w:sz w:val="22"/>
          <w:szCs w:val="22"/>
        </w:rPr>
        <w:t xml:space="preserve">by TDV </w:t>
      </w:r>
      <w:r w:rsidRPr="00F233A5">
        <w:rPr>
          <w:rFonts w:ascii="Arial" w:hAnsi="Arial" w:cs="Arial"/>
          <w:sz w:val="22"/>
          <w:szCs w:val="22"/>
        </w:rPr>
        <w:t>after each iteration of the load procedure.</w:t>
      </w:r>
    </w:p>
    <w:p w14:paraId="4402B890" w14:textId="01F795DF" w:rsidR="00F233A5" w:rsidRPr="00F233A5" w:rsidRDefault="00F233A5" w:rsidP="00F233A5">
      <w:pPr>
        <w:pStyle w:val="ColorfulList-Accent11"/>
        <w:widowControl w:val="0"/>
        <w:numPr>
          <w:ilvl w:val="4"/>
          <w:numId w:val="26"/>
        </w:numPr>
        <w:autoSpaceDE w:val="0"/>
        <w:autoSpaceDN w:val="0"/>
        <w:adjustRightInd w:val="0"/>
        <w:spacing w:before="100" w:beforeAutospacing="1" w:after="200" w:line="276" w:lineRule="auto"/>
        <w:rPr>
          <w:rFonts w:ascii="Arial" w:hAnsi="Arial" w:cs="Arial"/>
          <w:sz w:val="22"/>
          <w:szCs w:val="22"/>
        </w:rPr>
      </w:pPr>
      <w:r w:rsidRPr="00F233A5">
        <w:rPr>
          <w:rFonts w:ascii="Arial" w:hAnsi="Arial" w:cs="Arial"/>
          <w:sz w:val="22"/>
          <w:szCs w:val="22"/>
        </w:rPr>
        <w:t>OFF - do not execute statistics.  Use this setting if the database team has scripts to execute statistics every night.</w:t>
      </w:r>
    </w:p>
    <w:p w14:paraId="134D091A" w14:textId="13F6A1E3" w:rsidR="00F233A5" w:rsidRDefault="00F233A5" w:rsidP="00F233A5">
      <w:pPr>
        <w:pStyle w:val="ColorfulList-Accent11"/>
        <w:widowControl w:val="0"/>
        <w:numPr>
          <w:ilvl w:val="4"/>
          <w:numId w:val="26"/>
        </w:numPr>
        <w:autoSpaceDE w:val="0"/>
        <w:autoSpaceDN w:val="0"/>
        <w:adjustRightInd w:val="0"/>
        <w:spacing w:before="100" w:beforeAutospacing="1" w:after="200" w:line="276" w:lineRule="auto"/>
        <w:rPr>
          <w:rFonts w:ascii="Arial" w:hAnsi="Arial" w:cs="Arial"/>
          <w:sz w:val="22"/>
          <w:szCs w:val="22"/>
        </w:rPr>
      </w:pPr>
      <w:r w:rsidRPr="00F233A5">
        <w:rPr>
          <w:rFonts w:ascii="Arial" w:hAnsi="Arial" w:cs="Arial"/>
          <w:sz w:val="22"/>
          <w:szCs w:val="22"/>
        </w:rPr>
        <w:t xml:space="preserve">LAST </w:t>
      </w:r>
      <w:r w:rsidR="00724C50">
        <w:rPr>
          <w:rFonts w:ascii="Arial" w:hAnsi="Arial" w:cs="Arial"/>
          <w:sz w:val="22"/>
          <w:szCs w:val="22"/>
        </w:rPr>
        <w:t>–</w:t>
      </w:r>
      <w:r w:rsidRPr="00F233A5">
        <w:rPr>
          <w:rFonts w:ascii="Arial" w:hAnsi="Arial" w:cs="Arial"/>
          <w:sz w:val="22"/>
          <w:szCs w:val="22"/>
        </w:rPr>
        <w:t xml:space="preserve"> </w:t>
      </w:r>
      <w:r w:rsidR="00724C50">
        <w:rPr>
          <w:rFonts w:ascii="Arial" w:hAnsi="Arial" w:cs="Arial"/>
          <w:sz w:val="22"/>
          <w:szCs w:val="22"/>
        </w:rPr>
        <w:t xml:space="preserve">TDV will </w:t>
      </w:r>
      <w:r w:rsidRPr="00F233A5">
        <w:rPr>
          <w:rFonts w:ascii="Arial" w:hAnsi="Arial" w:cs="Arial"/>
          <w:sz w:val="22"/>
          <w:szCs w:val="22"/>
        </w:rPr>
        <w:t>execute during the last trigger of the day before midnight of the current day.</w:t>
      </w:r>
    </w:p>
    <w:p w14:paraId="78B3E061" w14:textId="77777777" w:rsidR="00F233A5" w:rsidRPr="00F233A5" w:rsidRDefault="00F233A5" w:rsidP="00F233A5">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F233A5">
        <w:rPr>
          <w:rFonts w:ascii="Arial" w:hAnsi="Arial" w:cs="Arial"/>
          <w:b/>
          <w:sz w:val="22"/>
          <w:szCs w:val="22"/>
        </w:rPr>
        <w:t>executeStatisticsStageRule</w:t>
      </w:r>
      <w:r>
        <w:rPr>
          <w:rFonts w:ascii="Arial" w:hAnsi="Arial" w:cs="Arial"/>
          <w:sz w:val="22"/>
          <w:szCs w:val="22"/>
        </w:rPr>
        <w:t xml:space="preserve"> – </w:t>
      </w:r>
      <w:r w:rsidRPr="00F233A5">
        <w:rPr>
          <w:rFonts w:ascii="Arial" w:hAnsi="Arial" w:cs="Arial"/>
          <w:sz w:val="22"/>
          <w:szCs w:val="22"/>
        </w:rPr>
        <w:t>Execute STAGE table statistics rule:</w:t>
      </w:r>
    </w:p>
    <w:p w14:paraId="27B3D8CF" w14:textId="00D8437C" w:rsidR="00F233A5" w:rsidRPr="00F233A5" w:rsidRDefault="00F233A5" w:rsidP="00F233A5">
      <w:pPr>
        <w:pStyle w:val="ColorfulList-Accent11"/>
        <w:widowControl w:val="0"/>
        <w:numPr>
          <w:ilvl w:val="4"/>
          <w:numId w:val="26"/>
        </w:numPr>
        <w:autoSpaceDE w:val="0"/>
        <w:autoSpaceDN w:val="0"/>
        <w:adjustRightInd w:val="0"/>
        <w:spacing w:before="100" w:beforeAutospacing="1" w:after="200" w:line="276" w:lineRule="auto"/>
        <w:rPr>
          <w:rFonts w:ascii="Arial" w:hAnsi="Arial" w:cs="Arial"/>
          <w:sz w:val="22"/>
          <w:szCs w:val="22"/>
        </w:rPr>
      </w:pPr>
      <w:r w:rsidRPr="00F233A5">
        <w:rPr>
          <w:rFonts w:ascii="Arial" w:hAnsi="Arial" w:cs="Arial"/>
          <w:sz w:val="22"/>
          <w:szCs w:val="22"/>
        </w:rPr>
        <w:t xml:space="preserve">ON - this is the setting where statistics will be gathered </w:t>
      </w:r>
      <w:r w:rsidR="00724C50">
        <w:rPr>
          <w:rFonts w:ascii="Arial" w:hAnsi="Arial" w:cs="Arial"/>
          <w:sz w:val="22"/>
          <w:szCs w:val="22"/>
        </w:rPr>
        <w:t xml:space="preserve">by TDV </w:t>
      </w:r>
      <w:r w:rsidRPr="00F233A5">
        <w:rPr>
          <w:rFonts w:ascii="Arial" w:hAnsi="Arial" w:cs="Arial"/>
          <w:sz w:val="22"/>
          <w:szCs w:val="22"/>
        </w:rPr>
        <w:t>after each iteration of the load procedure.</w:t>
      </w:r>
    </w:p>
    <w:p w14:paraId="49F9A537" w14:textId="0E3EE5F5" w:rsidR="00F233A5" w:rsidRDefault="00F233A5" w:rsidP="00F233A5">
      <w:pPr>
        <w:pStyle w:val="ColorfulList-Accent11"/>
        <w:widowControl w:val="0"/>
        <w:numPr>
          <w:ilvl w:val="4"/>
          <w:numId w:val="26"/>
        </w:numPr>
        <w:autoSpaceDE w:val="0"/>
        <w:autoSpaceDN w:val="0"/>
        <w:adjustRightInd w:val="0"/>
        <w:spacing w:before="100" w:beforeAutospacing="1" w:after="200" w:line="276" w:lineRule="auto"/>
        <w:rPr>
          <w:rFonts w:ascii="Arial" w:hAnsi="Arial" w:cs="Arial"/>
          <w:sz w:val="22"/>
          <w:szCs w:val="22"/>
        </w:rPr>
      </w:pPr>
      <w:r w:rsidRPr="00F233A5">
        <w:rPr>
          <w:rFonts w:ascii="Arial" w:hAnsi="Arial" w:cs="Arial"/>
          <w:sz w:val="22"/>
          <w:szCs w:val="22"/>
        </w:rPr>
        <w:t>OFF - do not execute statistics.  Use this setting if the database team has scripts to execute statistics every night.</w:t>
      </w:r>
    </w:p>
    <w:p w14:paraId="1B9FD73C" w14:textId="77777777" w:rsidR="00F233A5" w:rsidRPr="00F233A5" w:rsidRDefault="00F233A5" w:rsidP="00F233A5">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F233A5">
        <w:rPr>
          <w:rFonts w:ascii="Arial" w:hAnsi="Arial" w:cs="Arial"/>
          <w:b/>
          <w:sz w:val="22"/>
          <w:szCs w:val="22"/>
        </w:rPr>
        <w:t>executeStatisticsHistoryRule</w:t>
      </w:r>
      <w:r>
        <w:rPr>
          <w:rFonts w:ascii="Arial" w:hAnsi="Arial" w:cs="Arial"/>
          <w:sz w:val="22"/>
          <w:szCs w:val="22"/>
        </w:rPr>
        <w:t xml:space="preserve"> – </w:t>
      </w:r>
      <w:r w:rsidRPr="00F233A5">
        <w:rPr>
          <w:rFonts w:ascii="Arial" w:hAnsi="Arial" w:cs="Arial"/>
          <w:sz w:val="22"/>
          <w:szCs w:val="22"/>
        </w:rPr>
        <w:t>Execute HISTORY table statistics rule:</w:t>
      </w:r>
    </w:p>
    <w:p w14:paraId="5E10E346" w14:textId="17C2E8EA" w:rsidR="00F233A5" w:rsidRPr="00F233A5" w:rsidRDefault="00F233A5" w:rsidP="00F233A5">
      <w:pPr>
        <w:pStyle w:val="ColorfulList-Accent11"/>
        <w:widowControl w:val="0"/>
        <w:numPr>
          <w:ilvl w:val="4"/>
          <w:numId w:val="26"/>
        </w:numPr>
        <w:autoSpaceDE w:val="0"/>
        <w:autoSpaceDN w:val="0"/>
        <w:adjustRightInd w:val="0"/>
        <w:spacing w:before="100" w:beforeAutospacing="1" w:after="200" w:line="276" w:lineRule="auto"/>
        <w:rPr>
          <w:rFonts w:ascii="Arial" w:hAnsi="Arial" w:cs="Arial"/>
          <w:sz w:val="22"/>
          <w:szCs w:val="22"/>
        </w:rPr>
      </w:pPr>
      <w:r w:rsidRPr="00F233A5">
        <w:rPr>
          <w:rFonts w:ascii="Arial" w:hAnsi="Arial" w:cs="Arial"/>
          <w:sz w:val="22"/>
          <w:szCs w:val="22"/>
        </w:rPr>
        <w:t xml:space="preserve">ON - this is the setting where statistics will be gathered </w:t>
      </w:r>
      <w:r w:rsidR="00724C50">
        <w:rPr>
          <w:rFonts w:ascii="Arial" w:hAnsi="Arial" w:cs="Arial"/>
          <w:sz w:val="22"/>
          <w:szCs w:val="22"/>
        </w:rPr>
        <w:t xml:space="preserve">by TDV </w:t>
      </w:r>
      <w:r w:rsidRPr="00F233A5">
        <w:rPr>
          <w:rFonts w:ascii="Arial" w:hAnsi="Arial" w:cs="Arial"/>
          <w:sz w:val="22"/>
          <w:szCs w:val="22"/>
        </w:rPr>
        <w:t>after each iteration of the load procedure.</w:t>
      </w:r>
    </w:p>
    <w:p w14:paraId="48EBE366" w14:textId="6515BEA0" w:rsidR="00F233A5" w:rsidRPr="00F233A5" w:rsidRDefault="00F233A5" w:rsidP="00F233A5">
      <w:pPr>
        <w:pStyle w:val="ColorfulList-Accent11"/>
        <w:widowControl w:val="0"/>
        <w:numPr>
          <w:ilvl w:val="4"/>
          <w:numId w:val="26"/>
        </w:numPr>
        <w:autoSpaceDE w:val="0"/>
        <w:autoSpaceDN w:val="0"/>
        <w:adjustRightInd w:val="0"/>
        <w:spacing w:before="100" w:beforeAutospacing="1" w:after="200" w:line="276" w:lineRule="auto"/>
        <w:rPr>
          <w:rFonts w:ascii="Arial" w:hAnsi="Arial" w:cs="Arial"/>
          <w:sz w:val="22"/>
          <w:szCs w:val="22"/>
        </w:rPr>
      </w:pPr>
      <w:r w:rsidRPr="00F233A5">
        <w:rPr>
          <w:rFonts w:ascii="Arial" w:hAnsi="Arial" w:cs="Arial"/>
          <w:sz w:val="22"/>
          <w:szCs w:val="22"/>
        </w:rPr>
        <w:t>OFF - do not execute statistics.  Use this setting if the database team has scripts to execute statistics every night.</w:t>
      </w:r>
    </w:p>
    <w:p w14:paraId="2497CF4A" w14:textId="4AD848C4" w:rsidR="00F233A5" w:rsidRPr="00F233A5" w:rsidRDefault="00F233A5" w:rsidP="00F233A5">
      <w:pPr>
        <w:pStyle w:val="ColorfulList-Accent11"/>
        <w:widowControl w:val="0"/>
        <w:numPr>
          <w:ilvl w:val="4"/>
          <w:numId w:val="26"/>
        </w:numPr>
        <w:autoSpaceDE w:val="0"/>
        <w:autoSpaceDN w:val="0"/>
        <w:adjustRightInd w:val="0"/>
        <w:spacing w:before="100" w:beforeAutospacing="1" w:after="200" w:line="276" w:lineRule="auto"/>
        <w:rPr>
          <w:rFonts w:ascii="Arial" w:hAnsi="Arial" w:cs="Arial"/>
          <w:sz w:val="22"/>
          <w:szCs w:val="22"/>
        </w:rPr>
      </w:pPr>
      <w:r w:rsidRPr="00F233A5">
        <w:rPr>
          <w:rFonts w:ascii="Arial" w:hAnsi="Arial" w:cs="Arial"/>
          <w:sz w:val="22"/>
          <w:szCs w:val="22"/>
        </w:rPr>
        <w:t xml:space="preserve">LAST </w:t>
      </w:r>
      <w:r w:rsidR="00724C50">
        <w:rPr>
          <w:rFonts w:ascii="Arial" w:hAnsi="Arial" w:cs="Arial"/>
          <w:sz w:val="22"/>
          <w:szCs w:val="22"/>
        </w:rPr>
        <w:t>–</w:t>
      </w:r>
      <w:r w:rsidRPr="00F233A5">
        <w:rPr>
          <w:rFonts w:ascii="Arial" w:hAnsi="Arial" w:cs="Arial"/>
          <w:sz w:val="22"/>
          <w:szCs w:val="22"/>
        </w:rPr>
        <w:t xml:space="preserve"> </w:t>
      </w:r>
      <w:r w:rsidR="00724C50">
        <w:rPr>
          <w:rFonts w:ascii="Arial" w:hAnsi="Arial" w:cs="Arial"/>
          <w:sz w:val="22"/>
          <w:szCs w:val="22"/>
        </w:rPr>
        <w:t xml:space="preserve">TDV will </w:t>
      </w:r>
      <w:r w:rsidRPr="00F233A5">
        <w:rPr>
          <w:rFonts w:ascii="Arial" w:hAnsi="Arial" w:cs="Arial"/>
          <w:sz w:val="22"/>
          <w:szCs w:val="22"/>
        </w:rPr>
        <w:t>execute during the last trigger of the day before midnight of the current day.</w:t>
      </w:r>
    </w:p>
    <w:p w14:paraId="0E462398" w14:textId="6710F15A" w:rsidR="00595D03" w:rsidRDefault="00595D03" w:rsidP="00A473CE">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595D03">
        <w:rPr>
          <w:rFonts w:ascii="Arial" w:hAnsi="Arial" w:cs="Arial"/>
          <w:b/>
          <w:sz w:val="22"/>
          <w:szCs w:val="22"/>
        </w:rPr>
        <w:t>indexOptions</w:t>
      </w:r>
      <w:r>
        <w:rPr>
          <w:rFonts w:ascii="Arial" w:hAnsi="Arial" w:cs="Arial"/>
          <w:sz w:val="22"/>
          <w:szCs w:val="22"/>
        </w:rPr>
        <w:t xml:space="preserve"> – </w:t>
      </w:r>
      <w:r w:rsidRPr="00595D03">
        <w:rPr>
          <w:rFonts w:ascii="Arial" w:hAnsi="Arial" w:cs="Arial"/>
          <w:sz w:val="22"/>
          <w:szCs w:val="22"/>
        </w:rPr>
        <w:t>Provides an interface to inject index rebuild options for pRebuildIndexes</w:t>
      </w:r>
      <w:r>
        <w:rPr>
          <w:rFonts w:ascii="Arial" w:hAnsi="Arial" w:cs="Arial"/>
          <w:sz w:val="22"/>
          <w:szCs w:val="22"/>
        </w:rPr>
        <w:t>.  Oracle only.</w:t>
      </w:r>
    </w:p>
    <w:p w14:paraId="2E073C17" w14:textId="65D1624E" w:rsidR="00595D03" w:rsidRDefault="00595D03" w:rsidP="00595D03">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595D03">
        <w:rPr>
          <w:rFonts w:ascii="Arial" w:hAnsi="Arial" w:cs="Arial"/>
          <w:sz w:val="22"/>
          <w:szCs w:val="22"/>
        </w:rPr>
        <w:t xml:space="preserve">NOLOGGING </w:t>
      </w:r>
      <w:r>
        <w:rPr>
          <w:rFonts w:ascii="Arial" w:hAnsi="Arial" w:cs="Arial"/>
          <w:sz w:val="22"/>
          <w:szCs w:val="22"/>
        </w:rPr>
        <w:t>–</w:t>
      </w:r>
      <w:r w:rsidRPr="00595D03">
        <w:rPr>
          <w:rFonts w:ascii="Arial" w:hAnsi="Arial" w:cs="Arial"/>
          <w:sz w:val="22"/>
          <w:szCs w:val="22"/>
        </w:rPr>
        <w:t xml:space="preserve"> </w:t>
      </w:r>
      <w:r>
        <w:rPr>
          <w:rFonts w:ascii="Arial" w:hAnsi="Arial" w:cs="Arial"/>
          <w:sz w:val="22"/>
          <w:szCs w:val="22"/>
        </w:rPr>
        <w:t xml:space="preserve">(default) </w:t>
      </w:r>
      <w:r w:rsidRPr="00595D03">
        <w:rPr>
          <w:rFonts w:ascii="Arial" w:hAnsi="Arial" w:cs="Arial"/>
          <w:sz w:val="22"/>
          <w:szCs w:val="22"/>
        </w:rPr>
        <w:t>reccommended.</w:t>
      </w:r>
      <w:r>
        <w:rPr>
          <w:rFonts w:ascii="Arial" w:hAnsi="Arial" w:cs="Arial"/>
          <w:sz w:val="22"/>
          <w:szCs w:val="22"/>
        </w:rPr>
        <w:t xml:space="preserve">  </w:t>
      </w:r>
      <w:r w:rsidRPr="00595D03">
        <w:rPr>
          <w:rFonts w:ascii="Arial" w:hAnsi="Arial" w:cs="Arial"/>
          <w:sz w:val="22"/>
          <w:szCs w:val="22"/>
        </w:rPr>
        <w:t>Conversely...LOGGING.</w:t>
      </w:r>
    </w:p>
    <w:p w14:paraId="06AA98D7" w14:textId="76CE7932" w:rsidR="00595D03" w:rsidRDefault="00595D03" w:rsidP="00595D03">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595D03">
        <w:rPr>
          <w:rFonts w:ascii="Arial" w:hAnsi="Arial" w:cs="Arial"/>
          <w:sz w:val="22"/>
          <w:szCs w:val="22"/>
        </w:rPr>
        <w:t>PARALLEL n - where n represents the degree of parallelism</w:t>
      </w:r>
    </w:p>
    <w:p w14:paraId="6A0C5F49" w14:textId="1B696023" w:rsidR="00595D03" w:rsidRPr="00595D03" w:rsidRDefault="00595D03" w:rsidP="00595D03">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595D03">
        <w:rPr>
          <w:rFonts w:ascii="Arial" w:hAnsi="Arial" w:cs="Arial"/>
          <w:sz w:val="22"/>
          <w:szCs w:val="22"/>
        </w:rPr>
        <w:t>ONLINE - Specify ONLINE to allow DML operations on the table or partition during rebuilding of the index.</w:t>
      </w:r>
    </w:p>
    <w:p w14:paraId="08DB7265" w14:textId="6F50EAA1" w:rsidR="00A473CE" w:rsidRDefault="00A473CE" w:rsidP="00A473CE">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9D17A5">
        <w:rPr>
          <w:rFonts w:ascii="Arial" w:hAnsi="Arial" w:cs="Arial"/>
          <w:b/>
          <w:sz w:val="22"/>
          <w:szCs w:val="22"/>
        </w:rPr>
        <w:t>historyTableCompression</w:t>
      </w:r>
      <w:r>
        <w:rPr>
          <w:rFonts w:ascii="Arial" w:hAnsi="Arial" w:cs="Arial"/>
          <w:sz w:val="22"/>
          <w:szCs w:val="22"/>
        </w:rPr>
        <w:t xml:space="preserve"> – </w:t>
      </w:r>
      <w:r w:rsidRPr="009D17A5">
        <w:rPr>
          <w:rFonts w:ascii="Arial" w:hAnsi="Arial" w:cs="Arial"/>
          <w:sz w:val="22"/>
          <w:szCs w:val="22"/>
        </w:rPr>
        <w:t>Identifies the type of compression that is allowed for the history tables [metrics_sessions_hist, metrics_resources_usage_hist, metrics_requests_hist]</w:t>
      </w:r>
      <w:r>
        <w:rPr>
          <w:rFonts w:ascii="Arial" w:hAnsi="Arial" w:cs="Arial"/>
          <w:sz w:val="22"/>
          <w:szCs w:val="22"/>
        </w:rPr>
        <w:t xml:space="preserve">.  </w:t>
      </w:r>
      <w:r w:rsidRPr="009D17A5">
        <w:rPr>
          <w:rFonts w:ascii="Arial" w:hAnsi="Arial" w:cs="Arial"/>
          <w:sz w:val="22"/>
          <w:szCs w:val="22"/>
        </w:rPr>
        <w:t xml:space="preserve">Applied on </w:t>
      </w:r>
      <w:r w:rsidRPr="009D17A5">
        <w:rPr>
          <w:rFonts w:ascii="Arial" w:hAnsi="Arial" w:cs="Arial"/>
          <w:sz w:val="22"/>
          <w:szCs w:val="22"/>
        </w:rPr>
        <w:lastRenderedPageBreak/>
        <w:t>table creation only.</w:t>
      </w:r>
    </w:p>
    <w:p w14:paraId="65C03347" w14:textId="77777777" w:rsidR="00A473CE" w:rsidRDefault="00A473CE" w:rsidP="00A473CE">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9D17A5">
        <w:rPr>
          <w:rFonts w:ascii="Arial" w:hAnsi="Arial" w:cs="Arial"/>
          <w:sz w:val="22"/>
          <w:szCs w:val="22"/>
        </w:rPr>
        <w:t>Oracle:</w:t>
      </w:r>
      <w:r w:rsidRPr="009D17A5">
        <w:rPr>
          <w:rFonts w:ascii="Arial" w:hAnsi="Arial" w:cs="Arial"/>
          <w:sz w:val="22"/>
          <w:szCs w:val="22"/>
        </w:rPr>
        <w:tab/>
      </w:r>
    </w:p>
    <w:p w14:paraId="197C198A" w14:textId="77777777" w:rsidR="00A473CE" w:rsidRPr="009D17A5" w:rsidRDefault="00A473CE" w:rsidP="00A473CE">
      <w:pPr>
        <w:pStyle w:val="ColorfulList-Accent11"/>
        <w:widowControl w:val="0"/>
        <w:numPr>
          <w:ilvl w:val="4"/>
          <w:numId w:val="26"/>
        </w:numPr>
        <w:autoSpaceDE w:val="0"/>
        <w:autoSpaceDN w:val="0"/>
        <w:adjustRightInd w:val="0"/>
        <w:spacing w:before="100" w:beforeAutospacing="1" w:after="200" w:line="276" w:lineRule="auto"/>
        <w:rPr>
          <w:rFonts w:ascii="Arial" w:hAnsi="Arial" w:cs="Arial"/>
          <w:sz w:val="22"/>
          <w:szCs w:val="22"/>
        </w:rPr>
      </w:pPr>
      <w:r w:rsidRPr="009D17A5">
        <w:rPr>
          <w:rFonts w:ascii="Arial" w:hAnsi="Arial" w:cs="Arial"/>
          <w:sz w:val="22"/>
          <w:szCs w:val="22"/>
        </w:rPr>
        <w:t>NOCOMPRESS</w:t>
      </w:r>
      <w:r>
        <w:rPr>
          <w:rFonts w:ascii="Arial" w:hAnsi="Arial" w:cs="Arial"/>
          <w:sz w:val="22"/>
          <w:szCs w:val="22"/>
        </w:rPr>
        <w:t xml:space="preserve"> </w:t>
      </w:r>
      <w:r w:rsidRPr="009D17A5">
        <w:rPr>
          <w:rFonts w:ascii="Arial" w:hAnsi="Arial" w:cs="Arial"/>
          <w:sz w:val="22"/>
          <w:szCs w:val="22"/>
        </w:rPr>
        <w:t>- used for an Oracle database that does not support compression</w:t>
      </w:r>
    </w:p>
    <w:p w14:paraId="48EC8871" w14:textId="77777777" w:rsidR="00A473CE" w:rsidRDefault="00A473CE" w:rsidP="00A473CE">
      <w:pPr>
        <w:pStyle w:val="ColorfulList-Accent11"/>
        <w:widowControl w:val="0"/>
        <w:numPr>
          <w:ilvl w:val="4"/>
          <w:numId w:val="26"/>
        </w:numPr>
        <w:autoSpaceDE w:val="0"/>
        <w:autoSpaceDN w:val="0"/>
        <w:adjustRightInd w:val="0"/>
        <w:spacing w:before="100" w:beforeAutospacing="1" w:after="200" w:line="276" w:lineRule="auto"/>
        <w:rPr>
          <w:rFonts w:ascii="Arial" w:hAnsi="Arial" w:cs="Arial"/>
          <w:sz w:val="22"/>
          <w:szCs w:val="22"/>
        </w:rPr>
      </w:pPr>
      <w:r w:rsidRPr="009D17A5">
        <w:rPr>
          <w:rFonts w:ascii="Arial" w:hAnsi="Arial" w:cs="Arial"/>
          <w:sz w:val="22"/>
          <w:szCs w:val="22"/>
        </w:rPr>
        <w:t>COMPRESS FOR QUERY HIGH</w:t>
      </w:r>
      <w:r>
        <w:rPr>
          <w:rFonts w:ascii="Arial" w:hAnsi="Arial" w:cs="Arial"/>
          <w:sz w:val="22"/>
          <w:szCs w:val="22"/>
        </w:rPr>
        <w:t xml:space="preserve"> </w:t>
      </w:r>
      <w:r w:rsidRPr="009D17A5">
        <w:rPr>
          <w:rFonts w:ascii="Arial" w:hAnsi="Arial" w:cs="Arial"/>
          <w:sz w:val="22"/>
          <w:szCs w:val="22"/>
        </w:rPr>
        <w:t xml:space="preserve">- used for an Oracle Exadata platform.  </w:t>
      </w:r>
    </w:p>
    <w:p w14:paraId="353B3191" w14:textId="77777777" w:rsidR="00A473CE" w:rsidRPr="009D17A5" w:rsidRDefault="00A473CE" w:rsidP="00A473CE">
      <w:pPr>
        <w:pStyle w:val="ColorfulList-Accent11"/>
        <w:widowControl w:val="0"/>
        <w:numPr>
          <w:ilvl w:val="4"/>
          <w:numId w:val="26"/>
        </w:numPr>
        <w:autoSpaceDE w:val="0"/>
        <w:autoSpaceDN w:val="0"/>
        <w:adjustRightInd w:val="0"/>
        <w:spacing w:before="100" w:beforeAutospacing="1" w:after="200" w:line="276" w:lineRule="auto"/>
        <w:rPr>
          <w:rFonts w:ascii="Arial" w:hAnsi="Arial" w:cs="Arial"/>
          <w:sz w:val="22"/>
          <w:szCs w:val="22"/>
        </w:rPr>
      </w:pPr>
      <w:r w:rsidRPr="009D17A5">
        <w:rPr>
          <w:rFonts w:ascii="Arial" w:hAnsi="Arial" w:cs="Arial"/>
          <w:sz w:val="22"/>
          <w:szCs w:val="22"/>
        </w:rPr>
        <w:t xml:space="preserve">COMPRESS </w:t>
      </w:r>
      <w:r>
        <w:rPr>
          <w:rFonts w:ascii="Arial" w:hAnsi="Arial" w:cs="Arial"/>
          <w:sz w:val="22"/>
          <w:szCs w:val="22"/>
        </w:rPr>
        <w:t xml:space="preserve">- </w:t>
      </w:r>
      <w:r w:rsidRPr="009D17A5">
        <w:rPr>
          <w:rFonts w:ascii="Arial" w:hAnsi="Arial" w:cs="Arial"/>
          <w:sz w:val="22"/>
          <w:szCs w:val="22"/>
        </w:rPr>
        <w:t>basic compression.</w:t>
      </w:r>
    </w:p>
    <w:p w14:paraId="3AE94B56" w14:textId="77777777" w:rsidR="00A473CE" w:rsidRPr="00917AE2" w:rsidRDefault="00A473CE" w:rsidP="00A473CE">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9D17A5">
        <w:rPr>
          <w:rFonts w:ascii="Arial" w:hAnsi="Arial" w:cs="Arial"/>
          <w:sz w:val="22"/>
          <w:szCs w:val="22"/>
        </w:rPr>
        <w:t>SQL Server: parameters is ignored and should be set to null</w:t>
      </w:r>
    </w:p>
    <w:p w14:paraId="765267EF" w14:textId="049AB086" w:rsidR="001D533C" w:rsidRPr="001D533C" w:rsidRDefault="001D533C" w:rsidP="006F0871">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b/>
          <w:sz w:val="22"/>
          <w:szCs w:val="22"/>
        </w:rPr>
        <w:t xml:space="preserve">Cluster </w:t>
      </w:r>
      <w:r w:rsidR="000E54F7">
        <w:rPr>
          <w:rFonts w:ascii="Arial" w:hAnsi="Arial" w:cs="Arial"/>
          <w:b/>
          <w:sz w:val="22"/>
          <w:szCs w:val="22"/>
        </w:rPr>
        <w:t xml:space="preserve">Awareness </w:t>
      </w:r>
      <w:r>
        <w:rPr>
          <w:rFonts w:ascii="Arial" w:hAnsi="Arial" w:cs="Arial"/>
          <w:b/>
          <w:sz w:val="22"/>
          <w:szCs w:val="22"/>
        </w:rPr>
        <w:t>Configuration:</w:t>
      </w:r>
    </w:p>
    <w:p w14:paraId="4523CAE0" w14:textId="1DD82090" w:rsidR="00FB2B72" w:rsidRPr="00FB2B72" w:rsidRDefault="00FB2B72" w:rsidP="00FB2B72">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FB2B72">
        <w:rPr>
          <w:rFonts w:ascii="Arial" w:hAnsi="Arial" w:cs="Arial"/>
          <w:sz w:val="22"/>
          <w:szCs w:val="22"/>
        </w:rPr>
        <w:t>The following variables are used to designate a dedicated time keeper host and port.</w:t>
      </w:r>
      <w:r>
        <w:rPr>
          <w:rFonts w:ascii="Arial" w:hAnsi="Arial" w:cs="Arial"/>
          <w:sz w:val="22"/>
          <w:szCs w:val="22"/>
        </w:rPr>
        <w:t xml:space="preserve">  </w:t>
      </w:r>
      <w:r w:rsidRPr="00FB2B72">
        <w:rPr>
          <w:rFonts w:ascii="Arial" w:hAnsi="Arial" w:cs="Arial"/>
          <w:sz w:val="22"/>
          <w:szCs w:val="22"/>
        </w:rPr>
        <w:t>None of the ClusterSafeCache procedures should be executed on a dedicated time keeper node</w:t>
      </w:r>
      <w:r>
        <w:rPr>
          <w:rFonts w:ascii="Arial" w:hAnsi="Arial" w:cs="Arial"/>
          <w:sz w:val="22"/>
          <w:szCs w:val="22"/>
        </w:rPr>
        <w:t xml:space="preserve"> </w:t>
      </w:r>
      <w:r w:rsidRPr="00FB2B72">
        <w:rPr>
          <w:rFonts w:ascii="Arial" w:hAnsi="Arial" w:cs="Arial"/>
          <w:sz w:val="22"/>
          <w:szCs w:val="22"/>
        </w:rPr>
        <w:t>because general processing and work is never routed to this node.  It's only job in the</w:t>
      </w:r>
      <w:r>
        <w:rPr>
          <w:rFonts w:ascii="Arial" w:hAnsi="Arial" w:cs="Arial"/>
          <w:sz w:val="22"/>
          <w:szCs w:val="22"/>
        </w:rPr>
        <w:t xml:space="preserve"> </w:t>
      </w:r>
      <w:r w:rsidRPr="00FB2B72">
        <w:rPr>
          <w:rFonts w:ascii="Arial" w:hAnsi="Arial" w:cs="Arial"/>
          <w:sz w:val="22"/>
          <w:szCs w:val="22"/>
        </w:rPr>
        <w:t>cluster is to service triggers and perform deployments. However, rule #4 is the</w:t>
      </w:r>
      <w:r>
        <w:rPr>
          <w:rFonts w:ascii="Arial" w:hAnsi="Arial" w:cs="Arial"/>
          <w:sz w:val="22"/>
          <w:szCs w:val="22"/>
        </w:rPr>
        <w:t xml:space="preserve"> </w:t>
      </w:r>
      <w:r w:rsidRPr="00FB2B72">
        <w:rPr>
          <w:rFonts w:ascii="Arial" w:hAnsi="Arial" w:cs="Arial"/>
          <w:sz w:val="22"/>
          <w:szCs w:val="22"/>
        </w:rPr>
        <w:t>exception to this recommendation.  Execute the following procedure on the "dedicated"</w:t>
      </w:r>
      <w:r>
        <w:rPr>
          <w:rFonts w:ascii="Arial" w:hAnsi="Arial" w:cs="Arial"/>
          <w:sz w:val="22"/>
          <w:szCs w:val="22"/>
        </w:rPr>
        <w:t xml:space="preserve"> </w:t>
      </w:r>
      <w:r w:rsidRPr="00FB2B72">
        <w:rPr>
          <w:rFonts w:ascii="Arial" w:hAnsi="Arial" w:cs="Arial"/>
          <w:sz w:val="22"/>
          <w:szCs w:val="22"/>
        </w:rPr>
        <w:t>time keeper node to get the hostname and port:</w:t>
      </w:r>
      <w:r>
        <w:rPr>
          <w:rFonts w:ascii="Arial" w:hAnsi="Arial" w:cs="Arial"/>
          <w:sz w:val="22"/>
          <w:szCs w:val="22"/>
        </w:rPr>
        <w:t xml:space="preserve"> </w:t>
      </w:r>
      <w:r w:rsidRPr="00FB2B72">
        <w:rPr>
          <w:rFonts w:ascii="Arial" w:hAnsi="Arial" w:cs="Arial"/>
          <w:sz w:val="22"/>
          <w:szCs w:val="22"/>
        </w:rPr>
        <w:t>/shared/ASAssets/KPImetrics/Physical/Metadata/System/Helpers/pGetSystemInformation</w:t>
      </w:r>
    </w:p>
    <w:p w14:paraId="092ABA43" w14:textId="0765EDA3" w:rsidR="00FB2B72" w:rsidRPr="00FB2B72" w:rsidRDefault="00FB2B72" w:rsidP="00FB2B72">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FB2B72">
        <w:rPr>
          <w:rFonts w:ascii="Arial" w:hAnsi="Arial" w:cs="Arial"/>
          <w:sz w:val="22"/>
          <w:szCs w:val="22"/>
        </w:rPr>
        <w:t>Rules:</w:t>
      </w:r>
    </w:p>
    <w:p w14:paraId="5563A1B8" w14:textId="461E4323" w:rsidR="00FB2B72" w:rsidRPr="00FB2B72" w:rsidRDefault="00FB2B72" w:rsidP="00FB2B72">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FB2B72">
        <w:rPr>
          <w:rFonts w:ascii="Arial" w:hAnsi="Arial" w:cs="Arial"/>
          <w:sz w:val="22"/>
          <w:szCs w:val="22"/>
        </w:rPr>
        <w:t xml:space="preserve">SINGLE NODE: </w:t>
      </w:r>
      <w:r>
        <w:rPr>
          <w:rFonts w:ascii="Arial" w:hAnsi="Arial" w:cs="Arial"/>
          <w:sz w:val="22"/>
          <w:szCs w:val="22"/>
        </w:rPr>
        <w:t xml:space="preserve"> </w:t>
      </w:r>
      <w:r w:rsidRPr="00FB2B72">
        <w:rPr>
          <w:rFonts w:ascii="Arial" w:hAnsi="Arial" w:cs="Arial"/>
          <w:sz w:val="22"/>
          <w:szCs w:val="22"/>
        </w:rPr>
        <w:t>Set the hostname and port to null when this environment is a single node and not a cluster.</w:t>
      </w:r>
    </w:p>
    <w:p w14:paraId="2E023598" w14:textId="0450C062" w:rsidR="00FB2B72" w:rsidRPr="00FB2B72" w:rsidRDefault="00FB2B72" w:rsidP="00FB2B72">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FB2B72">
        <w:rPr>
          <w:rFonts w:ascii="Arial" w:hAnsi="Arial" w:cs="Arial"/>
          <w:sz w:val="22"/>
          <w:szCs w:val="22"/>
        </w:rPr>
        <w:t xml:space="preserve">CLUSTER NO TIMEKEEPER: </w:t>
      </w:r>
      <w:r>
        <w:rPr>
          <w:rFonts w:ascii="Arial" w:hAnsi="Arial" w:cs="Arial"/>
          <w:sz w:val="22"/>
          <w:szCs w:val="22"/>
        </w:rPr>
        <w:t xml:space="preserve"> </w:t>
      </w:r>
      <w:r w:rsidRPr="00FB2B72">
        <w:rPr>
          <w:rFonts w:ascii="Arial" w:hAnsi="Arial" w:cs="Arial"/>
          <w:sz w:val="22"/>
          <w:szCs w:val="22"/>
        </w:rPr>
        <w:t>Set the hostname and port to null when this environment is a cluster and</w:t>
      </w:r>
      <w:r>
        <w:rPr>
          <w:rFonts w:ascii="Arial" w:hAnsi="Arial" w:cs="Arial"/>
          <w:sz w:val="22"/>
          <w:szCs w:val="22"/>
        </w:rPr>
        <w:t xml:space="preserve"> </w:t>
      </w:r>
      <w:r w:rsidRPr="00FB2B72">
        <w:rPr>
          <w:rFonts w:ascii="Arial" w:hAnsi="Arial" w:cs="Arial"/>
          <w:sz w:val="22"/>
          <w:szCs w:val="22"/>
        </w:rPr>
        <w:t>any node in the cluster may be the timekeeper and all nodes do work.</w:t>
      </w:r>
    </w:p>
    <w:p w14:paraId="3C6C212A" w14:textId="0E3D77BF" w:rsidR="00FB2B72" w:rsidRPr="00FB2B72" w:rsidRDefault="00FB2B72" w:rsidP="00FB2B72">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FB2B72">
        <w:rPr>
          <w:rFonts w:ascii="Arial" w:hAnsi="Arial" w:cs="Arial"/>
          <w:sz w:val="22"/>
          <w:szCs w:val="22"/>
        </w:rPr>
        <w:t xml:space="preserve">CLUSTER WITH TIMEKEEPER: </w:t>
      </w:r>
      <w:r>
        <w:rPr>
          <w:rFonts w:ascii="Arial" w:hAnsi="Arial" w:cs="Arial"/>
          <w:sz w:val="22"/>
          <w:szCs w:val="22"/>
        </w:rPr>
        <w:t xml:space="preserve"> </w:t>
      </w:r>
      <w:r w:rsidRPr="00FB2B72">
        <w:rPr>
          <w:rFonts w:ascii="Arial" w:hAnsi="Arial" w:cs="Arial"/>
          <w:sz w:val="22"/>
          <w:szCs w:val="22"/>
        </w:rPr>
        <w:t>Set the hostname and port to the the dedicated timekeeper node and port when the environment is a cluster and the node has been dedicated as a timekeeper and does not do work.</w:t>
      </w:r>
    </w:p>
    <w:p w14:paraId="638E20A3" w14:textId="3E6DE660" w:rsidR="00FB2B72" w:rsidRPr="00FB2B72" w:rsidRDefault="00FB2B72" w:rsidP="00FB2B72">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FB2B72">
        <w:rPr>
          <w:rFonts w:ascii="Arial" w:hAnsi="Arial" w:cs="Arial"/>
          <w:sz w:val="22"/>
          <w:szCs w:val="22"/>
        </w:rPr>
        <w:t xml:space="preserve">CLUSTER WITH TIMEKEEPR CAPTURE: </w:t>
      </w:r>
      <w:r>
        <w:rPr>
          <w:rFonts w:ascii="Arial" w:hAnsi="Arial" w:cs="Arial"/>
          <w:sz w:val="22"/>
          <w:szCs w:val="22"/>
        </w:rPr>
        <w:t xml:space="preserve"> </w:t>
      </w:r>
      <w:r w:rsidRPr="00FB2B72">
        <w:rPr>
          <w:rFonts w:ascii="Arial" w:hAnsi="Arial" w:cs="Arial"/>
          <w:sz w:val="22"/>
          <w:szCs w:val="22"/>
        </w:rPr>
        <w:t>Set the hostname and port to null when the environment is a cluster and metadata should</w:t>
      </w:r>
      <w:r>
        <w:rPr>
          <w:rFonts w:ascii="Arial" w:hAnsi="Arial" w:cs="Arial"/>
          <w:sz w:val="22"/>
          <w:szCs w:val="22"/>
        </w:rPr>
        <w:t xml:space="preserve"> </w:t>
      </w:r>
      <w:r w:rsidRPr="00FB2B72">
        <w:rPr>
          <w:rFonts w:ascii="Arial" w:hAnsi="Arial" w:cs="Arial"/>
          <w:sz w:val="22"/>
          <w:szCs w:val="22"/>
        </w:rPr>
        <w:t>be captured for the timekeeper even though it is dedicated and does not perform work.</w:t>
      </w:r>
      <w:r>
        <w:rPr>
          <w:rFonts w:ascii="Arial" w:hAnsi="Arial" w:cs="Arial"/>
          <w:sz w:val="22"/>
          <w:szCs w:val="22"/>
        </w:rPr>
        <w:t xml:space="preserve">  </w:t>
      </w:r>
      <w:r w:rsidRPr="00FB2B72">
        <w:rPr>
          <w:rFonts w:ascii="Arial" w:hAnsi="Arial" w:cs="Arial"/>
          <w:sz w:val="22"/>
          <w:szCs w:val="22"/>
        </w:rPr>
        <w:t>Note: Using this option will require running the KPImetrics procedures on this node</w:t>
      </w:r>
      <w:r>
        <w:rPr>
          <w:rFonts w:ascii="Arial" w:hAnsi="Arial" w:cs="Arial"/>
          <w:sz w:val="22"/>
          <w:szCs w:val="22"/>
        </w:rPr>
        <w:t xml:space="preserve"> </w:t>
      </w:r>
      <w:r w:rsidRPr="00FB2B72">
        <w:rPr>
          <w:rFonts w:ascii="Arial" w:hAnsi="Arial" w:cs="Arial"/>
          <w:sz w:val="22"/>
          <w:szCs w:val="22"/>
        </w:rPr>
        <w:t>thus requiring it do work.</w:t>
      </w:r>
    </w:p>
    <w:p w14:paraId="036F917F" w14:textId="64887F72" w:rsidR="001D533C" w:rsidRDefault="001D533C" w:rsidP="00FB2B72">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1D533C">
        <w:rPr>
          <w:rFonts w:ascii="Arial" w:hAnsi="Arial" w:cs="Arial"/>
          <w:b/>
          <w:sz w:val="22"/>
          <w:szCs w:val="22"/>
        </w:rPr>
        <w:t>dedicatedTimeKeeperHostname</w:t>
      </w:r>
      <w:r>
        <w:rPr>
          <w:rFonts w:ascii="Arial" w:hAnsi="Arial" w:cs="Arial"/>
          <w:sz w:val="22"/>
          <w:szCs w:val="22"/>
        </w:rPr>
        <w:t xml:space="preserve"> – dediated time keeper host</w:t>
      </w:r>
    </w:p>
    <w:p w14:paraId="7004B4C2" w14:textId="30A77CAE" w:rsidR="001D533C" w:rsidRDefault="001D533C" w:rsidP="001D533C">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1D533C">
        <w:rPr>
          <w:rFonts w:ascii="Arial" w:hAnsi="Arial" w:cs="Arial"/>
          <w:b/>
          <w:sz w:val="22"/>
          <w:szCs w:val="22"/>
        </w:rPr>
        <w:t>dedicatedTimeKeeperPort</w:t>
      </w:r>
      <w:r>
        <w:rPr>
          <w:rFonts w:ascii="Arial" w:hAnsi="Arial" w:cs="Arial"/>
          <w:sz w:val="22"/>
          <w:szCs w:val="22"/>
        </w:rPr>
        <w:t xml:space="preserve"> – dedicated time keeper port.</w:t>
      </w:r>
    </w:p>
    <w:p w14:paraId="16C201D7" w14:textId="19925E63" w:rsidR="001A61B5" w:rsidRPr="001D533C" w:rsidRDefault="001A61B5" w:rsidP="001A61B5">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b/>
          <w:sz w:val="22"/>
          <w:szCs w:val="22"/>
        </w:rPr>
        <w:t>Purge History</w:t>
      </w:r>
      <w:r w:rsidR="00A473CE">
        <w:rPr>
          <w:rFonts w:ascii="Arial" w:hAnsi="Arial" w:cs="Arial"/>
          <w:b/>
          <w:sz w:val="22"/>
          <w:szCs w:val="22"/>
        </w:rPr>
        <w:t xml:space="preserve"> and Partitioning</w:t>
      </w:r>
      <w:r>
        <w:rPr>
          <w:rFonts w:ascii="Arial" w:hAnsi="Arial" w:cs="Arial"/>
          <w:b/>
          <w:sz w:val="22"/>
          <w:szCs w:val="22"/>
        </w:rPr>
        <w:t>:</w:t>
      </w:r>
    </w:p>
    <w:p w14:paraId="15AAFA8E" w14:textId="1405B81C" w:rsidR="001A61B5" w:rsidRPr="00174DA4" w:rsidRDefault="00B05776" w:rsidP="00174DA4">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This is used to purge various tables. </w:t>
      </w:r>
      <w:r w:rsidR="00174DA4">
        <w:rPr>
          <w:rFonts w:ascii="Arial" w:hAnsi="Arial" w:cs="Arial"/>
          <w:sz w:val="22"/>
          <w:szCs w:val="22"/>
        </w:rPr>
        <w:t xml:space="preserve"> </w:t>
      </w:r>
      <w:r w:rsidR="00174DA4" w:rsidRPr="00174DA4">
        <w:rPr>
          <w:rFonts w:ascii="Arial" w:hAnsi="Arial" w:cs="Arial"/>
          <w:sz w:val="22"/>
          <w:szCs w:val="22"/>
        </w:rPr>
        <w:t xml:space="preserve">A valid value must be between 1 </w:t>
      </w:r>
      <w:r w:rsidR="00174DA4">
        <w:rPr>
          <w:rFonts w:ascii="Arial" w:hAnsi="Arial" w:cs="Arial"/>
          <w:sz w:val="22"/>
          <w:szCs w:val="22"/>
        </w:rPr>
        <w:t xml:space="preserve">day </w:t>
      </w:r>
      <w:r w:rsidR="00174DA4" w:rsidRPr="00174DA4">
        <w:rPr>
          <w:rFonts w:ascii="Arial" w:hAnsi="Arial" w:cs="Arial"/>
          <w:sz w:val="22"/>
          <w:szCs w:val="22"/>
        </w:rPr>
        <w:t>and 366</w:t>
      </w:r>
      <w:r w:rsidR="00174DA4">
        <w:rPr>
          <w:rFonts w:ascii="Arial" w:hAnsi="Arial" w:cs="Arial"/>
          <w:sz w:val="22"/>
          <w:szCs w:val="22"/>
        </w:rPr>
        <w:t xml:space="preserve"> days</w:t>
      </w:r>
      <w:r w:rsidR="00174DA4" w:rsidRPr="00174DA4">
        <w:rPr>
          <w:rFonts w:ascii="Arial" w:hAnsi="Arial" w:cs="Arial"/>
          <w:sz w:val="22"/>
          <w:szCs w:val="22"/>
        </w:rPr>
        <w:t xml:space="preserve">.  Anything else will throw an exception.  </w:t>
      </w:r>
      <w:r w:rsidR="00E62622" w:rsidRPr="00174DA4">
        <w:rPr>
          <w:rFonts w:ascii="Arial" w:hAnsi="Arial" w:cs="Arial"/>
          <w:sz w:val="22"/>
          <w:szCs w:val="22"/>
        </w:rPr>
        <w:t xml:space="preserve">For example, 4 months of data would be 120 days.  One year of data would be 366 days. </w:t>
      </w:r>
      <w:r w:rsidRPr="00174DA4">
        <w:rPr>
          <w:rFonts w:ascii="Arial" w:hAnsi="Arial" w:cs="Arial"/>
          <w:sz w:val="22"/>
          <w:szCs w:val="22"/>
        </w:rPr>
        <w:t xml:space="preserve">The exception the above rule is purgeMetadata.  Due to the incredible amount of data that it collects, it should be tuned </w:t>
      </w:r>
      <w:r w:rsidRPr="00174DA4">
        <w:rPr>
          <w:rFonts w:ascii="Arial" w:hAnsi="Arial" w:cs="Arial"/>
          <w:sz w:val="22"/>
          <w:szCs w:val="22"/>
        </w:rPr>
        <w:lastRenderedPageBreak/>
        <w:t>down do more like 30 days or less.</w:t>
      </w:r>
    </w:p>
    <w:p w14:paraId="5468C3C8" w14:textId="676151AB" w:rsidR="00174DA4" w:rsidRDefault="00174DA4" w:rsidP="00174DA4">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2C45B2">
        <w:rPr>
          <w:rFonts w:ascii="Arial" w:hAnsi="Arial" w:cs="Arial"/>
          <w:sz w:val="22"/>
          <w:szCs w:val="22"/>
        </w:rPr>
        <w:t xml:space="preserve">The </w:t>
      </w:r>
      <w:r>
        <w:rPr>
          <w:rFonts w:ascii="Arial" w:hAnsi="Arial" w:cs="Arial"/>
          <w:sz w:val="22"/>
          <w:szCs w:val="22"/>
        </w:rPr>
        <w:t>procedures “pPurgeData” or “</w:t>
      </w:r>
      <w:r w:rsidRPr="002C45B2">
        <w:rPr>
          <w:rFonts w:ascii="Arial" w:hAnsi="Arial" w:cs="Arial"/>
          <w:sz w:val="22"/>
          <w:szCs w:val="22"/>
        </w:rPr>
        <w:t>Cache_METADATA_TABLES</w:t>
      </w:r>
      <w:r>
        <w:rPr>
          <w:rFonts w:ascii="Arial" w:hAnsi="Arial" w:cs="Arial"/>
          <w:sz w:val="22"/>
          <w:szCs w:val="22"/>
        </w:rPr>
        <w:t>”</w:t>
      </w:r>
      <w:r w:rsidRPr="002C45B2">
        <w:rPr>
          <w:rFonts w:ascii="Arial" w:hAnsi="Arial" w:cs="Arial"/>
          <w:sz w:val="22"/>
          <w:szCs w:val="22"/>
        </w:rPr>
        <w:t xml:space="preserve"> will always purge the current day prior to loading new data.  The amount of data is always the current day + the history.  To keep 3 days would be the current day - 2 days of history.  Example: To keep 3 days of metadata the value will be 3.  The other partitions will be truncated as per the formula: </w:t>
      </w:r>
      <w:r>
        <w:rPr>
          <w:rFonts w:ascii="Arial" w:hAnsi="Arial" w:cs="Arial"/>
          <w:sz w:val="22"/>
          <w:szCs w:val="22"/>
        </w:rPr>
        <w:t>[</w:t>
      </w:r>
      <w:r w:rsidRPr="0087775A">
        <w:rPr>
          <w:rFonts w:ascii="Arial" w:hAnsi="Arial" w:cs="Arial"/>
          <w:i/>
          <w:sz w:val="22"/>
          <w:szCs w:val="22"/>
        </w:rPr>
        <w:t>startDate</w:t>
      </w:r>
      <w:r w:rsidRPr="002C45B2">
        <w:rPr>
          <w:rFonts w:ascii="Arial" w:hAnsi="Arial" w:cs="Arial"/>
          <w:sz w:val="22"/>
          <w:szCs w:val="22"/>
        </w:rPr>
        <w:t>=CURRENT_TIMESTAMP</w:t>
      </w:r>
      <w:r>
        <w:rPr>
          <w:rFonts w:ascii="Arial" w:hAnsi="Arial" w:cs="Arial"/>
          <w:sz w:val="22"/>
          <w:szCs w:val="22"/>
        </w:rPr>
        <w:t xml:space="preserve">   </w:t>
      </w:r>
      <w:r w:rsidRPr="0087775A">
        <w:rPr>
          <w:rFonts w:ascii="Arial" w:hAnsi="Arial" w:cs="Arial"/>
          <w:i/>
          <w:sz w:val="22"/>
          <w:szCs w:val="22"/>
        </w:rPr>
        <w:t>endDate</w:t>
      </w:r>
      <w:r w:rsidRPr="002C45B2">
        <w:rPr>
          <w:rFonts w:ascii="Arial" w:hAnsi="Arial" w:cs="Arial"/>
          <w:sz w:val="22"/>
          <w:szCs w:val="22"/>
        </w:rPr>
        <w:t>=DATEADD('day', (366-3), CURRENT_TIMESTAMP)</w:t>
      </w:r>
      <w:r>
        <w:rPr>
          <w:rFonts w:ascii="Arial" w:hAnsi="Arial" w:cs="Arial"/>
          <w:sz w:val="22"/>
          <w:szCs w:val="22"/>
        </w:rPr>
        <w:t xml:space="preserve">]. </w:t>
      </w:r>
      <w:r w:rsidRPr="002C45B2">
        <w:rPr>
          <w:rFonts w:ascii="Arial" w:hAnsi="Arial" w:cs="Arial"/>
          <w:sz w:val="22"/>
          <w:szCs w:val="22"/>
        </w:rPr>
        <w:t xml:space="preserve"> The startDate and endDate are passed into the P_METADATA_TRUNCATE_PARTITION function.  All partitions are truncated from the current day until -3 days from current day within the 366-interval partitioning scheme.  Therefore, there are 3 total days of data available to query.</w:t>
      </w:r>
      <w:r>
        <w:rPr>
          <w:rFonts w:ascii="Arial" w:hAnsi="Arial" w:cs="Arial"/>
          <w:sz w:val="22"/>
          <w:szCs w:val="22"/>
        </w:rPr>
        <w:t xml:space="preserve">  </w:t>
      </w:r>
    </w:p>
    <w:p w14:paraId="7BE48FEB" w14:textId="64303BC7" w:rsidR="00384C89" w:rsidRDefault="001A61B5" w:rsidP="001A61B5">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B05776">
        <w:rPr>
          <w:rFonts w:ascii="Arial" w:hAnsi="Arial" w:cs="Arial"/>
          <w:b/>
          <w:sz w:val="22"/>
          <w:szCs w:val="22"/>
        </w:rPr>
        <w:t>purgeWorkflowData</w:t>
      </w:r>
      <w:r w:rsidR="00B05776">
        <w:rPr>
          <w:rFonts w:ascii="Arial" w:hAnsi="Arial" w:cs="Arial"/>
          <w:sz w:val="22"/>
          <w:szCs w:val="22"/>
        </w:rPr>
        <w:t xml:space="preserve"> – </w:t>
      </w:r>
      <w:r w:rsidR="00384C89">
        <w:rPr>
          <w:rFonts w:ascii="Arial" w:hAnsi="Arial" w:cs="Arial"/>
          <w:sz w:val="22"/>
          <w:szCs w:val="22"/>
        </w:rPr>
        <w:t>purge workflow, control and log tables.</w:t>
      </w:r>
    </w:p>
    <w:p w14:paraId="0B07851F" w14:textId="5CE9440D" w:rsidR="001A61B5" w:rsidRDefault="00B05776" w:rsidP="00384C89">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B05776">
        <w:rPr>
          <w:rFonts w:ascii="Arial" w:hAnsi="Arial" w:cs="Arial"/>
          <w:sz w:val="22"/>
          <w:szCs w:val="22"/>
        </w:rPr>
        <w:t xml:space="preserve">Purge tables: </w:t>
      </w:r>
      <w:r w:rsidRPr="00174DA4">
        <w:rPr>
          <w:rFonts w:ascii="Arial" w:hAnsi="Arial" w:cs="Arial"/>
          <w:sz w:val="18"/>
          <w:szCs w:val="22"/>
        </w:rPr>
        <w:t>METRICS_CIS_WORKFLOW, METRICS_JOB_DETAILS, METRICS_EVENT_REG_LOG, METRICS_EVENT_REG_LOG_LINEAGE</w:t>
      </w:r>
      <w:r w:rsidR="00174DA4" w:rsidRPr="00174DA4">
        <w:rPr>
          <w:rFonts w:ascii="Arial" w:hAnsi="Arial" w:cs="Arial"/>
          <w:sz w:val="18"/>
          <w:szCs w:val="22"/>
        </w:rPr>
        <w:t>, METRICS_JOB_DELETE_CHECK, METRICS_SQL_CONTROL_LOG</w:t>
      </w:r>
    </w:p>
    <w:p w14:paraId="145C3B11" w14:textId="3152BC11" w:rsidR="00174DA4" w:rsidRPr="00174DA4" w:rsidRDefault="00174DA4" w:rsidP="00174DA4">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18"/>
          <w:szCs w:val="18"/>
        </w:rPr>
      </w:pPr>
      <w:r w:rsidRPr="00174DA4">
        <w:rPr>
          <w:rFonts w:ascii="Arial" w:hAnsi="Arial" w:cs="Arial"/>
          <w:sz w:val="18"/>
          <w:szCs w:val="18"/>
        </w:rPr>
        <w:t xml:space="preserve">Rule executed by .../Metadata/System/ClusterSafeCache/pPurgeData().  </w:t>
      </w:r>
    </w:p>
    <w:p w14:paraId="58FA9999" w14:textId="6A5736F2" w:rsidR="00384C89" w:rsidRPr="00384C89" w:rsidRDefault="001A61B5" w:rsidP="001A61B5">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18"/>
          <w:szCs w:val="22"/>
        </w:rPr>
      </w:pPr>
      <w:r w:rsidRPr="00B05776">
        <w:rPr>
          <w:rFonts w:ascii="Arial" w:hAnsi="Arial" w:cs="Arial"/>
          <w:b/>
          <w:sz w:val="22"/>
          <w:szCs w:val="22"/>
        </w:rPr>
        <w:t>purgeSQLRequests</w:t>
      </w:r>
      <w:r w:rsidR="00B05776">
        <w:rPr>
          <w:rFonts w:ascii="Arial" w:hAnsi="Arial" w:cs="Arial"/>
          <w:sz w:val="22"/>
          <w:szCs w:val="22"/>
        </w:rPr>
        <w:t xml:space="preserve"> – </w:t>
      </w:r>
      <w:r w:rsidR="00384C89">
        <w:rPr>
          <w:rFonts w:ascii="Arial" w:hAnsi="Arial" w:cs="Arial"/>
          <w:sz w:val="22"/>
          <w:szCs w:val="22"/>
        </w:rPr>
        <w:t>purge SQL requests and lineage tables</w:t>
      </w:r>
      <w:r w:rsidR="00384C89" w:rsidRPr="00384C89">
        <w:rPr>
          <w:rFonts w:ascii="Arial" w:hAnsi="Arial" w:cs="Arial"/>
          <w:sz w:val="18"/>
          <w:szCs w:val="22"/>
        </w:rPr>
        <w:t>.</w:t>
      </w:r>
    </w:p>
    <w:p w14:paraId="46C54CFE" w14:textId="0A722B7A" w:rsidR="001A61B5" w:rsidRPr="00174DA4" w:rsidRDefault="00B05776" w:rsidP="00384C89">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18"/>
          <w:szCs w:val="22"/>
        </w:rPr>
      </w:pPr>
      <w:r w:rsidRPr="00B05776">
        <w:rPr>
          <w:rFonts w:ascii="Arial" w:hAnsi="Arial" w:cs="Arial"/>
          <w:sz w:val="22"/>
          <w:szCs w:val="22"/>
        </w:rPr>
        <w:t>Purge tables:</w:t>
      </w:r>
      <w:r w:rsidR="00174DA4">
        <w:rPr>
          <w:rFonts w:ascii="Arial" w:hAnsi="Arial" w:cs="Arial"/>
          <w:sz w:val="22"/>
          <w:szCs w:val="22"/>
        </w:rPr>
        <w:t xml:space="preserve"> </w:t>
      </w:r>
      <w:r w:rsidR="00174DA4" w:rsidRPr="00174DA4">
        <w:rPr>
          <w:rFonts w:ascii="Arial" w:hAnsi="Arial" w:cs="Arial"/>
          <w:sz w:val="18"/>
          <w:szCs w:val="22"/>
        </w:rPr>
        <w:t>METRICS_SQL_REQUEST</w:t>
      </w:r>
      <w:r w:rsidRPr="00174DA4">
        <w:rPr>
          <w:rFonts w:ascii="Arial" w:hAnsi="Arial" w:cs="Arial"/>
          <w:sz w:val="18"/>
          <w:szCs w:val="22"/>
        </w:rPr>
        <w:t xml:space="preserve">, </w:t>
      </w:r>
      <w:r w:rsidR="00174DA4" w:rsidRPr="00174DA4">
        <w:rPr>
          <w:rFonts w:ascii="Arial" w:hAnsi="Arial" w:cs="Arial"/>
          <w:sz w:val="18"/>
          <w:szCs w:val="22"/>
        </w:rPr>
        <w:t xml:space="preserve">METRICS_SQL_RESOURCE, </w:t>
      </w:r>
      <w:r w:rsidRPr="00174DA4">
        <w:rPr>
          <w:rFonts w:ascii="Arial" w:hAnsi="Arial" w:cs="Arial"/>
          <w:sz w:val="18"/>
          <w:szCs w:val="22"/>
        </w:rPr>
        <w:t xml:space="preserve">METRICS_SQL_COLUMNS, </w:t>
      </w:r>
      <w:r w:rsidR="00174DA4" w:rsidRPr="00174DA4">
        <w:rPr>
          <w:rFonts w:ascii="Arial" w:hAnsi="Arial" w:cs="Arial"/>
          <w:sz w:val="18"/>
          <w:szCs w:val="22"/>
        </w:rPr>
        <w:t>METRICS_SQL_RESOURCE_LINEAGE</w:t>
      </w:r>
    </w:p>
    <w:p w14:paraId="1D2E4D67" w14:textId="4E059731" w:rsidR="00174DA4" w:rsidRPr="00174DA4" w:rsidRDefault="00174DA4" w:rsidP="00174DA4">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18"/>
          <w:szCs w:val="18"/>
        </w:rPr>
      </w:pPr>
      <w:r w:rsidRPr="00174DA4">
        <w:rPr>
          <w:rFonts w:ascii="Arial" w:hAnsi="Arial" w:cs="Arial"/>
          <w:sz w:val="18"/>
          <w:szCs w:val="18"/>
        </w:rPr>
        <w:t xml:space="preserve">Rule executed by .../Metadata/System/ClusterSafeCache/pPurgeData().  </w:t>
      </w:r>
    </w:p>
    <w:p w14:paraId="4CAE14CB" w14:textId="0D1CA1F8" w:rsidR="00384C89" w:rsidRPr="00384C89" w:rsidRDefault="001A61B5" w:rsidP="001A61B5">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18"/>
          <w:szCs w:val="22"/>
        </w:rPr>
      </w:pPr>
      <w:r w:rsidRPr="00B05776">
        <w:rPr>
          <w:rFonts w:ascii="Arial" w:hAnsi="Arial" w:cs="Arial"/>
          <w:b/>
          <w:sz w:val="22"/>
          <w:szCs w:val="22"/>
        </w:rPr>
        <w:t>purgeResourceUsage</w:t>
      </w:r>
      <w:r w:rsidR="00B05776">
        <w:rPr>
          <w:rFonts w:ascii="Arial" w:hAnsi="Arial" w:cs="Arial"/>
          <w:sz w:val="22"/>
          <w:szCs w:val="22"/>
        </w:rPr>
        <w:t xml:space="preserve"> – </w:t>
      </w:r>
      <w:r w:rsidR="00384C89">
        <w:rPr>
          <w:rFonts w:ascii="Arial" w:hAnsi="Arial" w:cs="Arial"/>
          <w:sz w:val="22"/>
          <w:szCs w:val="22"/>
        </w:rPr>
        <w:t>purge the resource usage tables.</w:t>
      </w:r>
    </w:p>
    <w:p w14:paraId="15838794" w14:textId="426E80A6" w:rsidR="001A61B5" w:rsidRPr="00174DA4" w:rsidRDefault="00B05776" w:rsidP="00384C89">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18"/>
          <w:szCs w:val="22"/>
        </w:rPr>
      </w:pPr>
      <w:r w:rsidRPr="00B05776">
        <w:rPr>
          <w:rFonts w:ascii="Arial" w:hAnsi="Arial" w:cs="Arial"/>
          <w:sz w:val="22"/>
          <w:szCs w:val="22"/>
        </w:rPr>
        <w:t xml:space="preserve">Purge tables: </w:t>
      </w:r>
      <w:r w:rsidRPr="00174DA4">
        <w:rPr>
          <w:rFonts w:ascii="Arial" w:hAnsi="Arial" w:cs="Arial"/>
          <w:sz w:val="18"/>
          <w:szCs w:val="22"/>
        </w:rPr>
        <w:t xml:space="preserve">METRICS_CIS_SYSTEM_RESOURCES, METRICS_CPU_MEMORY_CHECKER, METRICS_LOG_DISK, METRICS_LOG_IO, METRICS_LOG_MEMORY, </w:t>
      </w:r>
      <w:r w:rsidR="00174DA4" w:rsidRPr="00174DA4">
        <w:rPr>
          <w:rFonts w:ascii="Arial" w:hAnsi="Arial" w:cs="Arial"/>
          <w:sz w:val="18"/>
          <w:szCs w:val="22"/>
        </w:rPr>
        <w:t>METRICS_SYS_CACHES</w:t>
      </w:r>
      <w:r w:rsidR="00174DA4">
        <w:rPr>
          <w:rFonts w:ascii="Arial" w:hAnsi="Arial" w:cs="Arial"/>
          <w:sz w:val="18"/>
          <w:szCs w:val="22"/>
        </w:rPr>
        <w:t xml:space="preserve">, </w:t>
      </w:r>
      <w:r w:rsidRPr="00174DA4">
        <w:rPr>
          <w:rFonts w:ascii="Arial" w:hAnsi="Arial" w:cs="Arial"/>
          <w:sz w:val="18"/>
          <w:szCs w:val="22"/>
        </w:rPr>
        <w:t>METRICS_SYS_DATASOURCES</w:t>
      </w:r>
    </w:p>
    <w:p w14:paraId="757824F2" w14:textId="4786036C" w:rsidR="00174DA4" w:rsidRPr="00174DA4" w:rsidRDefault="00174DA4" w:rsidP="00174DA4">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18"/>
          <w:szCs w:val="18"/>
        </w:rPr>
      </w:pPr>
      <w:r w:rsidRPr="00174DA4">
        <w:rPr>
          <w:rFonts w:ascii="Arial" w:hAnsi="Arial" w:cs="Arial"/>
          <w:sz w:val="18"/>
          <w:szCs w:val="18"/>
        </w:rPr>
        <w:t xml:space="preserve">Rule executed by .../Metadata/System/ClusterSafeCache/pPurgeData().  </w:t>
      </w:r>
    </w:p>
    <w:p w14:paraId="0EA74D58" w14:textId="2A618456" w:rsidR="00384C89" w:rsidRPr="00384C89" w:rsidRDefault="001A61B5" w:rsidP="001A61B5">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18"/>
          <w:szCs w:val="22"/>
        </w:rPr>
      </w:pPr>
      <w:r w:rsidRPr="00B05776">
        <w:rPr>
          <w:rFonts w:ascii="Arial" w:hAnsi="Arial" w:cs="Arial"/>
          <w:b/>
          <w:sz w:val="22"/>
          <w:szCs w:val="22"/>
        </w:rPr>
        <w:t>purgeHistory</w:t>
      </w:r>
      <w:r w:rsidR="00B05776">
        <w:rPr>
          <w:rFonts w:ascii="Arial" w:hAnsi="Arial" w:cs="Arial"/>
          <w:sz w:val="22"/>
          <w:szCs w:val="22"/>
        </w:rPr>
        <w:t xml:space="preserve"> – </w:t>
      </w:r>
      <w:r w:rsidR="00384C89">
        <w:rPr>
          <w:rFonts w:ascii="Arial" w:hAnsi="Arial" w:cs="Arial"/>
          <w:sz w:val="22"/>
          <w:szCs w:val="22"/>
        </w:rPr>
        <w:t>purge the metrics history tables.</w:t>
      </w:r>
    </w:p>
    <w:p w14:paraId="50B02953" w14:textId="4D609E57" w:rsidR="001A61B5" w:rsidRPr="00174DA4" w:rsidRDefault="00B05776" w:rsidP="00384C89">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18"/>
          <w:szCs w:val="22"/>
        </w:rPr>
      </w:pPr>
      <w:r w:rsidRPr="00B05776">
        <w:rPr>
          <w:rFonts w:ascii="Arial" w:hAnsi="Arial" w:cs="Arial"/>
          <w:sz w:val="22"/>
          <w:szCs w:val="22"/>
        </w:rPr>
        <w:t xml:space="preserve">Purge tables: </w:t>
      </w:r>
      <w:r w:rsidRPr="00174DA4">
        <w:rPr>
          <w:rFonts w:ascii="Arial" w:hAnsi="Arial" w:cs="Arial"/>
          <w:sz w:val="18"/>
          <w:szCs w:val="22"/>
        </w:rPr>
        <w:t>metrics_sessions_hist, metrics_requests_hist, metrics_resources_usage_hist</w:t>
      </w:r>
    </w:p>
    <w:p w14:paraId="443986CB" w14:textId="7B3E3127" w:rsidR="00174DA4" w:rsidRPr="00174DA4" w:rsidRDefault="00174DA4" w:rsidP="00174DA4">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18"/>
          <w:szCs w:val="18"/>
        </w:rPr>
      </w:pPr>
      <w:r w:rsidRPr="00174DA4">
        <w:rPr>
          <w:rFonts w:ascii="Arial" w:hAnsi="Arial" w:cs="Arial"/>
          <w:sz w:val="18"/>
          <w:szCs w:val="18"/>
        </w:rPr>
        <w:t xml:space="preserve">Rule executed by .../Metadata/System/ClusterSafeCache/pPurgeData().  </w:t>
      </w:r>
    </w:p>
    <w:p w14:paraId="44C1E3B2" w14:textId="41B0FC5B" w:rsidR="00384C89" w:rsidRDefault="00B05776" w:rsidP="00826F32">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B05776">
        <w:rPr>
          <w:rFonts w:ascii="Arial" w:hAnsi="Arial" w:cs="Arial"/>
          <w:b/>
          <w:sz w:val="22"/>
          <w:szCs w:val="22"/>
        </w:rPr>
        <w:t>purgeMetadata</w:t>
      </w:r>
      <w:r>
        <w:rPr>
          <w:rFonts w:ascii="Arial" w:hAnsi="Arial" w:cs="Arial"/>
          <w:sz w:val="22"/>
          <w:szCs w:val="22"/>
        </w:rPr>
        <w:t xml:space="preserve"> –</w:t>
      </w:r>
      <w:r w:rsidR="00174DA4">
        <w:rPr>
          <w:rFonts w:ascii="Arial" w:hAnsi="Arial" w:cs="Arial"/>
          <w:sz w:val="22"/>
          <w:szCs w:val="22"/>
        </w:rPr>
        <w:t xml:space="preserve"> </w:t>
      </w:r>
      <w:r w:rsidR="00384C89">
        <w:rPr>
          <w:rFonts w:ascii="Arial" w:hAnsi="Arial" w:cs="Arial"/>
          <w:sz w:val="22"/>
          <w:szCs w:val="22"/>
        </w:rPr>
        <w:t>purge the metadata tables.</w:t>
      </w:r>
    </w:p>
    <w:p w14:paraId="4DE05532" w14:textId="434EE55C" w:rsidR="00174DA4" w:rsidRDefault="002C45B2" w:rsidP="00384C89">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2C45B2">
        <w:rPr>
          <w:rFonts w:ascii="Arial" w:hAnsi="Arial" w:cs="Arial"/>
          <w:sz w:val="22"/>
          <w:szCs w:val="22"/>
        </w:rPr>
        <w:t xml:space="preserve">Purge tables: </w:t>
      </w:r>
      <w:r w:rsidRPr="00174DA4">
        <w:rPr>
          <w:rFonts w:ascii="Arial" w:hAnsi="Arial" w:cs="Arial"/>
          <w:sz w:val="18"/>
          <w:szCs w:val="22"/>
        </w:rPr>
        <w:t>All METADATA_% tables</w:t>
      </w:r>
      <w:r w:rsidRPr="002C45B2">
        <w:rPr>
          <w:rFonts w:ascii="Arial" w:hAnsi="Arial" w:cs="Arial"/>
          <w:sz w:val="22"/>
          <w:szCs w:val="22"/>
        </w:rPr>
        <w:t xml:space="preserve">.  </w:t>
      </w:r>
    </w:p>
    <w:p w14:paraId="27B175B6" w14:textId="3A74D1F4" w:rsidR="00B05776" w:rsidRPr="00174DA4" w:rsidRDefault="00826F32" w:rsidP="00174DA4">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18"/>
          <w:szCs w:val="18"/>
        </w:rPr>
      </w:pPr>
      <w:r w:rsidRPr="00174DA4">
        <w:rPr>
          <w:rFonts w:ascii="Arial" w:hAnsi="Arial" w:cs="Arial"/>
          <w:sz w:val="18"/>
          <w:szCs w:val="18"/>
        </w:rPr>
        <w:t xml:space="preserve">Rule executed by </w:t>
      </w:r>
      <w:r w:rsidR="002C45B2" w:rsidRPr="00174DA4">
        <w:rPr>
          <w:rFonts w:ascii="Arial" w:hAnsi="Arial" w:cs="Arial"/>
          <w:sz w:val="18"/>
          <w:szCs w:val="18"/>
        </w:rPr>
        <w:t>...</w:t>
      </w:r>
      <w:r w:rsidRPr="00174DA4">
        <w:rPr>
          <w:rFonts w:ascii="Arial" w:hAnsi="Arial" w:cs="Arial"/>
          <w:sz w:val="18"/>
          <w:szCs w:val="18"/>
        </w:rPr>
        <w:t xml:space="preserve">/Metadata/System/ClusterSafeCache/Cache_METADATA_TABLES().  </w:t>
      </w:r>
    </w:p>
    <w:p w14:paraId="6B140E63" w14:textId="77777777" w:rsidR="00045A67" w:rsidRDefault="00A473CE" w:rsidP="00A473CE">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b/>
          <w:sz w:val="22"/>
          <w:szCs w:val="22"/>
        </w:rPr>
        <w:t xml:space="preserve">partitionStartDate </w:t>
      </w:r>
      <w:r w:rsidRPr="00917AE2">
        <w:rPr>
          <w:rFonts w:ascii="Arial" w:hAnsi="Arial" w:cs="Arial"/>
          <w:sz w:val="22"/>
          <w:szCs w:val="22"/>
        </w:rPr>
        <w:t xml:space="preserve">– </w:t>
      </w:r>
      <w:r w:rsidR="00045A67">
        <w:rPr>
          <w:rFonts w:ascii="Arial" w:hAnsi="Arial" w:cs="Arial"/>
          <w:sz w:val="22"/>
          <w:szCs w:val="22"/>
        </w:rPr>
        <w:t>[</w:t>
      </w:r>
      <w:r w:rsidR="00045A67" w:rsidRPr="00045A67">
        <w:rPr>
          <w:rFonts w:ascii="Arial" w:hAnsi="Arial" w:cs="Arial"/>
          <w:i/>
          <w:sz w:val="22"/>
          <w:szCs w:val="22"/>
        </w:rPr>
        <w:t>required</w:t>
      </w:r>
      <w:r w:rsidR="00045A67">
        <w:rPr>
          <w:rFonts w:ascii="Arial" w:hAnsi="Arial" w:cs="Arial"/>
          <w:sz w:val="22"/>
          <w:szCs w:val="22"/>
        </w:rPr>
        <w:t xml:space="preserve">] </w:t>
      </w:r>
      <w:r w:rsidRPr="00917AE2">
        <w:rPr>
          <w:rFonts w:ascii="Arial" w:hAnsi="Arial" w:cs="Arial"/>
          <w:sz w:val="22"/>
          <w:szCs w:val="22"/>
        </w:rPr>
        <w:t xml:space="preserve">Identifies the starting date for the partitioning scheme in the format 'YYYY-MM-DD'.  </w:t>
      </w:r>
    </w:p>
    <w:p w14:paraId="669C1B4D" w14:textId="77777777" w:rsidR="00045A67" w:rsidRDefault="00A473CE" w:rsidP="00045A67">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 xml:space="preserve">If the partition format is not correct and it cannot be cast to a DATE then an error is thrown.  This should be the first </w:t>
      </w:r>
      <w:r w:rsidR="00045A67">
        <w:rPr>
          <w:rFonts w:ascii="Arial" w:hAnsi="Arial" w:cs="Arial"/>
          <w:sz w:val="22"/>
          <w:szCs w:val="22"/>
        </w:rPr>
        <w:t xml:space="preserve">day </w:t>
      </w:r>
      <w:r w:rsidRPr="00917AE2">
        <w:rPr>
          <w:rFonts w:ascii="Arial" w:hAnsi="Arial" w:cs="Arial"/>
          <w:sz w:val="22"/>
          <w:szCs w:val="22"/>
        </w:rPr>
        <w:t xml:space="preserve">of the month in which metrics are turned on and capturing data.  </w:t>
      </w:r>
    </w:p>
    <w:p w14:paraId="382221E1" w14:textId="7B78DBFB" w:rsidR="00A473CE" w:rsidRPr="00917AE2" w:rsidRDefault="00A473CE" w:rsidP="00045A67">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 xml:space="preserve">If metrics have been previously turned on and have been capturing data for a while then use the first of the month of the date they were turned on.  Execute the following query against the current metrics table to determine the date:  </w:t>
      </w:r>
      <w:r w:rsidRPr="00917AE2">
        <w:rPr>
          <w:rFonts w:ascii="Arial" w:hAnsi="Arial" w:cs="Arial"/>
          <w:sz w:val="18"/>
          <w:szCs w:val="22"/>
        </w:rPr>
        <w:t xml:space="preserve">select </w:t>
      </w:r>
      <w:r w:rsidRPr="00917AE2">
        <w:rPr>
          <w:rFonts w:ascii="Arial" w:hAnsi="Arial" w:cs="Arial"/>
          <w:sz w:val="18"/>
          <w:szCs w:val="22"/>
        </w:rPr>
        <w:lastRenderedPageBreak/>
        <w:t>min(starttime) starttime from metrics_requests</w:t>
      </w:r>
    </w:p>
    <w:p w14:paraId="47A0023E" w14:textId="19BD1D60" w:rsidR="00A473CE" w:rsidRPr="001D533C" w:rsidRDefault="00A473CE" w:rsidP="00A473CE">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b/>
          <w:sz w:val="22"/>
          <w:szCs w:val="22"/>
        </w:rPr>
        <w:t>Email Configuration:</w:t>
      </w:r>
    </w:p>
    <w:p w14:paraId="3C95AA01" w14:textId="79E4E0A3" w:rsidR="00C47291" w:rsidRPr="00917AE2" w:rsidRDefault="00C47291" w:rsidP="00A473CE">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b/>
          <w:sz w:val="22"/>
          <w:szCs w:val="22"/>
        </w:rPr>
        <w:t>sendTo</w:t>
      </w:r>
      <w:r w:rsidRPr="00917AE2">
        <w:rPr>
          <w:rFonts w:ascii="Arial" w:hAnsi="Arial" w:cs="Arial"/>
          <w:sz w:val="22"/>
          <w:szCs w:val="22"/>
        </w:rPr>
        <w:t xml:space="preserve"> – Provide the comma separated list of email address to send notifications to.  This setting is used as a fall back if there are no METRICS_EVENT_REGISTRATION rows configured </w:t>
      </w:r>
      <w:r w:rsidR="00B31346" w:rsidRPr="00917AE2">
        <w:rPr>
          <w:rFonts w:ascii="Arial" w:hAnsi="Arial" w:cs="Arial"/>
          <w:sz w:val="22"/>
          <w:szCs w:val="22"/>
        </w:rPr>
        <w:t>and, in the event,</w:t>
      </w:r>
      <w:r w:rsidRPr="00917AE2">
        <w:rPr>
          <w:rFonts w:ascii="Arial" w:hAnsi="Arial" w:cs="Arial"/>
          <w:sz w:val="22"/>
          <w:szCs w:val="22"/>
        </w:rPr>
        <w:t xml:space="preserve"> that the database is completely down.  Note: You must configure email in </w:t>
      </w:r>
      <w:r w:rsidR="007F3C4B" w:rsidRPr="00917AE2">
        <w:rPr>
          <w:rFonts w:ascii="Arial" w:hAnsi="Arial" w:cs="Arial"/>
          <w:sz w:val="22"/>
          <w:szCs w:val="22"/>
        </w:rPr>
        <w:t>DV</w:t>
      </w:r>
      <w:r w:rsidRPr="00917AE2">
        <w:rPr>
          <w:rFonts w:ascii="Arial" w:hAnsi="Arial" w:cs="Arial"/>
          <w:sz w:val="22"/>
          <w:szCs w:val="22"/>
        </w:rPr>
        <w:t>.</w:t>
      </w:r>
    </w:p>
    <w:p w14:paraId="70594E85" w14:textId="4E1D1EDA" w:rsidR="00A473CE" w:rsidRPr="001D533C" w:rsidRDefault="00A473CE" w:rsidP="00A473CE">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b/>
          <w:sz w:val="22"/>
          <w:szCs w:val="22"/>
        </w:rPr>
        <w:t>CPU and Memory Checker:</w:t>
      </w:r>
    </w:p>
    <w:p w14:paraId="585A733A" w14:textId="4CD24486" w:rsidR="00801685" w:rsidRPr="00801685" w:rsidRDefault="00801685" w:rsidP="00801685">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801685">
        <w:rPr>
          <w:rFonts w:ascii="Arial" w:hAnsi="Arial" w:cs="Arial"/>
          <w:b/>
          <w:sz w:val="22"/>
          <w:szCs w:val="22"/>
        </w:rPr>
        <w:t>CPUCheckerCommandPathWindows</w:t>
      </w:r>
      <w:r>
        <w:rPr>
          <w:rFonts w:ascii="Arial" w:hAnsi="Arial" w:cs="Arial"/>
          <w:b/>
          <w:sz w:val="22"/>
          <w:szCs w:val="22"/>
        </w:rPr>
        <w:t xml:space="preserve"> </w:t>
      </w:r>
      <w:r w:rsidRPr="00801685">
        <w:rPr>
          <w:rFonts w:ascii="Arial" w:hAnsi="Arial" w:cs="Arial"/>
          <w:sz w:val="22"/>
          <w:szCs w:val="22"/>
        </w:rPr>
        <w:t>– no changes required.</w:t>
      </w:r>
    </w:p>
    <w:p w14:paraId="3F3FFFB0" w14:textId="38EC3282" w:rsidR="00C47291" w:rsidRPr="00801685" w:rsidRDefault="00801685" w:rsidP="00801685">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801685">
        <w:rPr>
          <w:rFonts w:ascii="Arial" w:hAnsi="Arial" w:cs="Arial"/>
          <w:b/>
          <w:sz w:val="22"/>
          <w:szCs w:val="22"/>
        </w:rPr>
        <w:t xml:space="preserve">CPUCheckerCommandPathUNIX </w:t>
      </w:r>
      <w:r w:rsidR="00B31346" w:rsidRPr="00801685">
        <w:rPr>
          <w:rFonts w:ascii="Arial" w:hAnsi="Arial" w:cs="Arial"/>
          <w:sz w:val="22"/>
          <w:szCs w:val="22"/>
        </w:rPr>
        <w:t>–</w:t>
      </w:r>
      <w:r w:rsidR="00C47291" w:rsidRPr="00801685">
        <w:rPr>
          <w:rFonts w:ascii="Arial" w:hAnsi="Arial" w:cs="Arial"/>
          <w:sz w:val="22"/>
          <w:szCs w:val="22"/>
        </w:rPr>
        <w:t xml:space="preserve"> </w:t>
      </w:r>
      <w:r w:rsidR="003E1325" w:rsidRPr="00801685">
        <w:rPr>
          <w:rFonts w:ascii="Arial" w:hAnsi="Arial" w:cs="Arial"/>
          <w:sz w:val="22"/>
          <w:szCs w:val="22"/>
        </w:rPr>
        <w:t>Only modify</w:t>
      </w:r>
      <w:r w:rsidRPr="00801685">
        <w:rPr>
          <w:rFonts w:ascii="Arial" w:hAnsi="Arial" w:cs="Arial"/>
          <w:sz w:val="22"/>
          <w:szCs w:val="22"/>
        </w:rPr>
        <w:t xml:space="preserve"> if linux6 is being used instead of linux7.</w:t>
      </w:r>
    </w:p>
    <w:p w14:paraId="04209576" w14:textId="05218D8A" w:rsidR="00801685" w:rsidRPr="00801685" w:rsidRDefault="00801685" w:rsidP="00A473CE">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801685">
        <w:rPr>
          <w:rFonts w:ascii="Arial" w:hAnsi="Arial" w:cs="Arial"/>
          <w:b/>
          <w:sz w:val="22"/>
          <w:szCs w:val="22"/>
        </w:rPr>
        <w:t>memoryCheckerCommandPathWindows</w:t>
      </w:r>
      <w:r>
        <w:rPr>
          <w:rFonts w:ascii="Arial" w:hAnsi="Arial" w:cs="Arial"/>
          <w:b/>
          <w:sz w:val="22"/>
          <w:szCs w:val="22"/>
        </w:rPr>
        <w:t xml:space="preserve"> </w:t>
      </w:r>
      <w:r w:rsidRPr="00801685">
        <w:rPr>
          <w:rFonts w:ascii="Arial" w:hAnsi="Arial" w:cs="Arial"/>
          <w:sz w:val="22"/>
          <w:szCs w:val="22"/>
        </w:rPr>
        <w:t>– no changes required.</w:t>
      </w:r>
    </w:p>
    <w:p w14:paraId="2F3F6E14" w14:textId="12633CCF" w:rsidR="00C47291" w:rsidRPr="00917AE2" w:rsidRDefault="00801685" w:rsidP="00A473CE">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801685">
        <w:rPr>
          <w:rFonts w:ascii="Arial" w:hAnsi="Arial" w:cs="Arial"/>
          <w:b/>
          <w:sz w:val="22"/>
          <w:szCs w:val="22"/>
        </w:rPr>
        <w:t>memoryCheckerCommandPathUNIX</w:t>
      </w:r>
      <w:r>
        <w:rPr>
          <w:rFonts w:ascii="Arial" w:hAnsi="Arial" w:cs="Arial"/>
          <w:b/>
          <w:sz w:val="22"/>
          <w:szCs w:val="22"/>
        </w:rPr>
        <w:t xml:space="preserve"> </w:t>
      </w:r>
      <w:r w:rsidR="00C47291" w:rsidRPr="00917AE2">
        <w:rPr>
          <w:rFonts w:ascii="Arial" w:hAnsi="Arial" w:cs="Arial"/>
          <w:sz w:val="22"/>
          <w:szCs w:val="22"/>
        </w:rPr>
        <w:t xml:space="preserve">– </w:t>
      </w:r>
      <w:r w:rsidRPr="00801685">
        <w:rPr>
          <w:rFonts w:ascii="Arial" w:hAnsi="Arial" w:cs="Arial"/>
          <w:sz w:val="22"/>
          <w:szCs w:val="22"/>
        </w:rPr>
        <w:t>Only modify if linux6 is being used instead of linux7</w:t>
      </w:r>
      <w:r>
        <w:rPr>
          <w:rFonts w:ascii="Arial" w:hAnsi="Arial" w:cs="Arial"/>
          <w:sz w:val="22"/>
          <w:szCs w:val="22"/>
        </w:rPr>
        <w:t>.</w:t>
      </w:r>
      <w:r w:rsidR="00C47291" w:rsidRPr="00917AE2">
        <w:rPr>
          <w:rFonts w:ascii="Arial" w:hAnsi="Arial" w:cs="Arial"/>
          <w:sz w:val="22"/>
          <w:szCs w:val="22"/>
        </w:rPr>
        <w:t xml:space="preserve"> </w:t>
      </w:r>
    </w:p>
    <w:p w14:paraId="04170082" w14:textId="6C3F4486" w:rsidR="00665913" w:rsidRPr="00665913" w:rsidRDefault="00665913" w:rsidP="00615F12">
      <w:pPr>
        <w:pStyle w:val="ColorfulList-Accent11"/>
        <w:widowControl w:val="0"/>
        <w:numPr>
          <w:ilvl w:val="1"/>
          <w:numId w:val="26"/>
        </w:numPr>
        <w:autoSpaceDE w:val="0"/>
        <w:autoSpaceDN w:val="0"/>
        <w:adjustRightInd w:val="0"/>
        <w:spacing w:before="100" w:beforeAutospacing="1" w:after="200" w:line="276" w:lineRule="auto"/>
        <w:rPr>
          <w:rFonts w:ascii="Arial" w:hAnsi="Arial" w:cs="Arial"/>
          <w:b/>
          <w:sz w:val="22"/>
          <w:szCs w:val="22"/>
        </w:rPr>
      </w:pPr>
      <w:r w:rsidRPr="00665913">
        <w:rPr>
          <w:rFonts w:ascii="Arial" w:hAnsi="Arial" w:cs="Arial"/>
          <w:b/>
          <w:sz w:val="22"/>
          <w:szCs w:val="22"/>
        </w:rPr>
        <w:t>Cache System Datasource Filters</w:t>
      </w:r>
    </w:p>
    <w:p w14:paraId="5234C8F5" w14:textId="60BD1CA5" w:rsidR="00665913" w:rsidRDefault="00665913" w:rsidP="00665913">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665913">
        <w:rPr>
          <w:rFonts w:ascii="Arial" w:hAnsi="Arial" w:cs="Arial"/>
          <w:b/>
          <w:sz w:val="22"/>
          <w:szCs w:val="22"/>
        </w:rPr>
        <w:t>storeSysDatasourcePassword</w:t>
      </w:r>
      <w:r>
        <w:rPr>
          <w:rFonts w:ascii="Arial" w:hAnsi="Arial" w:cs="Arial"/>
          <w:sz w:val="22"/>
          <w:szCs w:val="22"/>
        </w:rPr>
        <w:t xml:space="preserve"> – default=N. </w:t>
      </w:r>
      <w:r w:rsidRPr="00665913">
        <w:rPr>
          <w:rFonts w:ascii="Arial" w:hAnsi="Arial" w:cs="Arial"/>
          <w:sz w:val="22"/>
          <w:szCs w:val="22"/>
        </w:rPr>
        <w:t>This is used to determine whether to store the datasource metadata password or not in the METRICS_SYS_DATASOURCES tables.</w:t>
      </w:r>
    </w:p>
    <w:p w14:paraId="06B10679" w14:textId="1E23B03C" w:rsidR="00665913" w:rsidRPr="00665913" w:rsidRDefault="00665913" w:rsidP="00665913">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665913">
        <w:rPr>
          <w:rFonts w:ascii="Arial" w:hAnsi="Arial" w:cs="Arial"/>
          <w:b/>
          <w:sz w:val="22"/>
          <w:szCs w:val="22"/>
        </w:rPr>
        <w:t>ignoreSysDatasourcePaths</w:t>
      </w:r>
      <w:r>
        <w:rPr>
          <w:rFonts w:ascii="Arial" w:hAnsi="Arial" w:cs="Arial"/>
          <w:sz w:val="22"/>
          <w:szCs w:val="22"/>
        </w:rPr>
        <w:t xml:space="preserve"> – </w:t>
      </w:r>
      <w:r w:rsidRPr="00665913">
        <w:rPr>
          <w:rFonts w:ascii="Arial" w:hAnsi="Arial" w:cs="Arial"/>
          <w:sz w:val="22"/>
          <w:szCs w:val="22"/>
        </w:rPr>
        <w:t xml:space="preserve">This is used to ignore gathering info on the list of </w:t>
      </w:r>
      <w:r>
        <w:rPr>
          <w:rFonts w:ascii="Arial" w:hAnsi="Arial" w:cs="Arial"/>
          <w:sz w:val="22"/>
          <w:szCs w:val="22"/>
        </w:rPr>
        <w:t xml:space="preserve">pipe-separated </w:t>
      </w:r>
      <w:r w:rsidRPr="00665913">
        <w:rPr>
          <w:rFonts w:ascii="Arial" w:hAnsi="Arial" w:cs="Arial"/>
          <w:sz w:val="22"/>
          <w:szCs w:val="22"/>
        </w:rPr>
        <w:t>datasources.</w:t>
      </w:r>
    </w:p>
    <w:p w14:paraId="70EF49F2" w14:textId="028359C1" w:rsidR="00662B1D" w:rsidRPr="00615F12" w:rsidRDefault="00662B1D" w:rsidP="00615F12">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sidRPr="00662B1D">
        <w:rPr>
          <w:rFonts w:ascii="Arial" w:hAnsi="Arial" w:cs="Arial"/>
          <w:b/>
          <w:sz w:val="22"/>
          <w:szCs w:val="22"/>
        </w:rPr>
        <w:t>dataTransferBatchInsertMax</w:t>
      </w:r>
      <w:r>
        <w:rPr>
          <w:rFonts w:ascii="Arial" w:hAnsi="Arial" w:cs="Arial"/>
          <w:b/>
          <w:sz w:val="22"/>
          <w:szCs w:val="22"/>
        </w:rPr>
        <w:t xml:space="preserve"> </w:t>
      </w:r>
      <w:r w:rsidRPr="00917AE2">
        <w:rPr>
          <w:rFonts w:ascii="Arial" w:hAnsi="Arial" w:cs="Arial"/>
          <w:sz w:val="22"/>
          <w:szCs w:val="22"/>
        </w:rPr>
        <w:t xml:space="preserve">– </w:t>
      </w:r>
      <w:r w:rsidRPr="00662B1D">
        <w:rPr>
          <w:rFonts w:ascii="Arial" w:hAnsi="Arial" w:cs="Arial"/>
          <w:sz w:val="22"/>
          <w:szCs w:val="22"/>
        </w:rPr>
        <w:t>Identifies the insert batch maximum number for the P_METRICS_ALL_TABLES data transfer procedure.</w:t>
      </w:r>
      <w:r>
        <w:rPr>
          <w:rFonts w:ascii="Arial" w:hAnsi="Arial" w:cs="Arial"/>
          <w:sz w:val="22"/>
          <w:szCs w:val="22"/>
        </w:rPr>
        <w:t xml:space="preserve">  </w:t>
      </w:r>
      <w:r w:rsidRPr="00662B1D">
        <w:rPr>
          <w:rFonts w:ascii="Arial" w:hAnsi="Arial" w:cs="Arial"/>
          <w:sz w:val="22"/>
          <w:szCs w:val="22"/>
        </w:rPr>
        <w:t>This identifies the insert batch size commit when transferring data from the metrics_requests</w:t>
      </w:r>
      <w:r>
        <w:rPr>
          <w:rFonts w:ascii="Arial" w:hAnsi="Arial" w:cs="Arial"/>
          <w:sz w:val="22"/>
          <w:szCs w:val="22"/>
        </w:rPr>
        <w:t xml:space="preserve"> </w:t>
      </w:r>
      <w:r w:rsidRPr="00662B1D">
        <w:rPr>
          <w:rFonts w:ascii="Arial" w:hAnsi="Arial" w:cs="Arial"/>
          <w:sz w:val="22"/>
          <w:szCs w:val="22"/>
        </w:rPr>
        <w:t>collection table into the metrics_requests_stg stage table.</w:t>
      </w:r>
      <w:r>
        <w:rPr>
          <w:rFonts w:ascii="Arial" w:hAnsi="Arial" w:cs="Arial"/>
          <w:sz w:val="22"/>
          <w:szCs w:val="22"/>
        </w:rPr>
        <w:t xml:space="preserve">  </w:t>
      </w:r>
      <w:r w:rsidR="00615F12" w:rsidRPr="00615F12">
        <w:rPr>
          <w:rFonts w:ascii="Arial" w:hAnsi="Arial" w:cs="Arial"/>
          <w:sz w:val="22"/>
          <w:szCs w:val="22"/>
        </w:rPr>
        <w:t>For SQL Server, this value governs inserts into all 3 staging tables.</w:t>
      </w:r>
      <w:r w:rsidR="00615F12">
        <w:rPr>
          <w:rFonts w:ascii="Arial" w:hAnsi="Arial" w:cs="Arial"/>
          <w:sz w:val="22"/>
          <w:szCs w:val="22"/>
        </w:rPr>
        <w:t xml:space="preserve">  </w:t>
      </w:r>
      <w:r w:rsidR="00615F12" w:rsidRPr="00615F12">
        <w:rPr>
          <w:rFonts w:ascii="Arial" w:hAnsi="Arial" w:cs="Arial"/>
          <w:sz w:val="22"/>
          <w:szCs w:val="22"/>
        </w:rPr>
        <w:t>Note: This is currently implemented for Oracle and SQL Server</w:t>
      </w:r>
      <w:r w:rsidR="00615F12">
        <w:rPr>
          <w:rFonts w:ascii="Arial" w:hAnsi="Arial" w:cs="Arial"/>
          <w:sz w:val="22"/>
          <w:szCs w:val="22"/>
        </w:rPr>
        <w:t xml:space="preserve"> and defaults to </w:t>
      </w:r>
      <w:r w:rsidR="00E76466">
        <w:rPr>
          <w:rFonts w:ascii="Arial" w:hAnsi="Arial" w:cs="Arial"/>
          <w:sz w:val="22"/>
          <w:szCs w:val="22"/>
        </w:rPr>
        <w:t>5</w:t>
      </w:r>
      <w:r w:rsidR="00615F12">
        <w:rPr>
          <w:rFonts w:ascii="Arial" w:hAnsi="Arial" w:cs="Arial"/>
          <w:sz w:val="22"/>
          <w:szCs w:val="22"/>
        </w:rPr>
        <w:t>0000.</w:t>
      </w:r>
    </w:p>
    <w:p w14:paraId="118068BD" w14:textId="7EECF293" w:rsidR="00194307" w:rsidRPr="00194307" w:rsidRDefault="00194307" w:rsidP="00194307">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sidRPr="00194307">
        <w:rPr>
          <w:rFonts w:ascii="Arial" w:hAnsi="Arial" w:cs="Arial"/>
          <w:b/>
          <w:sz w:val="22"/>
          <w:szCs w:val="22"/>
        </w:rPr>
        <w:t>dataTransferBatchDeleteMax</w:t>
      </w:r>
      <w:r>
        <w:rPr>
          <w:rFonts w:ascii="Arial" w:hAnsi="Arial" w:cs="Arial"/>
          <w:sz w:val="22"/>
          <w:szCs w:val="22"/>
        </w:rPr>
        <w:t xml:space="preserve"> – I</w:t>
      </w:r>
      <w:r w:rsidRPr="00194307">
        <w:rPr>
          <w:rFonts w:ascii="Arial" w:hAnsi="Arial" w:cs="Arial"/>
          <w:sz w:val="22"/>
          <w:szCs w:val="22"/>
        </w:rPr>
        <w:t>dentifies the delete batch maximum number for the P_METRICS_ALL_TABLES and P_METRICS_DELETE_COLLECTION data transfer procedures.</w:t>
      </w:r>
      <w:r>
        <w:rPr>
          <w:rFonts w:ascii="Arial" w:hAnsi="Arial" w:cs="Arial"/>
          <w:sz w:val="22"/>
          <w:szCs w:val="22"/>
        </w:rPr>
        <w:t xml:space="preserve">  </w:t>
      </w:r>
      <w:r w:rsidRPr="00194307">
        <w:rPr>
          <w:rFonts w:ascii="Arial" w:hAnsi="Arial" w:cs="Arial"/>
          <w:sz w:val="22"/>
          <w:szCs w:val="22"/>
        </w:rPr>
        <w:t>This identifies the delete batch size commit when deleting collection table data for metrics_sessions, metrics_requests</w:t>
      </w:r>
      <w:r>
        <w:rPr>
          <w:rFonts w:ascii="Arial" w:hAnsi="Arial" w:cs="Arial"/>
          <w:sz w:val="22"/>
          <w:szCs w:val="22"/>
        </w:rPr>
        <w:t xml:space="preserve"> </w:t>
      </w:r>
      <w:r w:rsidRPr="00194307">
        <w:rPr>
          <w:rFonts w:ascii="Arial" w:hAnsi="Arial" w:cs="Arial"/>
          <w:sz w:val="22"/>
          <w:szCs w:val="22"/>
        </w:rPr>
        <w:t>and metrics_resources_usage and the staging tables.</w:t>
      </w:r>
      <w:r>
        <w:rPr>
          <w:rFonts w:ascii="Arial" w:hAnsi="Arial" w:cs="Arial"/>
          <w:sz w:val="22"/>
          <w:szCs w:val="22"/>
        </w:rPr>
        <w:t xml:space="preserve">  </w:t>
      </w:r>
      <w:r w:rsidRPr="00194307">
        <w:rPr>
          <w:rFonts w:ascii="Arial" w:hAnsi="Arial" w:cs="Arial"/>
          <w:sz w:val="22"/>
          <w:szCs w:val="22"/>
        </w:rPr>
        <w:t>Note: This is currently only implemented for SQL Server</w:t>
      </w:r>
      <w:r w:rsidR="00615F12">
        <w:rPr>
          <w:rFonts w:ascii="Arial" w:hAnsi="Arial" w:cs="Arial"/>
          <w:sz w:val="22"/>
          <w:szCs w:val="22"/>
        </w:rPr>
        <w:t xml:space="preserve"> and defaults to </w:t>
      </w:r>
      <w:r w:rsidR="00E76466">
        <w:rPr>
          <w:rFonts w:ascii="Arial" w:hAnsi="Arial" w:cs="Arial"/>
          <w:sz w:val="22"/>
          <w:szCs w:val="22"/>
        </w:rPr>
        <w:t>5</w:t>
      </w:r>
      <w:r w:rsidR="00615F12">
        <w:rPr>
          <w:rFonts w:ascii="Arial" w:hAnsi="Arial" w:cs="Arial"/>
          <w:sz w:val="22"/>
          <w:szCs w:val="22"/>
        </w:rPr>
        <w:t>0000.</w:t>
      </w:r>
    </w:p>
    <w:p w14:paraId="741D0AFA" w14:textId="507E8354" w:rsidR="00C47291" w:rsidRPr="00917AE2" w:rsidRDefault="00662B1D" w:rsidP="006F0871">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sidRPr="00662B1D">
        <w:rPr>
          <w:rFonts w:ascii="Arial" w:hAnsi="Arial" w:cs="Arial"/>
          <w:b/>
          <w:sz w:val="22"/>
          <w:szCs w:val="22"/>
        </w:rPr>
        <w:t xml:space="preserve">dataTransferBatchUpdateMax </w:t>
      </w:r>
      <w:r w:rsidR="00C47291" w:rsidRPr="00917AE2">
        <w:rPr>
          <w:rFonts w:ascii="Arial" w:hAnsi="Arial" w:cs="Arial"/>
          <w:sz w:val="22"/>
          <w:szCs w:val="22"/>
        </w:rPr>
        <w:t xml:space="preserve">– Identifies the batch maximum number for the P_METRICS_ALL_TABLES data transfer procedure.  After the metrics_requests collection table is transfered into the metrics_requests_hist table, an update routine executes to correlate the resourcekind and dataservicename from the metrics_resources_usage_hist with the metrics_requests_hist table.  This routine commits rows from the metrics_requests_stg table for the batch number specified here.  Note: This is currently implemented for Oracle </w:t>
      </w:r>
      <w:r w:rsidR="00615F12">
        <w:rPr>
          <w:rFonts w:ascii="Arial" w:hAnsi="Arial" w:cs="Arial"/>
          <w:sz w:val="22"/>
          <w:szCs w:val="22"/>
        </w:rPr>
        <w:t xml:space="preserve">and SQL Server </w:t>
      </w:r>
      <w:r w:rsidR="00C47291" w:rsidRPr="00917AE2">
        <w:rPr>
          <w:rFonts w:ascii="Arial" w:hAnsi="Arial" w:cs="Arial"/>
          <w:sz w:val="22"/>
          <w:szCs w:val="22"/>
        </w:rPr>
        <w:t xml:space="preserve">and </w:t>
      </w:r>
      <w:r w:rsidR="00615F12">
        <w:rPr>
          <w:rFonts w:ascii="Arial" w:hAnsi="Arial" w:cs="Arial"/>
          <w:sz w:val="22"/>
          <w:szCs w:val="22"/>
        </w:rPr>
        <w:t>defaults</w:t>
      </w:r>
      <w:r w:rsidR="00C47291" w:rsidRPr="00917AE2">
        <w:rPr>
          <w:rFonts w:ascii="Arial" w:hAnsi="Arial" w:cs="Arial"/>
          <w:sz w:val="22"/>
          <w:szCs w:val="22"/>
        </w:rPr>
        <w:t xml:space="preserve"> to </w:t>
      </w:r>
      <w:r w:rsidR="00E76466">
        <w:rPr>
          <w:rFonts w:ascii="Arial" w:hAnsi="Arial" w:cs="Arial"/>
          <w:sz w:val="22"/>
          <w:szCs w:val="22"/>
        </w:rPr>
        <w:t>5</w:t>
      </w:r>
      <w:r w:rsidR="00C47291" w:rsidRPr="00917AE2">
        <w:rPr>
          <w:rFonts w:ascii="Arial" w:hAnsi="Arial" w:cs="Arial"/>
          <w:sz w:val="22"/>
          <w:szCs w:val="22"/>
        </w:rPr>
        <w:t>0000.</w:t>
      </w:r>
    </w:p>
    <w:p w14:paraId="61C56A44" w14:textId="528DF6B8" w:rsidR="005879B2" w:rsidRPr="009649E1" w:rsidRDefault="005879B2" w:rsidP="005879B2">
      <w:pPr>
        <w:pStyle w:val="Heading3"/>
        <w:rPr>
          <w:sz w:val="22"/>
          <w:szCs w:val="22"/>
        </w:rPr>
      </w:pPr>
      <w:bookmarkStart w:id="70" w:name="_Configure_LDAP_Data"/>
      <w:bookmarkStart w:id="71" w:name="_Configure_Metrics_Job"/>
      <w:bookmarkStart w:id="72" w:name="_[5.]_Configure_Metrics"/>
      <w:bookmarkStart w:id="73" w:name="_[4.]_Configure_Upgrade"/>
      <w:bookmarkStart w:id="74" w:name="_Toc104386984"/>
      <w:bookmarkStart w:id="75" w:name="_Toc499804330"/>
      <w:bookmarkStart w:id="76" w:name="_Toc41373916"/>
      <w:bookmarkEnd w:id="70"/>
      <w:bookmarkEnd w:id="71"/>
      <w:bookmarkEnd w:id="72"/>
      <w:bookmarkEnd w:id="73"/>
      <w:r>
        <w:rPr>
          <w:sz w:val="22"/>
          <w:szCs w:val="22"/>
        </w:rPr>
        <w:lastRenderedPageBreak/>
        <w:t>[</w:t>
      </w:r>
      <w:r w:rsidR="002B0FAD">
        <w:rPr>
          <w:sz w:val="22"/>
          <w:szCs w:val="22"/>
        </w:rPr>
        <w:t>4</w:t>
      </w:r>
      <w:r>
        <w:rPr>
          <w:sz w:val="22"/>
          <w:szCs w:val="22"/>
        </w:rPr>
        <w:t>.] Configure</w:t>
      </w:r>
      <w:r w:rsidRPr="009649E1">
        <w:rPr>
          <w:sz w:val="22"/>
          <w:szCs w:val="22"/>
        </w:rPr>
        <w:t xml:space="preserve"> </w:t>
      </w:r>
      <w:r>
        <w:rPr>
          <w:sz w:val="22"/>
          <w:szCs w:val="22"/>
        </w:rPr>
        <w:t xml:space="preserve">Upgrade </w:t>
      </w:r>
      <w:r w:rsidRPr="009649E1">
        <w:rPr>
          <w:sz w:val="22"/>
          <w:szCs w:val="22"/>
        </w:rPr>
        <w:t>Common Values</w:t>
      </w:r>
      <w:r w:rsidR="00B57192">
        <w:rPr>
          <w:sz w:val="22"/>
          <w:szCs w:val="22"/>
        </w:rPr>
        <w:t xml:space="preserve"> [mandatory]</w:t>
      </w:r>
      <w:bookmarkEnd w:id="74"/>
    </w:p>
    <w:p w14:paraId="2FC09C7A" w14:textId="5A157C3E" w:rsidR="00B57192" w:rsidRDefault="005879B2" w:rsidP="005879B2">
      <w:pPr>
        <w:widowControl w:val="0"/>
        <w:autoSpaceDE w:val="0"/>
        <w:autoSpaceDN w:val="0"/>
        <w:adjustRightInd w:val="0"/>
        <w:spacing w:before="100" w:beforeAutospacing="1" w:line="276" w:lineRule="auto"/>
        <w:ind w:left="288"/>
        <w:rPr>
          <w:rFonts w:ascii="Arial" w:hAnsi="Arial" w:cs="Arial"/>
          <w:sz w:val="22"/>
          <w:szCs w:val="22"/>
        </w:rPr>
      </w:pPr>
      <w:r w:rsidRPr="00917AE2">
        <w:rPr>
          <w:rFonts w:ascii="Arial" w:hAnsi="Arial" w:cs="Arial"/>
          <w:sz w:val="22"/>
          <w:szCs w:val="22"/>
        </w:rPr>
        <w:t xml:space="preserve">The KPImetrics module </w:t>
      </w:r>
      <w:r>
        <w:rPr>
          <w:rFonts w:ascii="Arial" w:hAnsi="Arial" w:cs="Arial"/>
          <w:sz w:val="22"/>
          <w:szCs w:val="22"/>
        </w:rPr>
        <w:t xml:space="preserve">provides a </w:t>
      </w:r>
      <w:r w:rsidR="00B57192" w:rsidRPr="00B57192">
        <w:rPr>
          <w:rFonts w:ascii="Arial" w:hAnsi="Arial" w:cs="Arial"/>
          <w:sz w:val="22"/>
          <w:szCs w:val="22"/>
          <w:u w:val="single"/>
        </w:rPr>
        <w:t>mandatory</w:t>
      </w:r>
      <w:r w:rsidR="00B57192">
        <w:rPr>
          <w:rFonts w:ascii="Arial" w:hAnsi="Arial" w:cs="Arial"/>
          <w:sz w:val="22"/>
          <w:szCs w:val="22"/>
        </w:rPr>
        <w:t xml:space="preserve"> </w:t>
      </w:r>
      <w:r>
        <w:rPr>
          <w:rFonts w:ascii="Arial" w:hAnsi="Arial" w:cs="Arial"/>
          <w:sz w:val="22"/>
          <w:szCs w:val="22"/>
        </w:rPr>
        <w:t xml:space="preserve">mechanism to modify specified commonValues during migration to a different environment </w:t>
      </w:r>
      <w:r w:rsidR="000E36E7">
        <w:rPr>
          <w:rFonts w:ascii="Arial" w:hAnsi="Arial" w:cs="Arial"/>
          <w:sz w:val="22"/>
          <w:szCs w:val="22"/>
        </w:rPr>
        <w:t xml:space="preserve">by executing “upgrade_commonValues_KPI” during 3_Post_Upgrade migration.  </w:t>
      </w:r>
      <w:r w:rsidR="00B57192">
        <w:rPr>
          <w:rFonts w:ascii="Arial" w:hAnsi="Arial" w:cs="Arial"/>
          <w:sz w:val="22"/>
          <w:szCs w:val="22"/>
        </w:rPr>
        <w:t>This modification should only be done once in the DEV environment where KPImetrics is initially setup.  It will be required when migrating resources from DEV to other environments.</w:t>
      </w:r>
    </w:p>
    <w:p w14:paraId="57B69E51" w14:textId="3DA9A235" w:rsidR="000E36E7" w:rsidRDefault="000E36E7" w:rsidP="005879B2">
      <w:pPr>
        <w:widowControl w:val="0"/>
        <w:autoSpaceDE w:val="0"/>
        <w:autoSpaceDN w:val="0"/>
        <w:adjustRightInd w:val="0"/>
        <w:spacing w:before="100" w:beforeAutospacing="1" w:line="276" w:lineRule="auto"/>
        <w:ind w:left="288"/>
        <w:rPr>
          <w:rFonts w:ascii="Arial" w:hAnsi="Arial" w:cs="Arial"/>
          <w:sz w:val="22"/>
          <w:szCs w:val="22"/>
        </w:rPr>
      </w:pPr>
      <w:r>
        <w:rPr>
          <w:rFonts w:ascii="Arial" w:hAnsi="Arial" w:cs="Arial"/>
          <w:sz w:val="22"/>
          <w:szCs w:val="22"/>
        </w:rPr>
        <w:t>Modify</w:t>
      </w:r>
      <w:r w:rsidR="005879B2" w:rsidRPr="00917AE2">
        <w:rPr>
          <w:rFonts w:ascii="Arial" w:hAnsi="Arial" w:cs="Arial"/>
          <w:sz w:val="22"/>
          <w:szCs w:val="22"/>
        </w:rPr>
        <w:t xml:space="preserve"> </w:t>
      </w:r>
      <w:r>
        <w:rPr>
          <w:rFonts w:ascii="Arial" w:hAnsi="Arial" w:cs="Arial"/>
          <w:sz w:val="22"/>
          <w:szCs w:val="22"/>
        </w:rPr>
        <w:t xml:space="preserve">the following procedure: </w:t>
      </w:r>
    </w:p>
    <w:p w14:paraId="551C83D2" w14:textId="0C7AA272" w:rsidR="000E36E7" w:rsidRDefault="005879B2" w:rsidP="000E36E7">
      <w:pPr>
        <w:widowControl w:val="0"/>
        <w:autoSpaceDE w:val="0"/>
        <w:autoSpaceDN w:val="0"/>
        <w:adjustRightInd w:val="0"/>
        <w:spacing w:before="100" w:beforeAutospacing="1" w:line="276" w:lineRule="auto"/>
        <w:ind w:left="720"/>
        <w:rPr>
          <w:rFonts w:ascii="Arial" w:hAnsi="Arial" w:cs="Arial"/>
          <w:sz w:val="22"/>
          <w:szCs w:val="22"/>
        </w:rPr>
      </w:pPr>
      <w:r w:rsidRPr="00917AE2">
        <w:rPr>
          <w:rFonts w:ascii="Arial" w:hAnsi="Arial" w:cs="Arial"/>
          <w:sz w:val="22"/>
          <w:szCs w:val="22"/>
        </w:rPr>
        <w:t>/shared/ASAssets/KPImetrics/</w:t>
      </w:r>
      <w:r>
        <w:rPr>
          <w:rFonts w:ascii="Arial" w:hAnsi="Arial" w:cs="Arial"/>
          <w:sz w:val="22"/>
          <w:szCs w:val="22"/>
        </w:rPr>
        <w:t>Customize</w:t>
      </w:r>
      <w:r w:rsidRPr="00917AE2">
        <w:rPr>
          <w:rFonts w:ascii="Arial" w:hAnsi="Arial" w:cs="Arial"/>
          <w:sz w:val="22"/>
          <w:szCs w:val="22"/>
        </w:rPr>
        <w:t>/</w:t>
      </w:r>
      <w:r w:rsidRPr="005879B2">
        <w:rPr>
          <w:rFonts w:ascii="Arial" w:hAnsi="Arial" w:cs="Arial"/>
          <w:b/>
          <w:sz w:val="22"/>
          <w:szCs w:val="22"/>
        </w:rPr>
        <w:t>upgrade_</w:t>
      </w:r>
      <w:r w:rsidRPr="00917AE2">
        <w:rPr>
          <w:rFonts w:ascii="Arial" w:hAnsi="Arial" w:cs="Arial"/>
          <w:b/>
          <w:sz w:val="22"/>
          <w:szCs w:val="22"/>
        </w:rPr>
        <w:t>commonValues</w:t>
      </w:r>
      <w:r>
        <w:rPr>
          <w:rFonts w:ascii="Arial" w:hAnsi="Arial" w:cs="Arial"/>
          <w:b/>
          <w:sz w:val="22"/>
          <w:szCs w:val="22"/>
        </w:rPr>
        <w:t>_KPI</w:t>
      </w:r>
      <w:r w:rsidRPr="00917AE2">
        <w:rPr>
          <w:rFonts w:ascii="Arial" w:hAnsi="Arial" w:cs="Arial"/>
          <w:sz w:val="22"/>
          <w:szCs w:val="22"/>
        </w:rPr>
        <w:t xml:space="preserve">. </w:t>
      </w:r>
    </w:p>
    <w:p w14:paraId="6D8A8EA3" w14:textId="5C75ABC6" w:rsidR="005879B2" w:rsidRPr="00917AE2" w:rsidRDefault="000E36E7" w:rsidP="005879B2">
      <w:pPr>
        <w:widowControl w:val="0"/>
        <w:autoSpaceDE w:val="0"/>
        <w:autoSpaceDN w:val="0"/>
        <w:adjustRightInd w:val="0"/>
        <w:spacing w:before="100" w:beforeAutospacing="1" w:line="276" w:lineRule="auto"/>
        <w:ind w:left="288"/>
        <w:rPr>
          <w:rFonts w:ascii="Arial" w:hAnsi="Arial" w:cs="Arial"/>
          <w:sz w:val="22"/>
          <w:szCs w:val="22"/>
        </w:rPr>
      </w:pPr>
      <w:r>
        <w:rPr>
          <w:rFonts w:ascii="Arial" w:hAnsi="Arial" w:cs="Arial"/>
          <w:sz w:val="22"/>
          <w:szCs w:val="22"/>
        </w:rPr>
        <w:t>Specify only values that change from environment to environment</w:t>
      </w:r>
      <w:r w:rsidR="005879B2" w:rsidRPr="00917AE2">
        <w:rPr>
          <w:rFonts w:ascii="Arial" w:hAnsi="Arial" w:cs="Arial"/>
          <w:sz w:val="22"/>
          <w:szCs w:val="22"/>
        </w:rPr>
        <w:t>.</w:t>
      </w:r>
      <w:r w:rsidR="00B57192">
        <w:rPr>
          <w:rFonts w:ascii="Arial" w:hAnsi="Arial" w:cs="Arial"/>
          <w:sz w:val="22"/>
          <w:szCs w:val="22"/>
        </w:rPr>
        <w:t xml:space="preserve">  If a value in commonValues is common to all environments, then it should not be placed in “upgrade_commonValues_KPI”.</w:t>
      </w:r>
    </w:p>
    <w:p w14:paraId="39050DE9" w14:textId="0F10A092" w:rsidR="000E36E7" w:rsidRPr="000E36E7" w:rsidRDefault="000E36E7" w:rsidP="009510AE">
      <w:pPr>
        <w:widowControl w:val="0"/>
        <w:numPr>
          <w:ilvl w:val="0"/>
          <w:numId w:val="130"/>
        </w:numPr>
        <w:autoSpaceDE w:val="0"/>
        <w:autoSpaceDN w:val="0"/>
        <w:adjustRightInd w:val="0"/>
        <w:spacing w:before="100" w:beforeAutospacing="1" w:line="276" w:lineRule="auto"/>
        <w:rPr>
          <w:rFonts w:ascii="Arial" w:hAnsi="Arial" w:cs="Arial"/>
          <w:sz w:val="22"/>
          <w:szCs w:val="22"/>
        </w:rPr>
      </w:pPr>
      <w:r w:rsidRPr="000E36E7">
        <w:rPr>
          <w:rFonts w:ascii="Arial" w:hAnsi="Arial" w:cs="Arial"/>
          <w:b/>
          <w:sz w:val="22"/>
          <w:szCs w:val="22"/>
        </w:rPr>
        <w:t>EnvironmentHostList</w:t>
      </w:r>
      <w:r>
        <w:rPr>
          <w:rFonts w:ascii="Arial" w:hAnsi="Arial" w:cs="Arial"/>
          <w:b/>
          <w:sz w:val="22"/>
          <w:szCs w:val="22"/>
        </w:rPr>
        <w:t xml:space="preserve"> </w:t>
      </w:r>
      <w:r w:rsidRPr="000E36E7">
        <w:rPr>
          <w:rFonts w:ascii="Arial" w:hAnsi="Arial" w:cs="Arial"/>
          <w:sz w:val="22"/>
          <w:szCs w:val="22"/>
        </w:rPr>
        <w:t>– The environment name:hostname(timekeeper) validation list.</w:t>
      </w:r>
    </w:p>
    <w:p w14:paraId="45E83242" w14:textId="08BD00FE" w:rsidR="000E36E7" w:rsidRPr="000E36E7" w:rsidRDefault="000E36E7" w:rsidP="009510AE">
      <w:pPr>
        <w:widowControl w:val="0"/>
        <w:numPr>
          <w:ilvl w:val="1"/>
          <w:numId w:val="130"/>
        </w:numPr>
        <w:autoSpaceDE w:val="0"/>
        <w:autoSpaceDN w:val="0"/>
        <w:adjustRightInd w:val="0"/>
        <w:spacing w:before="100" w:beforeAutospacing="1" w:line="276" w:lineRule="auto"/>
        <w:rPr>
          <w:rFonts w:ascii="Arial" w:hAnsi="Arial" w:cs="Arial"/>
          <w:sz w:val="22"/>
          <w:szCs w:val="22"/>
        </w:rPr>
      </w:pPr>
      <w:r w:rsidRPr="000E36E7">
        <w:rPr>
          <w:rFonts w:ascii="Arial" w:hAnsi="Arial" w:cs="Arial"/>
          <w:sz w:val="22"/>
          <w:szCs w:val="22"/>
        </w:rPr>
        <w:t>Option 1: pipe-separated list of environment names : single host or timekeeper host in which to validate against</w:t>
      </w:r>
      <w:r>
        <w:rPr>
          <w:rFonts w:ascii="Arial" w:hAnsi="Arial" w:cs="Arial"/>
          <w:sz w:val="22"/>
          <w:szCs w:val="22"/>
        </w:rPr>
        <w:t>.  U</w:t>
      </w:r>
      <w:r w:rsidRPr="000E36E7">
        <w:rPr>
          <w:rFonts w:ascii="Arial" w:hAnsi="Arial" w:cs="Arial"/>
          <w:sz w:val="22"/>
          <w:szCs w:val="22"/>
        </w:rPr>
        <w:t>se base hostname only with no domain qualifier.</w:t>
      </w:r>
    </w:p>
    <w:p w14:paraId="778EFE8B" w14:textId="6A535588" w:rsidR="005879B2" w:rsidRDefault="000E36E7" w:rsidP="009510AE">
      <w:pPr>
        <w:widowControl w:val="0"/>
        <w:numPr>
          <w:ilvl w:val="1"/>
          <w:numId w:val="130"/>
        </w:numPr>
        <w:autoSpaceDE w:val="0"/>
        <w:autoSpaceDN w:val="0"/>
        <w:adjustRightInd w:val="0"/>
        <w:spacing w:before="100" w:beforeAutospacing="1" w:line="276" w:lineRule="auto"/>
        <w:rPr>
          <w:rFonts w:ascii="Arial" w:hAnsi="Arial" w:cs="Arial"/>
          <w:sz w:val="22"/>
          <w:szCs w:val="22"/>
        </w:rPr>
      </w:pPr>
      <w:r w:rsidRPr="000E36E7">
        <w:rPr>
          <w:rFonts w:ascii="Arial" w:hAnsi="Arial" w:cs="Arial"/>
          <w:sz w:val="22"/>
          <w:szCs w:val="22"/>
        </w:rPr>
        <w:t>Option 2: Leave the value as null instead of the setting a DEFAULT list to prevent validating the environment with a host name.</w:t>
      </w:r>
    </w:p>
    <w:p w14:paraId="1A053EA4" w14:textId="386E727A" w:rsidR="000E36E7" w:rsidRDefault="000E36E7" w:rsidP="009510AE">
      <w:pPr>
        <w:widowControl w:val="0"/>
        <w:numPr>
          <w:ilvl w:val="0"/>
          <w:numId w:val="130"/>
        </w:numPr>
        <w:autoSpaceDE w:val="0"/>
        <w:autoSpaceDN w:val="0"/>
        <w:adjustRightInd w:val="0"/>
        <w:spacing w:before="100" w:beforeAutospacing="1" w:line="276" w:lineRule="auto"/>
        <w:rPr>
          <w:rFonts w:ascii="Arial" w:hAnsi="Arial" w:cs="Arial"/>
          <w:sz w:val="22"/>
          <w:szCs w:val="22"/>
        </w:rPr>
      </w:pPr>
      <w:r w:rsidRPr="000E36E7">
        <w:rPr>
          <w:rFonts w:ascii="Arial" w:hAnsi="Arial" w:cs="Arial"/>
          <w:b/>
          <w:sz w:val="22"/>
          <w:szCs w:val="22"/>
        </w:rPr>
        <w:t>commonValueList</w:t>
      </w:r>
      <w:r>
        <w:rPr>
          <w:rFonts w:ascii="Arial" w:hAnsi="Arial" w:cs="Arial"/>
          <w:sz w:val="22"/>
          <w:szCs w:val="22"/>
        </w:rPr>
        <w:t xml:space="preserve"> – </w:t>
      </w:r>
      <w:r w:rsidRPr="000E36E7">
        <w:rPr>
          <w:rFonts w:ascii="Arial" w:hAnsi="Arial" w:cs="Arial"/>
          <w:sz w:val="22"/>
          <w:szCs w:val="22"/>
        </w:rPr>
        <w:t>Double-pipe delimited name/value pair format: Name=Value||Name=Value||Name=Value</w:t>
      </w:r>
    </w:p>
    <w:p w14:paraId="3F02CE73" w14:textId="2EF70A42" w:rsidR="000E36E7" w:rsidRPr="000E36E7" w:rsidRDefault="000E36E7" w:rsidP="009510AE">
      <w:pPr>
        <w:widowControl w:val="0"/>
        <w:numPr>
          <w:ilvl w:val="1"/>
          <w:numId w:val="130"/>
        </w:numPr>
        <w:autoSpaceDE w:val="0"/>
        <w:autoSpaceDN w:val="0"/>
        <w:adjustRightInd w:val="0"/>
        <w:spacing w:before="100" w:beforeAutospacing="1" w:line="276" w:lineRule="auto"/>
        <w:rPr>
          <w:rFonts w:ascii="Arial" w:hAnsi="Arial" w:cs="Arial"/>
          <w:sz w:val="22"/>
          <w:szCs w:val="22"/>
        </w:rPr>
      </w:pPr>
      <w:r w:rsidRPr="000E36E7">
        <w:rPr>
          <w:rFonts w:ascii="Arial" w:hAnsi="Arial" w:cs="Arial"/>
          <w:sz w:val="22"/>
          <w:szCs w:val="22"/>
        </w:rPr>
        <w:t>Guidelines:</w:t>
      </w:r>
    </w:p>
    <w:p w14:paraId="69B6E625" w14:textId="467C7119" w:rsidR="000E36E7" w:rsidRPr="000E36E7" w:rsidRDefault="000E36E7" w:rsidP="009510AE">
      <w:pPr>
        <w:widowControl w:val="0"/>
        <w:numPr>
          <w:ilvl w:val="2"/>
          <w:numId w:val="130"/>
        </w:numPr>
        <w:autoSpaceDE w:val="0"/>
        <w:autoSpaceDN w:val="0"/>
        <w:adjustRightInd w:val="0"/>
        <w:spacing w:before="100" w:beforeAutospacing="1" w:line="276" w:lineRule="auto"/>
        <w:rPr>
          <w:rFonts w:ascii="Arial" w:hAnsi="Arial" w:cs="Arial"/>
          <w:sz w:val="22"/>
          <w:szCs w:val="22"/>
        </w:rPr>
      </w:pPr>
      <w:r w:rsidRPr="000E36E7">
        <w:rPr>
          <w:rFonts w:ascii="Arial" w:hAnsi="Arial" w:cs="Arial"/>
          <w:sz w:val="22"/>
          <w:szCs w:val="22"/>
        </w:rPr>
        <w:t>If the current value "commonValue" is on multiple-lines, it cannot be updated using this procedure.  It must be done manually.</w:t>
      </w:r>
    </w:p>
    <w:p w14:paraId="28A80783" w14:textId="3AA7425C" w:rsidR="000E36E7" w:rsidRPr="000E36E7" w:rsidRDefault="000E36E7" w:rsidP="009510AE">
      <w:pPr>
        <w:widowControl w:val="0"/>
        <w:numPr>
          <w:ilvl w:val="2"/>
          <w:numId w:val="130"/>
        </w:numPr>
        <w:autoSpaceDE w:val="0"/>
        <w:autoSpaceDN w:val="0"/>
        <w:adjustRightInd w:val="0"/>
        <w:spacing w:before="100" w:beforeAutospacing="1" w:line="276" w:lineRule="auto"/>
        <w:rPr>
          <w:rFonts w:ascii="Arial" w:hAnsi="Arial" w:cs="Arial"/>
          <w:sz w:val="22"/>
          <w:szCs w:val="22"/>
        </w:rPr>
      </w:pPr>
      <w:r w:rsidRPr="000E36E7">
        <w:rPr>
          <w:rFonts w:ascii="Arial" w:hAnsi="Arial" w:cs="Arial"/>
          <w:sz w:val="22"/>
          <w:szCs w:val="22"/>
        </w:rPr>
        <w:t>If the current value is an actual null value and replacement value is a string then provide the following in the commonValueList:</w:t>
      </w:r>
    </w:p>
    <w:p w14:paraId="5134FFE9" w14:textId="219627DC" w:rsidR="000E36E7" w:rsidRPr="000E36E7" w:rsidRDefault="000E36E7" w:rsidP="009510AE">
      <w:pPr>
        <w:widowControl w:val="0"/>
        <w:numPr>
          <w:ilvl w:val="2"/>
          <w:numId w:val="130"/>
        </w:numPr>
        <w:autoSpaceDE w:val="0"/>
        <w:autoSpaceDN w:val="0"/>
        <w:adjustRightInd w:val="0"/>
        <w:spacing w:before="100" w:beforeAutospacing="1" w:line="276" w:lineRule="auto"/>
        <w:rPr>
          <w:rFonts w:ascii="Arial" w:hAnsi="Arial" w:cs="Arial"/>
          <w:sz w:val="22"/>
          <w:szCs w:val="22"/>
        </w:rPr>
      </w:pPr>
      <w:r w:rsidRPr="000E36E7">
        <w:rPr>
          <w:rFonts w:ascii="Arial" w:hAnsi="Arial" w:cs="Arial"/>
          <w:sz w:val="22"/>
          <w:szCs w:val="22"/>
        </w:rPr>
        <w:t>Place 2 single quotes around the value.  This is not necessary if the value in commonValues already contains a string value with single quotes around it.</w:t>
      </w:r>
    </w:p>
    <w:p w14:paraId="002A7DA1" w14:textId="294BA452" w:rsidR="000E36E7" w:rsidRDefault="000E36E7" w:rsidP="009510AE">
      <w:pPr>
        <w:widowControl w:val="0"/>
        <w:numPr>
          <w:ilvl w:val="3"/>
          <w:numId w:val="130"/>
        </w:numPr>
        <w:autoSpaceDE w:val="0"/>
        <w:autoSpaceDN w:val="0"/>
        <w:adjustRightInd w:val="0"/>
        <w:spacing w:before="100" w:beforeAutospacing="1" w:line="276" w:lineRule="auto"/>
        <w:rPr>
          <w:rFonts w:ascii="Arial" w:hAnsi="Arial" w:cs="Arial"/>
          <w:sz w:val="22"/>
          <w:szCs w:val="22"/>
        </w:rPr>
      </w:pPr>
      <w:r w:rsidRPr="000E36E7">
        <w:rPr>
          <w:rFonts w:ascii="Arial" w:hAnsi="Arial" w:cs="Arial"/>
          <w:sz w:val="22"/>
          <w:szCs w:val="22"/>
        </w:rPr>
        <w:t>constantName=''value''||</w:t>
      </w:r>
    </w:p>
    <w:p w14:paraId="446AA9C4" w14:textId="215C91AA" w:rsidR="00B57192" w:rsidRDefault="00B57192" w:rsidP="009510AE">
      <w:pPr>
        <w:widowControl w:val="0"/>
        <w:numPr>
          <w:ilvl w:val="0"/>
          <w:numId w:val="130"/>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The “CASE” statement is what gets modified.</w:t>
      </w:r>
    </w:p>
    <w:p w14:paraId="774CF521" w14:textId="7AC6ABA0" w:rsidR="00B57192" w:rsidRDefault="00B57192" w:rsidP="009510AE">
      <w:pPr>
        <w:widowControl w:val="0"/>
        <w:numPr>
          <w:ilvl w:val="1"/>
          <w:numId w:val="130"/>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Add a “WHEN” clause for each environment.</w:t>
      </w:r>
    </w:p>
    <w:p w14:paraId="55EBAC03" w14:textId="7C903C6A" w:rsidR="00B57192" w:rsidRDefault="00B57192" w:rsidP="009510AE">
      <w:pPr>
        <w:widowControl w:val="0"/>
        <w:numPr>
          <w:ilvl w:val="1"/>
          <w:numId w:val="130"/>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Example:</w:t>
      </w:r>
    </w:p>
    <w:p w14:paraId="5F653174" w14:textId="21B300F8" w:rsidR="00B57192" w:rsidRPr="00B57192" w:rsidRDefault="00B57192" w:rsidP="00B57192">
      <w:pPr>
        <w:widowControl w:val="0"/>
        <w:autoSpaceDE w:val="0"/>
        <w:autoSpaceDN w:val="0"/>
        <w:adjustRightInd w:val="0"/>
        <w:spacing w:line="276" w:lineRule="auto"/>
        <w:ind w:left="1920"/>
        <w:rPr>
          <w:rFonts w:ascii="Arial" w:hAnsi="Arial" w:cs="Arial"/>
          <w:sz w:val="18"/>
          <w:szCs w:val="22"/>
        </w:rPr>
      </w:pPr>
      <w:r w:rsidRPr="00B57192">
        <w:rPr>
          <w:rFonts w:ascii="Arial" w:hAnsi="Arial" w:cs="Arial"/>
          <w:sz w:val="18"/>
          <w:szCs w:val="22"/>
        </w:rPr>
        <w:t xml:space="preserve">WHEN envName = 'DEV' THEN SET commonValueList = </w:t>
      </w:r>
    </w:p>
    <w:p w14:paraId="4827193D" w14:textId="77777777" w:rsidR="00B57192" w:rsidRPr="00B57192" w:rsidRDefault="00B57192" w:rsidP="00B57192">
      <w:pPr>
        <w:widowControl w:val="0"/>
        <w:autoSpaceDE w:val="0"/>
        <w:autoSpaceDN w:val="0"/>
        <w:adjustRightInd w:val="0"/>
        <w:spacing w:line="276" w:lineRule="auto"/>
        <w:ind w:left="1920"/>
        <w:rPr>
          <w:rFonts w:ascii="Arial" w:hAnsi="Arial" w:cs="Arial"/>
          <w:sz w:val="18"/>
          <w:szCs w:val="22"/>
        </w:rPr>
      </w:pPr>
      <w:r w:rsidRPr="00B57192">
        <w:rPr>
          <w:rFonts w:ascii="Arial" w:hAnsi="Arial" w:cs="Arial"/>
          <w:sz w:val="18"/>
          <w:szCs w:val="22"/>
        </w:rPr>
        <w:t>'cisServerNickname='||envName||'||</w:t>
      </w:r>
    </w:p>
    <w:p w14:paraId="738CEB29" w14:textId="77777777" w:rsidR="00B57192" w:rsidRDefault="00B57192" w:rsidP="00B57192">
      <w:pPr>
        <w:widowControl w:val="0"/>
        <w:autoSpaceDE w:val="0"/>
        <w:autoSpaceDN w:val="0"/>
        <w:adjustRightInd w:val="0"/>
        <w:spacing w:line="276" w:lineRule="auto"/>
        <w:ind w:left="1920"/>
        <w:rPr>
          <w:rFonts w:ascii="Arial" w:hAnsi="Arial" w:cs="Arial"/>
          <w:sz w:val="18"/>
          <w:szCs w:val="22"/>
        </w:rPr>
      </w:pPr>
      <w:r w:rsidRPr="00B57192">
        <w:rPr>
          <w:rFonts w:ascii="Arial" w:hAnsi="Arial" w:cs="Arial"/>
          <w:sz w:val="18"/>
          <w:szCs w:val="22"/>
        </w:rPr>
        <w:t>dedicatedTimeKeeperHostname=null||dedicatedTimeKeeperPort=null||</w:t>
      </w:r>
    </w:p>
    <w:p w14:paraId="6210AB38" w14:textId="77777777" w:rsidR="00B57192" w:rsidRPr="00B57192" w:rsidRDefault="00B57192" w:rsidP="00B57192">
      <w:pPr>
        <w:widowControl w:val="0"/>
        <w:autoSpaceDE w:val="0"/>
        <w:autoSpaceDN w:val="0"/>
        <w:adjustRightInd w:val="0"/>
        <w:spacing w:line="276" w:lineRule="auto"/>
        <w:ind w:left="1920"/>
        <w:rPr>
          <w:rFonts w:ascii="Arial" w:hAnsi="Arial" w:cs="Arial"/>
          <w:sz w:val="18"/>
          <w:szCs w:val="22"/>
        </w:rPr>
      </w:pPr>
      <w:r w:rsidRPr="00B57192">
        <w:rPr>
          <w:rFonts w:ascii="Arial" w:hAnsi="Arial" w:cs="Arial"/>
          <w:sz w:val="18"/>
          <w:szCs w:val="22"/>
        </w:rPr>
        <w:t>purgeWorkflowData=30||purgeSQLRequests=30||purgeResourceUsage=30||purgeHistory=30||purgeMetadata=30||</w:t>
      </w:r>
    </w:p>
    <w:p w14:paraId="34857C81" w14:textId="77777777" w:rsidR="00B57192" w:rsidRPr="00B57192" w:rsidRDefault="00B57192" w:rsidP="00B57192">
      <w:pPr>
        <w:widowControl w:val="0"/>
        <w:autoSpaceDE w:val="0"/>
        <w:autoSpaceDN w:val="0"/>
        <w:adjustRightInd w:val="0"/>
        <w:spacing w:line="276" w:lineRule="auto"/>
        <w:ind w:left="1920"/>
        <w:rPr>
          <w:rFonts w:ascii="Arial" w:hAnsi="Arial" w:cs="Arial"/>
          <w:sz w:val="18"/>
          <w:szCs w:val="22"/>
        </w:rPr>
      </w:pPr>
      <w:r w:rsidRPr="00B57192">
        <w:rPr>
          <w:rFonts w:ascii="Arial" w:hAnsi="Arial" w:cs="Arial"/>
          <w:sz w:val="18"/>
          <w:szCs w:val="22"/>
        </w:rPr>
        <w:t>partitionStartDate=2021-04-01||</w:t>
      </w:r>
    </w:p>
    <w:p w14:paraId="00062FB1" w14:textId="33D5B3E2" w:rsidR="00B57192" w:rsidRPr="00B57192" w:rsidRDefault="00B57192" w:rsidP="00B57192">
      <w:pPr>
        <w:widowControl w:val="0"/>
        <w:autoSpaceDE w:val="0"/>
        <w:autoSpaceDN w:val="0"/>
        <w:adjustRightInd w:val="0"/>
        <w:spacing w:line="276" w:lineRule="auto"/>
        <w:ind w:left="1920"/>
        <w:rPr>
          <w:rFonts w:ascii="Arial" w:hAnsi="Arial" w:cs="Arial"/>
          <w:sz w:val="18"/>
          <w:szCs w:val="22"/>
        </w:rPr>
      </w:pPr>
      <w:r w:rsidRPr="00B57192">
        <w:rPr>
          <w:rFonts w:ascii="Arial" w:hAnsi="Arial" w:cs="Arial"/>
          <w:sz w:val="18"/>
          <w:szCs w:val="22"/>
        </w:rPr>
        <w:t>sendTo=</w:t>
      </w:r>
      <w:r>
        <w:rPr>
          <w:rFonts w:ascii="Arial" w:hAnsi="Arial" w:cs="Arial"/>
          <w:sz w:val="18"/>
          <w:szCs w:val="22"/>
        </w:rPr>
        <w:t>IT-Email</w:t>
      </w:r>
      <w:r w:rsidRPr="00B57192">
        <w:rPr>
          <w:rFonts w:ascii="Arial" w:hAnsi="Arial" w:cs="Arial"/>
          <w:sz w:val="18"/>
          <w:szCs w:val="22"/>
        </w:rPr>
        <w:t>@</w:t>
      </w:r>
      <w:r>
        <w:rPr>
          <w:rFonts w:ascii="Arial" w:hAnsi="Arial" w:cs="Arial"/>
          <w:sz w:val="18"/>
          <w:szCs w:val="22"/>
        </w:rPr>
        <w:t>org</w:t>
      </w:r>
      <w:r w:rsidRPr="00B57192">
        <w:rPr>
          <w:rFonts w:ascii="Arial" w:hAnsi="Arial" w:cs="Arial"/>
          <w:sz w:val="18"/>
          <w:szCs w:val="22"/>
        </w:rPr>
        <w:t>.com||</w:t>
      </w:r>
    </w:p>
    <w:p w14:paraId="1A66EE22" w14:textId="08605014" w:rsidR="00B57192" w:rsidRPr="00B57192" w:rsidRDefault="00B57192" w:rsidP="00B57192">
      <w:pPr>
        <w:widowControl w:val="0"/>
        <w:autoSpaceDE w:val="0"/>
        <w:autoSpaceDN w:val="0"/>
        <w:adjustRightInd w:val="0"/>
        <w:spacing w:line="276" w:lineRule="auto"/>
        <w:ind w:left="1920"/>
        <w:rPr>
          <w:rFonts w:ascii="Arial" w:hAnsi="Arial" w:cs="Arial"/>
          <w:sz w:val="18"/>
          <w:szCs w:val="22"/>
        </w:rPr>
      </w:pPr>
      <w:r w:rsidRPr="00B57192">
        <w:rPr>
          <w:rFonts w:ascii="Arial" w:hAnsi="Arial" w:cs="Arial"/>
          <w:sz w:val="18"/>
          <w:szCs w:val="22"/>
        </w:rPr>
        <w:t>';</w:t>
      </w:r>
    </w:p>
    <w:p w14:paraId="092F9D7C" w14:textId="0FAE241E" w:rsidR="00554F04" w:rsidRPr="009649E1" w:rsidRDefault="00554F04" w:rsidP="00554F04">
      <w:pPr>
        <w:pStyle w:val="Heading3"/>
        <w:rPr>
          <w:sz w:val="22"/>
          <w:szCs w:val="22"/>
        </w:rPr>
      </w:pPr>
      <w:bookmarkStart w:id="77" w:name="_[5.]_Configure_Upgrade"/>
      <w:bookmarkStart w:id="78" w:name="_Toc104386985"/>
      <w:bookmarkEnd w:id="77"/>
      <w:r>
        <w:rPr>
          <w:sz w:val="22"/>
          <w:szCs w:val="22"/>
        </w:rPr>
        <w:lastRenderedPageBreak/>
        <w:t>[5.] Configure</w:t>
      </w:r>
      <w:r w:rsidRPr="009649E1">
        <w:rPr>
          <w:sz w:val="22"/>
          <w:szCs w:val="22"/>
        </w:rPr>
        <w:t xml:space="preserve"> </w:t>
      </w:r>
      <w:r>
        <w:rPr>
          <w:sz w:val="22"/>
          <w:szCs w:val="22"/>
        </w:rPr>
        <w:t>Upgrade Default Triggers [mandatory]</w:t>
      </w:r>
      <w:bookmarkEnd w:id="78"/>
    </w:p>
    <w:p w14:paraId="02B958B8" w14:textId="6250C3F4" w:rsidR="00554F04" w:rsidRDefault="00554F04" w:rsidP="00554F04">
      <w:pPr>
        <w:widowControl w:val="0"/>
        <w:autoSpaceDE w:val="0"/>
        <w:autoSpaceDN w:val="0"/>
        <w:adjustRightInd w:val="0"/>
        <w:spacing w:before="100" w:beforeAutospacing="1" w:line="276" w:lineRule="auto"/>
        <w:ind w:left="288"/>
        <w:rPr>
          <w:rFonts w:ascii="Arial" w:hAnsi="Arial" w:cs="Arial"/>
          <w:sz w:val="22"/>
          <w:szCs w:val="22"/>
        </w:rPr>
      </w:pPr>
      <w:r w:rsidRPr="00917AE2">
        <w:rPr>
          <w:rFonts w:ascii="Arial" w:hAnsi="Arial" w:cs="Arial"/>
          <w:sz w:val="22"/>
          <w:szCs w:val="22"/>
        </w:rPr>
        <w:t xml:space="preserve">The KPImetrics module </w:t>
      </w:r>
      <w:r>
        <w:rPr>
          <w:rFonts w:ascii="Arial" w:hAnsi="Arial" w:cs="Arial"/>
          <w:sz w:val="22"/>
          <w:szCs w:val="22"/>
        </w:rPr>
        <w:t xml:space="preserve">provides a </w:t>
      </w:r>
      <w:r w:rsidRPr="00B57192">
        <w:rPr>
          <w:rFonts w:ascii="Arial" w:hAnsi="Arial" w:cs="Arial"/>
          <w:sz w:val="22"/>
          <w:szCs w:val="22"/>
          <w:u w:val="single"/>
        </w:rPr>
        <w:t>mandatory</w:t>
      </w:r>
      <w:r>
        <w:rPr>
          <w:rFonts w:ascii="Arial" w:hAnsi="Arial" w:cs="Arial"/>
          <w:sz w:val="22"/>
          <w:szCs w:val="22"/>
        </w:rPr>
        <w:t xml:space="preserve"> mechanism to modify specified </w:t>
      </w:r>
      <w:r w:rsidRPr="00554F04">
        <w:rPr>
          <w:rFonts w:ascii="Arial" w:hAnsi="Arial" w:cs="Arial"/>
          <w:sz w:val="22"/>
          <w:szCs w:val="22"/>
        </w:rPr>
        <w:t>defaultTriggersToEnable</w:t>
      </w:r>
      <w:r>
        <w:rPr>
          <w:rFonts w:ascii="Arial" w:hAnsi="Arial" w:cs="Arial"/>
          <w:sz w:val="22"/>
          <w:szCs w:val="22"/>
        </w:rPr>
        <w:t xml:space="preserve"> during migration to a different environment by executing “upgrade_defaultTriggers_KPI” during 3_Post_Upgrade migration.  This modification should only be done once in the DEV environment where KPImetrics is initially setup.  It will be required when migrating resources from DEV to other environments.</w:t>
      </w:r>
    </w:p>
    <w:p w14:paraId="1B8D46F0" w14:textId="77777777" w:rsidR="00554F04" w:rsidRDefault="00554F04" w:rsidP="00554F04">
      <w:pPr>
        <w:widowControl w:val="0"/>
        <w:autoSpaceDE w:val="0"/>
        <w:autoSpaceDN w:val="0"/>
        <w:adjustRightInd w:val="0"/>
        <w:spacing w:before="100" w:beforeAutospacing="1" w:line="276" w:lineRule="auto"/>
        <w:ind w:left="288"/>
        <w:rPr>
          <w:rFonts w:ascii="Arial" w:hAnsi="Arial" w:cs="Arial"/>
          <w:sz w:val="22"/>
          <w:szCs w:val="22"/>
        </w:rPr>
      </w:pPr>
      <w:r>
        <w:rPr>
          <w:rFonts w:ascii="Arial" w:hAnsi="Arial" w:cs="Arial"/>
          <w:sz w:val="22"/>
          <w:szCs w:val="22"/>
        </w:rPr>
        <w:t>Modify</w:t>
      </w:r>
      <w:r w:rsidRPr="00917AE2">
        <w:rPr>
          <w:rFonts w:ascii="Arial" w:hAnsi="Arial" w:cs="Arial"/>
          <w:sz w:val="22"/>
          <w:szCs w:val="22"/>
        </w:rPr>
        <w:t xml:space="preserve"> </w:t>
      </w:r>
      <w:r>
        <w:rPr>
          <w:rFonts w:ascii="Arial" w:hAnsi="Arial" w:cs="Arial"/>
          <w:sz w:val="22"/>
          <w:szCs w:val="22"/>
        </w:rPr>
        <w:t xml:space="preserve">the following procedure: </w:t>
      </w:r>
    </w:p>
    <w:p w14:paraId="15E73298" w14:textId="772640D2" w:rsidR="00554F04" w:rsidRDefault="00554F04" w:rsidP="00554F04">
      <w:pPr>
        <w:widowControl w:val="0"/>
        <w:autoSpaceDE w:val="0"/>
        <w:autoSpaceDN w:val="0"/>
        <w:adjustRightInd w:val="0"/>
        <w:spacing w:before="100" w:beforeAutospacing="1" w:line="276" w:lineRule="auto"/>
        <w:ind w:left="720"/>
        <w:rPr>
          <w:rFonts w:ascii="Arial" w:hAnsi="Arial" w:cs="Arial"/>
          <w:sz w:val="22"/>
          <w:szCs w:val="22"/>
        </w:rPr>
      </w:pPr>
      <w:r w:rsidRPr="00917AE2">
        <w:rPr>
          <w:rFonts w:ascii="Arial" w:hAnsi="Arial" w:cs="Arial"/>
          <w:sz w:val="22"/>
          <w:szCs w:val="22"/>
        </w:rPr>
        <w:t>/shared/ASAssets/KPImetrics/</w:t>
      </w:r>
      <w:r>
        <w:rPr>
          <w:rFonts w:ascii="Arial" w:hAnsi="Arial" w:cs="Arial"/>
          <w:sz w:val="22"/>
          <w:szCs w:val="22"/>
        </w:rPr>
        <w:t>Customize</w:t>
      </w:r>
      <w:r w:rsidRPr="00917AE2">
        <w:rPr>
          <w:rFonts w:ascii="Arial" w:hAnsi="Arial" w:cs="Arial"/>
          <w:sz w:val="22"/>
          <w:szCs w:val="22"/>
        </w:rPr>
        <w:t>/</w:t>
      </w:r>
      <w:r w:rsidRPr="005879B2">
        <w:rPr>
          <w:rFonts w:ascii="Arial" w:hAnsi="Arial" w:cs="Arial"/>
          <w:b/>
          <w:sz w:val="22"/>
          <w:szCs w:val="22"/>
        </w:rPr>
        <w:t>upgrade_</w:t>
      </w:r>
      <w:r>
        <w:rPr>
          <w:rFonts w:ascii="Arial" w:hAnsi="Arial" w:cs="Arial"/>
          <w:b/>
          <w:sz w:val="22"/>
          <w:szCs w:val="22"/>
        </w:rPr>
        <w:t>defaultTriggers_KPI</w:t>
      </w:r>
      <w:r w:rsidRPr="00917AE2">
        <w:rPr>
          <w:rFonts w:ascii="Arial" w:hAnsi="Arial" w:cs="Arial"/>
          <w:sz w:val="22"/>
          <w:szCs w:val="22"/>
        </w:rPr>
        <w:t xml:space="preserve">. </w:t>
      </w:r>
    </w:p>
    <w:p w14:paraId="618CADAF" w14:textId="77777777" w:rsidR="00554F04" w:rsidRPr="00917AE2" w:rsidRDefault="00554F04" w:rsidP="00554F04">
      <w:pPr>
        <w:widowControl w:val="0"/>
        <w:autoSpaceDE w:val="0"/>
        <w:autoSpaceDN w:val="0"/>
        <w:adjustRightInd w:val="0"/>
        <w:spacing w:before="100" w:beforeAutospacing="1" w:line="276" w:lineRule="auto"/>
        <w:ind w:left="288"/>
        <w:rPr>
          <w:rFonts w:ascii="Arial" w:hAnsi="Arial" w:cs="Arial"/>
          <w:sz w:val="22"/>
          <w:szCs w:val="22"/>
        </w:rPr>
      </w:pPr>
      <w:r>
        <w:rPr>
          <w:rFonts w:ascii="Arial" w:hAnsi="Arial" w:cs="Arial"/>
          <w:sz w:val="22"/>
          <w:szCs w:val="22"/>
        </w:rPr>
        <w:t>Specify only values that change from environment to environment</w:t>
      </w:r>
      <w:r w:rsidRPr="00917AE2">
        <w:rPr>
          <w:rFonts w:ascii="Arial" w:hAnsi="Arial" w:cs="Arial"/>
          <w:sz w:val="22"/>
          <w:szCs w:val="22"/>
        </w:rPr>
        <w:t>.</w:t>
      </w:r>
      <w:r>
        <w:rPr>
          <w:rFonts w:ascii="Arial" w:hAnsi="Arial" w:cs="Arial"/>
          <w:sz w:val="22"/>
          <w:szCs w:val="22"/>
        </w:rPr>
        <w:t xml:space="preserve">  If a value in commonValues is common to all environments, then it should not be placed in “upgrade_commonValues_KPI”.</w:t>
      </w:r>
    </w:p>
    <w:p w14:paraId="6CF002D0" w14:textId="77777777" w:rsidR="00554F04" w:rsidRPr="000E36E7" w:rsidRDefault="00554F04" w:rsidP="009510AE">
      <w:pPr>
        <w:widowControl w:val="0"/>
        <w:numPr>
          <w:ilvl w:val="0"/>
          <w:numId w:val="131"/>
        </w:numPr>
        <w:autoSpaceDE w:val="0"/>
        <w:autoSpaceDN w:val="0"/>
        <w:adjustRightInd w:val="0"/>
        <w:spacing w:before="100" w:beforeAutospacing="1" w:line="276" w:lineRule="auto"/>
        <w:rPr>
          <w:rFonts w:ascii="Arial" w:hAnsi="Arial" w:cs="Arial"/>
          <w:sz w:val="22"/>
          <w:szCs w:val="22"/>
        </w:rPr>
      </w:pPr>
      <w:r w:rsidRPr="000E36E7">
        <w:rPr>
          <w:rFonts w:ascii="Arial" w:hAnsi="Arial" w:cs="Arial"/>
          <w:b/>
          <w:sz w:val="22"/>
          <w:szCs w:val="22"/>
        </w:rPr>
        <w:t>EnvironmentHostList</w:t>
      </w:r>
      <w:r>
        <w:rPr>
          <w:rFonts w:ascii="Arial" w:hAnsi="Arial" w:cs="Arial"/>
          <w:b/>
          <w:sz w:val="22"/>
          <w:szCs w:val="22"/>
        </w:rPr>
        <w:t xml:space="preserve"> </w:t>
      </w:r>
      <w:r w:rsidRPr="000E36E7">
        <w:rPr>
          <w:rFonts w:ascii="Arial" w:hAnsi="Arial" w:cs="Arial"/>
          <w:sz w:val="22"/>
          <w:szCs w:val="22"/>
        </w:rPr>
        <w:t>– The environment name:hostname(timekeeper) validation list.</w:t>
      </w:r>
    </w:p>
    <w:p w14:paraId="4EA8E983" w14:textId="77777777" w:rsidR="00554F04" w:rsidRPr="000E36E7" w:rsidRDefault="00554F04" w:rsidP="009510AE">
      <w:pPr>
        <w:widowControl w:val="0"/>
        <w:numPr>
          <w:ilvl w:val="1"/>
          <w:numId w:val="131"/>
        </w:numPr>
        <w:autoSpaceDE w:val="0"/>
        <w:autoSpaceDN w:val="0"/>
        <w:adjustRightInd w:val="0"/>
        <w:spacing w:before="100" w:beforeAutospacing="1" w:line="276" w:lineRule="auto"/>
        <w:rPr>
          <w:rFonts w:ascii="Arial" w:hAnsi="Arial" w:cs="Arial"/>
          <w:sz w:val="22"/>
          <w:szCs w:val="22"/>
        </w:rPr>
      </w:pPr>
      <w:r w:rsidRPr="000E36E7">
        <w:rPr>
          <w:rFonts w:ascii="Arial" w:hAnsi="Arial" w:cs="Arial"/>
          <w:sz w:val="22"/>
          <w:szCs w:val="22"/>
        </w:rPr>
        <w:t>Option 1: pipe-separated list of environment names : single host or timekeeper host in which to validate against</w:t>
      </w:r>
      <w:r>
        <w:rPr>
          <w:rFonts w:ascii="Arial" w:hAnsi="Arial" w:cs="Arial"/>
          <w:sz w:val="22"/>
          <w:szCs w:val="22"/>
        </w:rPr>
        <w:t>.  U</w:t>
      </w:r>
      <w:r w:rsidRPr="000E36E7">
        <w:rPr>
          <w:rFonts w:ascii="Arial" w:hAnsi="Arial" w:cs="Arial"/>
          <w:sz w:val="22"/>
          <w:szCs w:val="22"/>
        </w:rPr>
        <w:t>se base hostname only with no domain qualifier.</w:t>
      </w:r>
    </w:p>
    <w:p w14:paraId="41131B7C" w14:textId="77777777" w:rsidR="00554F04" w:rsidRDefault="00554F04" w:rsidP="009510AE">
      <w:pPr>
        <w:widowControl w:val="0"/>
        <w:numPr>
          <w:ilvl w:val="1"/>
          <w:numId w:val="131"/>
        </w:numPr>
        <w:autoSpaceDE w:val="0"/>
        <w:autoSpaceDN w:val="0"/>
        <w:adjustRightInd w:val="0"/>
        <w:spacing w:before="100" w:beforeAutospacing="1" w:line="276" w:lineRule="auto"/>
        <w:rPr>
          <w:rFonts w:ascii="Arial" w:hAnsi="Arial" w:cs="Arial"/>
          <w:sz w:val="22"/>
          <w:szCs w:val="22"/>
        </w:rPr>
      </w:pPr>
      <w:r w:rsidRPr="000E36E7">
        <w:rPr>
          <w:rFonts w:ascii="Arial" w:hAnsi="Arial" w:cs="Arial"/>
          <w:sz w:val="22"/>
          <w:szCs w:val="22"/>
        </w:rPr>
        <w:t>Option 2: Leave the value as null instead of the setting a DEFAULT list to prevent validating the environment with a host name.</w:t>
      </w:r>
    </w:p>
    <w:p w14:paraId="60193C86" w14:textId="77777777" w:rsidR="00554F04" w:rsidRDefault="00554F04" w:rsidP="009510AE">
      <w:pPr>
        <w:widowControl w:val="0"/>
        <w:numPr>
          <w:ilvl w:val="0"/>
          <w:numId w:val="131"/>
        </w:numPr>
        <w:autoSpaceDE w:val="0"/>
        <w:autoSpaceDN w:val="0"/>
        <w:adjustRightInd w:val="0"/>
        <w:spacing w:before="100" w:beforeAutospacing="1" w:line="276" w:lineRule="auto"/>
        <w:rPr>
          <w:rFonts w:ascii="Arial" w:hAnsi="Arial" w:cs="Arial"/>
          <w:sz w:val="22"/>
          <w:szCs w:val="22"/>
        </w:rPr>
      </w:pPr>
      <w:r w:rsidRPr="00554F04">
        <w:rPr>
          <w:rFonts w:ascii="Arial" w:hAnsi="Arial" w:cs="Arial"/>
          <w:b/>
          <w:sz w:val="22"/>
          <w:szCs w:val="22"/>
        </w:rPr>
        <w:t>defaultTriggerList</w:t>
      </w:r>
      <w:r>
        <w:rPr>
          <w:rFonts w:ascii="Arial" w:hAnsi="Arial" w:cs="Arial"/>
          <w:b/>
          <w:sz w:val="22"/>
          <w:szCs w:val="22"/>
        </w:rPr>
        <w:t xml:space="preserve"> </w:t>
      </w:r>
      <w:r>
        <w:rPr>
          <w:rFonts w:ascii="Arial" w:hAnsi="Arial" w:cs="Arial"/>
          <w:sz w:val="22"/>
          <w:szCs w:val="22"/>
        </w:rPr>
        <w:t>– Linefeed</w:t>
      </w:r>
      <w:r w:rsidRPr="000E36E7">
        <w:rPr>
          <w:rFonts w:ascii="Arial" w:hAnsi="Arial" w:cs="Arial"/>
          <w:sz w:val="22"/>
          <w:szCs w:val="22"/>
        </w:rPr>
        <w:t xml:space="preserve"> delimited name/value pair format: </w:t>
      </w:r>
    </w:p>
    <w:p w14:paraId="1478850C" w14:textId="3264D38B" w:rsidR="00554F04" w:rsidRDefault="00554F04" w:rsidP="00554F04">
      <w:pPr>
        <w:widowControl w:val="0"/>
        <w:autoSpaceDE w:val="0"/>
        <w:autoSpaceDN w:val="0"/>
        <w:adjustRightInd w:val="0"/>
        <w:ind w:left="2160"/>
        <w:rPr>
          <w:rFonts w:ascii="Arial" w:hAnsi="Arial" w:cs="Arial"/>
          <w:sz w:val="22"/>
          <w:szCs w:val="22"/>
        </w:rPr>
      </w:pPr>
      <w:r w:rsidRPr="000E36E7">
        <w:rPr>
          <w:rFonts w:ascii="Arial" w:hAnsi="Arial" w:cs="Arial"/>
          <w:sz w:val="22"/>
          <w:szCs w:val="22"/>
        </w:rPr>
        <w:t>Name=Value</w:t>
      </w:r>
    </w:p>
    <w:p w14:paraId="5E816A3D" w14:textId="77777777" w:rsidR="00554F04" w:rsidRDefault="00554F04" w:rsidP="00554F04">
      <w:pPr>
        <w:widowControl w:val="0"/>
        <w:autoSpaceDE w:val="0"/>
        <w:autoSpaceDN w:val="0"/>
        <w:adjustRightInd w:val="0"/>
        <w:ind w:left="2160"/>
        <w:rPr>
          <w:rFonts w:ascii="Arial" w:hAnsi="Arial" w:cs="Arial"/>
          <w:sz w:val="22"/>
          <w:szCs w:val="22"/>
        </w:rPr>
      </w:pPr>
      <w:r w:rsidRPr="000E36E7">
        <w:rPr>
          <w:rFonts w:ascii="Arial" w:hAnsi="Arial" w:cs="Arial"/>
          <w:sz w:val="22"/>
          <w:szCs w:val="22"/>
        </w:rPr>
        <w:t>Name=Value</w:t>
      </w:r>
    </w:p>
    <w:p w14:paraId="1512362C" w14:textId="618C4D61" w:rsidR="00554F04" w:rsidRDefault="00554F04" w:rsidP="00554F04">
      <w:pPr>
        <w:widowControl w:val="0"/>
        <w:autoSpaceDE w:val="0"/>
        <w:autoSpaceDN w:val="0"/>
        <w:adjustRightInd w:val="0"/>
        <w:ind w:left="2160"/>
        <w:rPr>
          <w:rFonts w:ascii="Arial" w:hAnsi="Arial" w:cs="Arial"/>
          <w:sz w:val="22"/>
          <w:szCs w:val="22"/>
        </w:rPr>
      </w:pPr>
      <w:r w:rsidRPr="000E36E7">
        <w:rPr>
          <w:rFonts w:ascii="Arial" w:hAnsi="Arial" w:cs="Arial"/>
          <w:sz w:val="22"/>
          <w:szCs w:val="22"/>
        </w:rPr>
        <w:t>Name=Value</w:t>
      </w:r>
    </w:p>
    <w:p w14:paraId="76B4EC74" w14:textId="77777777" w:rsidR="00554F04" w:rsidRPr="000E36E7" w:rsidRDefault="00554F04" w:rsidP="009510AE">
      <w:pPr>
        <w:widowControl w:val="0"/>
        <w:numPr>
          <w:ilvl w:val="1"/>
          <w:numId w:val="131"/>
        </w:numPr>
        <w:autoSpaceDE w:val="0"/>
        <w:autoSpaceDN w:val="0"/>
        <w:adjustRightInd w:val="0"/>
        <w:spacing w:before="100" w:beforeAutospacing="1" w:line="276" w:lineRule="auto"/>
        <w:rPr>
          <w:rFonts w:ascii="Arial" w:hAnsi="Arial" w:cs="Arial"/>
          <w:sz w:val="22"/>
          <w:szCs w:val="22"/>
        </w:rPr>
      </w:pPr>
      <w:r w:rsidRPr="000E36E7">
        <w:rPr>
          <w:rFonts w:ascii="Arial" w:hAnsi="Arial" w:cs="Arial"/>
          <w:sz w:val="22"/>
          <w:szCs w:val="22"/>
        </w:rPr>
        <w:t>Guidelines:</w:t>
      </w:r>
    </w:p>
    <w:p w14:paraId="15E0205E" w14:textId="3003077C" w:rsidR="00554F04" w:rsidRPr="000E36E7" w:rsidRDefault="00554F04" w:rsidP="009510AE">
      <w:pPr>
        <w:widowControl w:val="0"/>
        <w:numPr>
          <w:ilvl w:val="2"/>
          <w:numId w:val="131"/>
        </w:numPr>
        <w:autoSpaceDE w:val="0"/>
        <w:autoSpaceDN w:val="0"/>
        <w:adjustRightInd w:val="0"/>
        <w:spacing w:before="100" w:beforeAutospacing="1" w:line="276" w:lineRule="auto"/>
        <w:rPr>
          <w:rFonts w:ascii="Arial" w:hAnsi="Arial" w:cs="Arial"/>
          <w:sz w:val="22"/>
          <w:szCs w:val="22"/>
        </w:rPr>
      </w:pPr>
      <w:r w:rsidRPr="00554F04">
        <w:rPr>
          <w:rFonts w:ascii="Arial" w:hAnsi="Arial" w:cs="Arial"/>
          <w:sz w:val="22"/>
          <w:szCs w:val="22"/>
        </w:rPr>
        <w:t>Each line consists of a trigger name = ON|OFF.</w:t>
      </w:r>
    </w:p>
    <w:p w14:paraId="5246844C" w14:textId="79AC33EA" w:rsidR="00554F04" w:rsidRPr="000E36E7" w:rsidRDefault="00554F04" w:rsidP="009510AE">
      <w:pPr>
        <w:widowControl w:val="0"/>
        <w:numPr>
          <w:ilvl w:val="2"/>
          <w:numId w:val="131"/>
        </w:numPr>
        <w:autoSpaceDE w:val="0"/>
        <w:autoSpaceDN w:val="0"/>
        <w:adjustRightInd w:val="0"/>
        <w:spacing w:before="100" w:beforeAutospacing="1" w:line="276" w:lineRule="auto"/>
        <w:rPr>
          <w:rFonts w:ascii="Arial" w:hAnsi="Arial" w:cs="Arial"/>
          <w:sz w:val="22"/>
          <w:szCs w:val="22"/>
        </w:rPr>
      </w:pPr>
      <w:r w:rsidRPr="00554F04">
        <w:rPr>
          <w:rFonts w:ascii="Arial" w:hAnsi="Arial" w:cs="Arial"/>
          <w:sz w:val="22"/>
          <w:szCs w:val="22"/>
        </w:rPr>
        <w:t>Each environment is specified as triggers may be different for a different environment</w:t>
      </w:r>
      <w:r>
        <w:rPr>
          <w:rFonts w:ascii="Arial" w:hAnsi="Arial" w:cs="Arial"/>
          <w:sz w:val="22"/>
          <w:szCs w:val="22"/>
        </w:rPr>
        <w:t>.</w:t>
      </w:r>
    </w:p>
    <w:p w14:paraId="1911D3FD" w14:textId="77777777" w:rsidR="00554F04" w:rsidRDefault="00554F04" w:rsidP="009510AE">
      <w:pPr>
        <w:widowControl w:val="0"/>
        <w:numPr>
          <w:ilvl w:val="0"/>
          <w:numId w:val="131"/>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The “CASE” statement is what gets modified.</w:t>
      </w:r>
    </w:p>
    <w:p w14:paraId="5BFE498E" w14:textId="77777777" w:rsidR="00554F04" w:rsidRDefault="00554F04" w:rsidP="009510AE">
      <w:pPr>
        <w:widowControl w:val="0"/>
        <w:numPr>
          <w:ilvl w:val="1"/>
          <w:numId w:val="131"/>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Add a “WHEN” clause for each environment.</w:t>
      </w:r>
    </w:p>
    <w:p w14:paraId="4558B2B7" w14:textId="77777777" w:rsidR="00554F04" w:rsidRDefault="00554F04" w:rsidP="009510AE">
      <w:pPr>
        <w:widowControl w:val="0"/>
        <w:numPr>
          <w:ilvl w:val="1"/>
          <w:numId w:val="131"/>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Example:</w:t>
      </w:r>
    </w:p>
    <w:p w14:paraId="76CCE00F" w14:textId="4837BC94" w:rsidR="00554F04" w:rsidRPr="00B57192" w:rsidRDefault="00554F04" w:rsidP="00554F04">
      <w:pPr>
        <w:widowControl w:val="0"/>
        <w:autoSpaceDE w:val="0"/>
        <w:autoSpaceDN w:val="0"/>
        <w:adjustRightInd w:val="0"/>
        <w:spacing w:line="276" w:lineRule="auto"/>
        <w:ind w:left="1920"/>
        <w:rPr>
          <w:rFonts w:ascii="Arial" w:hAnsi="Arial" w:cs="Arial"/>
          <w:sz w:val="18"/>
          <w:szCs w:val="22"/>
        </w:rPr>
      </w:pPr>
      <w:r w:rsidRPr="00B57192">
        <w:rPr>
          <w:rFonts w:ascii="Arial" w:hAnsi="Arial" w:cs="Arial"/>
          <w:sz w:val="18"/>
          <w:szCs w:val="22"/>
        </w:rPr>
        <w:t xml:space="preserve">WHEN envName = 'DEV' THEN SET </w:t>
      </w:r>
      <w:r w:rsidRPr="00554F04">
        <w:rPr>
          <w:rFonts w:ascii="Arial" w:hAnsi="Arial" w:cs="Arial"/>
          <w:sz w:val="18"/>
          <w:szCs w:val="22"/>
        </w:rPr>
        <w:t>defaultTriggerList</w:t>
      </w:r>
      <w:r>
        <w:rPr>
          <w:rFonts w:ascii="Arial" w:hAnsi="Arial" w:cs="Arial"/>
          <w:sz w:val="18"/>
          <w:szCs w:val="22"/>
        </w:rPr>
        <w:t xml:space="preserve"> </w:t>
      </w:r>
      <w:r w:rsidRPr="00B57192">
        <w:rPr>
          <w:rFonts w:ascii="Arial" w:hAnsi="Arial" w:cs="Arial"/>
          <w:sz w:val="18"/>
          <w:szCs w:val="22"/>
        </w:rPr>
        <w:t xml:space="preserve">= </w:t>
      </w:r>
    </w:p>
    <w:p w14:paraId="1088044A" w14:textId="395540D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Pr>
          <w:rFonts w:ascii="Arial" w:hAnsi="Arial" w:cs="Arial"/>
          <w:sz w:val="18"/>
          <w:szCs w:val="22"/>
        </w:rPr>
        <w:t>‘</w:t>
      </w:r>
      <w:r w:rsidRPr="00554F04">
        <w:rPr>
          <w:rFonts w:ascii="Arial" w:hAnsi="Arial" w:cs="Arial"/>
          <w:sz w:val="18"/>
          <w:szCs w:val="22"/>
        </w:rPr>
        <w:t>kpimetricsTrig_00_CheckMetricsActivityDebug=OFF</w:t>
      </w:r>
    </w:p>
    <w:p w14:paraId="4D1952BD"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kpimetricsTrig_01_Cache_ALL_RESOURCES=ON</w:t>
      </w:r>
    </w:p>
    <w:p w14:paraId="5F87FDEA"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kpimetricsTrig_02_Cache_ALL_USERS=ON</w:t>
      </w:r>
    </w:p>
    <w:p w14:paraId="474C8A8D"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kpimetricsTrig_04_Cache_CIS_SYSTEM_RESOURCES=ON</w:t>
      </w:r>
    </w:p>
    <w:p w14:paraId="5E6C102C"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kpimetricsTrig_05_Cache_CPU_MEMORY_CHECKER=ON</w:t>
      </w:r>
    </w:p>
    <w:p w14:paraId="72B556BA"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kpimetricsTrig_06_Cache_LOG_DISK=ON</w:t>
      </w:r>
    </w:p>
    <w:p w14:paraId="31CD093E"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kpimetricsTrig_07_Cache_LOG_IO=ON</w:t>
      </w:r>
    </w:p>
    <w:p w14:paraId="21E86A1D"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kpimetricsTrig_08_Cache_LOG_MEMORY=ON</w:t>
      </w:r>
    </w:p>
    <w:p w14:paraId="6C3BA529"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kpimetricsTrig_10_Cache_METRICS_SQL_REQUEST=OFF</w:t>
      </w:r>
    </w:p>
    <w:p w14:paraId="473C12CD"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kpimetricsTrig_11_Cache_METRICS_SQL_REQUEST_REPROCESS=OFF</w:t>
      </w:r>
    </w:p>
    <w:p w14:paraId="66AA1484"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lastRenderedPageBreak/>
        <w:t>kpimetricsTrig_12_Cache_SYS_CACHES=ON</w:t>
      </w:r>
    </w:p>
    <w:p w14:paraId="25E20830"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kpimetricsTrig_13_Cache_SYS_DATASOURCES=ON</w:t>
      </w:r>
    </w:p>
    <w:p w14:paraId="6B60D30E"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kpimetricsTrig_14_CheckCISWorkflowStatusFail=ON</w:t>
      </w:r>
    </w:p>
    <w:p w14:paraId="7C8DB412"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kpimetricsTrig_15_CheckMetricsActivity=ON</w:t>
      </w:r>
    </w:p>
    <w:p w14:paraId="63421DA2"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kpimetricsTrig_16_PurgeHistoryData=ON</w:t>
      </w:r>
    </w:p>
    <w:p w14:paraId="7A77BCDE"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kpimetricsTrig_17_CheckExceedMemoryPercentRequests=ON</w:t>
      </w:r>
    </w:p>
    <w:p w14:paraId="5E959BDD" w14:textId="222459F6" w:rsid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kpimetricsTrig_18_CheckLongRunningRequests=ON</w:t>
      </w:r>
    </w:p>
    <w:p w14:paraId="58FBE007" w14:textId="77777777" w:rsidR="00E57CC3" w:rsidRDefault="00E57CC3" w:rsidP="00554F04">
      <w:pPr>
        <w:widowControl w:val="0"/>
        <w:autoSpaceDE w:val="0"/>
        <w:autoSpaceDN w:val="0"/>
        <w:adjustRightInd w:val="0"/>
        <w:spacing w:line="276" w:lineRule="auto"/>
        <w:ind w:left="1920"/>
        <w:rPr>
          <w:rFonts w:ascii="Arial" w:hAnsi="Arial" w:cs="Arial"/>
          <w:sz w:val="18"/>
          <w:szCs w:val="22"/>
        </w:rPr>
      </w:pPr>
    </w:p>
    <w:p w14:paraId="679BF67A" w14:textId="08D79DF8" w:rsidR="00E57CC3" w:rsidRPr="00554F04" w:rsidRDefault="00E57CC3" w:rsidP="00554F04">
      <w:pPr>
        <w:widowControl w:val="0"/>
        <w:autoSpaceDE w:val="0"/>
        <w:autoSpaceDN w:val="0"/>
        <w:adjustRightInd w:val="0"/>
        <w:spacing w:line="276" w:lineRule="auto"/>
        <w:ind w:left="1920"/>
        <w:rPr>
          <w:rFonts w:ascii="Arial" w:hAnsi="Arial" w:cs="Arial"/>
          <w:sz w:val="18"/>
          <w:szCs w:val="22"/>
        </w:rPr>
      </w:pPr>
      <w:r>
        <w:rPr>
          <w:rFonts w:ascii="Arial" w:hAnsi="Arial" w:cs="Arial"/>
          <w:sz w:val="18"/>
          <w:szCs w:val="22"/>
        </w:rPr>
        <w:t>Deprecated: Triggers 19-22.  Default=OFF</w:t>
      </w:r>
    </w:p>
    <w:p w14:paraId="1AA289B3" w14:textId="77777777" w:rsidR="00122978" w:rsidRDefault="00122978" w:rsidP="00554F04">
      <w:pPr>
        <w:widowControl w:val="0"/>
        <w:autoSpaceDE w:val="0"/>
        <w:autoSpaceDN w:val="0"/>
        <w:adjustRightInd w:val="0"/>
        <w:spacing w:line="276" w:lineRule="auto"/>
        <w:ind w:left="1920"/>
        <w:rPr>
          <w:rFonts w:ascii="Arial" w:hAnsi="Arial" w:cs="Arial"/>
          <w:sz w:val="18"/>
          <w:szCs w:val="22"/>
        </w:rPr>
      </w:pPr>
    </w:p>
    <w:p w14:paraId="325940D0" w14:textId="2D93D015"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kpimetricsTrig_23_Cache_METRICS_SQL_RESOURCE_LINEAGE=OFF</w:t>
      </w:r>
    </w:p>
    <w:p w14:paraId="25182A0E"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kpimetricsTrig_24_ValidateUpdateStatusTables=ON</w:t>
      </w:r>
    </w:p>
    <w:p w14:paraId="2B12214C" w14:textId="1FAE9547" w:rsid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kpimetricsTrig_25_ExecuteMetricsSqlControl=ON</w:t>
      </w:r>
    </w:p>
    <w:p w14:paraId="07A17700" w14:textId="68896A39" w:rsidR="00C62EB7" w:rsidRDefault="00C62EB7" w:rsidP="00554F04">
      <w:pPr>
        <w:widowControl w:val="0"/>
        <w:autoSpaceDE w:val="0"/>
        <w:autoSpaceDN w:val="0"/>
        <w:adjustRightInd w:val="0"/>
        <w:spacing w:line="276" w:lineRule="auto"/>
        <w:ind w:left="1920"/>
        <w:rPr>
          <w:rFonts w:ascii="Arial" w:hAnsi="Arial" w:cs="Arial"/>
          <w:sz w:val="18"/>
          <w:szCs w:val="22"/>
        </w:rPr>
      </w:pPr>
      <w:r w:rsidRPr="00C62EB7">
        <w:rPr>
          <w:rFonts w:ascii="Arial" w:hAnsi="Arial" w:cs="Arial"/>
          <w:sz w:val="18"/>
          <w:szCs w:val="22"/>
        </w:rPr>
        <w:t>kpimetricsTrig_26_Cache_SQL_Plan</w:t>
      </w:r>
      <w:r>
        <w:rPr>
          <w:rFonts w:ascii="Arial" w:hAnsi="Arial" w:cs="Arial"/>
          <w:sz w:val="18"/>
          <w:szCs w:val="22"/>
        </w:rPr>
        <w:t>=OFF</w:t>
      </w:r>
    </w:p>
    <w:p w14:paraId="1C9A071D" w14:textId="77777777" w:rsidR="00122978" w:rsidRDefault="00122978" w:rsidP="00122978">
      <w:pPr>
        <w:widowControl w:val="0"/>
        <w:autoSpaceDE w:val="0"/>
        <w:autoSpaceDN w:val="0"/>
        <w:adjustRightInd w:val="0"/>
        <w:spacing w:line="276" w:lineRule="auto"/>
        <w:ind w:left="1920"/>
        <w:rPr>
          <w:rFonts w:ascii="Arial" w:hAnsi="Arial" w:cs="Arial"/>
          <w:sz w:val="18"/>
          <w:szCs w:val="22"/>
        </w:rPr>
      </w:pPr>
      <w:r w:rsidRPr="00122978">
        <w:rPr>
          <w:rFonts w:ascii="Arial" w:hAnsi="Arial" w:cs="Arial"/>
          <w:sz w:val="18"/>
          <w:szCs w:val="22"/>
        </w:rPr>
        <w:t>kpimetricsTrig_27_ExecuteUpdateStatistics=ON</w:t>
      </w:r>
    </w:p>
    <w:p w14:paraId="17214760" w14:textId="7264B5A9" w:rsidR="00122978" w:rsidRPr="00122978" w:rsidRDefault="00122978" w:rsidP="00122978">
      <w:pPr>
        <w:widowControl w:val="0"/>
        <w:autoSpaceDE w:val="0"/>
        <w:autoSpaceDN w:val="0"/>
        <w:adjustRightInd w:val="0"/>
        <w:spacing w:line="276" w:lineRule="auto"/>
        <w:ind w:left="1920"/>
        <w:rPr>
          <w:rFonts w:ascii="Arial" w:hAnsi="Arial" w:cs="Arial"/>
          <w:sz w:val="18"/>
          <w:szCs w:val="22"/>
        </w:rPr>
      </w:pPr>
      <w:r w:rsidRPr="00122978">
        <w:rPr>
          <w:rFonts w:ascii="Arial" w:hAnsi="Arial" w:cs="Arial"/>
          <w:sz w:val="18"/>
          <w:szCs w:val="22"/>
        </w:rPr>
        <w:t>kpimetricsTrig_28_Cache_SYS_CLUSTER=ON</w:t>
      </w:r>
    </w:p>
    <w:p w14:paraId="7ABCF082" w14:textId="72BBF7D4" w:rsidR="00122978" w:rsidRPr="00554F04" w:rsidRDefault="00122978" w:rsidP="00122978">
      <w:pPr>
        <w:widowControl w:val="0"/>
        <w:autoSpaceDE w:val="0"/>
        <w:autoSpaceDN w:val="0"/>
        <w:adjustRightInd w:val="0"/>
        <w:spacing w:line="276" w:lineRule="auto"/>
        <w:ind w:left="1920"/>
        <w:rPr>
          <w:rFonts w:ascii="Arial" w:hAnsi="Arial" w:cs="Arial"/>
          <w:sz w:val="18"/>
          <w:szCs w:val="22"/>
        </w:rPr>
      </w:pPr>
      <w:r w:rsidRPr="00122978">
        <w:rPr>
          <w:rFonts w:ascii="Arial" w:hAnsi="Arial" w:cs="Arial"/>
          <w:sz w:val="18"/>
          <w:szCs w:val="22"/>
        </w:rPr>
        <w:t>kpimetricsTrig_29_DetectClusterBreak=ON</w:t>
      </w:r>
    </w:p>
    <w:p w14:paraId="71941BA6"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kpimetricsTrig_30_DBMSScheduler=ON</w:t>
      </w:r>
    </w:p>
    <w:p w14:paraId="59F5B49A"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kpimetricsTrig_31_DBMSSchedulerError=ON</w:t>
      </w:r>
    </w:p>
    <w:p w14:paraId="421E572E"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kpimetricsTrig_33_DeleteCollection=OFF</w:t>
      </w:r>
    </w:p>
    <w:p w14:paraId="21035462"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kpimetricsTrig_34_DBMSRebuildIndexes=ON</w:t>
      </w:r>
    </w:p>
    <w:p w14:paraId="17C8F0D2"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kpimetricsTrig_35_DBMSDeleteCheck=OFF</w:t>
      </w:r>
    </w:p>
    <w:p w14:paraId="12CB6B21"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kpimetricsTrig_40_Cache_METADATA_TABLES=OFF</w:t>
      </w:r>
    </w:p>
    <w:p w14:paraId="20D9855E"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kpimetricsTrig_50_MetricsPersistenceFailure=ON</w:t>
      </w:r>
    </w:p>
    <w:p w14:paraId="53DE1959"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kpimetricsTrig_51_MetricsTruncateFailure=ON</w:t>
      </w:r>
    </w:p>
    <w:p w14:paraId="0A7F6000"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kpimetricsTrig_52_MetricsBackupFailure=ON</w:t>
      </w:r>
    </w:p>
    <w:p w14:paraId="28B01E0D" w14:textId="77777777" w:rsid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kpimetricsTrig_53_MetricsRestoreFailure=ON</w:t>
      </w:r>
    </w:p>
    <w:p w14:paraId="4A05E0BA" w14:textId="381F6D47" w:rsidR="00554F04" w:rsidRPr="00B57192" w:rsidRDefault="00554F04" w:rsidP="00554F04">
      <w:pPr>
        <w:widowControl w:val="0"/>
        <w:autoSpaceDE w:val="0"/>
        <w:autoSpaceDN w:val="0"/>
        <w:adjustRightInd w:val="0"/>
        <w:spacing w:line="276" w:lineRule="auto"/>
        <w:ind w:left="1920"/>
        <w:rPr>
          <w:rFonts w:ascii="Arial" w:hAnsi="Arial" w:cs="Arial"/>
          <w:sz w:val="18"/>
          <w:szCs w:val="22"/>
        </w:rPr>
      </w:pPr>
      <w:r w:rsidRPr="00B57192">
        <w:rPr>
          <w:rFonts w:ascii="Arial" w:hAnsi="Arial" w:cs="Arial"/>
          <w:sz w:val="18"/>
          <w:szCs w:val="22"/>
        </w:rPr>
        <w:t>';</w:t>
      </w:r>
    </w:p>
    <w:p w14:paraId="7F52D31D" w14:textId="1E12D475" w:rsidR="00C47291" w:rsidRPr="009649E1" w:rsidRDefault="00554F04" w:rsidP="00554F04">
      <w:pPr>
        <w:pStyle w:val="Heading3"/>
        <w:rPr>
          <w:sz w:val="22"/>
          <w:szCs w:val="22"/>
        </w:rPr>
      </w:pPr>
      <w:bookmarkStart w:id="79" w:name="_[6.]_Configure_Metrics"/>
      <w:bookmarkEnd w:id="79"/>
      <w:r>
        <w:rPr>
          <w:sz w:val="22"/>
          <w:szCs w:val="22"/>
        </w:rPr>
        <w:t xml:space="preserve"> </w:t>
      </w:r>
      <w:bookmarkStart w:id="80" w:name="_Toc104386986"/>
      <w:r w:rsidR="008D4298">
        <w:rPr>
          <w:sz w:val="22"/>
          <w:szCs w:val="22"/>
        </w:rPr>
        <w:t>[</w:t>
      </w:r>
      <w:r>
        <w:rPr>
          <w:sz w:val="22"/>
          <w:szCs w:val="22"/>
        </w:rPr>
        <w:t>6</w:t>
      </w:r>
      <w:r w:rsidR="000B00B7">
        <w:rPr>
          <w:sz w:val="22"/>
          <w:szCs w:val="22"/>
        </w:rPr>
        <w:t xml:space="preserve">.] </w:t>
      </w:r>
      <w:r w:rsidR="00C47291">
        <w:rPr>
          <w:sz w:val="22"/>
          <w:szCs w:val="22"/>
        </w:rPr>
        <w:t>Configure</w:t>
      </w:r>
      <w:r w:rsidR="00C47291" w:rsidRPr="009649E1">
        <w:rPr>
          <w:sz w:val="22"/>
          <w:szCs w:val="22"/>
        </w:rPr>
        <w:t xml:space="preserve"> </w:t>
      </w:r>
      <w:r w:rsidR="00C47291">
        <w:rPr>
          <w:sz w:val="22"/>
          <w:szCs w:val="22"/>
        </w:rPr>
        <w:t>Metrics Job Lookup Tables</w:t>
      </w:r>
      <w:bookmarkEnd w:id="75"/>
      <w:bookmarkEnd w:id="76"/>
      <w:r w:rsidR="008D0A98">
        <w:rPr>
          <w:sz w:val="22"/>
          <w:szCs w:val="22"/>
        </w:rPr>
        <w:t xml:space="preserve"> [mandatory]</w:t>
      </w:r>
      <w:bookmarkEnd w:id="80"/>
    </w:p>
    <w:p w14:paraId="277A0E80" w14:textId="77777777" w:rsidR="00C47291" w:rsidRPr="00917AE2" w:rsidRDefault="00C47291" w:rsidP="00C47291">
      <w:pPr>
        <w:widowControl w:val="0"/>
        <w:autoSpaceDE w:val="0"/>
        <w:autoSpaceDN w:val="0"/>
        <w:adjustRightInd w:val="0"/>
        <w:spacing w:before="100" w:beforeAutospacing="1" w:line="276" w:lineRule="auto"/>
        <w:ind w:left="288"/>
        <w:rPr>
          <w:rFonts w:ascii="Arial" w:hAnsi="Arial" w:cs="Arial"/>
          <w:sz w:val="22"/>
          <w:szCs w:val="22"/>
        </w:rPr>
      </w:pPr>
      <w:r w:rsidRPr="00917AE2">
        <w:rPr>
          <w:rFonts w:ascii="Arial" w:hAnsi="Arial" w:cs="Arial"/>
          <w:sz w:val="22"/>
          <w:szCs w:val="22"/>
        </w:rPr>
        <w:t>The KPImetrics contains several lookup tables that need to be pre-populated prior to the installation script running.  The tables include:</w:t>
      </w:r>
    </w:p>
    <w:p w14:paraId="108B0DDC" w14:textId="77777777" w:rsidR="00C47291" w:rsidRPr="00917AE2" w:rsidRDefault="00C47291" w:rsidP="0015223A">
      <w:pPr>
        <w:pStyle w:val="ColorfulList-Accent11"/>
        <w:widowControl w:val="0"/>
        <w:numPr>
          <w:ilvl w:val="0"/>
          <w:numId w:val="42"/>
        </w:numPr>
        <w:autoSpaceDE w:val="0"/>
        <w:autoSpaceDN w:val="0"/>
        <w:adjustRightInd w:val="0"/>
        <w:spacing w:after="60" w:line="276" w:lineRule="auto"/>
        <w:rPr>
          <w:rFonts w:ascii="Arial" w:hAnsi="Arial" w:cs="Arial"/>
          <w:sz w:val="22"/>
          <w:szCs w:val="22"/>
        </w:rPr>
      </w:pPr>
      <w:r w:rsidRPr="00917AE2">
        <w:rPr>
          <w:rFonts w:ascii="Arial" w:hAnsi="Arial" w:cs="Arial"/>
          <w:sz w:val="22"/>
          <w:szCs w:val="22"/>
        </w:rPr>
        <w:t>METRICS_JOB_ENVIRONMENTS</w:t>
      </w:r>
    </w:p>
    <w:p w14:paraId="419F5DBB" w14:textId="77777777" w:rsidR="00C47291" w:rsidRPr="00917AE2" w:rsidRDefault="00C47291" w:rsidP="0015223A">
      <w:pPr>
        <w:pStyle w:val="ColorfulList-Accent11"/>
        <w:widowControl w:val="0"/>
        <w:numPr>
          <w:ilvl w:val="0"/>
          <w:numId w:val="42"/>
        </w:numPr>
        <w:autoSpaceDE w:val="0"/>
        <w:autoSpaceDN w:val="0"/>
        <w:adjustRightInd w:val="0"/>
        <w:spacing w:after="60" w:line="276" w:lineRule="auto"/>
        <w:rPr>
          <w:rFonts w:ascii="Arial" w:hAnsi="Arial" w:cs="Arial"/>
          <w:sz w:val="22"/>
          <w:szCs w:val="22"/>
        </w:rPr>
      </w:pPr>
      <w:r w:rsidRPr="00917AE2">
        <w:rPr>
          <w:rFonts w:ascii="Arial" w:hAnsi="Arial" w:cs="Arial"/>
          <w:sz w:val="22"/>
          <w:szCs w:val="22"/>
        </w:rPr>
        <w:t>METRICS_JOB_FILTERS</w:t>
      </w:r>
    </w:p>
    <w:p w14:paraId="19DB9A3D" w14:textId="77777777" w:rsidR="00C47291" w:rsidRPr="00917AE2" w:rsidRDefault="00C47291" w:rsidP="0015223A">
      <w:pPr>
        <w:pStyle w:val="ColorfulList-Accent11"/>
        <w:widowControl w:val="0"/>
        <w:numPr>
          <w:ilvl w:val="0"/>
          <w:numId w:val="42"/>
        </w:numPr>
        <w:autoSpaceDE w:val="0"/>
        <w:autoSpaceDN w:val="0"/>
        <w:adjustRightInd w:val="0"/>
        <w:spacing w:after="60" w:line="276" w:lineRule="auto"/>
        <w:rPr>
          <w:rFonts w:ascii="Arial" w:hAnsi="Arial" w:cs="Arial"/>
          <w:sz w:val="22"/>
          <w:szCs w:val="22"/>
        </w:rPr>
      </w:pPr>
      <w:r w:rsidRPr="00917AE2">
        <w:rPr>
          <w:rFonts w:ascii="Arial" w:hAnsi="Arial" w:cs="Arial"/>
          <w:sz w:val="22"/>
          <w:szCs w:val="22"/>
        </w:rPr>
        <w:t>METRICS_EVENT_REGISTRATION</w:t>
      </w:r>
    </w:p>
    <w:p w14:paraId="18B8DEB2" w14:textId="77777777" w:rsidR="00C47291" w:rsidRPr="00917AE2" w:rsidRDefault="00C47291" w:rsidP="00C47291">
      <w:pPr>
        <w:pStyle w:val="ColorfulList-Accent11"/>
        <w:widowControl w:val="0"/>
        <w:autoSpaceDE w:val="0"/>
        <w:autoSpaceDN w:val="0"/>
        <w:adjustRightInd w:val="0"/>
        <w:spacing w:after="60" w:line="276" w:lineRule="auto"/>
        <w:ind w:left="0"/>
        <w:rPr>
          <w:rFonts w:ascii="Arial" w:hAnsi="Arial" w:cs="Arial"/>
          <w:sz w:val="22"/>
          <w:szCs w:val="22"/>
        </w:rPr>
      </w:pPr>
    </w:p>
    <w:p w14:paraId="0743FF8D" w14:textId="09EEFC29" w:rsidR="00C47291" w:rsidRPr="00917AE2" w:rsidRDefault="00282102" w:rsidP="008D2B88">
      <w:pPr>
        <w:pStyle w:val="ColorfulList-Accent11"/>
        <w:widowControl w:val="0"/>
        <w:numPr>
          <w:ilvl w:val="0"/>
          <w:numId w:val="64"/>
        </w:numPr>
        <w:autoSpaceDE w:val="0"/>
        <w:autoSpaceDN w:val="0"/>
        <w:adjustRightInd w:val="0"/>
        <w:spacing w:before="100" w:beforeAutospacing="1" w:line="360" w:lineRule="auto"/>
        <w:rPr>
          <w:rFonts w:ascii="Arial" w:hAnsi="Arial" w:cs="Arial"/>
          <w:sz w:val="22"/>
          <w:szCs w:val="22"/>
        </w:rPr>
      </w:pPr>
      <w:r>
        <w:rPr>
          <w:rFonts w:ascii="Arial" w:hAnsi="Arial" w:cs="Arial"/>
          <w:b/>
          <w:sz w:val="22"/>
          <w:szCs w:val="22"/>
        </w:rPr>
        <w:t xml:space="preserve">Configure </w:t>
      </w:r>
      <w:r w:rsidR="00C47291" w:rsidRPr="00917AE2">
        <w:rPr>
          <w:rFonts w:ascii="Arial" w:hAnsi="Arial" w:cs="Arial"/>
          <w:b/>
          <w:sz w:val="22"/>
          <w:szCs w:val="22"/>
        </w:rPr>
        <w:t>pqInsert_METRICS_JOB_tables</w:t>
      </w:r>
    </w:p>
    <w:p w14:paraId="56AF7021" w14:textId="304C6D96" w:rsidR="00C47291" w:rsidRPr="00917AE2" w:rsidRDefault="00C47291" w:rsidP="006F0871">
      <w:pPr>
        <w:pStyle w:val="ColorfulList-Accent11"/>
        <w:widowControl w:val="0"/>
        <w:numPr>
          <w:ilvl w:val="1"/>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Edit </w:t>
      </w:r>
      <w:r w:rsidR="001056B0" w:rsidRPr="001056B0">
        <w:rPr>
          <w:rFonts w:ascii="Arial" w:hAnsi="Arial" w:cs="Arial"/>
          <w:sz w:val="22"/>
          <w:szCs w:val="22"/>
        </w:rPr>
        <w:t>/shared/ASAssets/KPImetrics/Customize</w:t>
      </w:r>
      <w:r w:rsidR="00A60C88">
        <w:rPr>
          <w:rFonts w:ascii="Arial" w:hAnsi="Arial" w:cs="Arial"/>
          <w:sz w:val="22"/>
          <w:szCs w:val="22"/>
        </w:rPr>
        <w:t>/</w:t>
      </w:r>
      <w:r w:rsidRPr="00917AE2">
        <w:rPr>
          <w:rFonts w:ascii="Arial" w:hAnsi="Arial" w:cs="Arial"/>
          <w:sz w:val="22"/>
          <w:szCs w:val="22"/>
        </w:rPr>
        <w:t>pqInsert_METRICS_JOB_tables</w:t>
      </w:r>
    </w:p>
    <w:p w14:paraId="236D8CC3" w14:textId="77777777" w:rsidR="00C47291" w:rsidRPr="00917AE2" w:rsidRDefault="00C47291" w:rsidP="006F0871">
      <w:pPr>
        <w:pStyle w:val="ColorfulList-Accent11"/>
        <w:widowControl w:val="0"/>
        <w:numPr>
          <w:ilvl w:val="2"/>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Configure the </w:t>
      </w:r>
      <w:r w:rsidRPr="00917AE2">
        <w:rPr>
          <w:rFonts w:ascii="Arial" w:hAnsi="Arial" w:cs="Arial"/>
          <w:b/>
          <w:i/>
          <w:sz w:val="22"/>
          <w:szCs w:val="22"/>
        </w:rPr>
        <w:t>METRICS_JOB_ENVIRONMENTS</w:t>
      </w:r>
    </w:p>
    <w:p w14:paraId="3CBDE876" w14:textId="6E46E796" w:rsidR="00C47291" w:rsidRPr="00922E10" w:rsidRDefault="00C47291" w:rsidP="00922E10">
      <w:pPr>
        <w:pStyle w:val="ColorfulList-Accent11"/>
        <w:widowControl w:val="0"/>
        <w:numPr>
          <w:ilvl w:val="3"/>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Add a unique row for each environment in your pipeline.  Remove any example rows that you are not relevant.</w:t>
      </w:r>
      <w:r w:rsidR="00922E10">
        <w:rPr>
          <w:rFonts w:ascii="Arial" w:hAnsi="Arial" w:cs="Arial"/>
          <w:sz w:val="22"/>
          <w:szCs w:val="22"/>
        </w:rPr>
        <w:t xml:space="preserve">  </w:t>
      </w:r>
      <w:r w:rsidR="00922E10" w:rsidRPr="00922E10">
        <w:rPr>
          <w:rFonts w:ascii="Arial" w:hAnsi="Arial" w:cs="Arial"/>
          <w:sz w:val="22"/>
          <w:szCs w:val="22"/>
        </w:rPr>
        <w:t>For multiple TDV instances per environment use the "site" name as the environment name.</w:t>
      </w:r>
      <w:r w:rsidR="00922E10">
        <w:rPr>
          <w:rFonts w:ascii="Arial" w:hAnsi="Arial" w:cs="Arial"/>
          <w:sz w:val="22"/>
          <w:szCs w:val="22"/>
        </w:rPr>
        <w:t xml:space="preserve">  </w:t>
      </w:r>
      <w:r w:rsidR="00922E10" w:rsidRPr="00922E10">
        <w:rPr>
          <w:rFonts w:ascii="Arial" w:hAnsi="Arial" w:cs="Arial"/>
          <w:sz w:val="22"/>
          <w:szCs w:val="22"/>
        </w:rPr>
        <w:t>For example, 2 DEV instances would be DEV1 and DEV2.</w:t>
      </w:r>
    </w:p>
    <w:p w14:paraId="5C8BC59E" w14:textId="77777777" w:rsidR="00C47291" w:rsidRPr="00917AE2" w:rsidRDefault="00C47291" w:rsidP="006F0871">
      <w:pPr>
        <w:pStyle w:val="ColorfulList-Accent11"/>
        <w:widowControl w:val="0"/>
        <w:numPr>
          <w:ilvl w:val="3"/>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Example: DEV1, SIT1, UAT, PROD</w:t>
      </w:r>
    </w:p>
    <w:p w14:paraId="79291490" w14:textId="47EA874E" w:rsidR="00C47291" w:rsidRPr="00917AE2" w:rsidRDefault="00C47291" w:rsidP="006F0871">
      <w:pPr>
        <w:pStyle w:val="ColorfulList-Accent11"/>
        <w:widowControl w:val="0"/>
        <w:numPr>
          <w:ilvl w:val="2"/>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Configure the </w:t>
      </w:r>
      <w:r w:rsidRPr="00917AE2">
        <w:rPr>
          <w:rFonts w:ascii="Arial" w:hAnsi="Arial" w:cs="Arial"/>
          <w:b/>
          <w:i/>
          <w:sz w:val="22"/>
          <w:szCs w:val="22"/>
        </w:rPr>
        <w:t>METRICS_JOB_FILTERS</w:t>
      </w:r>
      <w:r w:rsidRPr="00917AE2">
        <w:rPr>
          <w:rFonts w:ascii="Arial" w:hAnsi="Arial" w:cs="Arial"/>
          <w:sz w:val="22"/>
          <w:szCs w:val="22"/>
        </w:rPr>
        <w:t xml:space="preserve"> – The job filters are used to filter </w:t>
      </w:r>
      <w:r w:rsidRPr="00917AE2">
        <w:rPr>
          <w:rFonts w:ascii="Arial" w:hAnsi="Arial" w:cs="Arial"/>
          <w:sz w:val="22"/>
          <w:szCs w:val="22"/>
        </w:rPr>
        <w:lastRenderedPageBreak/>
        <w:t xml:space="preserve">out rows by the data transfer routine when transferring from the collection tables to the history tables.  The objective is to identify potentially high-use, non-user defined requests that are of little or no value to the ultimate KPImetrics reporting.  </w:t>
      </w:r>
      <w:r w:rsidRPr="00917AE2">
        <w:rPr>
          <w:rFonts w:ascii="Arial" w:hAnsi="Arial" w:cs="Arial"/>
          <w:i/>
          <w:sz w:val="22"/>
          <w:szCs w:val="22"/>
        </w:rPr>
        <w:t xml:space="preserve">Since this feature is not built into </w:t>
      </w:r>
      <w:r w:rsidR="007F3C4B" w:rsidRPr="00917AE2">
        <w:rPr>
          <w:rFonts w:ascii="Arial" w:hAnsi="Arial" w:cs="Arial"/>
          <w:i/>
          <w:sz w:val="22"/>
          <w:szCs w:val="22"/>
        </w:rPr>
        <w:t>DV</w:t>
      </w:r>
      <w:r w:rsidRPr="00917AE2">
        <w:rPr>
          <w:rFonts w:ascii="Arial" w:hAnsi="Arial" w:cs="Arial"/>
          <w:i/>
          <w:sz w:val="22"/>
          <w:szCs w:val="22"/>
        </w:rPr>
        <w:t xml:space="preserve"> metrics, it is “highly” recommended to filter out admin and other user accounts associated with deployment or non-query type of activity in </w:t>
      </w:r>
      <w:r w:rsidR="007F3C4B" w:rsidRPr="00917AE2">
        <w:rPr>
          <w:rFonts w:ascii="Arial" w:hAnsi="Arial" w:cs="Arial"/>
          <w:i/>
          <w:sz w:val="22"/>
          <w:szCs w:val="22"/>
        </w:rPr>
        <w:t>DV</w:t>
      </w:r>
      <w:r w:rsidRPr="00917AE2">
        <w:rPr>
          <w:rFonts w:ascii="Arial" w:hAnsi="Arial" w:cs="Arial"/>
          <w:sz w:val="22"/>
          <w:szCs w:val="22"/>
        </w:rPr>
        <w:t>.</w:t>
      </w:r>
      <w:r w:rsidR="006B38CD">
        <w:rPr>
          <w:rFonts w:ascii="Arial" w:hAnsi="Arial" w:cs="Arial"/>
          <w:sz w:val="22"/>
          <w:szCs w:val="22"/>
        </w:rPr>
        <w:t xml:space="preserve">  Additionally, rows can be filtered out based on the resource path and resource type.</w:t>
      </w:r>
    </w:p>
    <w:p w14:paraId="3806D42B" w14:textId="77777777" w:rsidR="00C47291" w:rsidRPr="00917AE2" w:rsidRDefault="00C47291" w:rsidP="006F0871">
      <w:pPr>
        <w:pStyle w:val="ColorfulList-Accent11"/>
        <w:widowControl w:val="0"/>
        <w:numPr>
          <w:ilvl w:val="3"/>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Example 1 would be for each environment: </w:t>
      </w:r>
    </w:p>
    <w:p w14:paraId="79065933" w14:textId="77777777" w:rsidR="00C47291" w:rsidRPr="00917AE2" w:rsidRDefault="00C47291" w:rsidP="00C47291">
      <w:pPr>
        <w:pStyle w:val="ColorfulList-Accent11"/>
        <w:widowControl w:val="0"/>
        <w:autoSpaceDE w:val="0"/>
        <w:autoSpaceDN w:val="0"/>
        <w:adjustRightInd w:val="0"/>
        <w:spacing w:before="100" w:beforeAutospacing="1" w:line="360" w:lineRule="auto"/>
        <w:ind w:left="2880"/>
        <w:rPr>
          <w:rFonts w:ascii="Arial" w:hAnsi="Arial" w:cs="Arial"/>
          <w:color w:val="0A4DCC"/>
          <w:sz w:val="18"/>
          <w:szCs w:val="22"/>
        </w:rPr>
      </w:pPr>
      <w:r w:rsidRPr="00917AE2">
        <w:rPr>
          <w:rFonts w:ascii="Arial" w:hAnsi="Arial" w:cs="Arial"/>
          <w:color w:val="0A4DCC"/>
          <w:sz w:val="18"/>
          <w:szCs w:val="22"/>
        </w:rPr>
        <w:t>ENV_TYPE TABLE_NAME                       USER      DOMAIN RESOURCE_KIND</w:t>
      </w:r>
    </w:p>
    <w:p w14:paraId="0398E2BB" w14:textId="77777777" w:rsidR="00C47291" w:rsidRPr="00917AE2" w:rsidRDefault="00C47291" w:rsidP="00C47291">
      <w:pPr>
        <w:pStyle w:val="ColorfulList-Accent11"/>
        <w:widowControl w:val="0"/>
        <w:autoSpaceDE w:val="0"/>
        <w:autoSpaceDN w:val="0"/>
        <w:adjustRightInd w:val="0"/>
        <w:spacing w:before="100" w:beforeAutospacing="1" w:line="360" w:lineRule="auto"/>
        <w:ind w:left="2880"/>
        <w:rPr>
          <w:rFonts w:ascii="Arial" w:hAnsi="Arial" w:cs="Arial"/>
          <w:color w:val="0A4DCC"/>
          <w:sz w:val="18"/>
          <w:szCs w:val="22"/>
        </w:rPr>
      </w:pPr>
      <w:r w:rsidRPr="00917AE2">
        <w:rPr>
          <w:rFonts w:ascii="Arial" w:hAnsi="Arial" w:cs="Arial"/>
          <w:color w:val="0A4DCC"/>
          <w:sz w:val="18"/>
          <w:szCs w:val="22"/>
        </w:rPr>
        <w:t>'UAT',       'metrics_resources_usage', 'admin', 'composite', 'system'</w:t>
      </w:r>
    </w:p>
    <w:p w14:paraId="1B3ED450" w14:textId="77777777" w:rsidR="00C47291" w:rsidRPr="00917AE2" w:rsidRDefault="00C47291" w:rsidP="006F0871">
      <w:pPr>
        <w:pStyle w:val="ColorfulList-Accent11"/>
        <w:widowControl w:val="0"/>
        <w:numPr>
          <w:ilvl w:val="3"/>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Example 2 would be any of the KPImetrics functionality that produces their own events.  The assumption is that the KPImetrics folder resources were configured for resource ownership by metrics_app_id during installation:  </w:t>
      </w:r>
    </w:p>
    <w:p w14:paraId="5463B343" w14:textId="77777777" w:rsidR="00C47291" w:rsidRPr="00917AE2" w:rsidRDefault="00C47291" w:rsidP="00C47291">
      <w:pPr>
        <w:pStyle w:val="ColorfulList-Accent11"/>
        <w:widowControl w:val="0"/>
        <w:autoSpaceDE w:val="0"/>
        <w:autoSpaceDN w:val="0"/>
        <w:adjustRightInd w:val="0"/>
        <w:spacing w:before="100" w:beforeAutospacing="1" w:line="360" w:lineRule="auto"/>
        <w:ind w:left="2880"/>
        <w:rPr>
          <w:rFonts w:ascii="Arial" w:hAnsi="Arial" w:cs="Arial"/>
          <w:color w:val="0A4DCC"/>
          <w:sz w:val="18"/>
          <w:szCs w:val="22"/>
        </w:rPr>
      </w:pPr>
      <w:r w:rsidRPr="00917AE2">
        <w:rPr>
          <w:rFonts w:ascii="Arial" w:hAnsi="Arial" w:cs="Arial"/>
          <w:color w:val="0A4DCC"/>
          <w:sz w:val="18"/>
          <w:szCs w:val="22"/>
        </w:rPr>
        <w:t>ENV_TYPE TABLE_NAME                   USER          DOMAIN RESOURCE_KIND</w:t>
      </w:r>
    </w:p>
    <w:p w14:paraId="0FE10602" w14:textId="77777777" w:rsidR="00C47291" w:rsidRPr="00917AE2" w:rsidRDefault="00C47291" w:rsidP="00C47291">
      <w:pPr>
        <w:pStyle w:val="ColorfulList-Accent11"/>
        <w:widowControl w:val="0"/>
        <w:autoSpaceDE w:val="0"/>
        <w:autoSpaceDN w:val="0"/>
        <w:adjustRightInd w:val="0"/>
        <w:spacing w:before="100" w:beforeAutospacing="1" w:line="360" w:lineRule="auto"/>
        <w:ind w:left="2880"/>
        <w:rPr>
          <w:rFonts w:ascii="Arial" w:hAnsi="Arial" w:cs="Arial"/>
          <w:color w:val="0A4DCC"/>
          <w:sz w:val="18"/>
          <w:szCs w:val="22"/>
        </w:rPr>
      </w:pPr>
      <w:r w:rsidRPr="00917AE2">
        <w:rPr>
          <w:rFonts w:ascii="Arial" w:hAnsi="Arial" w:cs="Arial"/>
          <w:color w:val="0A4DCC"/>
          <w:sz w:val="18"/>
          <w:szCs w:val="22"/>
        </w:rPr>
        <w:t>'UAT', 'metrics_resources_usage', 'metrics_app_id', 'composite', 'system'</w:t>
      </w:r>
    </w:p>
    <w:p w14:paraId="46B02716" w14:textId="77777777" w:rsidR="00C47291" w:rsidRPr="00917AE2" w:rsidRDefault="00C47291" w:rsidP="006F0871">
      <w:pPr>
        <w:pStyle w:val="ColorfulList-Accent11"/>
        <w:widowControl w:val="0"/>
        <w:numPr>
          <w:ilvl w:val="3"/>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Example 3 would be a deployment process that produces an inordinately high volume of events.  Assume you have a deployment user called “deploy_app_id” that runs a deployment process but you don’t want to log those events:</w:t>
      </w:r>
    </w:p>
    <w:p w14:paraId="6ED83ED9" w14:textId="77777777" w:rsidR="00C47291" w:rsidRPr="00917AE2" w:rsidRDefault="00C47291" w:rsidP="00C47291">
      <w:pPr>
        <w:pStyle w:val="ColorfulList-Accent11"/>
        <w:widowControl w:val="0"/>
        <w:autoSpaceDE w:val="0"/>
        <w:autoSpaceDN w:val="0"/>
        <w:adjustRightInd w:val="0"/>
        <w:spacing w:before="100" w:beforeAutospacing="1" w:line="360" w:lineRule="auto"/>
        <w:ind w:left="2880"/>
        <w:rPr>
          <w:rFonts w:ascii="Arial" w:hAnsi="Arial" w:cs="Arial"/>
          <w:color w:val="0A4DCC"/>
          <w:sz w:val="18"/>
          <w:szCs w:val="22"/>
        </w:rPr>
      </w:pPr>
      <w:r w:rsidRPr="00917AE2">
        <w:rPr>
          <w:rFonts w:ascii="Arial" w:hAnsi="Arial" w:cs="Arial"/>
          <w:color w:val="0A4DCC"/>
          <w:sz w:val="18"/>
          <w:szCs w:val="22"/>
        </w:rPr>
        <w:t>ENV_TYPE TABLE_NAME                   USER          DOMAIN RESOURCE_KIND</w:t>
      </w:r>
    </w:p>
    <w:p w14:paraId="78EFEC16" w14:textId="77777777" w:rsidR="00C47291" w:rsidRPr="00917AE2" w:rsidRDefault="00C47291" w:rsidP="00C47291">
      <w:pPr>
        <w:pStyle w:val="ColorfulList-Accent11"/>
        <w:widowControl w:val="0"/>
        <w:autoSpaceDE w:val="0"/>
        <w:autoSpaceDN w:val="0"/>
        <w:adjustRightInd w:val="0"/>
        <w:spacing w:before="100" w:beforeAutospacing="1" w:line="360" w:lineRule="auto"/>
        <w:ind w:left="2880"/>
        <w:rPr>
          <w:rFonts w:ascii="Arial" w:hAnsi="Arial" w:cs="Arial"/>
          <w:color w:val="0A4DCC"/>
          <w:sz w:val="18"/>
          <w:szCs w:val="22"/>
        </w:rPr>
      </w:pPr>
      <w:r w:rsidRPr="00917AE2">
        <w:rPr>
          <w:rFonts w:ascii="Arial" w:hAnsi="Arial" w:cs="Arial"/>
          <w:color w:val="0A4DCC"/>
          <w:sz w:val="18"/>
          <w:szCs w:val="22"/>
        </w:rPr>
        <w:t>'UAT', 'metrics_resources_usage', 'deploy_app_id', 'composite', 'system'</w:t>
      </w:r>
    </w:p>
    <w:p w14:paraId="2740FF81" w14:textId="5637708D" w:rsidR="00C47291" w:rsidRDefault="00C47291" w:rsidP="006F0871">
      <w:pPr>
        <w:pStyle w:val="ColorfulList-Accent11"/>
        <w:widowControl w:val="0"/>
        <w:numPr>
          <w:ilvl w:val="3"/>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Add a unique row for each environment, user, domain and resourcekind combination.</w:t>
      </w:r>
    </w:p>
    <w:p w14:paraId="439F4B28" w14:textId="08F41E46" w:rsidR="00F82764" w:rsidRDefault="00F82764" w:rsidP="006B38CD">
      <w:pPr>
        <w:pStyle w:val="ColorfulList-Accent11"/>
        <w:widowControl w:val="0"/>
        <w:numPr>
          <w:ilvl w:val="3"/>
          <w:numId w:val="30"/>
        </w:numPr>
        <w:autoSpaceDE w:val="0"/>
        <w:autoSpaceDN w:val="0"/>
        <w:adjustRightInd w:val="0"/>
        <w:spacing w:before="100" w:beforeAutospacing="1" w:line="360" w:lineRule="auto"/>
        <w:rPr>
          <w:rFonts w:ascii="Arial" w:hAnsi="Arial" w:cs="Arial"/>
          <w:sz w:val="22"/>
          <w:szCs w:val="22"/>
        </w:rPr>
      </w:pPr>
      <w:r w:rsidRPr="00F82764">
        <w:rPr>
          <w:rFonts w:ascii="Arial" w:hAnsi="Arial" w:cs="Arial"/>
          <w:sz w:val="22"/>
          <w:szCs w:val="22"/>
        </w:rPr>
        <w:tab/>
        <w:t xml:space="preserve">Example 4: Suppose you had a particular resource path and type that you wanted to filter out.  </w:t>
      </w:r>
      <w:r w:rsidRPr="006B38CD">
        <w:rPr>
          <w:rFonts w:ascii="Arial" w:hAnsi="Arial" w:cs="Arial"/>
          <w:sz w:val="22"/>
          <w:szCs w:val="22"/>
        </w:rPr>
        <w:t>Insert a row for each environment like this:</w:t>
      </w:r>
    </w:p>
    <w:p w14:paraId="08E2E7A6" w14:textId="27E42764" w:rsidR="006B38CD" w:rsidRPr="00917AE2" w:rsidRDefault="006B38CD" w:rsidP="006B38CD">
      <w:pPr>
        <w:pStyle w:val="ColorfulList-Accent11"/>
        <w:widowControl w:val="0"/>
        <w:autoSpaceDE w:val="0"/>
        <w:autoSpaceDN w:val="0"/>
        <w:adjustRightInd w:val="0"/>
        <w:spacing w:before="100" w:beforeAutospacing="1" w:line="360" w:lineRule="auto"/>
        <w:ind w:left="2880"/>
        <w:rPr>
          <w:rFonts w:ascii="Arial" w:hAnsi="Arial" w:cs="Arial"/>
          <w:color w:val="0A4DCC"/>
          <w:sz w:val="18"/>
          <w:szCs w:val="22"/>
        </w:rPr>
      </w:pPr>
      <w:r w:rsidRPr="00917AE2">
        <w:rPr>
          <w:rFonts w:ascii="Arial" w:hAnsi="Arial" w:cs="Arial"/>
          <w:color w:val="0A4DCC"/>
          <w:sz w:val="18"/>
          <w:szCs w:val="22"/>
        </w:rPr>
        <w:t>ENV_TYPE TABLE_NAME     USER DOMAIN RESOURCE_KIND</w:t>
      </w:r>
      <w:r>
        <w:rPr>
          <w:rFonts w:ascii="Arial" w:hAnsi="Arial" w:cs="Arial"/>
          <w:color w:val="0A4DCC"/>
          <w:sz w:val="18"/>
          <w:szCs w:val="22"/>
        </w:rPr>
        <w:t xml:space="preserve"> RESOURCE_PATH RESOURCE_TYPE</w:t>
      </w:r>
    </w:p>
    <w:p w14:paraId="14A49488" w14:textId="0E727018" w:rsidR="006B38CD" w:rsidRPr="006B38CD" w:rsidRDefault="006B38CD" w:rsidP="006B38CD">
      <w:pPr>
        <w:pStyle w:val="ColorfulList-Accent11"/>
        <w:widowControl w:val="0"/>
        <w:autoSpaceDE w:val="0"/>
        <w:autoSpaceDN w:val="0"/>
        <w:adjustRightInd w:val="0"/>
        <w:spacing w:before="100" w:beforeAutospacing="1" w:line="360" w:lineRule="auto"/>
        <w:ind w:left="2880"/>
        <w:rPr>
          <w:rFonts w:ascii="Arial" w:hAnsi="Arial" w:cs="Arial"/>
          <w:color w:val="0A4DCC"/>
          <w:sz w:val="18"/>
          <w:szCs w:val="22"/>
        </w:rPr>
      </w:pPr>
      <w:r w:rsidRPr="00917AE2">
        <w:rPr>
          <w:rFonts w:ascii="Arial" w:hAnsi="Arial" w:cs="Arial"/>
          <w:color w:val="0A4DCC"/>
          <w:sz w:val="18"/>
          <w:szCs w:val="22"/>
        </w:rPr>
        <w:t xml:space="preserve">'UAT', 'metrics_resources_usage', </w:t>
      </w:r>
      <w:r>
        <w:rPr>
          <w:rFonts w:ascii="Arial" w:hAnsi="Arial" w:cs="Arial"/>
          <w:color w:val="0A4DCC"/>
          <w:sz w:val="18"/>
          <w:szCs w:val="22"/>
        </w:rPr>
        <w:t xml:space="preserve">null,null,null, </w:t>
      </w:r>
      <w:r w:rsidRPr="00917AE2">
        <w:rPr>
          <w:rFonts w:ascii="Arial" w:hAnsi="Arial" w:cs="Arial"/>
          <w:color w:val="0A4DCC"/>
          <w:sz w:val="18"/>
          <w:szCs w:val="22"/>
        </w:rPr>
        <w:t>'</w:t>
      </w:r>
      <w:r>
        <w:rPr>
          <w:rFonts w:ascii="Arial" w:hAnsi="Arial" w:cs="Arial"/>
          <w:color w:val="0A4DCC"/>
          <w:sz w:val="18"/>
          <w:szCs w:val="22"/>
        </w:rPr>
        <w:t>/lib/resource/GetColumnDependencies</w:t>
      </w:r>
      <w:r w:rsidRPr="00917AE2">
        <w:rPr>
          <w:rFonts w:ascii="Arial" w:hAnsi="Arial" w:cs="Arial"/>
          <w:color w:val="0A4DCC"/>
          <w:sz w:val="18"/>
          <w:szCs w:val="22"/>
        </w:rPr>
        <w:t>'</w:t>
      </w:r>
      <w:r>
        <w:rPr>
          <w:rFonts w:ascii="Arial" w:hAnsi="Arial" w:cs="Arial"/>
          <w:color w:val="0A4DCC"/>
          <w:sz w:val="18"/>
          <w:szCs w:val="22"/>
        </w:rPr>
        <w:t xml:space="preserve">, </w:t>
      </w:r>
      <w:r w:rsidRPr="00917AE2">
        <w:rPr>
          <w:rFonts w:ascii="Arial" w:hAnsi="Arial" w:cs="Arial"/>
          <w:color w:val="0A4DCC"/>
          <w:sz w:val="18"/>
          <w:szCs w:val="22"/>
        </w:rPr>
        <w:t>'</w:t>
      </w:r>
      <w:r>
        <w:rPr>
          <w:rFonts w:ascii="Arial" w:hAnsi="Arial" w:cs="Arial"/>
          <w:color w:val="0A4DCC"/>
          <w:sz w:val="18"/>
          <w:szCs w:val="22"/>
        </w:rPr>
        <w:t>PROCEDURE</w:t>
      </w:r>
      <w:r w:rsidRPr="00917AE2">
        <w:rPr>
          <w:rFonts w:ascii="Arial" w:hAnsi="Arial" w:cs="Arial"/>
          <w:color w:val="0A4DCC"/>
          <w:sz w:val="18"/>
          <w:szCs w:val="22"/>
        </w:rPr>
        <w:t>'</w:t>
      </w:r>
    </w:p>
    <w:p w14:paraId="0396C6EB" w14:textId="77777777" w:rsidR="00C47291" w:rsidRPr="00917AE2" w:rsidRDefault="00C47291" w:rsidP="006F0871">
      <w:pPr>
        <w:pStyle w:val="ColorfulList-Accent11"/>
        <w:widowControl w:val="0"/>
        <w:numPr>
          <w:ilvl w:val="1"/>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Post-installation maintenance</w:t>
      </w:r>
    </w:p>
    <w:p w14:paraId="4A59CAAF" w14:textId="77777777" w:rsidR="00C47291" w:rsidRPr="00917AE2" w:rsidRDefault="00C47291" w:rsidP="006F0871">
      <w:pPr>
        <w:pStyle w:val="ColorfulList-Accent11"/>
        <w:widowControl w:val="0"/>
        <w:numPr>
          <w:ilvl w:val="2"/>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This script can be executed by itself post-installation by simply executing it to reload what is configured.</w:t>
      </w:r>
    </w:p>
    <w:p w14:paraId="71C186F2" w14:textId="77777777" w:rsidR="00C47291" w:rsidRPr="00917AE2" w:rsidRDefault="00C47291" w:rsidP="00C47291">
      <w:pPr>
        <w:pStyle w:val="ColorfulList-Accent11"/>
        <w:widowControl w:val="0"/>
        <w:autoSpaceDE w:val="0"/>
        <w:autoSpaceDN w:val="0"/>
        <w:adjustRightInd w:val="0"/>
        <w:spacing w:after="60" w:line="276" w:lineRule="auto"/>
        <w:rPr>
          <w:rFonts w:ascii="Arial" w:hAnsi="Arial" w:cs="Arial"/>
          <w:sz w:val="22"/>
          <w:szCs w:val="22"/>
        </w:rPr>
      </w:pPr>
    </w:p>
    <w:p w14:paraId="2862D6EB" w14:textId="4AABCE92" w:rsidR="00C47291" w:rsidRPr="00917AE2" w:rsidRDefault="00C47291" w:rsidP="008D2B88">
      <w:pPr>
        <w:pStyle w:val="ColorfulList-Accent11"/>
        <w:widowControl w:val="0"/>
        <w:numPr>
          <w:ilvl w:val="0"/>
          <w:numId w:val="64"/>
        </w:numPr>
        <w:autoSpaceDE w:val="0"/>
        <w:autoSpaceDN w:val="0"/>
        <w:adjustRightInd w:val="0"/>
        <w:spacing w:before="100" w:beforeAutospacing="1" w:line="360" w:lineRule="auto"/>
        <w:rPr>
          <w:rFonts w:ascii="Arial" w:hAnsi="Arial" w:cs="Arial"/>
          <w:sz w:val="22"/>
          <w:szCs w:val="22"/>
        </w:rPr>
      </w:pPr>
      <w:r w:rsidRPr="00917AE2">
        <w:rPr>
          <w:rFonts w:ascii="Arial" w:hAnsi="Arial" w:cs="Arial"/>
          <w:b/>
          <w:sz w:val="22"/>
          <w:szCs w:val="22"/>
        </w:rPr>
        <w:lastRenderedPageBreak/>
        <w:t xml:space="preserve">Configure </w:t>
      </w:r>
      <w:r w:rsidRPr="00917AE2">
        <w:rPr>
          <w:rFonts w:ascii="Arial" w:hAnsi="Arial" w:cs="Arial"/>
          <w:b/>
          <w:i/>
          <w:sz w:val="22"/>
          <w:szCs w:val="22"/>
        </w:rPr>
        <w:t>pqInsert_METRICS_EVENT_REGISTRATION</w:t>
      </w:r>
    </w:p>
    <w:p w14:paraId="72DBC983" w14:textId="13983CB8" w:rsidR="00C47291" w:rsidRPr="00917AE2" w:rsidRDefault="00C47291" w:rsidP="0015223A">
      <w:pPr>
        <w:pStyle w:val="ColorfulList-Accent11"/>
        <w:widowControl w:val="0"/>
        <w:numPr>
          <w:ilvl w:val="0"/>
          <w:numId w:val="43"/>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Edit </w:t>
      </w:r>
      <w:r w:rsidR="001056B0" w:rsidRPr="00B45357">
        <w:rPr>
          <w:rFonts w:ascii="Arial" w:hAnsi="Arial" w:cs="Arial"/>
          <w:sz w:val="20"/>
          <w:szCs w:val="22"/>
        </w:rPr>
        <w:t>/shared/ASAssets/KPImetrics/Customize</w:t>
      </w:r>
      <w:r w:rsidR="00A60C88" w:rsidRPr="00B45357">
        <w:rPr>
          <w:rFonts w:ascii="Arial" w:hAnsi="Arial" w:cs="Arial"/>
          <w:sz w:val="20"/>
          <w:szCs w:val="22"/>
        </w:rPr>
        <w:t>/</w:t>
      </w:r>
      <w:r w:rsidRPr="00B45357">
        <w:rPr>
          <w:rFonts w:ascii="Arial" w:hAnsi="Arial" w:cs="Arial"/>
          <w:sz w:val="20"/>
          <w:szCs w:val="22"/>
        </w:rPr>
        <w:t>pqInsert_METRICS_EVENT_REGISTRATION</w:t>
      </w:r>
    </w:p>
    <w:p w14:paraId="36C7ACBC" w14:textId="77777777" w:rsidR="00C47291" w:rsidRPr="00917AE2" w:rsidRDefault="00C47291" w:rsidP="0015223A">
      <w:pPr>
        <w:pStyle w:val="ColorfulList-Accent11"/>
        <w:widowControl w:val="0"/>
        <w:numPr>
          <w:ilvl w:val="1"/>
          <w:numId w:val="43"/>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Configure the METRICS_EVENT_REGISTRATION</w:t>
      </w:r>
    </w:p>
    <w:p w14:paraId="253A6810" w14:textId="55DF5B22" w:rsidR="00C47291" w:rsidRDefault="00C47291" w:rsidP="0015223A">
      <w:pPr>
        <w:pStyle w:val="ColorfulList-Accent11"/>
        <w:widowControl w:val="0"/>
        <w:numPr>
          <w:ilvl w:val="0"/>
          <w:numId w:val="4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This table contains the event registrations for sending emails based on the subscriptions to various events.  This procedure is used for either initial load or maintenance.  If a row already exists, it does not update it.  It simply bypasses it.  This means that you can run this procedure as many times as you want and not impact existing rows.  It does not delete or unsubscribe requester events.  To delete a subscription, invoke pMetricsEventRegistrationUnsubscribe().  A subscription in the METRICS_EVENT_REGISTRATION table consists of a unique record for the combination of SUBSCRIBER_EMAIL, GROUP_NAME, ENVIRONMENT_TYPE, EVENT_TYPE and REQUESTER_EMAIL.</w:t>
      </w:r>
    </w:p>
    <w:p w14:paraId="74B80AEE" w14:textId="473C142E" w:rsidR="00C84D25" w:rsidRPr="00917AE2" w:rsidRDefault="00C84D25" w:rsidP="0015223A">
      <w:pPr>
        <w:pStyle w:val="ColorfulList-Accent11"/>
        <w:widowControl w:val="0"/>
        <w:numPr>
          <w:ilvl w:val="0"/>
          <w:numId w:val="44"/>
        </w:numPr>
        <w:autoSpaceDE w:val="0"/>
        <w:autoSpaceDN w:val="0"/>
        <w:adjustRightInd w:val="0"/>
        <w:spacing w:before="100" w:beforeAutospacing="1" w:line="360" w:lineRule="auto"/>
        <w:rPr>
          <w:rFonts w:ascii="Arial" w:hAnsi="Arial" w:cs="Arial"/>
          <w:sz w:val="22"/>
          <w:szCs w:val="22"/>
        </w:rPr>
      </w:pPr>
      <w:r>
        <w:rPr>
          <w:rFonts w:ascii="Arial" w:hAnsi="Arial" w:cs="Arial"/>
          <w:sz w:val="22"/>
          <w:szCs w:val="22"/>
        </w:rPr>
        <w:t>Use Case 1 – This provides a way to historically log Long Running Events and Memory Exceeded Events, amongst the other events.</w:t>
      </w:r>
    </w:p>
    <w:p w14:paraId="4CB6F764" w14:textId="6F22A851" w:rsidR="00C47291" w:rsidRPr="00917AE2" w:rsidRDefault="00C47291" w:rsidP="0015223A">
      <w:pPr>
        <w:pStyle w:val="ColorfulList-Accent11"/>
        <w:widowControl w:val="0"/>
        <w:numPr>
          <w:ilvl w:val="0"/>
          <w:numId w:val="4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Edit a row to provide the subscription information.  At a minimum, add a group subscriber email for the </w:t>
      </w:r>
      <w:r w:rsidR="007F3C4B" w:rsidRPr="00917AE2">
        <w:rPr>
          <w:rFonts w:ascii="Arial" w:hAnsi="Arial" w:cs="Arial"/>
          <w:sz w:val="22"/>
          <w:szCs w:val="22"/>
        </w:rPr>
        <w:t>DV</w:t>
      </w:r>
      <w:r w:rsidRPr="00917AE2">
        <w:rPr>
          <w:rFonts w:ascii="Arial" w:hAnsi="Arial" w:cs="Arial"/>
          <w:sz w:val="22"/>
          <w:szCs w:val="22"/>
        </w:rPr>
        <w:t xml:space="preserve"> administration group for each event.  If you don’t have a group alias, then choose the </w:t>
      </w:r>
      <w:r w:rsidR="007F3C4B" w:rsidRPr="00917AE2">
        <w:rPr>
          <w:rFonts w:ascii="Arial" w:hAnsi="Arial" w:cs="Arial"/>
          <w:sz w:val="22"/>
          <w:szCs w:val="22"/>
        </w:rPr>
        <w:t>DV</w:t>
      </w:r>
      <w:r w:rsidRPr="00917AE2">
        <w:rPr>
          <w:rFonts w:ascii="Arial" w:hAnsi="Arial" w:cs="Arial"/>
          <w:sz w:val="22"/>
          <w:szCs w:val="22"/>
        </w:rPr>
        <w:t xml:space="preserve"> administrator’s email to receive alerts.  A row includes the following:</w:t>
      </w:r>
    </w:p>
    <w:p w14:paraId="223D9F68" w14:textId="77777777" w:rsidR="00C47291" w:rsidRPr="00917AE2" w:rsidRDefault="00C47291" w:rsidP="006F0871">
      <w:pPr>
        <w:pStyle w:val="ColorfulList-Accent11"/>
        <w:widowControl w:val="0"/>
        <w:numPr>
          <w:ilvl w:val="4"/>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REQUESTER_EMAIL [PK] – Primary requester email.</w:t>
      </w:r>
    </w:p>
    <w:p w14:paraId="311917B9" w14:textId="77777777" w:rsidR="00C47291" w:rsidRPr="00917AE2" w:rsidRDefault="00C47291" w:rsidP="006F0871">
      <w:pPr>
        <w:pStyle w:val="ColorfulList-Accent11"/>
        <w:widowControl w:val="0"/>
        <w:numPr>
          <w:ilvl w:val="4"/>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SUBSCRIBER_EMAIL [PK] – userid email or a group email alias.  Who the email alert will be sent to.</w:t>
      </w:r>
    </w:p>
    <w:p w14:paraId="2AAFDDDD" w14:textId="77777777" w:rsidR="00C47291" w:rsidRPr="00917AE2" w:rsidRDefault="00C47291" w:rsidP="006F0871">
      <w:pPr>
        <w:pStyle w:val="ColorfulList-Accent11"/>
        <w:widowControl w:val="0"/>
        <w:numPr>
          <w:ilvl w:val="4"/>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GROUP_NAME [PK] – Group name subscribing to. When an alert occurs for a user the groups will be checked and cross-referenced with this registered group.  The group [all] is a composite group and a catch-all for any user belonging to this composite group.</w:t>
      </w:r>
    </w:p>
    <w:p w14:paraId="37DF2FF7" w14:textId="77777777" w:rsidR="00C47291" w:rsidRPr="00917AE2" w:rsidRDefault="00C47291" w:rsidP="006F0871">
      <w:pPr>
        <w:pStyle w:val="ColorfulList-Accent11"/>
        <w:widowControl w:val="0"/>
        <w:numPr>
          <w:ilvl w:val="4"/>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ENVIRONMENT_TYPE [PK] – Register for all environments [ALL] or a certain environment type [DEV1, CIT1, SIT1, UAT, TT, PROD]</w:t>
      </w:r>
    </w:p>
    <w:p w14:paraId="083FF7EB" w14:textId="32DBC72A" w:rsidR="00C47291" w:rsidRPr="00917AE2" w:rsidRDefault="00C47291" w:rsidP="006F0871">
      <w:pPr>
        <w:pStyle w:val="ColorfulList-Accent11"/>
        <w:widowControl w:val="0"/>
        <w:numPr>
          <w:ilvl w:val="4"/>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EVENT_TYPE [PK] – [</w:t>
      </w:r>
      <w:r w:rsidR="007D57EC" w:rsidRPr="007D57EC">
        <w:rPr>
          <w:rFonts w:ascii="Arial" w:hAnsi="Arial" w:cs="Arial"/>
          <w:sz w:val="22"/>
          <w:szCs w:val="22"/>
        </w:rPr>
        <w:t>LONG_RUNNING|EXCEEDED_MEMORY|INACTIVITY|WO</w:t>
      </w:r>
      <w:r w:rsidR="007D57EC" w:rsidRPr="007D57EC">
        <w:rPr>
          <w:rFonts w:ascii="Arial" w:hAnsi="Arial" w:cs="Arial"/>
          <w:sz w:val="22"/>
          <w:szCs w:val="22"/>
        </w:rPr>
        <w:lastRenderedPageBreak/>
        <w:t>RKFLOW_FAILURE|DBMS_SCHEDULER_ERROR|PURGE_HISTORY|METRICS_FAILURE|METRICS_PERSISTENT|METRICS_TRUNCATION|METRICS_BACKUP|METRICS_RESTORE</w:t>
      </w:r>
      <w:r w:rsidRPr="00917AE2">
        <w:rPr>
          <w:rFonts w:ascii="Arial" w:hAnsi="Arial" w:cs="Arial"/>
          <w:sz w:val="22"/>
          <w:szCs w:val="22"/>
        </w:rPr>
        <w:t>]</w:t>
      </w:r>
    </w:p>
    <w:p w14:paraId="1916960A" w14:textId="77777777" w:rsidR="00C47291" w:rsidRPr="00917AE2" w:rsidRDefault="00C47291" w:rsidP="006F0871">
      <w:pPr>
        <w:pStyle w:val="ColorfulList-Accent11"/>
        <w:widowControl w:val="0"/>
        <w:numPr>
          <w:ilvl w:val="4"/>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EXCLUDE_TEXT – A comma separate list of text that when found will signal exclusion and the email will not be sent.  This is a way of filtering out emails based on text.</w:t>
      </w:r>
    </w:p>
    <w:p w14:paraId="1286C2CB" w14:textId="77777777" w:rsidR="00C47291" w:rsidRPr="00917AE2" w:rsidRDefault="00C47291" w:rsidP="006F0871">
      <w:pPr>
        <w:pStyle w:val="ColorfulList-Accent11"/>
        <w:widowControl w:val="0"/>
        <w:numPr>
          <w:ilvl w:val="1"/>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Post-installation maintenance</w:t>
      </w:r>
    </w:p>
    <w:p w14:paraId="56EBB252" w14:textId="77777777" w:rsidR="00C47291" w:rsidRPr="00917AE2" w:rsidRDefault="00C47291" w:rsidP="006F0871">
      <w:pPr>
        <w:pStyle w:val="ColorfulList-Accent11"/>
        <w:widowControl w:val="0"/>
        <w:numPr>
          <w:ilvl w:val="2"/>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This script can be executed by itself post-installation by simply executing it and answering “Y” to the parameter to delete the rows and reload what is configured.</w:t>
      </w:r>
    </w:p>
    <w:p w14:paraId="2B24E60E" w14:textId="20E615BD" w:rsidR="00C47291" w:rsidRPr="009649E1" w:rsidRDefault="008D4298" w:rsidP="00C47291">
      <w:pPr>
        <w:pStyle w:val="Heading3"/>
        <w:rPr>
          <w:sz w:val="22"/>
          <w:szCs w:val="22"/>
        </w:rPr>
      </w:pPr>
      <w:bookmarkStart w:id="81" w:name="_Configure_KPImetrics_Triggers"/>
      <w:bookmarkStart w:id="82" w:name="_[6.]_Configure_KPImetrics"/>
      <w:bookmarkStart w:id="83" w:name="_[7.]_Configure_KPImetrics"/>
      <w:bookmarkStart w:id="84" w:name="_Toc499804331"/>
      <w:bookmarkStart w:id="85" w:name="_Toc41373917"/>
      <w:bookmarkStart w:id="86" w:name="_Toc104386987"/>
      <w:bookmarkEnd w:id="81"/>
      <w:bookmarkEnd w:id="82"/>
      <w:bookmarkEnd w:id="83"/>
      <w:r>
        <w:rPr>
          <w:sz w:val="22"/>
          <w:szCs w:val="22"/>
        </w:rPr>
        <w:t>[</w:t>
      </w:r>
      <w:r w:rsidR="00554F04">
        <w:rPr>
          <w:sz w:val="22"/>
          <w:szCs w:val="22"/>
        </w:rPr>
        <w:t>7</w:t>
      </w:r>
      <w:r w:rsidR="000B00B7">
        <w:rPr>
          <w:sz w:val="22"/>
          <w:szCs w:val="22"/>
        </w:rPr>
        <w:t xml:space="preserve">.] </w:t>
      </w:r>
      <w:r w:rsidR="00C47291">
        <w:rPr>
          <w:sz w:val="22"/>
          <w:szCs w:val="22"/>
        </w:rPr>
        <w:t>Configure</w:t>
      </w:r>
      <w:r w:rsidR="00C47291" w:rsidRPr="009649E1">
        <w:rPr>
          <w:sz w:val="22"/>
          <w:szCs w:val="22"/>
        </w:rPr>
        <w:t xml:space="preserve"> KPImetrics </w:t>
      </w:r>
      <w:r w:rsidR="00C47291">
        <w:rPr>
          <w:sz w:val="22"/>
          <w:szCs w:val="22"/>
        </w:rPr>
        <w:t>Triggers</w:t>
      </w:r>
      <w:bookmarkEnd w:id="84"/>
      <w:bookmarkEnd w:id="85"/>
      <w:r w:rsidR="002B0FAD">
        <w:rPr>
          <w:sz w:val="22"/>
          <w:szCs w:val="22"/>
        </w:rPr>
        <w:t xml:space="preserve"> [mandatory]</w:t>
      </w:r>
      <w:bookmarkEnd w:id="86"/>
    </w:p>
    <w:p w14:paraId="419A8100" w14:textId="5EAB11C0" w:rsidR="00C47291" w:rsidRPr="00917AE2" w:rsidRDefault="00C47291" w:rsidP="00C47291">
      <w:pPr>
        <w:widowControl w:val="0"/>
        <w:autoSpaceDE w:val="0"/>
        <w:autoSpaceDN w:val="0"/>
        <w:adjustRightInd w:val="0"/>
        <w:spacing w:before="100" w:beforeAutospacing="1" w:line="276" w:lineRule="auto"/>
        <w:ind w:left="288"/>
        <w:rPr>
          <w:rFonts w:ascii="Arial" w:hAnsi="Arial" w:cs="Arial"/>
          <w:sz w:val="22"/>
          <w:szCs w:val="22"/>
        </w:rPr>
      </w:pPr>
      <w:r w:rsidRPr="00917AE2">
        <w:rPr>
          <w:rFonts w:ascii="Arial" w:hAnsi="Arial" w:cs="Arial"/>
          <w:sz w:val="22"/>
          <w:szCs w:val="22"/>
        </w:rPr>
        <w:t xml:space="preserve">The KPImetrics module uses a series of triggers to cache various tables of information.  The different triggers provide flexibility to turn on and off processing as required.  If certain functionality and data is not required, the trigger can be turned off saving on database space and </w:t>
      </w:r>
      <w:r w:rsidR="007F3C4B" w:rsidRPr="00917AE2">
        <w:rPr>
          <w:rFonts w:ascii="Arial" w:hAnsi="Arial" w:cs="Arial"/>
          <w:sz w:val="22"/>
          <w:szCs w:val="22"/>
        </w:rPr>
        <w:t>DV</w:t>
      </w:r>
      <w:r w:rsidRPr="00917AE2">
        <w:rPr>
          <w:rFonts w:ascii="Arial" w:hAnsi="Arial" w:cs="Arial"/>
          <w:sz w:val="22"/>
          <w:szCs w:val="22"/>
        </w:rPr>
        <w:t xml:space="preserve"> processing.</w:t>
      </w:r>
    </w:p>
    <w:p w14:paraId="5F53B5A3" w14:textId="77777777" w:rsidR="00C47291" w:rsidRPr="00917AE2" w:rsidRDefault="00C47291" w:rsidP="008D2B88">
      <w:pPr>
        <w:pStyle w:val="ColorfulList-Accent11"/>
        <w:widowControl w:val="0"/>
        <w:numPr>
          <w:ilvl w:val="0"/>
          <w:numId w:val="65"/>
        </w:numPr>
        <w:autoSpaceDE w:val="0"/>
        <w:autoSpaceDN w:val="0"/>
        <w:adjustRightInd w:val="0"/>
        <w:spacing w:before="100" w:beforeAutospacing="1" w:line="360" w:lineRule="auto"/>
        <w:rPr>
          <w:rFonts w:ascii="Arial" w:hAnsi="Arial" w:cs="Arial"/>
          <w:b/>
          <w:sz w:val="22"/>
          <w:szCs w:val="22"/>
        </w:rPr>
      </w:pPr>
      <w:r w:rsidRPr="00917AE2">
        <w:rPr>
          <w:rFonts w:ascii="Arial" w:hAnsi="Arial" w:cs="Arial"/>
          <w:b/>
          <w:sz w:val="22"/>
        </w:rPr>
        <w:t>Configure default triggers for your use case</w:t>
      </w:r>
    </w:p>
    <w:p w14:paraId="296C29D9" w14:textId="7CF33597" w:rsidR="00C47291" w:rsidRPr="00917AE2" w:rsidRDefault="00C47291" w:rsidP="006F0871">
      <w:pPr>
        <w:widowControl w:val="0"/>
        <w:numPr>
          <w:ilvl w:val="1"/>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2"/>
        </w:rPr>
        <w:t xml:space="preserve">Open/Edit the resource </w:t>
      </w:r>
      <w:r w:rsidRPr="00917AE2">
        <w:rPr>
          <w:rFonts w:ascii="Arial" w:hAnsi="Arial" w:cs="Arial"/>
          <w:sz w:val="20"/>
        </w:rPr>
        <w:t>/</w:t>
      </w:r>
      <w:r w:rsidR="001056B0" w:rsidRPr="001056B0">
        <w:rPr>
          <w:rFonts w:ascii="Arial" w:hAnsi="Arial" w:cs="Arial"/>
          <w:sz w:val="20"/>
        </w:rPr>
        <w:t>shared/ASAssets/KPImetrics/Customize</w:t>
      </w:r>
      <w:r w:rsidRPr="00917AE2">
        <w:rPr>
          <w:rFonts w:ascii="Arial" w:hAnsi="Arial" w:cs="Arial"/>
          <w:sz w:val="20"/>
        </w:rPr>
        <w:t>/</w:t>
      </w:r>
      <w:r w:rsidRPr="00917AE2">
        <w:rPr>
          <w:rFonts w:ascii="Arial" w:hAnsi="Arial" w:cs="Arial"/>
          <w:b/>
          <w:sz w:val="20"/>
        </w:rPr>
        <w:t>defaultTriggersToEnable</w:t>
      </w:r>
    </w:p>
    <w:p w14:paraId="358E386F" w14:textId="77777777" w:rsidR="00C47291" w:rsidRPr="00917AE2" w:rsidRDefault="00C47291" w:rsidP="006F0871">
      <w:pPr>
        <w:widowControl w:val="0"/>
        <w:numPr>
          <w:ilvl w:val="1"/>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Only modify the ON/OFF settings for each trigger.  Leave all other settings alone.</w:t>
      </w:r>
    </w:p>
    <w:p w14:paraId="2C17C28E" w14:textId="77777777" w:rsidR="00C47291" w:rsidRPr="00917AE2" w:rsidRDefault="00C47291" w:rsidP="006F0871">
      <w:pPr>
        <w:widowControl w:val="0"/>
        <w:numPr>
          <w:ilvl w:val="2"/>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Refer to the following sections for details on each trigger:</w:t>
      </w:r>
    </w:p>
    <w:p w14:paraId="268F9F53" w14:textId="4E8343B7" w:rsidR="00C47291" w:rsidRPr="00917AE2"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806ACB">
        <w:rPr>
          <w:rStyle w:val="Hyperlink"/>
          <w:rFonts w:ascii="Arial" w:hAnsi="Arial" w:cs="Arial"/>
          <w:sz w:val="20"/>
        </w:rPr>
        <w:t>Metadata System Triggers and Load Scripts</w:t>
      </w:r>
    </w:p>
    <w:p w14:paraId="2ABFB759" w14:textId="77777777" w:rsidR="00C47291" w:rsidRPr="00917AE2" w:rsidRDefault="00C47291" w:rsidP="006F0871">
      <w:pPr>
        <w:widowControl w:val="0"/>
        <w:numPr>
          <w:ilvl w:val="1"/>
          <w:numId w:val="32"/>
        </w:numPr>
        <w:autoSpaceDE w:val="0"/>
        <w:autoSpaceDN w:val="0"/>
        <w:adjustRightInd w:val="0"/>
        <w:spacing w:before="100" w:beforeAutospacing="1" w:line="360" w:lineRule="auto"/>
        <w:rPr>
          <w:rFonts w:ascii="Arial" w:hAnsi="Arial" w:cs="Arial"/>
          <w:sz w:val="22"/>
        </w:rPr>
      </w:pPr>
      <w:r w:rsidRPr="00917AE2">
        <w:rPr>
          <w:rFonts w:ascii="Arial" w:hAnsi="Arial" w:cs="Arial"/>
          <w:sz w:val="22"/>
        </w:rPr>
        <w:t>The current triggers defaulted to OFF are as follows:</w:t>
      </w:r>
    </w:p>
    <w:p w14:paraId="17E9ACBF" w14:textId="322460CD" w:rsidR="00C47291" w:rsidRPr="00917AE2" w:rsidRDefault="00C47291" w:rsidP="006F0871">
      <w:pPr>
        <w:widowControl w:val="0"/>
        <w:numPr>
          <w:ilvl w:val="2"/>
          <w:numId w:val="32"/>
        </w:numPr>
        <w:autoSpaceDE w:val="0"/>
        <w:autoSpaceDN w:val="0"/>
        <w:adjustRightInd w:val="0"/>
        <w:spacing w:before="100" w:beforeAutospacing="1" w:line="360" w:lineRule="auto"/>
        <w:rPr>
          <w:rFonts w:ascii="Arial" w:hAnsi="Arial" w:cs="Arial"/>
          <w:sz w:val="20"/>
        </w:rPr>
      </w:pPr>
      <w:r w:rsidRPr="00917AE2">
        <w:rPr>
          <w:rFonts w:ascii="Arial" w:hAnsi="Arial" w:cs="Arial"/>
          <w:b/>
          <w:sz w:val="20"/>
        </w:rPr>
        <w:t>kpimetricsTrig_00_CheckMetricsActivityDebug</w:t>
      </w:r>
      <w:r w:rsidRPr="00917AE2">
        <w:rPr>
          <w:rFonts w:ascii="Arial" w:hAnsi="Arial" w:cs="Arial"/>
          <w:sz w:val="20"/>
        </w:rPr>
        <w:t xml:space="preserve"> – Only turn this on if you suspect that </w:t>
      </w:r>
      <w:r w:rsidR="007F3C4B" w:rsidRPr="00917AE2">
        <w:rPr>
          <w:rFonts w:ascii="Arial" w:hAnsi="Arial" w:cs="Arial"/>
          <w:sz w:val="20"/>
        </w:rPr>
        <w:t>DV</w:t>
      </w:r>
      <w:r w:rsidRPr="00917AE2">
        <w:rPr>
          <w:rFonts w:ascii="Arial" w:hAnsi="Arial" w:cs="Arial"/>
          <w:sz w:val="20"/>
        </w:rPr>
        <w:t xml:space="preserve"> metrics is not working properly and you want to debug the </w:t>
      </w:r>
      <w:r w:rsidR="007F3C4B" w:rsidRPr="00917AE2">
        <w:rPr>
          <w:rFonts w:ascii="Arial" w:hAnsi="Arial" w:cs="Arial"/>
          <w:sz w:val="20"/>
        </w:rPr>
        <w:t>DV</w:t>
      </w:r>
      <w:r w:rsidRPr="00917AE2">
        <w:rPr>
          <w:rFonts w:ascii="Arial" w:hAnsi="Arial" w:cs="Arial"/>
          <w:sz w:val="20"/>
        </w:rPr>
        <w:t xml:space="preserve"> metrics every hour.</w:t>
      </w:r>
    </w:p>
    <w:p w14:paraId="3C0DC31F" w14:textId="36DE5EC7" w:rsidR="00CE75B8" w:rsidRDefault="00CE75B8" w:rsidP="00CE75B8">
      <w:pPr>
        <w:widowControl w:val="0"/>
        <w:numPr>
          <w:ilvl w:val="2"/>
          <w:numId w:val="32"/>
        </w:numPr>
        <w:autoSpaceDE w:val="0"/>
        <w:autoSpaceDN w:val="0"/>
        <w:adjustRightInd w:val="0"/>
        <w:spacing w:before="100" w:beforeAutospacing="1" w:line="360" w:lineRule="auto"/>
        <w:rPr>
          <w:rFonts w:ascii="Arial" w:hAnsi="Arial" w:cs="Arial"/>
          <w:sz w:val="20"/>
        </w:rPr>
      </w:pPr>
      <w:r w:rsidRPr="00917AE2">
        <w:rPr>
          <w:rFonts w:ascii="Arial" w:hAnsi="Arial" w:cs="Arial"/>
          <w:b/>
          <w:sz w:val="20"/>
        </w:rPr>
        <w:t>k</w:t>
      </w:r>
      <w:r>
        <w:rPr>
          <w:rFonts w:ascii="Arial" w:hAnsi="Arial" w:cs="Arial"/>
          <w:b/>
          <w:sz w:val="20"/>
        </w:rPr>
        <w:t>pimetricsTrig_10</w:t>
      </w:r>
      <w:r w:rsidRPr="00917AE2">
        <w:rPr>
          <w:rFonts w:ascii="Arial" w:hAnsi="Arial" w:cs="Arial"/>
          <w:b/>
          <w:sz w:val="20"/>
        </w:rPr>
        <w:t>_Cache_METRICS_SQL_REQUEST</w:t>
      </w:r>
      <w:r w:rsidRPr="00917AE2">
        <w:rPr>
          <w:rFonts w:ascii="Arial" w:hAnsi="Arial" w:cs="Arial"/>
          <w:sz w:val="20"/>
        </w:rPr>
        <w:t xml:space="preserve"> – This trigger is defaulted to </w:t>
      </w:r>
      <w:r>
        <w:rPr>
          <w:rFonts w:ascii="Arial" w:hAnsi="Arial" w:cs="Arial"/>
          <w:sz w:val="20"/>
        </w:rPr>
        <w:t>OFF</w:t>
      </w:r>
      <w:r w:rsidRPr="00917AE2">
        <w:rPr>
          <w:rFonts w:ascii="Arial" w:hAnsi="Arial" w:cs="Arial"/>
          <w:sz w:val="20"/>
        </w:rPr>
        <w:t xml:space="preserve">.  If you wish to perform SQL parsing on the request description SQL statement to parse out the table and column resources used in the SQL then turn this trigger </w:t>
      </w:r>
      <w:r>
        <w:rPr>
          <w:rFonts w:ascii="Arial" w:hAnsi="Arial" w:cs="Arial"/>
          <w:sz w:val="20"/>
        </w:rPr>
        <w:t>on</w:t>
      </w:r>
      <w:r w:rsidRPr="00917AE2">
        <w:rPr>
          <w:rFonts w:ascii="Arial" w:hAnsi="Arial" w:cs="Arial"/>
          <w:sz w:val="20"/>
        </w:rPr>
        <w:t>.  There is quite a bit of overhead associated with this trigger.</w:t>
      </w:r>
      <w:r w:rsidR="008F448E">
        <w:rPr>
          <w:rFonts w:ascii="Arial" w:hAnsi="Arial" w:cs="Arial"/>
          <w:sz w:val="20"/>
        </w:rPr>
        <w:t xml:space="preserve">  It will compete with regular user requests for CPU and memory.  Consider tweaking the trigger to run after hours and before regular work hours sufh as 6pm to 8am.</w:t>
      </w:r>
    </w:p>
    <w:p w14:paraId="7A94E5F0" w14:textId="0373A80E" w:rsidR="00C47291" w:rsidRPr="00917AE2" w:rsidRDefault="00282102" w:rsidP="006F0871">
      <w:pPr>
        <w:widowControl w:val="0"/>
        <w:numPr>
          <w:ilvl w:val="2"/>
          <w:numId w:val="32"/>
        </w:numPr>
        <w:autoSpaceDE w:val="0"/>
        <w:autoSpaceDN w:val="0"/>
        <w:adjustRightInd w:val="0"/>
        <w:spacing w:before="100" w:beforeAutospacing="1" w:line="360" w:lineRule="auto"/>
        <w:rPr>
          <w:rFonts w:ascii="Arial" w:hAnsi="Arial" w:cs="Arial"/>
          <w:sz w:val="20"/>
        </w:rPr>
      </w:pPr>
      <w:r>
        <w:rPr>
          <w:rFonts w:ascii="Arial" w:hAnsi="Arial" w:cs="Arial"/>
          <w:b/>
          <w:sz w:val="20"/>
        </w:rPr>
        <w:lastRenderedPageBreak/>
        <w:t>kpimetricsTrig_11</w:t>
      </w:r>
      <w:r w:rsidR="00C47291" w:rsidRPr="00917AE2">
        <w:rPr>
          <w:rFonts w:ascii="Arial" w:hAnsi="Arial" w:cs="Arial"/>
          <w:b/>
          <w:sz w:val="20"/>
        </w:rPr>
        <w:t>_Cache_METRICS_SQL_REQUEST_REPROCESS</w:t>
      </w:r>
      <w:r w:rsidR="00C47291" w:rsidRPr="00917AE2">
        <w:rPr>
          <w:rFonts w:ascii="Arial" w:hAnsi="Arial" w:cs="Arial"/>
          <w:sz w:val="20"/>
        </w:rPr>
        <w:t xml:space="preserve"> – Only turn this on if you get a code update from the Open Source site and there were changes to the SQL Parser code.</w:t>
      </w:r>
    </w:p>
    <w:p w14:paraId="3D461E20" w14:textId="2DE578AA" w:rsidR="00C47291" w:rsidRPr="00917AE2" w:rsidRDefault="00282102" w:rsidP="006F0871">
      <w:pPr>
        <w:widowControl w:val="0"/>
        <w:numPr>
          <w:ilvl w:val="2"/>
          <w:numId w:val="32"/>
        </w:numPr>
        <w:autoSpaceDE w:val="0"/>
        <w:autoSpaceDN w:val="0"/>
        <w:adjustRightInd w:val="0"/>
        <w:spacing w:before="100" w:beforeAutospacing="1" w:line="360" w:lineRule="auto"/>
        <w:rPr>
          <w:rFonts w:ascii="Arial" w:hAnsi="Arial" w:cs="Arial"/>
          <w:sz w:val="20"/>
        </w:rPr>
      </w:pPr>
      <w:r>
        <w:rPr>
          <w:rFonts w:ascii="Arial" w:hAnsi="Arial" w:cs="Arial"/>
          <w:b/>
          <w:sz w:val="20"/>
        </w:rPr>
        <w:t>kpimetricsTrig_17</w:t>
      </w:r>
      <w:r w:rsidR="00C47291" w:rsidRPr="00917AE2">
        <w:rPr>
          <w:rFonts w:ascii="Arial" w:hAnsi="Arial" w:cs="Arial"/>
          <w:b/>
          <w:sz w:val="20"/>
        </w:rPr>
        <w:t>_CheckExceedMemoryPercentRequests</w:t>
      </w:r>
      <w:r w:rsidR="00C47291" w:rsidRPr="00917AE2">
        <w:rPr>
          <w:rFonts w:ascii="Arial" w:hAnsi="Arial" w:cs="Arial"/>
          <w:sz w:val="20"/>
        </w:rPr>
        <w:t xml:space="preserve"> – You may choose to keep this off in lower-level environments but turn it on in PROD environments.</w:t>
      </w:r>
    </w:p>
    <w:p w14:paraId="45FE87DE" w14:textId="3CD3B467" w:rsidR="00C47291" w:rsidRDefault="00282102" w:rsidP="006F0871">
      <w:pPr>
        <w:widowControl w:val="0"/>
        <w:numPr>
          <w:ilvl w:val="2"/>
          <w:numId w:val="32"/>
        </w:numPr>
        <w:autoSpaceDE w:val="0"/>
        <w:autoSpaceDN w:val="0"/>
        <w:adjustRightInd w:val="0"/>
        <w:spacing w:before="100" w:beforeAutospacing="1" w:line="360" w:lineRule="auto"/>
        <w:rPr>
          <w:rFonts w:ascii="Arial" w:hAnsi="Arial" w:cs="Arial"/>
          <w:sz w:val="20"/>
        </w:rPr>
      </w:pPr>
      <w:r>
        <w:rPr>
          <w:rFonts w:ascii="Arial" w:hAnsi="Arial" w:cs="Arial"/>
          <w:b/>
          <w:sz w:val="20"/>
        </w:rPr>
        <w:t>kpimetricsTrig_18</w:t>
      </w:r>
      <w:r w:rsidR="00C47291" w:rsidRPr="00917AE2">
        <w:rPr>
          <w:rFonts w:ascii="Arial" w:hAnsi="Arial" w:cs="Arial"/>
          <w:b/>
          <w:sz w:val="20"/>
        </w:rPr>
        <w:t xml:space="preserve">_CheckLongRunningRequests </w:t>
      </w:r>
      <w:r w:rsidR="00C47291" w:rsidRPr="00917AE2">
        <w:rPr>
          <w:rFonts w:ascii="Arial" w:hAnsi="Arial" w:cs="Arial"/>
          <w:sz w:val="20"/>
        </w:rPr>
        <w:t>– You may choose to keep this off in lower-level environments but turn it on in PROD environments.</w:t>
      </w:r>
    </w:p>
    <w:p w14:paraId="20BC97C1" w14:textId="158E97F9" w:rsidR="00774CC1" w:rsidRDefault="00774CC1" w:rsidP="00774CC1">
      <w:pPr>
        <w:widowControl w:val="0"/>
        <w:numPr>
          <w:ilvl w:val="3"/>
          <w:numId w:val="32"/>
        </w:numPr>
        <w:autoSpaceDE w:val="0"/>
        <w:autoSpaceDN w:val="0"/>
        <w:adjustRightInd w:val="0"/>
        <w:spacing w:before="100" w:beforeAutospacing="1" w:line="360" w:lineRule="auto"/>
        <w:rPr>
          <w:rFonts w:ascii="Arial" w:hAnsi="Arial" w:cs="Arial"/>
          <w:sz w:val="20"/>
        </w:rPr>
      </w:pPr>
      <w:r>
        <w:rPr>
          <w:rFonts w:ascii="Arial" w:hAnsi="Arial" w:cs="Arial"/>
          <w:b/>
          <w:sz w:val="20"/>
        </w:rPr>
        <w:t xml:space="preserve">Administration </w:t>
      </w:r>
      <w:r>
        <w:rPr>
          <w:rFonts w:ascii="Arial" w:hAnsi="Arial" w:cs="Arial"/>
          <w:sz w:val="20"/>
        </w:rPr>
        <w:t>configuration is required for this to work.</w:t>
      </w:r>
    </w:p>
    <w:p w14:paraId="14D9C420" w14:textId="3F1A68DC" w:rsidR="00774CC1" w:rsidRPr="00774CC1" w:rsidRDefault="00774CC1" w:rsidP="00774CC1">
      <w:pPr>
        <w:widowControl w:val="0"/>
        <w:numPr>
          <w:ilvl w:val="3"/>
          <w:numId w:val="32"/>
        </w:numPr>
        <w:autoSpaceDE w:val="0"/>
        <w:autoSpaceDN w:val="0"/>
        <w:adjustRightInd w:val="0"/>
        <w:spacing w:before="100" w:beforeAutospacing="1" w:line="360" w:lineRule="auto"/>
        <w:rPr>
          <w:rFonts w:ascii="Arial" w:hAnsi="Arial" w:cs="Arial"/>
          <w:sz w:val="20"/>
        </w:rPr>
      </w:pPr>
      <w:r w:rsidRPr="00774CC1">
        <w:rPr>
          <w:rFonts w:ascii="Arial" w:hAnsi="Arial" w:cs="Arial"/>
          <w:sz w:val="20"/>
        </w:rPr>
        <w:t>DV Server Attribute that sets the long running request limit in minutes.</w:t>
      </w:r>
      <w:r>
        <w:rPr>
          <w:rFonts w:ascii="Arial" w:hAnsi="Arial" w:cs="Arial"/>
          <w:sz w:val="20"/>
        </w:rPr>
        <w:t xml:space="preserve">  </w:t>
      </w:r>
      <w:r w:rsidRPr="00774CC1">
        <w:rPr>
          <w:rFonts w:ascii="Arial" w:hAnsi="Arial" w:cs="Arial"/>
          <w:sz w:val="20"/>
        </w:rPr>
        <w:t>This is defined by the DV server attribute value found at '/server/event/generation/requests/requestRunMinutes'.</w:t>
      </w:r>
    </w:p>
    <w:p w14:paraId="16BD5C96" w14:textId="03C1BB41" w:rsidR="00774CC1" w:rsidRDefault="00774CC1" w:rsidP="00774CC1">
      <w:pPr>
        <w:widowControl w:val="0"/>
        <w:numPr>
          <w:ilvl w:val="3"/>
          <w:numId w:val="32"/>
        </w:numPr>
        <w:autoSpaceDE w:val="0"/>
        <w:autoSpaceDN w:val="0"/>
        <w:adjustRightInd w:val="0"/>
        <w:spacing w:before="100" w:beforeAutospacing="1" w:line="360" w:lineRule="auto"/>
        <w:rPr>
          <w:rFonts w:ascii="Arial" w:hAnsi="Arial" w:cs="Arial"/>
          <w:sz w:val="20"/>
        </w:rPr>
      </w:pPr>
      <w:r w:rsidRPr="00774CC1">
        <w:rPr>
          <w:rFonts w:ascii="Arial" w:hAnsi="Arial" w:cs="Arial"/>
          <w:sz w:val="20"/>
        </w:rPr>
        <w:t>Search for '</w:t>
      </w:r>
      <w:r w:rsidRPr="00774CC1">
        <w:rPr>
          <w:rFonts w:ascii="Arial" w:hAnsi="Arial" w:cs="Arial"/>
          <w:b/>
          <w:sz w:val="20"/>
        </w:rPr>
        <w:t>Request Run Time</w:t>
      </w:r>
      <w:r w:rsidRPr="00774CC1">
        <w:rPr>
          <w:rFonts w:ascii="Arial" w:hAnsi="Arial" w:cs="Arial"/>
          <w:sz w:val="20"/>
        </w:rPr>
        <w:t>' in Administration --&gt; Configuration screen in DV Studio.</w:t>
      </w:r>
      <w:r>
        <w:rPr>
          <w:rFonts w:ascii="Arial" w:hAnsi="Arial" w:cs="Arial"/>
          <w:sz w:val="20"/>
        </w:rPr>
        <w:t xml:space="preserve">  This c</w:t>
      </w:r>
      <w:r w:rsidRPr="00774CC1">
        <w:rPr>
          <w:rFonts w:ascii="Arial" w:hAnsi="Arial" w:cs="Arial"/>
          <w:sz w:val="20"/>
        </w:rPr>
        <w:t>ontrols the period of time after which a request is considered to be long-running, resulting in the generation of a</w:t>
      </w:r>
      <w:r>
        <w:rPr>
          <w:rFonts w:ascii="Arial" w:hAnsi="Arial" w:cs="Arial"/>
          <w:sz w:val="20"/>
        </w:rPr>
        <w:t xml:space="preserve"> </w:t>
      </w:r>
      <w:r w:rsidRPr="00774CC1">
        <w:rPr>
          <w:rFonts w:ascii="Arial" w:hAnsi="Arial" w:cs="Arial"/>
          <w:sz w:val="20"/>
        </w:rPr>
        <w:t>RequestRunForTooLong event, if request events are enabled. A value of 0 disables this feature.</w:t>
      </w:r>
    </w:p>
    <w:p w14:paraId="3A395F6A" w14:textId="2BCF2088" w:rsidR="0061405D" w:rsidRPr="00774CC1" w:rsidRDefault="0061405D" w:rsidP="00774CC1">
      <w:pPr>
        <w:widowControl w:val="0"/>
        <w:numPr>
          <w:ilvl w:val="3"/>
          <w:numId w:val="32"/>
        </w:numPr>
        <w:autoSpaceDE w:val="0"/>
        <w:autoSpaceDN w:val="0"/>
        <w:adjustRightInd w:val="0"/>
        <w:spacing w:before="100" w:beforeAutospacing="1" w:line="360" w:lineRule="auto"/>
        <w:rPr>
          <w:rFonts w:ascii="Arial" w:hAnsi="Arial" w:cs="Arial"/>
          <w:sz w:val="20"/>
        </w:rPr>
      </w:pPr>
      <w:r>
        <w:rPr>
          <w:rFonts w:ascii="Arial" w:hAnsi="Arial" w:cs="Arial"/>
          <w:sz w:val="20"/>
        </w:rPr>
        <w:t>Typical value is 60 minutes.</w:t>
      </w:r>
    </w:p>
    <w:p w14:paraId="39B7BC4C" w14:textId="2B8C2E1D" w:rsidR="003D6D3B" w:rsidRPr="00917AE2" w:rsidRDefault="003D6D3B" w:rsidP="006F0871">
      <w:pPr>
        <w:widowControl w:val="0"/>
        <w:numPr>
          <w:ilvl w:val="2"/>
          <w:numId w:val="32"/>
        </w:numPr>
        <w:autoSpaceDE w:val="0"/>
        <w:autoSpaceDN w:val="0"/>
        <w:adjustRightInd w:val="0"/>
        <w:spacing w:before="100" w:beforeAutospacing="1" w:line="360" w:lineRule="auto"/>
        <w:rPr>
          <w:rFonts w:ascii="Arial" w:hAnsi="Arial" w:cs="Arial"/>
          <w:sz w:val="20"/>
        </w:rPr>
      </w:pPr>
      <w:r w:rsidRPr="003D6D3B">
        <w:rPr>
          <w:rFonts w:ascii="Arial" w:hAnsi="Arial" w:cs="Arial"/>
          <w:b/>
          <w:sz w:val="20"/>
        </w:rPr>
        <w:t>kpimetricsTrig_23_Cache_METRICS_SQL_RESOURCE_LINEAGE</w:t>
      </w:r>
      <w:r>
        <w:rPr>
          <w:rFonts w:ascii="Arial" w:hAnsi="Arial" w:cs="Arial"/>
          <w:sz w:val="20"/>
        </w:rPr>
        <w:t xml:space="preserve"> – This trigger is defaulted to </w:t>
      </w:r>
      <w:r w:rsidR="0054072B">
        <w:rPr>
          <w:rFonts w:ascii="Arial" w:hAnsi="Arial" w:cs="Arial"/>
          <w:sz w:val="20"/>
        </w:rPr>
        <w:t>OFF</w:t>
      </w:r>
      <w:r>
        <w:rPr>
          <w:rFonts w:ascii="Arial" w:hAnsi="Arial" w:cs="Arial"/>
          <w:sz w:val="20"/>
        </w:rPr>
        <w:t>.  If</w:t>
      </w:r>
      <w:r w:rsidR="00CE75B8">
        <w:rPr>
          <w:rFonts w:ascii="Arial" w:hAnsi="Arial" w:cs="Arial"/>
          <w:sz w:val="20"/>
        </w:rPr>
        <w:t xml:space="preserve"> </w:t>
      </w:r>
      <w:r>
        <w:rPr>
          <w:rFonts w:ascii="Arial" w:hAnsi="Arial" w:cs="Arial"/>
          <w:sz w:val="20"/>
        </w:rPr>
        <w:t>kpimetricsTrig_10_Cache_METRICS_SQL_REQUEST is turned off then turn this trigger off as it uses data produced by that trigger to produce lineage data.</w:t>
      </w:r>
      <w:r w:rsidR="008F448E">
        <w:rPr>
          <w:rFonts w:ascii="Arial" w:hAnsi="Arial" w:cs="Arial"/>
          <w:sz w:val="20"/>
        </w:rPr>
        <w:t xml:space="preserve">  It will compete with regular user requests for CPU and memory.  Consider tweaking the trigger to run after hours and before regular work hours sufh as 6pm to 8am.</w:t>
      </w:r>
    </w:p>
    <w:p w14:paraId="375C9002" w14:textId="77777777" w:rsidR="0054072B" w:rsidRDefault="0054072B" w:rsidP="0054072B">
      <w:pPr>
        <w:widowControl w:val="0"/>
        <w:numPr>
          <w:ilvl w:val="2"/>
          <w:numId w:val="32"/>
        </w:numPr>
        <w:autoSpaceDE w:val="0"/>
        <w:autoSpaceDN w:val="0"/>
        <w:adjustRightInd w:val="0"/>
        <w:spacing w:before="100" w:beforeAutospacing="1" w:line="360" w:lineRule="auto"/>
        <w:rPr>
          <w:rFonts w:ascii="Arial" w:hAnsi="Arial" w:cs="Arial"/>
          <w:sz w:val="20"/>
        </w:rPr>
      </w:pPr>
      <w:r w:rsidRPr="004B4906">
        <w:rPr>
          <w:rFonts w:ascii="Arial" w:hAnsi="Arial" w:cs="Arial"/>
          <w:b/>
          <w:sz w:val="20"/>
        </w:rPr>
        <w:t>kpimetricsTrig_33_DeleteCollection</w:t>
      </w:r>
      <w:r>
        <w:rPr>
          <w:rFonts w:ascii="Arial" w:hAnsi="Arial" w:cs="Arial"/>
          <w:b/>
          <w:sz w:val="20"/>
        </w:rPr>
        <w:t xml:space="preserve"> [deprecated]</w:t>
      </w:r>
      <w:r>
        <w:rPr>
          <w:rFonts w:ascii="Arial" w:hAnsi="Arial" w:cs="Arial"/>
          <w:sz w:val="20"/>
        </w:rPr>
        <w:t xml:space="preserve"> – </w:t>
      </w:r>
      <w:r w:rsidRPr="00917AE2">
        <w:rPr>
          <w:rFonts w:ascii="Arial" w:hAnsi="Arial" w:cs="Arial"/>
          <w:sz w:val="20"/>
        </w:rPr>
        <w:t xml:space="preserve">This trigger </w:t>
      </w:r>
      <w:r>
        <w:rPr>
          <w:rFonts w:ascii="Arial" w:hAnsi="Arial" w:cs="Arial"/>
          <w:sz w:val="20"/>
        </w:rPr>
        <w:t>must remain</w:t>
      </w:r>
      <w:r w:rsidRPr="00917AE2">
        <w:rPr>
          <w:rFonts w:ascii="Arial" w:hAnsi="Arial" w:cs="Arial"/>
          <w:sz w:val="20"/>
        </w:rPr>
        <w:t xml:space="preserve"> </w:t>
      </w:r>
      <w:r>
        <w:rPr>
          <w:rFonts w:ascii="Arial" w:hAnsi="Arial" w:cs="Arial"/>
          <w:sz w:val="20"/>
        </w:rPr>
        <w:t>OFF</w:t>
      </w:r>
      <w:r w:rsidRPr="00917AE2">
        <w:rPr>
          <w:rFonts w:ascii="Arial" w:hAnsi="Arial" w:cs="Arial"/>
          <w:sz w:val="20"/>
        </w:rPr>
        <w:t xml:space="preserve">.  </w:t>
      </w:r>
    </w:p>
    <w:p w14:paraId="750D62B5" w14:textId="77777777" w:rsidR="0054072B" w:rsidRDefault="0054072B" w:rsidP="0054072B">
      <w:pPr>
        <w:widowControl w:val="0"/>
        <w:numPr>
          <w:ilvl w:val="3"/>
          <w:numId w:val="32"/>
        </w:numPr>
        <w:autoSpaceDE w:val="0"/>
        <w:autoSpaceDN w:val="0"/>
        <w:adjustRightInd w:val="0"/>
        <w:spacing w:before="100" w:beforeAutospacing="1" w:line="360" w:lineRule="auto"/>
        <w:rPr>
          <w:rFonts w:ascii="Arial" w:hAnsi="Arial" w:cs="Arial"/>
          <w:sz w:val="20"/>
        </w:rPr>
      </w:pPr>
      <w:r w:rsidRPr="0054072B">
        <w:rPr>
          <w:rFonts w:ascii="Arial" w:hAnsi="Arial" w:cs="Arial"/>
          <w:sz w:val="20"/>
        </w:rPr>
        <w:t>2020Q100: 2020-01-14: A</w:t>
      </w:r>
      <w:r>
        <w:rPr>
          <w:rFonts w:ascii="Arial" w:hAnsi="Arial" w:cs="Arial"/>
          <w:sz w:val="20"/>
        </w:rPr>
        <w:t>s</w:t>
      </w:r>
      <w:r w:rsidRPr="0054072B">
        <w:rPr>
          <w:rFonts w:ascii="Arial" w:hAnsi="Arial" w:cs="Arial"/>
          <w:sz w:val="20"/>
        </w:rPr>
        <w:t xml:space="preserve"> </w:t>
      </w:r>
      <w:r>
        <w:rPr>
          <w:rFonts w:ascii="Arial" w:hAnsi="Arial" w:cs="Arial"/>
          <w:sz w:val="20"/>
        </w:rPr>
        <w:t xml:space="preserve">of the </w:t>
      </w:r>
      <w:r w:rsidRPr="0054072B">
        <w:rPr>
          <w:rFonts w:ascii="Arial" w:hAnsi="Arial" w:cs="Arial"/>
          <w:sz w:val="20"/>
        </w:rPr>
        <w:t>2020Q100 release this trigger "</w:t>
      </w:r>
      <w:r w:rsidRPr="0054072B">
        <w:rPr>
          <w:rFonts w:ascii="Arial" w:hAnsi="Arial" w:cs="Arial"/>
          <w:b/>
          <w:sz w:val="20"/>
        </w:rPr>
        <w:t>MUST</w:t>
      </w:r>
      <w:r w:rsidRPr="0054072B">
        <w:rPr>
          <w:rFonts w:ascii="Arial" w:hAnsi="Arial" w:cs="Arial"/>
          <w:sz w:val="20"/>
        </w:rPr>
        <w:t>" remain off.  It is currently deprecated.</w:t>
      </w:r>
      <w:r>
        <w:rPr>
          <w:rFonts w:ascii="Arial" w:hAnsi="Arial" w:cs="Arial"/>
          <w:sz w:val="20"/>
        </w:rPr>
        <w:t xml:space="preserve">  </w:t>
      </w:r>
    </w:p>
    <w:p w14:paraId="1D90AC9F" w14:textId="14F79D35" w:rsidR="0054072B" w:rsidRDefault="0054072B" w:rsidP="0054072B">
      <w:pPr>
        <w:widowControl w:val="0"/>
        <w:numPr>
          <w:ilvl w:val="3"/>
          <w:numId w:val="32"/>
        </w:numPr>
        <w:autoSpaceDE w:val="0"/>
        <w:autoSpaceDN w:val="0"/>
        <w:adjustRightInd w:val="0"/>
        <w:spacing w:before="100" w:beforeAutospacing="1" w:line="360" w:lineRule="auto"/>
        <w:rPr>
          <w:rFonts w:ascii="Arial" w:hAnsi="Arial" w:cs="Arial"/>
          <w:sz w:val="20"/>
        </w:rPr>
      </w:pPr>
      <w:r>
        <w:rPr>
          <w:rFonts w:ascii="Arial" w:hAnsi="Arial" w:cs="Arial"/>
          <w:sz w:val="20"/>
        </w:rPr>
        <w:t>Collection table clean-up is managed by DV out-of-the-box metrics based on the /policy/metrics advanced section settings.  Those settings should be set to [1 day] to keep metrics and [1 hour] to truncate rows.</w:t>
      </w:r>
    </w:p>
    <w:p w14:paraId="7ADE122F" w14:textId="77777777" w:rsidR="00AA6A10" w:rsidRPr="0085557B" w:rsidRDefault="00AA6A10" w:rsidP="00AA6A10">
      <w:pPr>
        <w:widowControl w:val="0"/>
        <w:numPr>
          <w:ilvl w:val="2"/>
          <w:numId w:val="32"/>
        </w:numPr>
        <w:autoSpaceDE w:val="0"/>
        <w:autoSpaceDN w:val="0"/>
        <w:adjustRightInd w:val="0"/>
        <w:spacing w:before="100" w:beforeAutospacing="1" w:line="360" w:lineRule="auto"/>
        <w:rPr>
          <w:rFonts w:ascii="Arial" w:hAnsi="Arial" w:cs="Arial"/>
          <w:sz w:val="20"/>
        </w:rPr>
      </w:pPr>
      <w:r w:rsidRPr="00E26EC1">
        <w:rPr>
          <w:rFonts w:ascii="Arial" w:hAnsi="Arial" w:cs="Arial"/>
          <w:b/>
          <w:sz w:val="20"/>
        </w:rPr>
        <w:t xml:space="preserve">kpimetricsTrig_35_DBMSDeleteCheck </w:t>
      </w:r>
      <w:r w:rsidRPr="00917AE2">
        <w:rPr>
          <w:rFonts w:ascii="Arial" w:hAnsi="Arial" w:cs="Arial"/>
          <w:sz w:val="20"/>
        </w:rPr>
        <w:t xml:space="preserve">– </w:t>
      </w:r>
      <w:r>
        <w:rPr>
          <w:rFonts w:ascii="Arial" w:hAnsi="Arial" w:cs="Arial"/>
          <w:sz w:val="20"/>
        </w:rPr>
        <w:t>This trigger is used to monitor when TDV metrics executes the delete statements against the collection tables.  It is optional but may provide value in terms of getting an idea what is being executed by TDV metrics.</w:t>
      </w:r>
    </w:p>
    <w:p w14:paraId="00DBB7D3" w14:textId="47BF8A4C" w:rsidR="00AA6A10" w:rsidRPr="00AA6A10" w:rsidRDefault="00BA4AEE" w:rsidP="00AA6A10">
      <w:pPr>
        <w:widowControl w:val="0"/>
        <w:numPr>
          <w:ilvl w:val="2"/>
          <w:numId w:val="32"/>
        </w:numPr>
        <w:autoSpaceDE w:val="0"/>
        <w:autoSpaceDN w:val="0"/>
        <w:adjustRightInd w:val="0"/>
        <w:spacing w:before="100" w:beforeAutospacing="1" w:line="360" w:lineRule="auto"/>
        <w:rPr>
          <w:rFonts w:ascii="Arial" w:hAnsi="Arial" w:cs="Arial"/>
          <w:sz w:val="20"/>
        </w:rPr>
      </w:pPr>
      <w:r w:rsidRPr="003D6D3B">
        <w:rPr>
          <w:rFonts w:ascii="Arial" w:hAnsi="Arial" w:cs="Arial"/>
          <w:b/>
          <w:sz w:val="20"/>
        </w:rPr>
        <w:lastRenderedPageBreak/>
        <w:t>kpimetricsTrig_</w:t>
      </w:r>
      <w:r w:rsidRPr="00BA4AEE">
        <w:rPr>
          <w:rFonts w:ascii="Arial" w:hAnsi="Arial" w:cs="Arial"/>
          <w:b/>
          <w:sz w:val="20"/>
        </w:rPr>
        <w:t>40_Cache_METADATA_TABLES</w:t>
      </w:r>
      <w:r>
        <w:rPr>
          <w:rFonts w:ascii="Arial" w:hAnsi="Arial" w:cs="Arial"/>
          <w:b/>
          <w:sz w:val="20"/>
        </w:rPr>
        <w:t xml:space="preserve"> </w:t>
      </w:r>
      <w:r>
        <w:rPr>
          <w:rFonts w:ascii="Arial" w:hAnsi="Arial" w:cs="Arial"/>
          <w:sz w:val="20"/>
        </w:rPr>
        <w:t>– This trigger is defaulted to OFF.  This trigger executes the KPI Metadata strategy.  It is intensive which is why it only runs once a day.  It could be set to run less often if metadata does not change that often.  It should never run more than once a day as it will put load on the DV server.  Refer to “</w:t>
      </w:r>
      <w:r w:rsidRPr="00BA4AEE">
        <w:rPr>
          <w:rFonts w:ascii="Arial" w:hAnsi="Arial" w:cs="Arial"/>
          <w:sz w:val="20"/>
        </w:rPr>
        <w:t>KPImetadata Configuration Guide v1.3.pdf</w:t>
      </w:r>
      <w:r>
        <w:rPr>
          <w:rFonts w:ascii="Arial" w:hAnsi="Arial" w:cs="Arial"/>
          <w:sz w:val="20"/>
        </w:rPr>
        <w:t>” for more information about configuration and usage.</w:t>
      </w:r>
      <w:r w:rsidR="00AA6A10">
        <w:rPr>
          <w:rFonts w:ascii="Arial" w:hAnsi="Arial" w:cs="Arial"/>
          <w:sz w:val="20"/>
        </w:rPr>
        <w:t xml:space="preserve">  </w:t>
      </w:r>
      <w:r w:rsidR="00AA6A10" w:rsidRPr="00AA6A10">
        <w:rPr>
          <w:rFonts w:ascii="Arial" w:hAnsi="Arial" w:cs="Arial"/>
          <w:sz w:val="20"/>
        </w:rPr>
        <w:t>Before turning this on, the following procedure must be configured: /shared/ASAssets/KPImetrics/Customize/pqInsert_METADATA_Constants.</w:t>
      </w:r>
    </w:p>
    <w:p w14:paraId="79E0E330" w14:textId="77777777" w:rsidR="00C47291" w:rsidRPr="00917AE2" w:rsidRDefault="00C47291" w:rsidP="006F0871">
      <w:pPr>
        <w:widowControl w:val="0"/>
        <w:numPr>
          <w:ilvl w:val="1"/>
          <w:numId w:val="32"/>
        </w:numPr>
        <w:autoSpaceDE w:val="0"/>
        <w:autoSpaceDN w:val="0"/>
        <w:adjustRightInd w:val="0"/>
        <w:spacing w:before="100" w:beforeAutospacing="1" w:line="360" w:lineRule="auto"/>
        <w:rPr>
          <w:rFonts w:ascii="Arial" w:hAnsi="Arial" w:cs="Arial"/>
          <w:sz w:val="20"/>
        </w:rPr>
      </w:pPr>
      <w:r w:rsidRPr="00917AE2">
        <w:rPr>
          <w:rFonts w:ascii="Arial" w:hAnsi="Arial" w:cs="Arial"/>
          <w:b/>
          <w:sz w:val="20"/>
        </w:rPr>
        <w:t>Trigger Category – Essential</w:t>
      </w:r>
    </w:p>
    <w:p w14:paraId="4378AA23" w14:textId="77777777" w:rsidR="00C47291" w:rsidRPr="00917AE2" w:rsidRDefault="00C47291" w:rsidP="006F0871">
      <w:pPr>
        <w:widowControl w:val="0"/>
        <w:numPr>
          <w:ilvl w:val="2"/>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Provides baseline data for the data transfer and other processes</w:t>
      </w:r>
    </w:p>
    <w:p w14:paraId="0723EABE" w14:textId="77777777" w:rsidR="00C47291" w:rsidRPr="00917AE2"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kpimetricsTrig_01_Cache_ALL_RESOURCES</w:t>
      </w:r>
    </w:p>
    <w:p w14:paraId="07F12F54" w14:textId="77777777" w:rsidR="00C47291" w:rsidRPr="00917AE2"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kpimetricsTrig_02_Cache_ALL_USERS</w:t>
      </w:r>
    </w:p>
    <w:p w14:paraId="100D1C2D" w14:textId="77777777" w:rsidR="00C47291" w:rsidRPr="00917AE2" w:rsidRDefault="00C47291" w:rsidP="006F0871">
      <w:pPr>
        <w:widowControl w:val="0"/>
        <w:numPr>
          <w:ilvl w:val="2"/>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Used to transfer data from collection tables into history tables</w:t>
      </w:r>
    </w:p>
    <w:p w14:paraId="61FE9654" w14:textId="76EE1B1F" w:rsidR="00C47291" w:rsidRPr="00917AE2"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w:t>
      </w:r>
      <w:r w:rsidR="00806ACB">
        <w:rPr>
          <w:rFonts w:ascii="Arial" w:hAnsi="Arial" w:cs="Arial"/>
          <w:sz w:val="20"/>
        </w:rPr>
        <w:t>Trig_30_DBMSScheduler</w:t>
      </w:r>
    </w:p>
    <w:p w14:paraId="0D2EE17B" w14:textId="77777777" w:rsidR="00C47291" w:rsidRPr="00917AE2" w:rsidRDefault="00C47291" w:rsidP="006F0871">
      <w:pPr>
        <w:widowControl w:val="0"/>
        <w:numPr>
          <w:ilvl w:val="2"/>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Used to check for errors with the data transfer</w:t>
      </w:r>
    </w:p>
    <w:p w14:paraId="5A8CD485" w14:textId="5D8E9B5F" w:rsidR="00C47291" w:rsidRPr="00917AE2"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w:t>
      </w:r>
      <w:r w:rsidR="00806ACB">
        <w:rPr>
          <w:rFonts w:ascii="Arial" w:hAnsi="Arial" w:cs="Arial"/>
          <w:sz w:val="20"/>
        </w:rPr>
        <w:t>31_DBMSSchedulerError</w:t>
      </w:r>
    </w:p>
    <w:p w14:paraId="13CD8D40" w14:textId="77777777" w:rsidR="00C47291" w:rsidRPr="00917AE2" w:rsidRDefault="00C47291" w:rsidP="006F0871">
      <w:pPr>
        <w:widowControl w:val="0"/>
        <w:numPr>
          <w:ilvl w:val="2"/>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Provides clean-up/purge capability based on define schedule</w:t>
      </w:r>
    </w:p>
    <w:p w14:paraId="4FB08D51" w14:textId="77777777" w:rsidR="00C47291" w:rsidRPr="00917AE2"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kpimetricsTrig_16_PurgeHistoryData</w:t>
      </w:r>
    </w:p>
    <w:p w14:paraId="432A37B0" w14:textId="77777777" w:rsidR="00C47291" w:rsidRPr="00917AE2" w:rsidRDefault="00C47291" w:rsidP="006F0871">
      <w:pPr>
        <w:widowControl w:val="0"/>
        <w:numPr>
          <w:ilvl w:val="2"/>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Provides monitoring capabilities</w:t>
      </w:r>
    </w:p>
    <w:p w14:paraId="45A73DEB" w14:textId="77777777" w:rsidR="00C47291" w:rsidRPr="00917AE2"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kpimetricsTrig_14_CheckCISWorkflowStatusFail</w:t>
      </w:r>
    </w:p>
    <w:p w14:paraId="3BFF3830" w14:textId="5C0F9A9B" w:rsidR="00C47291"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kpimetricsTrig_15_CheckMetricsActivity</w:t>
      </w:r>
    </w:p>
    <w:p w14:paraId="5CE420E0" w14:textId="1A5D2579" w:rsidR="002076C1" w:rsidRDefault="002076C1" w:rsidP="002076C1">
      <w:pPr>
        <w:widowControl w:val="0"/>
        <w:numPr>
          <w:ilvl w:val="2"/>
          <w:numId w:val="32"/>
        </w:numPr>
        <w:autoSpaceDE w:val="0"/>
        <w:autoSpaceDN w:val="0"/>
        <w:adjustRightInd w:val="0"/>
        <w:spacing w:before="100" w:beforeAutospacing="1" w:line="360" w:lineRule="auto"/>
        <w:rPr>
          <w:rFonts w:ascii="Arial" w:hAnsi="Arial" w:cs="Arial"/>
          <w:sz w:val="20"/>
        </w:rPr>
      </w:pPr>
      <w:r>
        <w:rPr>
          <w:rFonts w:ascii="Arial" w:hAnsi="Arial" w:cs="Arial"/>
          <w:sz w:val="20"/>
        </w:rPr>
        <w:t>Provides status table maintenance for METRICS_CIS_WORKFLOW and METRICS_JOB_DETAILS</w:t>
      </w:r>
    </w:p>
    <w:p w14:paraId="460A52CD" w14:textId="48DB5372" w:rsidR="002076C1" w:rsidRDefault="002076C1" w:rsidP="002076C1">
      <w:pPr>
        <w:widowControl w:val="0"/>
        <w:numPr>
          <w:ilvl w:val="3"/>
          <w:numId w:val="32"/>
        </w:numPr>
        <w:autoSpaceDE w:val="0"/>
        <w:autoSpaceDN w:val="0"/>
        <w:adjustRightInd w:val="0"/>
        <w:spacing w:before="100" w:beforeAutospacing="1" w:line="360" w:lineRule="auto"/>
        <w:rPr>
          <w:rFonts w:ascii="Arial" w:hAnsi="Arial" w:cs="Arial"/>
          <w:sz w:val="20"/>
        </w:rPr>
      </w:pPr>
      <w:r w:rsidRPr="002076C1">
        <w:rPr>
          <w:rFonts w:ascii="Arial" w:hAnsi="Arial" w:cs="Arial"/>
          <w:sz w:val="20"/>
        </w:rPr>
        <w:t>kpimetricsTrig_24_ValidateUpdateStatusTables</w:t>
      </w:r>
    </w:p>
    <w:p w14:paraId="211D0F70" w14:textId="1574E3C9" w:rsidR="00F930C2" w:rsidRDefault="00F930C2" w:rsidP="002076C1">
      <w:pPr>
        <w:widowControl w:val="0"/>
        <w:numPr>
          <w:ilvl w:val="3"/>
          <w:numId w:val="32"/>
        </w:numPr>
        <w:autoSpaceDE w:val="0"/>
        <w:autoSpaceDN w:val="0"/>
        <w:adjustRightInd w:val="0"/>
        <w:spacing w:before="100" w:beforeAutospacing="1" w:line="360" w:lineRule="auto"/>
        <w:rPr>
          <w:rFonts w:ascii="Arial" w:hAnsi="Arial" w:cs="Arial"/>
          <w:sz w:val="20"/>
        </w:rPr>
      </w:pPr>
      <w:r w:rsidRPr="00F930C2">
        <w:rPr>
          <w:rFonts w:ascii="Arial" w:hAnsi="Arial" w:cs="Arial"/>
          <w:sz w:val="20"/>
        </w:rPr>
        <w:t>kpimetricsTrig_25_ExecuteMetricsSqlControl</w:t>
      </w:r>
    </w:p>
    <w:p w14:paraId="40534A52" w14:textId="552D554F" w:rsidR="00122978" w:rsidRPr="00917AE2" w:rsidRDefault="00122978" w:rsidP="002076C1">
      <w:pPr>
        <w:widowControl w:val="0"/>
        <w:numPr>
          <w:ilvl w:val="3"/>
          <w:numId w:val="32"/>
        </w:numPr>
        <w:autoSpaceDE w:val="0"/>
        <w:autoSpaceDN w:val="0"/>
        <w:adjustRightInd w:val="0"/>
        <w:spacing w:before="100" w:beforeAutospacing="1" w:line="360" w:lineRule="auto"/>
        <w:rPr>
          <w:rFonts w:ascii="Arial" w:hAnsi="Arial" w:cs="Arial"/>
          <w:sz w:val="20"/>
        </w:rPr>
      </w:pPr>
      <w:r w:rsidRPr="00122978">
        <w:rPr>
          <w:rFonts w:ascii="Arial" w:hAnsi="Arial" w:cs="Arial"/>
          <w:sz w:val="20"/>
        </w:rPr>
        <w:t>kpimetricsTrig_27_ExecuteUpdateStatistics</w:t>
      </w:r>
    </w:p>
    <w:p w14:paraId="12A44782" w14:textId="5CC88E75" w:rsidR="002076C1" w:rsidRPr="00917AE2" w:rsidRDefault="002076C1" w:rsidP="002076C1">
      <w:pPr>
        <w:widowControl w:val="0"/>
        <w:numPr>
          <w:ilvl w:val="2"/>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 xml:space="preserve">Provides </w:t>
      </w:r>
      <w:r>
        <w:rPr>
          <w:rFonts w:ascii="Arial" w:hAnsi="Arial" w:cs="Arial"/>
          <w:sz w:val="20"/>
        </w:rPr>
        <w:t>index rebuild</w:t>
      </w:r>
      <w:r w:rsidRPr="00917AE2">
        <w:rPr>
          <w:rFonts w:ascii="Arial" w:hAnsi="Arial" w:cs="Arial"/>
          <w:sz w:val="20"/>
        </w:rPr>
        <w:t xml:space="preserve"> capabilities</w:t>
      </w:r>
    </w:p>
    <w:p w14:paraId="1FAED01A" w14:textId="205C5944" w:rsidR="002076C1" w:rsidRDefault="002076C1" w:rsidP="002076C1">
      <w:pPr>
        <w:widowControl w:val="0"/>
        <w:numPr>
          <w:ilvl w:val="3"/>
          <w:numId w:val="32"/>
        </w:numPr>
        <w:autoSpaceDE w:val="0"/>
        <w:autoSpaceDN w:val="0"/>
        <w:adjustRightInd w:val="0"/>
        <w:spacing w:before="100" w:beforeAutospacing="1" w:line="360" w:lineRule="auto"/>
        <w:rPr>
          <w:rFonts w:ascii="Arial" w:hAnsi="Arial" w:cs="Arial"/>
          <w:sz w:val="20"/>
        </w:rPr>
      </w:pPr>
      <w:r w:rsidRPr="002076C1">
        <w:rPr>
          <w:rFonts w:ascii="Arial" w:hAnsi="Arial" w:cs="Arial"/>
          <w:sz w:val="20"/>
        </w:rPr>
        <w:t>kpimetricsTrig_34_DBMSRebuildIndexes</w:t>
      </w:r>
      <w:r>
        <w:rPr>
          <w:rFonts w:ascii="Arial" w:hAnsi="Arial" w:cs="Arial"/>
          <w:sz w:val="20"/>
        </w:rPr>
        <w:t xml:space="preserve"> [relies on </w:t>
      </w:r>
      <w:r w:rsidRPr="002076C1">
        <w:rPr>
          <w:rFonts w:ascii="Arial" w:hAnsi="Arial" w:cs="Arial"/>
          <w:sz w:val="20"/>
        </w:rPr>
        <w:t>kpimetricsTrig_24</w:t>
      </w:r>
      <w:r>
        <w:rPr>
          <w:rFonts w:ascii="Arial" w:hAnsi="Arial" w:cs="Arial"/>
          <w:sz w:val="20"/>
        </w:rPr>
        <w:t>…]</w:t>
      </w:r>
    </w:p>
    <w:p w14:paraId="11D94805" w14:textId="30C3D6EE" w:rsidR="00EE634C" w:rsidRDefault="00EE634C" w:rsidP="00EE634C">
      <w:pPr>
        <w:widowControl w:val="0"/>
        <w:numPr>
          <w:ilvl w:val="2"/>
          <w:numId w:val="32"/>
        </w:numPr>
        <w:autoSpaceDE w:val="0"/>
        <w:autoSpaceDN w:val="0"/>
        <w:adjustRightInd w:val="0"/>
        <w:spacing w:before="100" w:beforeAutospacing="1" w:line="360" w:lineRule="auto"/>
        <w:rPr>
          <w:rFonts w:ascii="Arial" w:hAnsi="Arial" w:cs="Arial"/>
          <w:sz w:val="20"/>
        </w:rPr>
      </w:pPr>
      <w:r>
        <w:rPr>
          <w:rFonts w:ascii="Arial" w:hAnsi="Arial" w:cs="Arial"/>
          <w:sz w:val="20"/>
        </w:rPr>
        <w:t>Metrics system event triggers – monitor health of metrics</w:t>
      </w:r>
    </w:p>
    <w:p w14:paraId="0822C004" w14:textId="391C1259" w:rsidR="00EE634C" w:rsidRDefault="00EE634C" w:rsidP="00EE634C">
      <w:pPr>
        <w:widowControl w:val="0"/>
        <w:numPr>
          <w:ilvl w:val="3"/>
          <w:numId w:val="32"/>
        </w:numPr>
        <w:autoSpaceDE w:val="0"/>
        <w:autoSpaceDN w:val="0"/>
        <w:adjustRightInd w:val="0"/>
        <w:spacing w:before="100" w:beforeAutospacing="1" w:line="360" w:lineRule="auto"/>
        <w:rPr>
          <w:rFonts w:ascii="Arial" w:hAnsi="Arial" w:cs="Arial"/>
          <w:sz w:val="20"/>
        </w:rPr>
      </w:pPr>
      <w:r w:rsidRPr="00EE634C">
        <w:rPr>
          <w:rFonts w:ascii="Arial" w:hAnsi="Arial" w:cs="Arial"/>
          <w:sz w:val="20"/>
        </w:rPr>
        <w:t>kpimetricsTrig_50_MetricsPersistenceFailure</w:t>
      </w:r>
    </w:p>
    <w:p w14:paraId="04F8B06F" w14:textId="601EA2A6" w:rsidR="00EE634C" w:rsidRDefault="00EE634C" w:rsidP="00EE634C">
      <w:pPr>
        <w:widowControl w:val="0"/>
        <w:numPr>
          <w:ilvl w:val="3"/>
          <w:numId w:val="32"/>
        </w:numPr>
        <w:autoSpaceDE w:val="0"/>
        <w:autoSpaceDN w:val="0"/>
        <w:adjustRightInd w:val="0"/>
        <w:spacing w:before="100" w:beforeAutospacing="1" w:line="360" w:lineRule="auto"/>
        <w:rPr>
          <w:rFonts w:ascii="Arial" w:hAnsi="Arial" w:cs="Arial"/>
          <w:sz w:val="20"/>
        </w:rPr>
      </w:pPr>
      <w:r w:rsidRPr="00EE634C">
        <w:rPr>
          <w:rFonts w:ascii="Arial" w:hAnsi="Arial" w:cs="Arial"/>
          <w:sz w:val="20"/>
        </w:rPr>
        <w:t>kpimetricsTrig_51_MetricsTruncateFailure</w:t>
      </w:r>
    </w:p>
    <w:p w14:paraId="1252A5E8" w14:textId="19AC4862" w:rsidR="00EE634C" w:rsidRDefault="00EE634C" w:rsidP="00EE634C">
      <w:pPr>
        <w:widowControl w:val="0"/>
        <w:numPr>
          <w:ilvl w:val="3"/>
          <w:numId w:val="32"/>
        </w:numPr>
        <w:autoSpaceDE w:val="0"/>
        <w:autoSpaceDN w:val="0"/>
        <w:adjustRightInd w:val="0"/>
        <w:spacing w:before="100" w:beforeAutospacing="1" w:line="360" w:lineRule="auto"/>
        <w:rPr>
          <w:rFonts w:ascii="Arial" w:hAnsi="Arial" w:cs="Arial"/>
          <w:sz w:val="20"/>
        </w:rPr>
      </w:pPr>
      <w:r w:rsidRPr="00EE634C">
        <w:rPr>
          <w:rFonts w:ascii="Arial" w:hAnsi="Arial" w:cs="Arial"/>
          <w:sz w:val="20"/>
        </w:rPr>
        <w:t>kpimetricsTrig_52_MetricsBackupFailure</w:t>
      </w:r>
    </w:p>
    <w:p w14:paraId="64192CCB" w14:textId="3474762B" w:rsidR="00EE634C" w:rsidRDefault="00EE634C" w:rsidP="00EE634C">
      <w:pPr>
        <w:widowControl w:val="0"/>
        <w:numPr>
          <w:ilvl w:val="3"/>
          <w:numId w:val="32"/>
        </w:numPr>
        <w:autoSpaceDE w:val="0"/>
        <w:autoSpaceDN w:val="0"/>
        <w:adjustRightInd w:val="0"/>
        <w:spacing w:before="100" w:beforeAutospacing="1" w:line="360" w:lineRule="auto"/>
        <w:rPr>
          <w:rFonts w:ascii="Arial" w:hAnsi="Arial" w:cs="Arial"/>
          <w:sz w:val="20"/>
        </w:rPr>
      </w:pPr>
      <w:r w:rsidRPr="00EE634C">
        <w:rPr>
          <w:rFonts w:ascii="Arial" w:hAnsi="Arial" w:cs="Arial"/>
          <w:sz w:val="20"/>
        </w:rPr>
        <w:t>kpimetricsTrig_53_MetricsRestoreFailure</w:t>
      </w:r>
    </w:p>
    <w:p w14:paraId="72E61647" w14:textId="3E62F74C" w:rsidR="007D57EC" w:rsidRDefault="007D57EC" w:rsidP="00EE634C">
      <w:pPr>
        <w:widowControl w:val="0"/>
        <w:numPr>
          <w:ilvl w:val="3"/>
          <w:numId w:val="32"/>
        </w:numPr>
        <w:autoSpaceDE w:val="0"/>
        <w:autoSpaceDN w:val="0"/>
        <w:adjustRightInd w:val="0"/>
        <w:spacing w:before="100" w:beforeAutospacing="1" w:line="360" w:lineRule="auto"/>
        <w:rPr>
          <w:rFonts w:ascii="Arial" w:hAnsi="Arial" w:cs="Arial"/>
          <w:sz w:val="20"/>
        </w:rPr>
      </w:pPr>
      <w:r w:rsidRPr="007D57EC">
        <w:rPr>
          <w:rFonts w:ascii="Arial" w:hAnsi="Arial" w:cs="Arial"/>
          <w:sz w:val="20"/>
        </w:rPr>
        <w:t>kpimetricsTrig_54_MetricsKpiPersistentStart</w:t>
      </w:r>
    </w:p>
    <w:p w14:paraId="75B6015D" w14:textId="03C4F064" w:rsidR="007D57EC" w:rsidRDefault="007D57EC" w:rsidP="00EE634C">
      <w:pPr>
        <w:widowControl w:val="0"/>
        <w:numPr>
          <w:ilvl w:val="3"/>
          <w:numId w:val="32"/>
        </w:numPr>
        <w:autoSpaceDE w:val="0"/>
        <w:autoSpaceDN w:val="0"/>
        <w:adjustRightInd w:val="0"/>
        <w:spacing w:before="100" w:beforeAutospacing="1" w:line="360" w:lineRule="auto"/>
        <w:rPr>
          <w:rFonts w:ascii="Arial" w:hAnsi="Arial" w:cs="Arial"/>
          <w:sz w:val="20"/>
        </w:rPr>
      </w:pPr>
      <w:r w:rsidRPr="007D57EC">
        <w:rPr>
          <w:rFonts w:ascii="Arial" w:hAnsi="Arial" w:cs="Arial"/>
          <w:sz w:val="20"/>
        </w:rPr>
        <w:t>kpimetricsTrig_55_MetricsKpiPersistentEnd</w:t>
      </w:r>
    </w:p>
    <w:p w14:paraId="3546D58B" w14:textId="01A7677C" w:rsidR="007D57EC" w:rsidRDefault="007D57EC" w:rsidP="00EE634C">
      <w:pPr>
        <w:widowControl w:val="0"/>
        <w:numPr>
          <w:ilvl w:val="3"/>
          <w:numId w:val="32"/>
        </w:numPr>
        <w:autoSpaceDE w:val="0"/>
        <w:autoSpaceDN w:val="0"/>
        <w:adjustRightInd w:val="0"/>
        <w:spacing w:before="100" w:beforeAutospacing="1" w:line="360" w:lineRule="auto"/>
        <w:rPr>
          <w:rFonts w:ascii="Arial" w:hAnsi="Arial" w:cs="Arial"/>
          <w:sz w:val="20"/>
        </w:rPr>
      </w:pPr>
      <w:r w:rsidRPr="007D57EC">
        <w:rPr>
          <w:rFonts w:ascii="Arial" w:hAnsi="Arial" w:cs="Arial"/>
          <w:sz w:val="20"/>
        </w:rPr>
        <w:t>kpimetricsTrig_56_MetricsKpiTruncationStart</w:t>
      </w:r>
    </w:p>
    <w:p w14:paraId="0E39B8B2" w14:textId="20FBE3D7" w:rsidR="007D57EC" w:rsidRDefault="007D57EC" w:rsidP="00EE634C">
      <w:pPr>
        <w:widowControl w:val="0"/>
        <w:numPr>
          <w:ilvl w:val="3"/>
          <w:numId w:val="32"/>
        </w:numPr>
        <w:autoSpaceDE w:val="0"/>
        <w:autoSpaceDN w:val="0"/>
        <w:adjustRightInd w:val="0"/>
        <w:spacing w:before="100" w:beforeAutospacing="1" w:line="360" w:lineRule="auto"/>
        <w:rPr>
          <w:rFonts w:ascii="Arial" w:hAnsi="Arial" w:cs="Arial"/>
          <w:sz w:val="20"/>
        </w:rPr>
      </w:pPr>
      <w:r w:rsidRPr="007D57EC">
        <w:rPr>
          <w:rFonts w:ascii="Arial" w:hAnsi="Arial" w:cs="Arial"/>
          <w:sz w:val="20"/>
        </w:rPr>
        <w:lastRenderedPageBreak/>
        <w:t>kpimetricsTrig_57_MetricsKpiTruncationEnd</w:t>
      </w:r>
    </w:p>
    <w:p w14:paraId="7A607AC8" w14:textId="3104E36B" w:rsidR="007D57EC" w:rsidRDefault="007D57EC" w:rsidP="00EE634C">
      <w:pPr>
        <w:widowControl w:val="0"/>
        <w:numPr>
          <w:ilvl w:val="3"/>
          <w:numId w:val="32"/>
        </w:numPr>
        <w:autoSpaceDE w:val="0"/>
        <w:autoSpaceDN w:val="0"/>
        <w:adjustRightInd w:val="0"/>
        <w:spacing w:before="100" w:beforeAutospacing="1" w:line="360" w:lineRule="auto"/>
        <w:rPr>
          <w:rFonts w:ascii="Arial" w:hAnsi="Arial" w:cs="Arial"/>
          <w:sz w:val="20"/>
        </w:rPr>
      </w:pPr>
      <w:r w:rsidRPr="007D57EC">
        <w:rPr>
          <w:rFonts w:ascii="Arial" w:hAnsi="Arial" w:cs="Arial"/>
          <w:sz w:val="20"/>
        </w:rPr>
        <w:t>kpimetricsTrig_58_MetricsKpiBackupStart</w:t>
      </w:r>
    </w:p>
    <w:p w14:paraId="23956002" w14:textId="12E17148" w:rsidR="007D57EC" w:rsidRDefault="007D57EC" w:rsidP="00EE634C">
      <w:pPr>
        <w:widowControl w:val="0"/>
        <w:numPr>
          <w:ilvl w:val="3"/>
          <w:numId w:val="32"/>
        </w:numPr>
        <w:autoSpaceDE w:val="0"/>
        <w:autoSpaceDN w:val="0"/>
        <w:adjustRightInd w:val="0"/>
        <w:spacing w:before="100" w:beforeAutospacing="1" w:line="360" w:lineRule="auto"/>
        <w:rPr>
          <w:rFonts w:ascii="Arial" w:hAnsi="Arial" w:cs="Arial"/>
          <w:sz w:val="20"/>
        </w:rPr>
      </w:pPr>
      <w:r w:rsidRPr="007D57EC">
        <w:rPr>
          <w:rFonts w:ascii="Arial" w:hAnsi="Arial" w:cs="Arial"/>
          <w:sz w:val="20"/>
        </w:rPr>
        <w:t>kpimetricsTrig_59_MetricsKpiBackupEnd</w:t>
      </w:r>
    </w:p>
    <w:p w14:paraId="6DC39EA3" w14:textId="1706B45F" w:rsidR="007D57EC" w:rsidRDefault="007D57EC" w:rsidP="00EE634C">
      <w:pPr>
        <w:widowControl w:val="0"/>
        <w:numPr>
          <w:ilvl w:val="3"/>
          <w:numId w:val="32"/>
        </w:numPr>
        <w:autoSpaceDE w:val="0"/>
        <w:autoSpaceDN w:val="0"/>
        <w:adjustRightInd w:val="0"/>
        <w:spacing w:before="100" w:beforeAutospacing="1" w:line="360" w:lineRule="auto"/>
        <w:rPr>
          <w:rFonts w:ascii="Arial" w:hAnsi="Arial" w:cs="Arial"/>
          <w:sz w:val="20"/>
        </w:rPr>
      </w:pPr>
      <w:r w:rsidRPr="007D57EC">
        <w:rPr>
          <w:rFonts w:ascii="Arial" w:hAnsi="Arial" w:cs="Arial"/>
          <w:sz w:val="20"/>
        </w:rPr>
        <w:t>kpimetricsTrig_60_MetricsKpiRestoreStart</w:t>
      </w:r>
    </w:p>
    <w:p w14:paraId="77425D33" w14:textId="274AF05B" w:rsidR="007D57EC" w:rsidRPr="00917AE2" w:rsidRDefault="007D57EC" w:rsidP="00EE634C">
      <w:pPr>
        <w:widowControl w:val="0"/>
        <w:numPr>
          <w:ilvl w:val="3"/>
          <w:numId w:val="32"/>
        </w:numPr>
        <w:autoSpaceDE w:val="0"/>
        <w:autoSpaceDN w:val="0"/>
        <w:adjustRightInd w:val="0"/>
        <w:spacing w:before="100" w:beforeAutospacing="1" w:line="360" w:lineRule="auto"/>
        <w:rPr>
          <w:rFonts w:ascii="Arial" w:hAnsi="Arial" w:cs="Arial"/>
          <w:sz w:val="20"/>
        </w:rPr>
      </w:pPr>
      <w:r w:rsidRPr="007D57EC">
        <w:rPr>
          <w:rFonts w:ascii="Arial" w:hAnsi="Arial" w:cs="Arial"/>
          <w:sz w:val="20"/>
        </w:rPr>
        <w:t>kpimetricsTrig_61_MetricsKpiRestoreEnd</w:t>
      </w:r>
    </w:p>
    <w:p w14:paraId="1119192F" w14:textId="77777777" w:rsidR="00C47291" w:rsidRPr="00917AE2" w:rsidRDefault="00C47291" w:rsidP="006F0871">
      <w:pPr>
        <w:widowControl w:val="0"/>
        <w:numPr>
          <w:ilvl w:val="1"/>
          <w:numId w:val="32"/>
        </w:numPr>
        <w:autoSpaceDE w:val="0"/>
        <w:autoSpaceDN w:val="0"/>
        <w:adjustRightInd w:val="0"/>
        <w:spacing w:before="100" w:beforeAutospacing="1" w:line="360" w:lineRule="auto"/>
        <w:rPr>
          <w:rFonts w:ascii="Arial" w:hAnsi="Arial" w:cs="Arial"/>
          <w:sz w:val="20"/>
        </w:rPr>
      </w:pPr>
      <w:r w:rsidRPr="00917AE2">
        <w:rPr>
          <w:rFonts w:ascii="Arial" w:hAnsi="Arial" w:cs="Arial"/>
          <w:b/>
          <w:sz w:val="20"/>
        </w:rPr>
        <w:t>Trigger Category – 2</w:t>
      </w:r>
      <w:r w:rsidRPr="00917AE2">
        <w:rPr>
          <w:rFonts w:ascii="Arial" w:hAnsi="Arial" w:cs="Arial"/>
          <w:b/>
          <w:sz w:val="20"/>
          <w:vertAlign w:val="superscript"/>
        </w:rPr>
        <w:t>nd</w:t>
      </w:r>
      <w:r w:rsidRPr="00917AE2">
        <w:rPr>
          <w:rFonts w:ascii="Arial" w:hAnsi="Arial" w:cs="Arial"/>
          <w:b/>
          <w:sz w:val="20"/>
        </w:rPr>
        <w:t xml:space="preserve"> level processing (lite-weight)</w:t>
      </w:r>
    </w:p>
    <w:p w14:paraId="0AE7D7D3" w14:textId="33D3EE30" w:rsidR="00C47291" w:rsidRPr="00917AE2" w:rsidRDefault="00C47291" w:rsidP="006F0871">
      <w:pPr>
        <w:widowControl w:val="0"/>
        <w:numPr>
          <w:ilvl w:val="2"/>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 xml:space="preserve">A series of value-added metrics that are an addition to the </w:t>
      </w:r>
      <w:r w:rsidR="007F3C4B" w:rsidRPr="00917AE2">
        <w:rPr>
          <w:rFonts w:ascii="Arial" w:hAnsi="Arial" w:cs="Arial"/>
          <w:sz w:val="20"/>
        </w:rPr>
        <w:t>DV</w:t>
      </w:r>
      <w:r w:rsidRPr="00917AE2">
        <w:rPr>
          <w:rFonts w:ascii="Arial" w:hAnsi="Arial" w:cs="Arial"/>
          <w:sz w:val="20"/>
        </w:rPr>
        <w:t xml:space="preserve"> out-of-the-box metrics that are lite-weight in terms of processing.  </w:t>
      </w:r>
      <w:r w:rsidR="007F3C4B" w:rsidRPr="00917AE2">
        <w:rPr>
          <w:rFonts w:ascii="Arial" w:hAnsi="Arial" w:cs="Arial"/>
          <w:sz w:val="20"/>
        </w:rPr>
        <w:t>DV</w:t>
      </w:r>
      <w:r w:rsidRPr="00917AE2">
        <w:rPr>
          <w:rFonts w:ascii="Arial" w:hAnsi="Arial" w:cs="Arial"/>
          <w:sz w:val="20"/>
        </w:rPr>
        <w:t xml:space="preserve"> does not incur much overhead when these triggers execute.</w:t>
      </w:r>
    </w:p>
    <w:p w14:paraId="7B4F7285" w14:textId="77777777" w:rsidR="00C47291" w:rsidRPr="00917AE2"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kpimetricsTrig_04_Cache_CIS_SYSTEM_RESOURCES</w:t>
      </w:r>
    </w:p>
    <w:p w14:paraId="31E9535A" w14:textId="77777777" w:rsidR="00C47291" w:rsidRPr="00917AE2"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kpimetricsTrig_05_Cache_CPU_MEMORY_CHECKER</w:t>
      </w:r>
    </w:p>
    <w:p w14:paraId="5F2F610F" w14:textId="77777777" w:rsidR="00C47291" w:rsidRPr="00917AE2"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kpimetricsTrig_06_Cache_LOG_DISK</w:t>
      </w:r>
    </w:p>
    <w:p w14:paraId="37AB7396" w14:textId="77777777" w:rsidR="00C47291" w:rsidRPr="00917AE2"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kpimetricsTrig_07_Cache_LOG_IO</w:t>
      </w:r>
    </w:p>
    <w:p w14:paraId="477E13FD" w14:textId="77777777" w:rsidR="00C47291" w:rsidRPr="00917AE2"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kpimetricsTrig_08_Cache_LOG_MEMORY</w:t>
      </w:r>
    </w:p>
    <w:p w14:paraId="687C3A53" w14:textId="77777777" w:rsidR="00C47291" w:rsidRPr="00917AE2"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kpimetricsTrig_12_Cache_SYS_CACHES</w:t>
      </w:r>
    </w:p>
    <w:p w14:paraId="00D67865" w14:textId="77777777" w:rsidR="00C47291"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kpimetricsTrig_13_Cache_SYS_DATASOURCES</w:t>
      </w:r>
    </w:p>
    <w:p w14:paraId="711DD674" w14:textId="77777777" w:rsidR="00A41475" w:rsidRPr="00917AE2" w:rsidRDefault="00A41475"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kpimetricsTrig_17_CheckExceedMemoryPercentRequests</w:t>
      </w:r>
    </w:p>
    <w:p w14:paraId="3720670B" w14:textId="6653223E" w:rsidR="00A41475" w:rsidRDefault="00A41475"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kpimetricsTrig_18_CheckLongRunningRequests</w:t>
      </w:r>
    </w:p>
    <w:p w14:paraId="08D65984" w14:textId="0CFDCB74" w:rsidR="00AA6A10" w:rsidRDefault="00AA6A10" w:rsidP="0063435E">
      <w:pPr>
        <w:widowControl w:val="0"/>
        <w:numPr>
          <w:ilvl w:val="3"/>
          <w:numId w:val="32"/>
        </w:numPr>
        <w:autoSpaceDE w:val="0"/>
        <w:autoSpaceDN w:val="0"/>
        <w:adjustRightInd w:val="0"/>
        <w:spacing w:before="100" w:beforeAutospacing="1" w:line="360" w:lineRule="auto"/>
        <w:rPr>
          <w:rFonts w:ascii="Arial" w:hAnsi="Arial" w:cs="Arial"/>
          <w:sz w:val="20"/>
        </w:rPr>
      </w:pPr>
      <w:r w:rsidRPr="00AA6A10">
        <w:rPr>
          <w:rFonts w:ascii="Arial" w:hAnsi="Arial" w:cs="Arial"/>
          <w:sz w:val="20"/>
        </w:rPr>
        <w:t>kpimetricsTrig_35_DBMSDeleteCheck</w:t>
      </w:r>
    </w:p>
    <w:p w14:paraId="7F72D4BA" w14:textId="0B41C1CE" w:rsidR="0046123B" w:rsidRDefault="0046123B" w:rsidP="0063435E">
      <w:pPr>
        <w:widowControl w:val="0"/>
        <w:numPr>
          <w:ilvl w:val="3"/>
          <w:numId w:val="32"/>
        </w:numPr>
        <w:autoSpaceDE w:val="0"/>
        <w:autoSpaceDN w:val="0"/>
        <w:adjustRightInd w:val="0"/>
        <w:spacing w:before="100" w:beforeAutospacing="1" w:line="360" w:lineRule="auto"/>
        <w:rPr>
          <w:rFonts w:ascii="Arial" w:hAnsi="Arial" w:cs="Arial"/>
          <w:sz w:val="20"/>
        </w:rPr>
      </w:pPr>
      <w:r w:rsidRPr="0046123B">
        <w:rPr>
          <w:rFonts w:ascii="Arial" w:hAnsi="Arial" w:cs="Arial"/>
          <w:sz w:val="20"/>
        </w:rPr>
        <w:t>kpimetricsTrig_36_DBMSInsertCheck</w:t>
      </w:r>
    </w:p>
    <w:p w14:paraId="1783624A" w14:textId="77777777" w:rsidR="00122978" w:rsidRPr="00122978" w:rsidRDefault="00122978" w:rsidP="00122978">
      <w:pPr>
        <w:widowControl w:val="0"/>
        <w:numPr>
          <w:ilvl w:val="3"/>
          <w:numId w:val="32"/>
        </w:numPr>
        <w:autoSpaceDE w:val="0"/>
        <w:autoSpaceDN w:val="0"/>
        <w:adjustRightInd w:val="0"/>
        <w:spacing w:before="100" w:beforeAutospacing="1" w:line="360" w:lineRule="auto"/>
        <w:rPr>
          <w:rFonts w:ascii="Arial" w:hAnsi="Arial" w:cs="Arial"/>
          <w:sz w:val="20"/>
        </w:rPr>
      </w:pPr>
      <w:r w:rsidRPr="00122978">
        <w:rPr>
          <w:rFonts w:ascii="Arial" w:hAnsi="Arial" w:cs="Arial"/>
          <w:sz w:val="20"/>
        </w:rPr>
        <w:t>kpimetricsTrig_28_Cache_SYS_CLUSTER</w:t>
      </w:r>
    </w:p>
    <w:p w14:paraId="265E6BEE" w14:textId="77777777" w:rsidR="00122978" w:rsidRDefault="00122978" w:rsidP="00122978">
      <w:pPr>
        <w:widowControl w:val="0"/>
        <w:numPr>
          <w:ilvl w:val="3"/>
          <w:numId w:val="32"/>
        </w:numPr>
        <w:autoSpaceDE w:val="0"/>
        <w:autoSpaceDN w:val="0"/>
        <w:adjustRightInd w:val="0"/>
        <w:spacing w:before="100" w:beforeAutospacing="1" w:line="360" w:lineRule="auto"/>
        <w:rPr>
          <w:rFonts w:ascii="Arial" w:hAnsi="Arial" w:cs="Arial"/>
          <w:sz w:val="20"/>
        </w:rPr>
      </w:pPr>
      <w:r w:rsidRPr="00122978">
        <w:rPr>
          <w:rFonts w:ascii="Arial" w:hAnsi="Arial" w:cs="Arial"/>
          <w:sz w:val="20"/>
        </w:rPr>
        <w:t>kpimetricsTrig_29_DetectClusterBreak</w:t>
      </w:r>
    </w:p>
    <w:p w14:paraId="3ED55FEE" w14:textId="77777777" w:rsidR="00C47291" w:rsidRPr="00917AE2" w:rsidRDefault="00C47291" w:rsidP="006F0871">
      <w:pPr>
        <w:widowControl w:val="0"/>
        <w:numPr>
          <w:ilvl w:val="1"/>
          <w:numId w:val="32"/>
        </w:numPr>
        <w:autoSpaceDE w:val="0"/>
        <w:autoSpaceDN w:val="0"/>
        <w:adjustRightInd w:val="0"/>
        <w:spacing w:before="100" w:beforeAutospacing="1" w:line="360" w:lineRule="auto"/>
        <w:rPr>
          <w:rFonts w:ascii="Arial" w:hAnsi="Arial" w:cs="Arial"/>
          <w:sz w:val="20"/>
        </w:rPr>
      </w:pPr>
      <w:r w:rsidRPr="00917AE2">
        <w:rPr>
          <w:rFonts w:ascii="Arial" w:hAnsi="Arial" w:cs="Arial"/>
          <w:b/>
          <w:sz w:val="20"/>
        </w:rPr>
        <w:t>Trigger Category – 3</w:t>
      </w:r>
      <w:r w:rsidRPr="00917AE2">
        <w:rPr>
          <w:rFonts w:ascii="Arial" w:hAnsi="Arial" w:cs="Arial"/>
          <w:b/>
          <w:sz w:val="20"/>
          <w:vertAlign w:val="superscript"/>
        </w:rPr>
        <w:t>rd</w:t>
      </w:r>
      <w:r w:rsidRPr="00917AE2">
        <w:rPr>
          <w:rFonts w:ascii="Arial" w:hAnsi="Arial" w:cs="Arial"/>
          <w:b/>
          <w:sz w:val="20"/>
        </w:rPr>
        <w:t xml:space="preserve"> level processing (heavy-weight)</w:t>
      </w:r>
    </w:p>
    <w:p w14:paraId="57DD83EA" w14:textId="77777777" w:rsidR="000E464F" w:rsidRDefault="000E464F" w:rsidP="000E464F">
      <w:pPr>
        <w:widowControl w:val="0"/>
        <w:numPr>
          <w:ilvl w:val="2"/>
          <w:numId w:val="32"/>
        </w:numPr>
        <w:autoSpaceDE w:val="0"/>
        <w:autoSpaceDN w:val="0"/>
        <w:adjustRightInd w:val="0"/>
        <w:spacing w:before="100" w:beforeAutospacing="1" w:line="360" w:lineRule="auto"/>
        <w:rPr>
          <w:rFonts w:ascii="Arial" w:hAnsi="Arial" w:cs="Arial"/>
          <w:sz w:val="20"/>
        </w:rPr>
      </w:pPr>
      <w:r>
        <w:rPr>
          <w:rFonts w:ascii="Arial" w:hAnsi="Arial" w:cs="Arial"/>
          <w:sz w:val="20"/>
        </w:rPr>
        <w:t>Provides the ability to generate the SQL Query/Explain Plan for metrics_requests_hist.description.  This may be an intensive operation so it should be monitored to determine how much TDV CPU/Memory are used.</w:t>
      </w:r>
    </w:p>
    <w:p w14:paraId="681A9673" w14:textId="77777777" w:rsidR="000E464F" w:rsidRPr="00C62EB7" w:rsidRDefault="000E464F" w:rsidP="000E464F">
      <w:pPr>
        <w:pStyle w:val="ListParagraph"/>
        <w:widowControl w:val="0"/>
        <w:numPr>
          <w:ilvl w:val="3"/>
          <w:numId w:val="32"/>
        </w:numPr>
        <w:autoSpaceDE w:val="0"/>
        <w:autoSpaceDN w:val="0"/>
        <w:adjustRightInd w:val="0"/>
        <w:spacing w:line="276" w:lineRule="auto"/>
        <w:rPr>
          <w:rFonts w:ascii="Arial" w:hAnsi="Arial" w:cs="Arial"/>
          <w:sz w:val="18"/>
          <w:szCs w:val="22"/>
        </w:rPr>
      </w:pPr>
      <w:r w:rsidRPr="00C62EB7">
        <w:rPr>
          <w:rFonts w:ascii="Arial" w:hAnsi="Arial" w:cs="Arial"/>
          <w:sz w:val="18"/>
          <w:szCs w:val="22"/>
        </w:rPr>
        <w:t>kpimetricsTrig_26_Cache_SQL_Plan=OFF</w:t>
      </w:r>
    </w:p>
    <w:p w14:paraId="1ACE11DE" w14:textId="21D3185C" w:rsidR="00C47291" w:rsidRPr="00917AE2" w:rsidRDefault="00C47291" w:rsidP="006F0871">
      <w:pPr>
        <w:widowControl w:val="0"/>
        <w:numPr>
          <w:ilvl w:val="2"/>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 xml:space="preserve">A series of value-added metrics that are an addition to the </w:t>
      </w:r>
      <w:r w:rsidR="007F3C4B" w:rsidRPr="00917AE2">
        <w:rPr>
          <w:rFonts w:ascii="Arial" w:hAnsi="Arial" w:cs="Arial"/>
          <w:sz w:val="20"/>
        </w:rPr>
        <w:t>DV</w:t>
      </w:r>
      <w:r w:rsidRPr="00917AE2">
        <w:rPr>
          <w:rFonts w:ascii="Arial" w:hAnsi="Arial" w:cs="Arial"/>
          <w:sz w:val="20"/>
        </w:rPr>
        <w:t xml:space="preserve"> out-of-the-box metrics</w:t>
      </w:r>
    </w:p>
    <w:p w14:paraId="6E903FDF" w14:textId="77777777" w:rsidR="00C47291" w:rsidRPr="00917AE2"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kpimetricsTrig_10_Cache_METRICS_SQL_REQUEST</w:t>
      </w:r>
    </w:p>
    <w:p w14:paraId="4C1A8060" w14:textId="0193B22C" w:rsidR="008D4298" w:rsidRDefault="003D6D3B" w:rsidP="008D4298">
      <w:pPr>
        <w:widowControl w:val="0"/>
        <w:numPr>
          <w:ilvl w:val="3"/>
          <w:numId w:val="32"/>
        </w:numPr>
        <w:autoSpaceDE w:val="0"/>
        <w:autoSpaceDN w:val="0"/>
        <w:adjustRightInd w:val="0"/>
        <w:spacing w:before="100" w:beforeAutospacing="1" w:line="360" w:lineRule="auto"/>
        <w:rPr>
          <w:rFonts w:ascii="Arial" w:hAnsi="Arial" w:cs="Arial"/>
          <w:sz w:val="20"/>
        </w:rPr>
      </w:pPr>
      <w:r w:rsidRPr="003D6D3B">
        <w:rPr>
          <w:rFonts w:ascii="Arial" w:hAnsi="Arial" w:cs="Arial"/>
          <w:sz w:val="20"/>
        </w:rPr>
        <w:t>kpimetricsTrig_23_Cache_METRICS_SQL_RESOURCE_LINEAGE</w:t>
      </w:r>
    </w:p>
    <w:p w14:paraId="1A270619" w14:textId="7EDD001A" w:rsidR="00F930C2" w:rsidRPr="008D4298" w:rsidRDefault="00F930C2" w:rsidP="008D4298">
      <w:pPr>
        <w:widowControl w:val="0"/>
        <w:numPr>
          <w:ilvl w:val="3"/>
          <w:numId w:val="32"/>
        </w:numPr>
        <w:autoSpaceDE w:val="0"/>
        <w:autoSpaceDN w:val="0"/>
        <w:adjustRightInd w:val="0"/>
        <w:spacing w:before="100" w:beforeAutospacing="1" w:line="360" w:lineRule="auto"/>
        <w:rPr>
          <w:rFonts w:ascii="Arial" w:hAnsi="Arial" w:cs="Arial"/>
          <w:sz w:val="20"/>
        </w:rPr>
      </w:pPr>
      <w:r w:rsidRPr="00F930C2">
        <w:rPr>
          <w:rFonts w:ascii="Arial" w:hAnsi="Arial" w:cs="Arial"/>
          <w:sz w:val="20"/>
        </w:rPr>
        <w:t>kpimetricsTrig_40_Cache_METADATA_TABLES</w:t>
      </w:r>
    </w:p>
    <w:p w14:paraId="6E035416" w14:textId="6E3B2D6B" w:rsidR="009C38E0" w:rsidRPr="00A23056" w:rsidRDefault="009C38E0" w:rsidP="009C38E0">
      <w:pPr>
        <w:pStyle w:val="Heading3"/>
        <w:rPr>
          <w:sz w:val="22"/>
          <w:szCs w:val="22"/>
        </w:rPr>
      </w:pPr>
      <w:bookmarkStart w:id="87" w:name="_[7.]_Configure_LDAP"/>
      <w:bookmarkStart w:id="88" w:name="_[7.]_Deploy_CPU"/>
      <w:bookmarkStart w:id="89" w:name="_[8.]_Deploy_CPU"/>
      <w:bookmarkStart w:id="90" w:name="_Toc41373918"/>
      <w:bookmarkStart w:id="91" w:name="_Toc104386988"/>
      <w:bookmarkStart w:id="92" w:name="_Toc499804329"/>
      <w:bookmarkEnd w:id="87"/>
      <w:bookmarkEnd w:id="88"/>
      <w:bookmarkEnd w:id="89"/>
      <w:r>
        <w:rPr>
          <w:color w:val="auto"/>
          <w:sz w:val="22"/>
          <w:szCs w:val="22"/>
        </w:rPr>
        <w:t>[</w:t>
      </w:r>
      <w:r w:rsidR="00554F04">
        <w:rPr>
          <w:color w:val="auto"/>
          <w:sz w:val="22"/>
          <w:szCs w:val="22"/>
        </w:rPr>
        <w:t>8</w:t>
      </w:r>
      <w:r w:rsidRPr="000B00B7">
        <w:rPr>
          <w:color w:val="auto"/>
          <w:sz w:val="22"/>
          <w:szCs w:val="22"/>
        </w:rPr>
        <w:t>.]</w:t>
      </w:r>
      <w:r>
        <w:rPr>
          <w:b w:val="0"/>
          <w:color w:val="auto"/>
          <w:sz w:val="22"/>
          <w:szCs w:val="22"/>
        </w:rPr>
        <w:t xml:space="preserve"> </w:t>
      </w:r>
      <w:r w:rsidRPr="00A23056">
        <w:rPr>
          <w:sz w:val="22"/>
          <w:szCs w:val="22"/>
        </w:rPr>
        <w:t>Deploy CPU and Memory Checker shell scripts</w:t>
      </w:r>
      <w:r>
        <w:rPr>
          <w:sz w:val="22"/>
          <w:szCs w:val="22"/>
        </w:rPr>
        <w:t xml:space="preserve"> (Windows </w:t>
      </w:r>
      <w:r w:rsidR="003720DE">
        <w:rPr>
          <w:sz w:val="22"/>
          <w:szCs w:val="22"/>
        </w:rPr>
        <w:t>or</w:t>
      </w:r>
      <w:r>
        <w:rPr>
          <w:sz w:val="22"/>
          <w:szCs w:val="22"/>
        </w:rPr>
        <w:t xml:space="preserve"> UNIX)</w:t>
      </w:r>
      <w:bookmarkEnd w:id="90"/>
      <w:r w:rsidR="002B0FAD">
        <w:rPr>
          <w:sz w:val="22"/>
          <w:szCs w:val="22"/>
        </w:rPr>
        <w:t xml:space="preserve"> [mandatory]</w:t>
      </w:r>
      <w:bookmarkEnd w:id="91"/>
    </w:p>
    <w:p w14:paraId="5A707C5C" w14:textId="424DAD73" w:rsidR="009C38E0" w:rsidRPr="00917AE2" w:rsidRDefault="009C38E0" w:rsidP="009C38E0">
      <w:pPr>
        <w:widowControl w:val="0"/>
        <w:autoSpaceDE w:val="0"/>
        <w:autoSpaceDN w:val="0"/>
        <w:adjustRightInd w:val="0"/>
        <w:spacing w:before="100" w:beforeAutospacing="1" w:line="276" w:lineRule="auto"/>
        <w:ind w:left="288"/>
        <w:rPr>
          <w:rFonts w:ascii="Arial" w:hAnsi="Arial" w:cs="Arial"/>
          <w:sz w:val="22"/>
          <w:szCs w:val="22"/>
        </w:rPr>
      </w:pPr>
      <w:r>
        <w:rPr>
          <w:rFonts w:ascii="Arial" w:hAnsi="Arial" w:cs="Arial"/>
          <w:sz w:val="22"/>
          <w:szCs w:val="22"/>
        </w:rPr>
        <w:t xml:space="preserve">Install CPU and Memory Checker scripts into the </w:t>
      </w:r>
      <w:r w:rsidR="00B3595B">
        <w:rPr>
          <w:rFonts w:ascii="Arial" w:hAnsi="Arial" w:cs="Arial"/>
          <w:sz w:val="22"/>
          <w:szCs w:val="22"/>
        </w:rPr>
        <w:t>T</w:t>
      </w:r>
      <w:r>
        <w:rPr>
          <w:rFonts w:ascii="Arial" w:hAnsi="Arial" w:cs="Arial"/>
          <w:sz w:val="22"/>
          <w:szCs w:val="22"/>
        </w:rPr>
        <w:t>DV Server file system</w:t>
      </w:r>
      <w:r w:rsidR="004C1E67">
        <w:rPr>
          <w:rFonts w:ascii="Arial" w:hAnsi="Arial" w:cs="Arial"/>
          <w:sz w:val="22"/>
          <w:szCs w:val="22"/>
        </w:rPr>
        <w:t xml:space="preserve"> </w:t>
      </w:r>
      <w:r w:rsidR="004C1E67" w:rsidRPr="004C1E67">
        <w:rPr>
          <w:rFonts w:ascii="Arial" w:hAnsi="Arial" w:cs="Arial"/>
          <w:sz w:val="22"/>
          <w:szCs w:val="22"/>
          <w:u w:val="single"/>
        </w:rPr>
        <w:t>for each node in the cluster</w:t>
      </w:r>
      <w:r w:rsidR="004C1E67">
        <w:rPr>
          <w:rFonts w:ascii="Arial" w:hAnsi="Arial" w:cs="Arial"/>
          <w:sz w:val="22"/>
          <w:szCs w:val="22"/>
        </w:rPr>
        <w:t>.</w:t>
      </w:r>
    </w:p>
    <w:p w14:paraId="63063156" w14:textId="0920D6E5" w:rsidR="009C38E0" w:rsidRDefault="00B3595B" w:rsidP="0015223A">
      <w:pPr>
        <w:widowControl w:val="0"/>
        <w:numPr>
          <w:ilvl w:val="0"/>
          <w:numId w:val="59"/>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lastRenderedPageBreak/>
        <w:t>Copy the correct version based on your operating system of the</w:t>
      </w:r>
      <w:r w:rsidR="009C38E0">
        <w:rPr>
          <w:rFonts w:ascii="Arial" w:hAnsi="Arial" w:cs="Arial"/>
          <w:sz w:val="22"/>
          <w:szCs w:val="22"/>
        </w:rPr>
        <w:t xml:space="preserve"> CPU and Memory Checker scripts into the </w:t>
      </w:r>
      <w:r w:rsidR="009C38E0" w:rsidRPr="00917AE2">
        <w:rPr>
          <w:rFonts w:ascii="Arial" w:hAnsi="Arial" w:cs="Arial"/>
          <w:sz w:val="22"/>
          <w:szCs w:val="22"/>
        </w:rPr>
        <w:t>$</w:t>
      </w:r>
      <w:r w:rsidR="009C38E0">
        <w:rPr>
          <w:rFonts w:ascii="Arial" w:hAnsi="Arial" w:cs="Arial"/>
          <w:sz w:val="22"/>
          <w:szCs w:val="22"/>
        </w:rPr>
        <w:t>DV</w:t>
      </w:r>
      <w:r w:rsidR="009C38E0" w:rsidRPr="00917AE2">
        <w:rPr>
          <w:rFonts w:ascii="Arial" w:hAnsi="Arial" w:cs="Arial"/>
          <w:sz w:val="22"/>
          <w:szCs w:val="22"/>
        </w:rPr>
        <w:t>_HOME/bin directory</w:t>
      </w:r>
      <w:r>
        <w:rPr>
          <w:rFonts w:ascii="Arial" w:hAnsi="Arial" w:cs="Arial"/>
          <w:sz w:val="22"/>
          <w:szCs w:val="22"/>
        </w:rPr>
        <w:t>:</w:t>
      </w:r>
    </w:p>
    <w:p w14:paraId="2401CCE2" w14:textId="77777777" w:rsidR="00B3595B" w:rsidRPr="00917AE2" w:rsidRDefault="00B3595B" w:rsidP="00B3595B">
      <w:pPr>
        <w:widowControl w:val="0"/>
        <w:numPr>
          <w:ilvl w:val="1"/>
          <w:numId w:val="5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Windows Powershell</w:t>
      </w:r>
    </w:p>
    <w:p w14:paraId="741DB48B" w14:textId="77777777" w:rsidR="00B3595B" w:rsidRPr="00917AE2" w:rsidRDefault="00B3595B" w:rsidP="00B3595B">
      <w:pPr>
        <w:widowControl w:val="0"/>
        <w:numPr>
          <w:ilvl w:val="2"/>
          <w:numId w:val="5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KPImetricsCpuUtilization.ps1</w:t>
      </w:r>
    </w:p>
    <w:p w14:paraId="32A42C69" w14:textId="77777777" w:rsidR="00B3595B" w:rsidRPr="00917AE2" w:rsidRDefault="00B3595B" w:rsidP="00B3595B">
      <w:pPr>
        <w:widowControl w:val="0"/>
        <w:numPr>
          <w:ilvl w:val="2"/>
          <w:numId w:val="5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KPImetricsMemUtilization.ps1</w:t>
      </w:r>
    </w:p>
    <w:p w14:paraId="5F4891FB" w14:textId="77777777" w:rsidR="00B3595B" w:rsidRPr="00917AE2" w:rsidRDefault="00B3595B" w:rsidP="00B3595B">
      <w:pPr>
        <w:widowControl w:val="0"/>
        <w:numPr>
          <w:ilvl w:val="1"/>
          <w:numId w:val="5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Linux6_scripts</w:t>
      </w:r>
    </w:p>
    <w:p w14:paraId="7E154237" w14:textId="77777777" w:rsidR="00B3595B" w:rsidRPr="00917AE2" w:rsidRDefault="00B3595B" w:rsidP="00B3595B">
      <w:pPr>
        <w:widowControl w:val="0"/>
        <w:numPr>
          <w:ilvl w:val="2"/>
          <w:numId w:val="5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KPImetricsFreeMemCommand_linux6.sh</w:t>
      </w:r>
    </w:p>
    <w:p w14:paraId="109A37BD" w14:textId="77777777" w:rsidR="00B3595B" w:rsidRPr="00917AE2" w:rsidRDefault="00B3595B" w:rsidP="00B3595B">
      <w:pPr>
        <w:widowControl w:val="0"/>
        <w:numPr>
          <w:ilvl w:val="2"/>
          <w:numId w:val="5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KPImetricTopCommandGrepCpu_linux6.sh</w:t>
      </w:r>
    </w:p>
    <w:p w14:paraId="0758F59A" w14:textId="77777777" w:rsidR="00B3595B" w:rsidRPr="00917AE2" w:rsidRDefault="00B3595B" w:rsidP="00B3595B">
      <w:pPr>
        <w:widowControl w:val="0"/>
        <w:numPr>
          <w:ilvl w:val="1"/>
          <w:numId w:val="5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Linux7_scripts</w:t>
      </w:r>
    </w:p>
    <w:p w14:paraId="7AD2C14D" w14:textId="77777777" w:rsidR="00B3595B" w:rsidRPr="00917AE2" w:rsidRDefault="00B3595B" w:rsidP="00B3595B">
      <w:pPr>
        <w:widowControl w:val="0"/>
        <w:numPr>
          <w:ilvl w:val="2"/>
          <w:numId w:val="5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KPImetricsFreeMemCommand_linux7.sh</w:t>
      </w:r>
    </w:p>
    <w:p w14:paraId="024E9532" w14:textId="77777777" w:rsidR="00B3595B" w:rsidRPr="00917AE2" w:rsidRDefault="00B3595B" w:rsidP="00B3595B">
      <w:pPr>
        <w:widowControl w:val="0"/>
        <w:numPr>
          <w:ilvl w:val="2"/>
          <w:numId w:val="5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KPImetricTopCommandGrepCpu_linux7.sh</w:t>
      </w:r>
    </w:p>
    <w:p w14:paraId="2CFFB8C9" w14:textId="77777777" w:rsidR="00A60C0F" w:rsidRDefault="00A60C0F" w:rsidP="0015223A">
      <w:pPr>
        <w:widowControl w:val="0"/>
        <w:numPr>
          <w:ilvl w:val="0"/>
          <w:numId w:val="59"/>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UNIX – set permisions, groups and user</w:t>
      </w:r>
    </w:p>
    <w:p w14:paraId="0DE7CF8B" w14:textId="757970D6" w:rsidR="009C38E0" w:rsidRDefault="007939E5" w:rsidP="00A60C0F">
      <w:pPr>
        <w:widowControl w:val="0"/>
        <w:numPr>
          <w:ilvl w:val="1"/>
          <w:numId w:val="59"/>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c</w:t>
      </w:r>
      <w:r w:rsidR="00A60C0F">
        <w:rPr>
          <w:rFonts w:ascii="Arial" w:hAnsi="Arial" w:cs="Arial"/>
          <w:sz w:val="22"/>
          <w:szCs w:val="22"/>
        </w:rPr>
        <w:t xml:space="preserve">hmod - </w:t>
      </w:r>
      <w:r w:rsidR="009C38E0">
        <w:rPr>
          <w:rFonts w:ascii="Arial" w:hAnsi="Arial" w:cs="Arial"/>
          <w:sz w:val="22"/>
          <w:szCs w:val="22"/>
        </w:rPr>
        <w:t>S</w:t>
      </w:r>
      <w:r w:rsidR="009C38E0" w:rsidRPr="00917AE2">
        <w:rPr>
          <w:rFonts w:ascii="Arial" w:hAnsi="Arial" w:cs="Arial"/>
          <w:sz w:val="22"/>
          <w:szCs w:val="22"/>
        </w:rPr>
        <w:t>et the file permissions accordingly especially for UNIX such as [rwxr-xr-x]. The recommend location to deploy the scripts is $</w:t>
      </w:r>
      <w:r w:rsidR="009C38E0">
        <w:rPr>
          <w:rFonts w:ascii="Arial" w:hAnsi="Arial" w:cs="Arial"/>
          <w:sz w:val="22"/>
          <w:szCs w:val="22"/>
        </w:rPr>
        <w:t>DV</w:t>
      </w:r>
      <w:r w:rsidR="009C38E0" w:rsidRPr="00917AE2">
        <w:rPr>
          <w:rFonts w:ascii="Arial" w:hAnsi="Arial" w:cs="Arial"/>
          <w:sz w:val="22"/>
          <w:szCs w:val="22"/>
        </w:rPr>
        <w:t xml:space="preserve">_HOME/bin so that they can be executed by the user account that DV is running under. </w:t>
      </w:r>
    </w:p>
    <w:p w14:paraId="4EEAB9A0" w14:textId="79A99DC5" w:rsidR="007939E5" w:rsidRDefault="007939E5" w:rsidP="00A60C0F">
      <w:pPr>
        <w:widowControl w:val="0"/>
        <w:numPr>
          <w:ilvl w:val="1"/>
          <w:numId w:val="59"/>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chmod 755 KPImetrics*.sh</w:t>
      </w:r>
    </w:p>
    <w:p w14:paraId="7EA0E416" w14:textId="0C7F3E00" w:rsidR="00A60C0F" w:rsidRDefault="00A60C0F" w:rsidP="00A60C0F">
      <w:pPr>
        <w:widowControl w:val="0"/>
        <w:numPr>
          <w:ilvl w:val="1"/>
          <w:numId w:val="59"/>
        </w:numPr>
        <w:autoSpaceDE w:val="0"/>
        <w:autoSpaceDN w:val="0"/>
        <w:adjustRightInd w:val="0"/>
        <w:spacing w:before="100" w:beforeAutospacing="1" w:line="276" w:lineRule="auto"/>
        <w:rPr>
          <w:rFonts w:ascii="Arial" w:hAnsi="Arial" w:cs="Arial"/>
          <w:sz w:val="22"/>
          <w:szCs w:val="22"/>
        </w:rPr>
      </w:pPr>
      <w:r w:rsidRPr="00A60C0F">
        <w:rPr>
          <w:rFonts w:ascii="Arial" w:hAnsi="Arial" w:cs="Arial"/>
          <w:sz w:val="22"/>
          <w:szCs w:val="22"/>
        </w:rPr>
        <w:t xml:space="preserve">chown </w:t>
      </w:r>
      <w:r w:rsidR="007939E5">
        <w:rPr>
          <w:rFonts w:ascii="Arial" w:hAnsi="Arial" w:cs="Arial"/>
          <w:sz w:val="22"/>
          <w:szCs w:val="22"/>
        </w:rPr>
        <w:t>[</w:t>
      </w:r>
      <w:r>
        <w:rPr>
          <w:rFonts w:ascii="Arial" w:hAnsi="Arial" w:cs="Arial"/>
          <w:sz w:val="22"/>
          <w:szCs w:val="22"/>
        </w:rPr>
        <w:t>owner</w:t>
      </w:r>
      <w:r w:rsidR="007939E5">
        <w:rPr>
          <w:rFonts w:ascii="Arial" w:hAnsi="Arial" w:cs="Arial"/>
          <w:sz w:val="22"/>
          <w:szCs w:val="22"/>
        </w:rPr>
        <w:t>]</w:t>
      </w:r>
      <w:r>
        <w:rPr>
          <w:rFonts w:ascii="Arial" w:hAnsi="Arial" w:cs="Arial"/>
          <w:sz w:val="22"/>
          <w:szCs w:val="22"/>
        </w:rPr>
        <w:t>:</w:t>
      </w:r>
      <w:r w:rsidR="007939E5">
        <w:rPr>
          <w:rFonts w:ascii="Arial" w:hAnsi="Arial" w:cs="Arial"/>
          <w:sz w:val="22"/>
          <w:szCs w:val="22"/>
        </w:rPr>
        <w:t>[</w:t>
      </w:r>
      <w:r>
        <w:rPr>
          <w:rFonts w:ascii="Arial" w:hAnsi="Arial" w:cs="Arial"/>
          <w:sz w:val="22"/>
          <w:szCs w:val="22"/>
        </w:rPr>
        <w:t>group</w:t>
      </w:r>
      <w:r w:rsidR="007939E5">
        <w:rPr>
          <w:rFonts w:ascii="Arial" w:hAnsi="Arial" w:cs="Arial"/>
          <w:sz w:val="22"/>
          <w:szCs w:val="22"/>
        </w:rPr>
        <w:t>]</w:t>
      </w:r>
      <w:r w:rsidRPr="00A60C0F">
        <w:rPr>
          <w:rFonts w:ascii="Arial" w:hAnsi="Arial" w:cs="Arial"/>
          <w:sz w:val="22"/>
          <w:szCs w:val="22"/>
        </w:rPr>
        <w:t xml:space="preserve"> KPImetrics</w:t>
      </w:r>
      <w:r w:rsidR="007939E5">
        <w:rPr>
          <w:rFonts w:ascii="Arial" w:hAnsi="Arial" w:cs="Arial"/>
          <w:sz w:val="22"/>
          <w:szCs w:val="22"/>
        </w:rPr>
        <w:t>*</w:t>
      </w:r>
      <w:r w:rsidRPr="00A60C0F">
        <w:rPr>
          <w:rFonts w:ascii="Arial" w:hAnsi="Arial" w:cs="Arial"/>
          <w:sz w:val="22"/>
          <w:szCs w:val="22"/>
        </w:rPr>
        <w:t>.sh</w:t>
      </w:r>
    </w:p>
    <w:p w14:paraId="647BF0E0" w14:textId="0B6476C2" w:rsidR="00B3595B" w:rsidRDefault="00B3595B" w:rsidP="0015223A">
      <w:pPr>
        <w:widowControl w:val="0"/>
        <w:numPr>
          <w:ilvl w:val="0"/>
          <w:numId w:val="59"/>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Note: The content of the scripts do not need to be modified.</w:t>
      </w:r>
    </w:p>
    <w:p w14:paraId="7E70D9DB" w14:textId="3903DE82" w:rsidR="009C38E0" w:rsidRPr="00917AE2" w:rsidRDefault="009C38E0" w:rsidP="0015223A">
      <w:pPr>
        <w:widowControl w:val="0"/>
        <w:numPr>
          <w:ilvl w:val="0"/>
          <w:numId w:val="5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Take note of where the scripts have been deployed, you will need to provide the path to the scripts when configuring the KPImetrics “commonValues” script. The data</w:t>
      </w:r>
      <w:r>
        <w:rPr>
          <w:rFonts w:ascii="Arial" w:hAnsi="Arial" w:cs="Arial"/>
          <w:sz w:val="22"/>
          <w:szCs w:val="22"/>
        </w:rPr>
        <w:t xml:space="preserve"> </w:t>
      </w:r>
      <w:r w:rsidRPr="00917AE2">
        <w:rPr>
          <w:rFonts w:ascii="Arial" w:hAnsi="Arial" w:cs="Arial"/>
          <w:sz w:val="22"/>
          <w:szCs w:val="22"/>
        </w:rPr>
        <w:t>source “/shared/ASAssets/KPImetrics/Physical/Metadata/CPUAndMemChecker” is used to execute the scripts.</w:t>
      </w:r>
    </w:p>
    <w:p w14:paraId="67914A7C" w14:textId="101AAD43" w:rsidR="004C1E67" w:rsidRPr="00A23056" w:rsidRDefault="00B3595B" w:rsidP="004C1E67">
      <w:pPr>
        <w:pStyle w:val="Heading3"/>
        <w:rPr>
          <w:sz w:val="22"/>
          <w:szCs w:val="22"/>
        </w:rPr>
      </w:pPr>
      <w:bookmarkStart w:id="93" w:name="_[8.]_Configure_LDAP"/>
      <w:bookmarkStart w:id="94" w:name="_[7.]_Configure_Data"/>
      <w:bookmarkStart w:id="95" w:name="_[9.]_Configure_Data"/>
      <w:bookmarkStart w:id="96" w:name="_Toc41373919"/>
      <w:bookmarkEnd w:id="93"/>
      <w:bookmarkEnd w:id="94"/>
      <w:bookmarkEnd w:id="95"/>
      <w:r>
        <w:rPr>
          <w:color w:val="auto"/>
          <w:sz w:val="22"/>
          <w:szCs w:val="22"/>
        </w:rPr>
        <w:t xml:space="preserve"> </w:t>
      </w:r>
      <w:bookmarkStart w:id="97" w:name="_Toc104386989"/>
      <w:r w:rsidR="004C1E67">
        <w:rPr>
          <w:color w:val="auto"/>
          <w:sz w:val="22"/>
          <w:szCs w:val="22"/>
        </w:rPr>
        <w:t>[</w:t>
      </w:r>
      <w:r w:rsidR="00554F04">
        <w:rPr>
          <w:color w:val="auto"/>
          <w:sz w:val="22"/>
          <w:szCs w:val="22"/>
        </w:rPr>
        <w:t>9</w:t>
      </w:r>
      <w:r w:rsidR="004C1E67" w:rsidRPr="000B00B7">
        <w:rPr>
          <w:color w:val="auto"/>
          <w:sz w:val="22"/>
          <w:szCs w:val="22"/>
        </w:rPr>
        <w:t>.]</w:t>
      </w:r>
      <w:r w:rsidR="004C1E67">
        <w:rPr>
          <w:b w:val="0"/>
          <w:color w:val="auto"/>
          <w:sz w:val="22"/>
          <w:szCs w:val="22"/>
        </w:rPr>
        <w:t xml:space="preserve"> </w:t>
      </w:r>
      <w:r w:rsidR="004C1E67">
        <w:rPr>
          <w:sz w:val="22"/>
          <w:szCs w:val="22"/>
        </w:rPr>
        <w:t>Configure Data Source Capabilities File</w:t>
      </w:r>
      <w:r w:rsidR="002B0FAD">
        <w:rPr>
          <w:sz w:val="22"/>
          <w:szCs w:val="22"/>
        </w:rPr>
        <w:t xml:space="preserve"> [mandatory]</w:t>
      </w:r>
      <w:bookmarkEnd w:id="97"/>
    </w:p>
    <w:p w14:paraId="3CDED074" w14:textId="6CC17E8A" w:rsidR="004C1E67" w:rsidRDefault="004C1E67" w:rsidP="004C1E67">
      <w:pPr>
        <w:pStyle w:val="CS-Bodytext"/>
        <w:spacing w:before="60" w:after="60"/>
        <w:ind w:left="284" w:right="14"/>
        <w:rPr>
          <w:rFonts w:cs="Arial"/>
          <w:u w:val="single"/>
        </w:rPr>
      </w:pPr>
      <w:r>
        <w:rPr>
          <w:rFonts w:cs="Arial"/>
        </w:rPr>
        <w:t xml:space="preserve">Modify the data source capabilities file </w:t>
      </w:r>
      <w:r w:rsidRPr="004C1E67">
        <w:rPr>
          <w:rFonts w:cs="Arial"/>
          <w:u w:val="single"/>
        </w:rPr>
        <w:t>for each node in the cluster</w:t>
      </w:r>
      <w:r>
        <w:rPr>
          <w:rFonts w:cs="Arial"/>
          <w:u w:val="single"/>
        </w:rPr>
        <w:t>.</w:t>
      </w:r>
    </w:p>
    <w:p w14:paraId="3087B81F" w14:textId="77777777" w:rsidR="00413B66" w:rsidRDefault="00413B66" w:rsidP="004C1E67">
      <w:pPr>
        <w:pStyle w:val="CS-Bodytext"/>
        <w:spacing w:before="60" w:after="60"/>
        <w:ind w:left="284" w:right="14"/>
        <w:rPr>
          <w:rFonts w:cs="Arial"/>
          <w:b/>
          <w:u w:val="single"/>
        </w:rPr>
      </w:pPr>
    </w:p>
    <w:p w14:paraId="5E8EA948" w14:textId="7D2C88C4" w:rsidR="00413B66" w:rsidRDefault="00413B66" w:rsidP="004C1E67">
      <w:pPr>
        <w:pStyle w:val="CS-Bodytext"/>
        <w:spacing w:before="60" w:after="60"/>
        <w:ind w:left="284" w:right="14"/>
        <w:rPr>
          <w:rFonts w:cs="Arial"/>
        </w:rPr>
      </w:pPr>
      <w:r w:rsidRPr="00413B66">
        <w:rPr>
          <w:rFonts w:cs="Arial"/>
          <w:b/>
          <w:u w:val="single"/>
        </w:rPr>
        <w:t>IMPORTANT NOTE</w:t>
      </w:r>
      <w:r>
        <w:rPr>
          <w:rFonts w:cs="Arial"/>
        </w:rPr>
        <w:t xml:space="preserve">: </w:t>
      </w:r>
    </w:p>
    <w:p w14:paraId="56205FE1" w14:textId="2201179C" w:rsidR="00413B66" w:rsidRDefault="00413B66" w:rsidP="00413B66">
      <w:pPr>
        <w:pStyle w:val="CS-Bodytext"/>
        <w:spacing w:before="60" w:after="60"/>
        <w:ind w:left="644" w:right="14"/>
        <w:rPr>
          <w:rFonts w:cs="Arial"/>
        </w:rPr>
      </w:pPr>
      <w:r>
        <w:rPr>
          <w:rFonts w:cs="Arial"/>
        </w:rPr>
        <w:t>When TDV imports a car file that contains a data source, it will overwrite the adapter jar files and .xml capabilities file in the /conf/adapters/system/&lt;adapter_name&gt; folder.  Please review all entries in the .xml capabilities file to make sure the schema name is correct.</w:t>
      </w:r>
    </w:p>
    <w:p w14:paraId="1EF37718" w14:textId="77777777" w:rsidR="00413B66" w:rsidRDefault="00413B66" w:rsidP="00413B66">
      <w:pPr>
        <w:pStyle w:val="CS-Bodytext"/>
        <w:spacing w:before="60" w:after="60"/>
        <w:ind w:left="644" w:right="14"/>
        <w:rPr>
          <w:rFonts w:cs="Arial"/>
        </w:rPr>
      </w:pPr>
    </w:p>
    <w:p w14:paraId="4A8E10A2" w14:textId="297306F6" w:rsidR="004C1E67" w:rsidRDefault="004C1E67" w:rsidP="009510AE">
      <w:pPr>
        <w:pStyle w:val="CS-Bodytext"/>
        <w:numPr>
          <w:ilvl w:val="0"/>
          <w:numId w:val="99"/>
        </w:numPr>
        <w:spacing w:before="60" w:after="60"/>
        <w:ind w:right="14"/>
        <w:rPr>
          <w:rFonts w:cs="Arial"/>
        </w:rPr>
      </w:pPr>
      <w:r w:rsidRPr="004E511D">
        <w:rPr>
          <w:rFonts w:cs="Arial"/>
        </w:rPr>
        <w:t>TDV Capabilities Files used to achieve push-down with F_GET_PARTTION_NUM()</w:t>
      </w:r>
    </w:p>
    <w:p w14:paraId="4720EEBE" w14:textId="77777777" w:rsidR="004C1E67" w:rsidRDefault="004C1E67" w:rsidP="009510AE">
      <w:pPr>
        <w:pStyle w:val="CS-Bodytext"/>
        <w:numPr>
          <w:ilvl w:val="0"/>
          <w:numId w:val="99"/>
        </w:numPr>
        <w:spacing w:before="60" w:after="60"/>
        <w:ind w:right="14"/>
        <w:rPr>
          <w:rFonts w:cs="Arial"/>
        </w:rPr>
      </w:pPr>
      <w:r>
        <w:rPr>
          <w:rFonts w:cs="Arial"/>
        </w:rPr>
        <w:t xml:space="preserve">Example:  </w:t>
      </w:r>
    </w:p>
    <w:p w14:paraId="5573CB56" w14:textId="77777777" w:rsidR="004C1E67" w:rsidRDefault="004C1E67" w:rsidP="004C1E67">
      <w:pPr>
        <w:pStyle w:val="CS-Bodytext"/>
        <w:spacing w:before="60" w:after="60"/>
        <w:ind w:left="720" w:right="14"/>
        <w:rPr>
          <w:rFonts w:cs="Arial"/>
        </w:rPr>
      </w:pPr>
      <w:r w:rsidRPr="00E02F6C">
        <w:rPr>
          <w:rFonts w:cs="Arial"/>
        </w:rPr>
        <w:t>SELECT * from /shared/ASAssets/KPImetrics/Application/metadata/vMetadataResource where partition = F_GET_PARTITION_NUM(CURRENT_DATE</w:t>
      </w:r>
      <w:r>
        <w:rPr>
          <w:rFonts w:cs="Arial"/>
        </w:rPr>
        <w:t>-1</w:t>
      </w:r>
      <w:r w:rsidRPr="00E02F6C">
        <w:rPr>
          <w:rFonts w:cs="Arial"/>
        </w:rPr>
        <w:t>)</w:t>
      </w:r>
    </w:p>
    <w:p w14:paraId="564C73B0" w14:textId="77777777" w:rsidR="004C1E67" w:rsidRPr="004E511D" w:rsidRDefault="004C1E67" w:rsidP="009510AE">
      <w:pPr>
        <w:pStyle w:val="CS-Bodytext"/>
        <w:numPr>
          <w:ilvl w:val="0"/>
          <w:numId w:val="99"/>
        </w:numPr>
        <w:spacing w:before="60" w:after="60"/>
        <w:ind w:right="14"/>
        <w:rPr>
          <w:rFonts w:cs="Arial"/>
        </w:rPr>
      </w:pPr>
      <w:r w:rsidRPr="004E511D">
        <w:rPr>
          <w:rFonts w:cs="Arial"/>
        </w:rPr>
        <w:tab/>
        <w:t xml:space="preserve">Oracle - Instructions: </w:t>
      </w:r>
    </w:p>
    <w:p w14:paraId="4DFF11C9" w14:textId="77777777" w:rsidR="004C1E67" w:rsidRDefault="004C1E67" w:rsidP="009510AE">
      <w:pPr>
        <w:pStyle w:val="CS-Bodytext"/>
        <w:numPr>
          <w:ilvl w:val="1"/>
          <w:numId w:val="99"/>
        </w:numPr>
        <w:spacing w:before="60" w:after="60"/>
        <w:ind w:right="14"/>
        <w:rPr>
          <w:rFonts w:cs="Arial"/>
        </w:rPr>
      </w:pPr>
      <w:r w:rsidRPr="004E511D">
        <w:rPr>
          <w:rFonts w:cs="Arial"/>
        </w:rPr>
        <w:t xml:space="preserve">Add the following text to </w:t>
      </w:r>
      <w:r>
        <w:rPr>
          <w:rFonts w:cs="Arial"/>
        </w:rPr>
        <w:t>the correct adapter that is being used:</w:t>
      </w:r>
    </w:p>
    <w:p w14:paraId="4D5A269B" w14:textId="77777777" w:rsidR="004C1E67" w:rsidRPr="0025059E" w:rsidRDefault="004C1E67" w:rsidP="009510AE">
      <w:pPr>
        <w:pStyle w:val="CS-Bodytext"/>
        <w:numPr>
          <w:ilvl w:val="2"/>
          <w:numId w:val="99"/>
        </w:numPr>
        <w:spacing w:before="60" w:after="60"/>
        <w:ind w:right="14"/>
        <w:rPr>
          <w:rFonts w:cs="Arial"/>
          <w:sz w:val="16"/>
        </w:rPr>
      </w:pPr>
      <w:r w:rsidRPr="0025059E">
        <w:rPr>
          <w:rFonts w:cs="Arial"/>
          <w:sz w:val="16"/>
        </w:rPr>
        <w:t>DV_HOME/conf/adapters/system/oracle_11g_thin_driver/</w:t>
      </w:r>
      <w:r w:rsidRPr="0025059E">
        <w:rPr>
          <w:sz w:val="16"/>
        </w:rPr>
        <w:t xml:space="preserve"> </w:t>
      </w:r>
      <w:r w:rsidRPr="0025059E">
        <w:rPr>
          <w:rFonts w:cs="Arial"/>
          <w:sz w:val="16"/>
        </w:rPr>
        <w:t>oracle_11g_thin_driver_values.xml</w:t>
      </w:r>
    </w:p>
    <w:p w14:paraId="1687F94E" w14:textId="77777777" w:rsidR="004C1E67" w:rsidRPr="0025059E" w:rsidRDefault="004C1E67" w:rsidP="009510AE">
      <w:pPr>
        <w:pStyle w:val="CS-Bodytext"/>
        <w:numPr>
          <w:ilvl w:val="2"/>
          <w:numId w:val="99"/>
        </w:numPr>
        <w:spacing w:before="60" w:after="60"/>
        <w:ind w:right="14"/>
        <w:rPr>
          <w:rFonts w:cs="Arial"/>
          <w:sz w:val="16"/>
        </w:rPr>
      </w:pPr>
      <w:r w:rsidRPr="0025059E">
        <w:rPr>
          <w:rFonts w:cs="Arial"/>
          <w:sz w:val="16"/>
        </w:rPr>
        <w:t>DV_HOME/conf/adapters/system/oracle_12c_thin_driver/</w:t>
      </w:r>
      <w:r w:rsidRPr="0025059E">
        <w:rPr>
          <w:sz w:val="16"/>
        </w:rPr>
        <w:t xml:space="preserve"> </w:t>
      </w:r>
      <w:r w:rsidRPr="0025059E">
        <w:rPr>
          <w:rFonts w:cs="Arial"/>
          <w:sz w:val="16"/>
        </w:rPr>
        <w:t>oracle_12c_thin_driver_values.xml</w:t>
      </w:r>
    </w:p>
    <w:p w14:paraId="261CCECD" w14:textId="38C385F0" w:rsidR="0025059E" w:rsidRPr="0025059E" w:rsidRDefault="0025059E" w:rsidP="0025059E">
      <w:pPr>
        <w:pStyle w:val="CS-Bodytext"/>
        <w:numPr>
          <w:ilvl w:val="2"/>
          <w:numId w:val="99"/>
        </w:numPr>
        <w:spacing w:before="60" w:after="60"/>
        <w:ind w:right="14"/>
        <w:rPr>
          <w:rFonts w:cs="Arial"/>
          <w:sz w:val="16"/>
        </w:rPr>
      </w:pPr>
      <w:r w:rsidRPr="0025059E">
        <w:rPr>
          <w:rFonts w:cs="Arial"/>
          <w:sz w:val="16"/>
        </w:rPr>
        <w:t>DV_HOME/conf/adapters/system/oracle_1</w:t>
      </w:r>
      <w:r w:rsidRPr="0025059E">
        <w:rPr>
          <w:rFonts w:cs="Arial"/>
          <w:sz w:val="16"/>
        </w:rPr>
        <w:t>9</w:t>
      </w:r>
      <w:r w:rsidRPr="0025059E">
        <w:rPr>
          <w:rFonts w:cs="Arial"/>
          <w:sz w:val="16"/>
        </w:rPr>
        <w:t>c_thin_driver/</w:t>
      </w:r>
      <w:r w:rsidRPr="0025059E">
        <w:rPr>
          <w:sz w:val="16"/>
        </w:rPr>
        <w:t xml:space="preserve"> </w:t>
      </w:r>
      <w:r w:rsidRPr="0025059E">
        <w:rPr>
          <w:rFonts w:cs="Arial"/>
          <w:sz w:val="16"/>
        </w:rPr>
        <w:t>oracle_1</w:t>
      </w:r>
      <w:r w:rsidRPr="0025059E">
        <w:rPr>
          <w:rFonts w:cs="Arial"/>
          <w:sz w:val="16"/>
        </w:rPr>
        <w:t>9</w:t>
      </w:r>
      <w:r w:rsidRPr="0025059E">
        <w:rPr>
          <w:rFonts w:cs="Arial"/>
          <w:sz w:val="16"/>
        </w:rPr>
        <w:t>c_thin_driver_values.xml</w:t>
      </w:r>
    </w:p>
    <w:p w14:paraId="7973D583" w14:textId="77777777" w:rsidR="004C1E67" w:rsidRPr="004E511D" w:rsidRDefault="004C1E67" w:rsidP="009510AE">
      <w:pPr>
        <w:pStyle w:val="CS-Bodytext"/>
        <w:numPr>
          <w:ilvl w:val="2"/>
          <w:numId w:val="99"/>
        </w:numPr>
        <w:spacing w:before="60" w:after="60"/>
        <w:ind w:right="14"/>
        <w:rPr>
          <w:rFonts w:cs="Arial"/>
        </w:rPr>
      </w:pPr>
      <w:r>
        <w:rPr>
          <w:rFonts w:cs="Arial"/>
        </w:rPr>
        <w:t>The lines</w:t>
      </w:r>
      <w:r w:rsidRPr="004E511D">
        <w:rPr>
          <w:rFonts w:cs="Arial"/>
        </w:rPr>
        <w:t xml:space="preserve"> can be put directly after the first comment in the file</w:t>
      </w:r>
    </w:p>
    <w:p w14:paraId="6BD2FAEC" w14:textId="77777777" w:rsidR="004C1E67" w:rsidRPr="004E511D" w:rsidRDefault="004C1E67" w:rsidP="009510AE">
      <w:pPr>
        <w:pStyle w:val="CS-Bodytext"/>
        <w:numPr>
          <w:ilvl w:val="2"/>
          <w:numId w:val="99"/>
        </w:numPr>
        <w:spacing w:before="60" w:after="60"/>
        <w:ind w:right="14"/>
        <w:rPr>
          <w:rFonts w:cs="Arial"/>
        </w:rPr>
      </w:pPr>
      <w:r w:rsidRPr="004E511D">
        <w:rPr>
          <w:rFonts w:cs="Arial"/>
        </w:rPr>
        <w:lastRenderedPageBreak/>
        <w:t xml:space="preserve">Note: These changes are </w:t>
      </w:r>
      <w:r>
        <w:rPr>
          <w:rFonts w:cs="Arial"/>
        </w:rPr>
        <w:t>permanent</w:t>
      </w:r>
      <w:r w:rsidRPr="004E511D">
        <w:rPr>
          <w:rFonts w:cs="Arial"/>
        </w:rPr>
        <w:t xml:space="preserve"> and will </w:t>
      </w:r>
      <w:r>
        <w:rPr>
          <w:rFonts w:cs="Arial"/>
        </w:rPr>
        <w:t xml:space="preserve">not </w:t>
      </w:r>
      <w:r w:rsidRPr="004E511D">
        <w:rPr>
          <w:rFonts w:cs="Arial"/>
        </w:rPr>
        <w:t>be overwritten once a hotfix/patch is applied.</w:t>
      </w:r>
    </w:p>
    <w:p w14:paraId="17F12526" w14:textId="77777777" w:rsidR="004C1E67" w:rsidRPr="007778AC" w:rsidRDefault="004C1E67" w:rsidP="004C1E67">
      <w:pPr>
        <w:pStyle w:val="CS-Bodytext"/>
        <w:spacing w:before="60" w:after="60"/>
        <w:ind w:left="1980" w:right="14"/>
        <w:rPr>
          <w:rFonts w:cs="Arial"/>
          <w:sz w:val="20"/>
        </w:rPr>
      </w:pPr>
      <w:r w:rsidRPr="007778AC">
        <w:rPr>
          <w:rFonts w:cs="Arial"/>
          <w:sz w:val="20"/>
        </w:rPr>
        <w:t>&lt;common:attribute xmlns:common="http://www.compositesw.com/services/system/util/common"&gt;</w:t>
      </w:r>
    </w:p>
    <w:p w14:paraId="192AEE8F" w14:textId="77777777" w:rsidR="004C1E67" w:rsidRPr="007778AC" w:rsidRDefault="004C1E67" w:rsidP="004C1E67">
      <w:pPr>
        <w:pStyle w:val="CS-Bodytext"/>
        <w:spacing w:before="60" w:after="60"/>
        <w:ind w:left="1980" w:right="14"/>
        <w:rPr>
          <w:rFonts w:cs="Arial"/>
          <w:sz w:val="20"/>
        </w:rPr>
      </w:pPr>
      <w:r w:rsidRPr="007778AC">
        <w:rPr>
          <w:rFonts w:cs="Arial"/>
          <w:sz w:val="20"/>
        </w:rPr>
        <w:t xml:space="preserve">  &lt;common:name&gt;/custom/F_GET_PARTITION_NUM(~date)&lt;/common:name&gt;</w:t>
      </w:r>
    </w:p>
    <w:p w14:paraId="1F0EAFEE" w14:textId="77777777" w:rsidR="004C1E67" w:rsidRPr="007778AC" w:rsidRDefault="004C1E67" w:rsidP="004C1E67">
      <w:pPr>
        <w:pStyle w:val="CS-Bodytext"/>
        <w:spacing w:before="60" w:after="60"/>
        <w:ind w:left="1980" w:right="14"/>
        <w:rPr>
          <w:rFonts w:cs="Arial"/>
          <w:sz w:val="20"/>
        </w:rPr>
      </w:pPr>
      <w:r w:rsidRPr="007778AC">
        <w:rPr>
          <w:rFonts w:cs="Arial"/>
          <w:sz w:val="20"/>
        </w:rPr>
        <w:t xml:space="preserve">  &lt;common:type&gt;STRING&lt;/common:type&gt;</w:t>
      </w:r>
    </w:p>
    <w:p w14:paraId="117FF7FC" w14:textId="77777777" w:rsidR="004C1E67" w:rsidRPr="007778AC" w:rsidRDefault="004C1E67" w:rsidP="004C1E67">
      <w:pPr>
        <w:pStyle w:val="CS-Bodytext"/>
        <w:spacing w:before="60" w:after="60"/>
        <w:ind w:left="1980" w:right="14"/>
        <w:rPr>
          <w:rFonts w:cs="Arial"/>
          <w:sz w:val="20"/>
        </w:rPr>
      </w:pPr>
      <w:r w:rsidRPr="007778AC">
        <w:rPr>
          <w:rFonts w:cs="Arial"/>
          <w:sz w:val="20"/>
        </w:rPr>
        <w:t xml:space="preserve">  &lt;common:value&gt;</w:t>
      </w:r>
      <w:r w:rsidRPr="007778AC">
        <w:rPr>
          <w:rFonts w:cs="Arial"/>
          <w:sz w:val="20"/>
          <w:highlight w:val="yellow"/>
        </w:rPr>
        <w:t>DVKPI</w:t>
      </w:r>
      <w:r w:rsidRPr="007778AC">
        <w:rPr>
          <w:rFonts w:cs="Arial"/>
          <w:sz w:val="20"/>
        </w:rPr>
        <w:t>.F_GET_PARTITION_NUM($1)&lt;/common:value&gt;</w:t>
      </w:r>
    </w:p>
    <w:p w14:paraId="75592CB3" w14:textId="77777777" w:rsidR="004C1E67" w:rsidRPr="007778AC" w:rsidRDefault="004C1E67" w:rsidP="004C1E67">
      <w:pPr>
        <w:pStyle w:val="CS-Bodytext"/>
        <w:spacing w:before="60" w:after="60"/>
        <w:ind w:left="1980" w:right="14"/>
        <w:rPr>
          <w:rFonts w:cs="Arial"/>
          <w:sz w:val="20"/>
        </w:rPr>
      </w:pPr>
      <w:r w:rsidRPr="007778AC">
        <w:rPr>
          <w:rFonts w:cs="Arial"/>
          <w:sz w:val="20"/>
        </w:rPr>
        <w:t xml:space="preserve">  &lt;common:configID&gt;F_GET_PARTITION_NUM(~date)&lt;/common:configID&gt;</w:t>
      </w:r>
    </w:p>
    <w:p w14:paraId="7914CB08" w14:textId="77777777" w:rsidR="004C1E67" w:rsidRPr="007778AC" w:rsidRDefault="004C1E67" w:rsidP="004C1E67">
      <w:pPr>
        <w:pStyle w:val="CS-Bodytext"/>
        <w:spacing w:before="60" w:after="60"/>
        <w:ind w:left="1980" w:right="14"/>
        <w:rPr>
          <w:rFonts w:cs="Arial"/>
          <w:sz w:val="20"/>
        </w:rPr>
      </w:pPr>
      <w:r w:rsidRPr="007778AC">
        <w:rPr>
          <w:rFonts w:cs="Arial"/>
          <w:sz w:val="20"/>
        </w:rPr>
        <w:t>&lt;/common:attribute&gt;</w:t>
      </w:r>
    </w:p>
    <w:p w14:paraId="2DBDE36D" w14:textId="77777777" w:rsidR="004C1E67" w:rsidRPr="007778AC" w:rsidRDefault="004C1E67" w:rsidP="004C1E67">
      <w:pPr>
        <w:pStyle w:val="CS-Bodytext"/>
        <w:spacing w:before="60" w:after="60"/>
        <w:ind w:left="1980" w:right="14"/>
        <w:rPr>
          <w:rFonts w:cs="Arial"/>
          <w:sz w:val="20"/>
        </w:rPr>
      </w:pPr>
      <w:r w:rsidRPr="007778AC">
        <w:rPr>
          <w:rFonts w:cs="Arial"/>
          <w:sz w:val="20"/>
        </w:rPr>
        <w:t>&lt;ns1:attribute xmlns:ns1="http://www.compositesw.com/services/system/util/common"&gt;</w:t>
      </w:r>
    </w:p>
    <w:p w14:paraId="68CA8744" w14:textId="77777777" w:rsidR="004C1E67" w:rsidRPr="007778AC" w:rsidRDefault="004C1E67" w:rsidP="004C1E67">
      <w:pPr>
        <w:pStyle w:val="CS-Bodytext"/>
        <w:spacing w:before="60" w:after="60"/>
        <w:ind w:left="1980" w:right="14"/>
        <w:rPr>
          <w:rFonts w:cs="Arial"/>
          <w:sz w:val="20"/>
        </w:rPr>
      </w:pPr>
      <w:r w:rsidRPr="007778AC">
        <w:rPr>
          <w:rFonts w:cs="Arial"/>
          <w:sz w:val="20"/>
        </w:rPr>
        <w:t xml:space="preserve">  &lt;ns1:name&gt;/custom/F_GET_PARTITION_NUM(~string)&lt;/ns1:name&gt;</w:t>
      </w:r>
    </w:p>
    <w:p w14:paraId="3CB41E29" w14:textId="77777777" w:rsidR="004C1E67" w:rsidRPr="007778AC" w:rsidRDefault="004C1E67" w:rsidP="004C1E67">
      <w:pPr>
        <w:pStyle w:val="CS-Bodytext"/>
        <w:spacing w:before="60" w:after="60"/>
        <w:ind w:left="1980" w:right="14"/>
        <w:rPr>
          <w:rFonts w:cs="Arial"/>
          <w:sz w:val="20"/>
        </w:rPr>
      </w:pPr>
      <w:r w:rsidRPr="007778AC">
        <w:rPr>
          <w:rFonts w:cs="Arial"/>
          <w:sz w:val="20"/>
        </w:rPr>
        <w:t xml:space="preserve">  &lt;ns1:type&gt;STRING&lt;/ns1:type&gt;</w:t>
      </w:r>
    </w:p>
    <w:p w14:paraId="64F5D84B" w14:textId="77777777" w:rsidR="004C1E67" w:rsidRPr="007778AC" w:rsidRDefault="004C1E67" w:rsidP="004C1E67">
      <w:pPr>
        <w:pStyle w:val="CS-Bodytext"/>
        <w:spacing w:before="60" w:after="60"/>
        <w:ind w:left="1980" w:right="14"/>
        <w:rPr>
          <w:rFonts w:cs="Arial"/>
          <w:sz w:val="20"/>
        </w:rPr>
      </w:pPr>
      <w:r w:rsidRPr="007778AC">
        <w:rPr>
          <w:rFonts w:cs="Arial"/>
          <w:sz w:val="20"/>
        </w:rPr>
        <w:t xml:space="preserve">  &lt;ns1:value&gt;</w:t>
      </w:r>
      <w:r w:rsidRPr="007778AC">
        <w:rPr>
          <w:rFonts w:cs="Arial"/>
          <w:sz w:val="20"/>
          <w:highlight w:val="yellow"/>
        </w:rPr>
        <w:t>DVKPI</w:t>
      </w:r>
      <w:r w:rsidRPr="007778AC">
        <w:rPr>
          <w:rFonts w:cs="Arial"/>
          <w:sz w:val="20"/>
        </w:rPr>
        <w:t>.F_GET_PARTITION_NUM($1)&lt;/ns1:value&gt;</w:t>
      </w:r>
    </w:p>
    <w:p w14:paraId="4677A770" w14:textId="77777777" w:rsidR="004C1E67" w:rsidRPr="007778AC" w:rsidRDefault="004C1E67" w:rsidP="004C1E67">
      <w:pPr>
        <w:pStyle w:val="CS-Bodytext"/>
        <w:spacing w:before="60" w:after="60"/>
        <w:ind w:left="1980" w:right="14"/>
        <w:rPr>
          <w:rFonts w:cs="Arial"/>
          <w:sz w:val="20"/>
        </w:rPr>
      </w:pPr>
      <w:r w:rsidRPr="007778AC">
        <w:rPr>
          <w:rFonts w:cs="Arial"/>
          <w:sz w:val="20"/>
        </w:rPr>
        <w:t xml:space="preserve">  &lt;ns1:configID&gt;F_GET_PARTITION_NUM(~string)&lt;/ns1:configID&gt;</w:t>
      </w:r>
    </w:p>
    <w:p w14:paraId="775F46A1" w14:textId="77777777" w:rsidR="004C1E67" w:rsidRDefault="004C1E67" w:rsidP="004C1E67">
      <w:pPr>
        <w:pStyle w:val="CS-Bodytext"/>
        <w:spacing w:before="60" w:after="60"/>
        <w:ind w:left="1980" w:right="14"/>
        <w:rPr>
          <w:rFonts w:cs="Arial"/>
          <w:sz w:val="20"/>
        </w:rPr>
      </w:pPr>
      <w:r w:rsidRPr="007778AC">
        <w:rPr>
          <w:rFonts w:cs="Arial"/>
          <w:sz w:val="20"/>
        </w:rPr>
        <w:t>&lt;/ns1:attribute&gt;</w:t>
      </w:r>
    </w:p>
    <w:p w14:paraId="1DEC51A8" w14:textId="77777777" w:rsidR="00B3595B" w:rsidRPr="004E511D" w:rsidRDefault="00B3595B" w:rsidP="009510AE">
      <w:pPr>
        <w:pStyle w:val="CS-Bodytext"/>
        <w:numPr>
          <w:ilvl w:val="1"/>
          <w:numId w:val="99"/>
        </w:numPr>
        <w:spacing w:before="60" w:after="60"/>
        <w:ind w:right="14"/>
        <w:rPr>
          <w:rFonts w:cs="Arial"/>
        </w:rPr>
      </w:pPr>
      <w:r>
        <w:rPr>
          <w:rFonts w:cs="Arial"/>
        </w:rPr>
        <w:t>Modify the schema name “</w:t>
      </w:r>
      <w:r>
        <w:rPr>
          <w:rFonts w:cs="Arial"/>
          <w:highlight w:val="yellow"/>
        </w:rPr>
        <w:t>DVKPI</w:t>
      </w:r>
      <w:r>
        <w:rPr>
          <w:rFonts w:cs="Arial"/>
        </w:rPr>
        <w:t>” to whatever your schema name is.</w:t>
      </w:r>
    </w:p>
    <w:p w14:paraId="45500914" w14:textId="77777777" w:rsidR="004C1E67" w:rsidRPr="004E511D" w:rsidRDefault="004C1E67" w:rsidP="009510AE">
      <w:pPr>
        <w:pStyle w:val="CS-Bodytext"/>
        <w:numPr>
          <w:ilvl w:val="1"/>
          <w:numId w:val="99"/>
        </w:numPr>
        <w:spacing w:before="60" w:after="60"/>
        <w:ind w:right="14"/>
        <w:rPr>
          <w:rFonts w:cs="Arial"/>
        </w:rPr>
      </w:pPr>
      <w:r w:rsidRPr="004E511D">
        <w:rPr>
          <w:rFonts w:cs="Arial"/>
        </w:rPr>
        <w:t>Restart the TDV server</w:t>
      </w:r>
    </w:p>
    <w:p w14:paraId="2A792453" w14:textId="77777777" w:rsidR="004C1E67" w:rsidRPr="004E511D" w:rsidRDefault="004C1E67" w:rsidP="009510AE">
      <w:pPr>
        <w:pStyle w:val="CS-Bodytext"/>
        <w:numPr>
          <w:ilvl w:val="0"/>
          <w:numId w:val="99"/>
        </w:numPr>
        <w:spacing w:before="60" w:after="60"/>
        <w:ind w:right="14"/>
        <w:rPr>
          <w:rFonts w:cs="Arial"/>
        </w:rPr>
      </w:pPr>
      <w:r w:rsidRPr="004E511D">
        <w:rPr>
          <w:rFonts w:cs="Arial"/>
        </w:rPr>
        <w:t xml:space="preserve">SQL Server - Instructions: </w:t>
      </w:r>
    </w:p>
    <w:p w14:paraId="047358C0" w14:textId="77777777" w:rsidR="004C1E67" w:rsidRDefault="004C1E67" w:rsidP="009510AE">
      <w:pPr>
        <w:pStyle w:val="CS-Bodytext"/>
        <w:numPr>
          <w:ilvl w:val="1"/>
          <w:numId w:val="99"/>
        </w:numPr>
        <w:spacing w:before="60" w:after="60"/>
        <w:ind w:right="14"/>
        <w:rPr>
          <w:rFonts w:cs="Arial"/>
        </w:rPr>
      </w:pPr>
      <w:r w:rsidRPr="004E511D">
        <w:rPr>
          <w:rFonts w:cs="Arial"/>
        </w:rPr>
        <w:t xml:space="preserve">Add the following text to </w:t>
      </w:r>
    </w:p>
    <w:p w14:paraId="582073FF" w14:textId="77777777" w:rsidR="004C1E67" w:rsidRPr="0025059E" w:rsidRDefault="004C1E67" w:rsidP="009510AE">
      <w:pPr>
        <w:pStyle w:val="CS-Bodytext"/>
        <w:numPr>
          <w:ilvl w:val="2"/>
          <w:numId w:val="99"/>
        </w:numPr>
        <w:spacing w:before="60" w:after="60"/>
        <w:ind w:right="14"/>
        <w:rPr>
          <w:rFonts w:cs="Arial"/>
          <w:sz w:val="16"/>
        </w:rPr>
      </w:pPr>
      <w:r w:rsidRPr="0025059E">
        <w:rPr>
          <w:rFonts w:cs="Arial"/>
          <w:sz w:val="16"/>
        </w:rPr>
        <w:t>DV_HOME/conf/adapters/system/microsoft_sql_server_2016/ microsoft_sql_server_2016_values.xml</w:t>
      </w:r>
    </w:p>
    <w:p w14:paraId="5F310779" w14:textId="5DDB8244" w:rsidR="0025059E" w:rsidRPr="0025059E" w:rsidRDefault="0025059E" w:rsidP="0025059E">
      <w:pPr>
        <w:pStyle w:val="CS-Bodytext"/>
        <w:numPr>
          <w:ilvl w:val="2"/>
          <w:numId w:val="99"/>
        </w:numPr>
        <w:spacing w:before="60" w:after="60"/>
        <w:ind w:right="14"/>
        <w:rPr>
          <w:rFonts w:cs="Arial"/>
          <w:sz w:val="16"/>
        </w:rPr>
      </w:pPr>
      <w:r w:rsidRPr="0025059E">
        <w:rPr>
          <w:rFonts w:cs="Arial"/>
          <w:sz w:val="16"/>
        </w:rPr>
        <w:t>DV_HOME/conf/adapters/system/microsoft_sql_server_201</w:t>
      </w:r>
      <w:r w:rsidRPr="0025059E">
        <w:rPr>
          <w:rFonts w:cs="Arial"/>
          <w:sz w:val="16"/>
        </w:rPr>
        <w:t>9</w:t>
      </w:r>
      <w:r w:rsidRPr="0025059E">
        <w:rPr>
          <w:rFonts w:cs="Arial"/>
          <w:sz w:val="16"/>
        </w:rPr>
        <w:t>/ microsoft_sql_server_201</w:t>
      </w:r>
      <w:r w:rsidRPr="0025059E">
        <w:rPr>
          <w:rFonts w:cs="Arial"/>
          <w:sz w:val="16"/>
        </w:rPr>
        <w:t>9</w:t>
      </w:r>
      <w:r w:rsidRPr="0025059E">
        <w:rPr>
          <w:rFonts w:cs="Arial"/>
          <w:sz w:val="16"/>
        </w:rPr>
        <w:t>_values.xml</w:t>
      </w:r>
    </w:p>
    <w:p w14:paraId="700EEAF4" w14:textId="77777777" w:rsidR="004C1E67" w:rsidRPr="004E511D" w:rsidRDefault="004C1E67" w:rsidP="009510AE">
      <w:pPr>
        <w:pStyle w:val="CS-Bodytext"/>
        <w:numPr>
          <w:ilvl w:val="2"/>
          <w:numId w:val="99"/>
        </w:numPr>
        <w:spacing w:before="60" w:after="60"/>
        <w:ind w:right="14"/>
        <w:rPr>
          <w:rFonts w:cs="Arial"/>
        </w:rPr>
      </w:pPr>
      <w:r w:rsidRPr="004E511D">
        <w:rPr>
          <w:rFonts w:cs="Arial"/>
        </w:rPr>
        <w:t>They can be put directly after the first comment in the file</w:t>
      </w:r>
    </w:p>
    <w:p w14:paraId="0758935F" w14:textId="77777777" w:rsidR="004C1E67" w:rsidRPr="004E511D" w:rsidRDefault="004C1E67" w:rsidP="009510AE">
      <w:pPr>
        <w:pStyle w:val="CS-Bodytext"/>
        <w:numPr>
          <w:ilvl w:val="2"/>
          <w:numId w:val="99"/>
        </w:numPr>
        <w:spacing w:before="60" w:after="60"/>
        <w:ind w:right="14"/>
        <w:rPr>
          <w:rFonts w:cs="Arial"/>
        </w:rPr>
      </w:pPr>
      <w:r w:rsidRPr="004E511D">
        <w:rPr>
          <w:rFonts w:cs="Arial"/>
        </w:rPr>
        <w:t xml:space="preserve">Note: These changes are </w:t>
      </w:r>
      <w:r>
        <w:rPr>
          <w:rFonts w:cs="Arial"/>
        </w:rPr>
        <w:t>permanent</w:t>
      </w:r>
      <w:r w:rsidRPr="004E511D">
        <w:rPr>
          <w:rFonts w:cs="Arial"/>
        </w:rPr>
        <w:t xml:space="preserve"> and will </w:t>
      </w:r>
      <w:r>
        <w:rPr>
          <w:rFonts w:cs="Arial"/>
        </w:rPr>
        <w:t xml:space="preserve">not </w:t>
      </w:r>
      <w:r w:rsidRPr="004E511D">
        <w:rPr>
          <w:rFonts w:cs="Arial"/>
        </w:rPr>
        <w:t>be overwritten once a hotfix/patch is applied.</w:t>
      </w:r>
    </w:p>
    <w:p w14:paraId="6C1A5962" w14:textId="77777777" w:rsidR="004C1E67" w:rsidRPr="007778AC" w:rsidRDefault="004C1E67" w:rsidP="004C1E67">
      <w:pPr>
        <w:pStyle w:val="CS-Bodytext"/>
        <w:spacing w:before="60" w:after="60"/>
        <w:ind w:left="1980" w:right="14"/>
        <w:rPr>
          <w:rFonts w:cs="Arial"/>
          <w:sz w:val="20"/>
        </w:rPr>
      </w:pPr>
      <w:r w:rsidRPr="007778AC">
        <w:rPr>
          <w:rFonts w:cs="Arial"/>
          <w:sz w:val="20"/>
        </w:rPr>
        <w:t>&lt;common:attribute xmlns:common="http://www.compositesw.com/services/system/util/common"&gt;</w:t>
      </w:r>
    </w:p>
    <w:p w14:paraId="49E3F571" w14:textId="77777777" w:rsidR="004C1E67" w:rsidRPr="007778AC" w:rsidRDefault="004C1E67" w:rsidP="004C1E67">
      <w:pPr>
        <w:pStyle w:val="CS-Bodytext"/>
        <w:spacing w:before="60" w:after="60"/>
        <w:ind w:left="1980" w:right="14"/>
        <w:rPr>
          <w:rFonts w:cs="Arial"/>
          <w:sz w:val="20"/>
        </w:rPr>
      </w:pPr>
      <w:r w:rsidRPr="007778AC">
        <w:rPr>
          <w:rFonts w:cs="Arial"/>
          <w:sz w:val="20"/>
        </w:rPr>
        <w:t xml:space="preserve">  &lt;common:name&gt;/custom/F_GET_PARTITION_NUM(~date)&lt;/common:name&gt;</w:t>
      </w:r>
    </w:p>
    <w:p w14:paraId="494BDF2B" w14:textId="77777777" w:rsidR="004C1E67" w:rsidRPr="007778AC" w:rsidRDefault="004C1E67" w:rsidP="004C1E67">
      <w:pPr>
        <w:pStyle w:val="CS-Bodytext"/>
        <w:spacing w:before="60" w:after="60"/>
        <w:ind w:left="1980" w:right="14"/>
        <w:rPr>
          <w:rFonts w:cs="Arial"/>
          <w:sz w:val="20"/>
        </w:rPr>
      </w:pPr>
      <w:r w:rsidRPr="007778AC">
        <w:rPr>
          <w:rFonts w:cs="Arial"/>
          <w:sz w:val="20"/>
        </w:rPr>
        <w:t xml:space="preserve">  &lt;common:type&gt;STRING&lt;/common:type&gt;</w:t>
      </w:r>
    </w:p>
    <w:p w14:paraId="7EBD5CC5" w14:textId="77777777" w:rsidR="004C1E67" w:rsidRPr="007778AC" w:rsidRDefault="004C1E67" w:rsidP="004C1E67">
      <w:pPr>
        <w:pStyle w:val="CS-Bodytext"/>
        <w:spacing w:before="60" w:after="60"/>
        <w:ind w:left="1980" w:right="14"/>
        <w:rPr>
          <w:rFonts w:cs="Arial"/>
          <w:sz w:val="20"/>
        </w:rPr>
      </w:pPr>
      <w:r w:rsidRPr="007778AC">
        <w:rPr>
          <w:rFonts w:cs="Arial"/>
          <w:sz w:val="20"/>
        </w:rPr>
        <w:t xml:space="preserve">  &lt;common:value&gt;</w:t>
      </w:r>
      <w:r>
        <w:rPr>
          <w:rFonts w:cs="Arial"/>
          <w:sz w:val="20"/>
          <w:highlight w:val="yellow"/>
        </w:rPr>
        <w:t>dbo</w:t>
      </w:r>
      <w:r w:rsidRPr="007778AC">
        <w:rPr>
          <w:rFonts w:cs="Arial"/>
          <w:sz w:val="20"/>
        </w:rPr>
        <w:t>.F_GET_PARTITION_NUM($1)&lt;/common:value&gt;</w:t>
      </w:r>
    </w:p>
    <w:p w14:paraId="419CDDD7" w14:textId="77777777" w:rsidR="004C1E67" w:rsidRPr="007778AC" w:rsidRDefault="004C1E67" w:rsidP="004C1E67">
      <w:pPr>
        <w:pStyle w:val="CS-Bodytext"/>
        <w:spacing w:before="60" w:after="60"/>
        <w:ind w:left="1980" w:right="14"/>
        <w:rPr>
          <w:rFonts w:cs="Arial"/>
          <w:sz w:val="20"/>
        </w:rPr>
      </w:pPr>
      <w:r w:rsidRPr="007778AC">
        <w:rPr>
          <w:rFonts w:cs="Arial"/>
          <w:sz w:val="20"/>
        </w:rPr>
        <w:t xml:space="preserve">  &lt;common:configID&gt;F_GET_PARTITION_NUM(~date)&lt;/common:configID&gt;</w:t>
      </w:r>
    </w:p>
    <w:p w14:paraId="39F746B7" w14:textId="77777777" w:rsidR="004C1E67" w:rsidRPr="007778AC" w:rsidRDefault="004C1E67" w:rsidP="004C1E67">
      <w:pPr>
        <w:pStyle w:val="CS-Bodytext"/>
        <w:spacing w:before="60" w:after="60"/>
        <w:ind w:left="1980" w:right="14"/>
        <w:rPr>
          <w:rFonts w:cs="Arial"/>
          <w:sz w:val="20"/>
        </w:rPr>
      </w:pPr>
      <w:r w:rsidRPr="007778AC">
        <w:rPr>
          <w:rFonts w:cs="Arial"/>
          <w:sz w:val="20"/>
        </w:rPr>
        <w:t>&lt;/common:attribute&gt;</w:t>
      </w:r>
    </w:p>
    <w:p w14:paraId="5E60AA81" w14:textId="77777777" w:rsidR="004C1E67" w:rsidRPr="007778AC" w:rsidRDefault="004C1E67" w:rsidP="004C1E67">
      <w:pPr>
        <w:pStyle w:val="CS-Bodytext"/>
        <w:spacing w:before="60" w:after="60"/>
        <w:ind w:left="1980" w:right="14"/>
        <w:rPr>
          <w:rFonts w:cs="Arial"/>
          <w:sz w:val="20"/>
        </w:rPr>
      </w:pPr>
      <w:r w:rsidRPr="007778AC">
        <w:rPr>
          <w:rFonts w:cs="Arial"/>
          <w:sz w:val="20"/>
        </w:rPr>
        <w:t>&lt;ns1:attribute xmlns:ns1="http://www.compositesw.com/services/system/util/common"&gt;</w:t>
      </w:r>
    </w:p>
    <w:p w14:paraId="3D79F067" w14:textId="77777777" w:rsidR="004C1E67" w:rsidRPr="007778AC" w:rsidRDefault="004C1E67" w:rsidP="004C1E67">
      <w:pPr>
        <w:pStyle w:val="CS-Bodytext"/>
        <w:spacing w:before="60" w:after="60"/>
        <w:ind w:left="1980" w:right="14"/>
        <w:rPr>
          <w:rFonts w:cs="Arial"/>
          <w:sz w:val="20"/>
        </w:rPr>
      </w:pPr>
      <w:r w:rsidRPr="007778AC">
        <w:rPr>
          <w:rFonts w:cs="Arial"/>
          <w:sz w:val="20"/>
        </w:rPr>
        <w:t xml:space="preserve">  &lt;ns1:name&gt;/custom/F_GET_PARTITION_NUM(~string)&lt;/ns1:name&gt;</w:t>
      </w:r>
    </w:p>
    <w:p w14:paraId="0A087B95" w14:textId="77777777" w:rsidR="004C1E67" w:rsidRPr="007778AC" w:rsidRDefault="004C1E67" w:rsidP="004C1E67">
      <w:pPr>
        <w:pStyle w:val="CS-Bodytext"/>
        <w:spacing w:before="60" w:after="60"/>
        <w:ind w:left="1980" w:right="14"/>
        <w:rPr>
          <w:rFonts w:cs="Arial"/>
          <w:sz w:val="20"/>
        </w:rPr>
      </w:pPr>
      <w:r w:rsidRPr="007778AC">
        <w:rPr>
          <w:rFonts w:cs="Arial"/>
          <w:sz w:val="20"/>
        </w:rPr>
        <w:t xml:space="preserve">  &lt;ns1:type&gt;STRING&lt;/ns1:type&gt;</w:t>
      </w:r>
    </w:p>
    <w:p w14:paraId="0279C6A5" w14:textId="77777777" w:rsidR="004C1E67" w:rsidRPr="007778AC" w:rsidRDefault="004C1E67" w:rsidP="004C1E67">
      <w:pPr>
        <w:pStyle w:val="CS-Bodytext"/>
        <w:spacing w:before="60" w:after="60"/>
        <w:ind w:left="1980" w:right="14"/>
        <w:rPr>
          <w:rFonts w:cs="Arial"/>
          <w:sz w:val="20"/>
        </w:rPr>
      </w:pPr>
      <w:r w:rsidRPr="007778AC">
        <w:rPr>
          <w:rFonts w:cs="Arial"/>
          <w:sz w:val="20"/>
        </w:rPr>
        <w:t xml:space="preserve">  &lt;ns1:value&gt;</w:t>
      </w:r>
      <w:r>
        <w:rPr>
          <w:rFonts w:cs="Arial"/>
          <w:sz w:val="20"/>
          <w:highlight w:val="yellow"/>
        </w:rPr>
        <w:t>dbo</w:t>
      </w:r>
      <w:r w:rsidRPr="007778AC">
        <w:rPr>
          <w:rFonts w:cs="Arial"/>
          <w:sz w:val="20"/>
        </w:rPr>
        <w:t>.F_GET_PARTITION_NUM($1)&lt;/ns1:value&gt;</w:t>
      </w:r>
    </w:p>
    <w:p w14:paraId="14C64E4F" w14:textId="77777777" w:rsidR="004C1E67" w:rsidRPr="007778AC" w:rsidRDefault="004C1E67" w:rsidP="004C1E67">
      <w:pPr>
        <w:pStyle w:val="CS-Bodytext"/>
        <w:spacing w:before="60" w:after="60"/>
        <w:ind w:left="1980" w:right="14"/>
        <w:rPr>
          <w:rFonts w:cs="Arial"/>
          <w:sz w:val="20"/>
        </w:rPr>
      </w:pPr>
      <w:r w:rsidRPr="007778AC">
        <w:rPr>
          <w:rFonts w:cs="Arial"/>
          <w:sz w:val="20"/>
        </w:rPr>
        <w:t xml:space="preserve">  &lt;ns1:configID&gt;F_GET_PARTITION_NUM(~string)&lt;/ns1:configID&gt;</w:t>
      </w:r>
    </w:p>
    <w:p w14:paraId="16B6E02E" w14:textId="77777777" w:rsidR="004C1E67" w:rsidRDefault="004C1E67" w:rsidP="004C1E67">
      <w:pPr>
        <w:pStyle w:val="CS-Bodytext"/>
        <w:spacing w:before="60" w:after="60"/>
        <w:ind w:left="1980" w:right="14"/>
        <w:rPr>
          <w:rFonts w:cs="Arial"/>
          <w:sz w:val="20"/>
        </w:rPr>
      </w:pPr>
      <w:r w:rsidRPr="007778AC">
        <w:rPr>
          <w:rFonts w:cs="Arial"/>
          <w:sz w:val="20"/>
        </w:rPr>
        <w:t>&lt;/ns1:attribute&gt;</w:t>
      </w:r>
    </w:p>
    <w:p w14:paraId="00C30707" w14:textId="77777777" w:rsidR="004C1E67" w:rsidRPr="004E511D" w:rsidRDefault="004C1E67" w:rsidP="009510AE">
      <w:pPr>
        <w:pStyle w:val="CS-Bodytext"/>
        <w:numPr>
          <w:ilvl w:val="1"/>
          <w:numId w:val="99"/>
        </w:numPr>
        <w:spacing w:before="60" w:after="60"/>
        <w:ind w:right="14"/>
        <w:rPr>
          <w:rFonts w:cs="Arial"/>
        </w:rPr>
      </w:pPr>
      <w:r>
        <w:rPr>
          <w:rFonts w:cs="Arial"/>
        </w:rPr>
        <w:lastRenderedPageBreak/>
        <w:t>Modify the schema name “</w:t>
      </w:r>
      <w:r w:rsidRPr="00C3736C">
        <w:rPr>
          <w:rFonts w:cs="Arial"/>
          <w:highlight w:val="yellow"/>
        </w:rPr>
        <w:t>dbo</w:t>
      </w:r>
      <w:r>
        <w:rPr>
          <w:rFonts w:cs="Arial"/>
        </w:rPr>
        <w:t>” to whatever your schema name is.</w:t>
      </w:r>
    </w:p>
    <w:p w14:paraId="54F14180" w14:textId="77777777" w:rsidR="004C1E67" w:rsidRDefault="004C1E67" w:rsidP="009510AE">
      <w:pPr>
        <w:pStyle w:val="CS-Bodytext"/>
        <w:numPr>
          <w:ilvl w:val="1"/>
          <w:numId w:val="99"/>
        </w:numPr>
        <w:spacing w:before="60" w:after="60"/>
        <w:ind w:right="14"/>
        <w:rPr>
          <w:rFonts w:cs="Arial"/>
        </w:rPr>
      </w:pPr>
      <w:r w:rsidRPr="004E511D">
        <w:rPr>
          <w:rFonts w:cs="Arial"/>
        </w:rPr>
        <w:t>Restart the TDV server</w:t>
      </w:r>
    </w:p>
    <w:p w14:paraId="794D8D47" w14:textId="426D0F28" w:rsidR="007A25C3" w:rsidRPr="009649E1" w:rsidRDefault="007A25C3" w:rsidP="007A25C3">
      <w:pPr>
        <w:pStyle w:val="Heading3"/>
        <w:rPr>
          <w:sz w:val="22"/>
          <w:szCs w:val="22"/>
        </w:rPr>
      </w:pPr>
      <w:bookmarkStart w:id="98" w:name="_[8.]_Configure_LDAP_1"/>
      <w:bookmarkStart w:id="99" w:name="_[10.]_Configure_LDAP"/>
      <w:bookmarkStart w:id="100" w:name="_Toc41373920"/>
      <w:bookmarkStart w:id="101" w:name="_Toc104386990"/>
      <w:bookmarkStart w:id="102" w:name="_Toc499804332"/>
      <w:bookmarkEnd w:id="62"/>
      <w:bookmarkEnd w:id="63"/>
      <w:bookmarkEnd w:id="92"/>
      <w:bookmarkEnd w:id="96"/>
      <w:bookmarkEnd w:id="98"/>
      <w:bookmarkEnd w:id="99"/>
      <w:r>
        <w:rPr>
          <w:sz w:val="22"/>
          <w:szCs w:val="22"/>
        </w:rPr>
        <w:t>[</w:t>
      </w:r>
      <w:r w:rsidR="002B0FAD">
        <w:rPr>
          <w:sz w:val="22"/>
          <w:szCs w:val="22"/>
        </w:rPr>
        <w:t>1</w:t>
      </w:r>
      <w:r w:rsidR="002917C2">
        <w:rPr>
          <w:sz w:val="22"/>
          <w:szCs w:val="22"/>
        </w:rPr>
        <w:t>0</w:t>
      </w:r>
      <w:r>
        <w:rPr>
          <w:sz w:val="22"/>
          <w:szCs w:val="22"/>
        </w:rPr>
        <w:t>.] Configure</w:t>
      </w:r>
      <w:r w:rsidRPr="009649E1">
        <w:rPr>
          <w:sz w:val="22"/>
          <w:szCs w:val="22"/>
        </w:rPr>
        <w:t xml:space="preserve"> </w:t>
      </w:r>
      <w:r>
        <w:rPr>
          <w:sz w:val="22"/>
          <w:szCs w:val="22"/>
        </w:rPr>
        <w:t>Metadata</w:t>
      </w:r>
      <w:bookmarkEnd w:id="100"/>
      <w:bookmarkEnd w:id="101"/>
    </w:p>
    <w:p w14:paraId="2F31E8D6" w14:textId="257E58C8" w:rsidR="007A25C3" w:rsidRDefault="007A25C3" w:rsidP="007A25C3">
      <w:pPr>
        <w:widowControl w:val="0"/>
        <w:autoSpaceDE w:val="0"/>
        <w:autoSpaceDN w:val="0"/>
        <w:adjustRightInd w:val="0"/>
        <w:spacing w:before="100" w:beforeAutospacing="1" w:line="276" w:lineRule="auto"/>
        <w:ind w:left="288"/>
        <w:rPr>
          <w:rFonts w:ascii="Arial" w:hAnsi="Arial" w:cs="Arial"/>
          <w:sz w:val="22"/>
          <w:szCs w:val="22"/>
        </w:rPr>
      </w:pPr>
      <w:r>
        <w:rPr>
          <w:rFonts w:ascii="Arial" w:hAnsi="Arial" w:cs="Arial"/>
          <w:sz w:val="22"/>
          <w:szCs w:val="22"/>
        </w:rPr>
        <w:t>KPImetrics Metadata is a new feature that captures metadata from the Data Virtualization Server.  There are four constants tables that require configuration data.  This data is inserted based on the configuration of the procedure</w:t>
      </w:r>
      <w:r w:rsidR="007103AC">
        <w:rPr>
          <w:rFonts w:ascii="Arial" w:hAnsi="Arial" w:cs="Arial"/>
          <w:sz w:val="22"/>
          <w:szCs w:val="22"/>
        </w:rPr>
        <w:t xml:space="preserve"> </w:t>
      </w:r>
      <w:r w:rsidR="001056B0" w:rsidRPr="007103AC">
        <w:rPr>
          <w:rFonts w:ascii="Arial" w:hAnsi="Arial" w:cs="Arial"/>
          <w:sz w:val="22"/>
          <w:szCs w:val="22"/>
        </w:rPr>
        <w:t>/shared/ASAssets/KPImetrics/Customize</w:t>
      </w:r>
      <w:r w:rsidRPr="007103AC">
        <w:rPr>
          <w:rFonts w:ascii="Arial" w:hAnsi="Arial" w:cs="Arial"/>
          <w:sz w:val="22"/>
          <w:szCs w:val="22"/>
        </w:rPr>
        <w:t>/pqInsert_METADATA_Constants</w:t>
      </w:r>
      <w:r w:rsidRPr="00917AE2">
        <w:rPr>
          <w:rFonts w:ascii="Arial" w:hAnsi="Arial" w:cs="Arial"/>
          <w:sz w:val="22"/>
          <w:szCs w:val="22"/>
        </w:rPr>
        <w:t>.</w:t>
      </w:r>
    </w:p>
    <w:p w14:paraId="0B1B5B42" w14:textId="19803868" w:rsidR="007A25C3" w:rsidRDefault="007A25C3" w:rsidP="007A25C3">
      <w:pPr>
        <w:widowControl w:val="0"/>
        <w:autoSpaceDE w:val="0"/>
        <w:autoSpaceDN w:val="0"/>
        <w:adjustRightInd w:val="0"/>
        <w:spacing w:before="100" w:beforeAutospacing="1" w:line="276" w:lineRule="auto"/>
        <w:ind w:left="288"/>
        <w:rPr>
          <w:rFonts w:ascii="Arial" w:hAnsi="Arial" w:cs="Arial"/>
          <w:sz w:val="22"/>
          <w:szCs w:val="22"/>
        </w:rPr>
      </w:pPr>
      <w:r>
        <w:rPr>
          <w:rFonts w:ascii="Arial" w:hAnsi="Arial" w:cs="Arial"/>
          <w:sz w:val="22"/>
          <w:szCs w:val="22"/>
        </w:rPr>
        <w:t>Refer to “</w:t>
      </w:r>
      <w:r w:rsidRPr="00E227D9">
        <w:rPr>
          <w:rFonts w:ascii="Arial" w:hAnsi="Arial" w:cs="Arial"/>
          <w:b/>
          <w:sz w:val="22"/>
          <w:szCs w:val="22"/>
        </w:rPr>
        <w:t>KPImetadata Configuration Guide v</w:t>
      </w:r>
      <w:r w:rsidR="00E227D9">
        <w:rPr>
          <w:rFonts w:ascii="Arial" w:hAnsi="Arial" w:cs="Arial"/>
          <w:b/>
          <w:sz w:val="22"/>
          <w:szCs w:val="22"/>
        </w:rPr>
        <w:t>1.x</w:t>
      </w:r>
      <w:r w:rsidRPr="00E227D9">
        <w:rPr>
          <w:rFonts w:ascii="Arial" w:hAnsi="Arial" w:cs="Arial"/>
          <w:b/>
          <w:sz w:val="22"/>
          <w:szCs w:val="22"/>
        </w:rPr>
        <w:t>.pdf</w:t>
      </w:r>
      <w:r>
        <w:rPr>
          <w:rFonts w:ascii="Arial" w:hAnsi="Arial" w:cs="Arial"/>
          <w:sz w:val="22"/>
          <w:szCs w:val="22"/>
        </w:rPr>
        <w:t>” for details on configuration of metadata.</w:t>
      </w:r>
    </w:p>
    <w:p w14:paraId="4DD67040" w14:textId="115F0C44" w:rsidR="007A25C3" w:rsidRPr="00917AE2" w:rsidRDefault="007A25C3" w:rsidP="007A25C3">
      <w:pPr>
        <w:widowControl w:val="0"/>
        <w:autoSpaceDE w:val="0"/>
        <w:autoSpaceDN w:val="0"/>
        <w:adjustRightInd w:val="0"/>
        <w:spacing w:before="100" w:beforeAutospacing="1" w:line="276" w:lineRule="auto"/>
        <w:ind w:left="288"/>
        <w:rPr>
          <w:rFonts w:ascii="Arial" w:hAnsi="Arial" w:cs="Arial"/>
          <w:sz w:val="22"/>
          <w:szCs w:val="22"/>
        </w:rPr>
      </w:pPr>
      <w:r>
        <w:rPr>
          <w:rFonts w:ascii="Arial" w:hAnsi="Arial" w:cs="Arial"/>
          <w:sz w:val="22"/>
          <w:szCs w:val="22"/>
        </w:rPr>
        <w:t>Once completed decide whether this feature should be turned on by setting the triggerAction from OFF to ON for “</w:t>
      </w:r>
      <w:r w:rsidRPr="007A25C3">
        <w:rPr>
          <w:rFonts w:ascii="Arial" w:hAnsi="Arial" w:cs="Arial"/>
          <w:sz w:val="22"/>
          <w:szCs w:val="22"/>
        </w:rPr>
        <w:t>kpimetricsTrig_40_Cache_METADATA_TABLES</w:t>
      </w:r>
      <w:r>
        <w:rPr>
          <w:rFonts w:ascii="Arial" w:hAnsi="Arial" w:cs="Arial"/>
          <w:sz w:val="22"/>
          <w:szCs w:val="22"/>
        </w:rPr>
        <w:t xml:space="preserve">” in the following procedure:  </w:t>
      </w:r>
      <w:r w:rsidRPr="007A25C3">
        <w:rPr>
          <w:rFonts w:ascii="Arial" w:hAnsi="Arial" w:cs="Arial"/>
          <w:sz w:val="22"/>
          <w:szCs w:val="22"/>
        </w:rPr>
        <w:t>/KPImetrics/</w:t>
      </w:r>
      <w:r w:rsidR="007103AC">
        <w:rPr>
          <w:rFonts w:ascii="Arial" w:hAnsi="Arial" w:cs="Arial"/>
          <w:sz w:val="22"/>
          <w:szCs w:val="22"/>
        </w:rPr>
        <w:t>Customize</w:t>
      </w:r>
      <w:r w:rsidRPr="007A25C3">
        <w:rPr>
          <w:rFonts w:ascii="Arial" w:hAnsi="Arial" w:cs="Arial"/>
          <w:sz w:val="22"/>
          <w:szCs w:val="22"/>
        </w:rPr>
        <w:t>/defaultTriggersToEnable</w:t>
      </w:r>
      <w:r>
        <w:rPr>
          <w:rFonts w:ascii="Arial" w:hAnsi="Arial" w:cs="Arial"/>
          <w:sz w:val="22"/>
          <w:szCs w:val="22"/>
        </w:rPr>
        <w:t>.</w:t>
      </w:r>
    </w:p>
    <w:p w14:paraId="69B9716E" w14:textId="77777777" w:rsidR="00C47291" w:rsidRPr="009649E1" w:rsidRDefault="00C47291" w:rsidP="000F55F5">
      <w:pPr>
        <w:pStyle w:val="Heading2"/>
      </w:pPr>
      <w:bookmarkStart w:id="103" w:name="_Toc41373921"/>
      <w:bookmarkStart w:id="104" w:name="_Toc104386991"/>
      <w:r>
        <w:t>Execute Post-Installation Script</w:t>
      </w:r>
      <w:bookmarkEnd w:id="102"/>
      <w:bookmarkEnd w:id="103"/>
      <w:bookmarkEnd w:id="104"/>
    </w:p>
    <w:p w14:paraId="0A4176E2" w14:textId="77777777" w:rsidR="00C47291" w:rsidRPr="00917AE2" w:rsidRDefault="00C47291" w:rsidP="00C47291">
      <w:pPr>
        <w:widowControl w:val="0"/>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The KPImetrics module provides an automated script to complete the installation.  The “Information Only Section” below will describe in detail what the script is going to execute.  When the installation is complete and there are no red/impacted resources then turn on the triggers to begin processing KPI metrics data.</w:t>
      </w:r>
    </w:p>
    <w:p w14:paraId="0C7A817D" w14:textId="77777777" w:rsidR="00C47291" w:rsidRPr="009649E1" w:rsidRDefault="00C47291" w:rsidP="00C47291">
      <w:pPr>
        <w:pStyle w:val="Heading3"/>
        <w:rPr>
          <w:sz w:val="22"/>
          <w:szCs w:val="22"/>
        </w:rPr>
      </w:pPr>
      <w:bookmarkStart w:id="105" w:name="_Toc499804333"/>
      <w:bookmarkStart w:id="106" w:name="_Toc41373922"/>
      <w:bookmarkStart w:id="107" w:name="_Toc104386992"/>
      <w:r>
        <w:rPr>
          <w:sz w:val="22"/>
          <w:szCs w:val="22"/>
        </w:rPr>
        <w:t>Execute Installation Script</w:t>
      </w:r>
      <w:bookmarkEnd w:id="105"/>
      <w:bookmarkEnd w:id="106"/>
      <w:bookmarkEnd w:id="107"/>
    </w:p>
    <w:p w14:paraId="52C65387" w14:textId="77777777" w:rsidR="00C47291" w:rsidRPr="00917AE2" w:rsidRDefault="00C47291" w:rsidP="00C47291">
      <w:pPr>
        <w:widowControl w:val="0"/>
        <w:autoSpaceDE w:val="0"/>
        <w:autoSpaceDN w:val="0"/>
        <w:adjustRightInd w:val="0"/>
        <w:spacing w:before="100" w:beforeAutospacing="1" w:line="276" w:lineRule="auto"/>
        <w:ind w:left="284"/>
        <w:rPr>
          <w:rFonts w:ascii="Arial" w:hAnsi="Arial" w:cs="Arial"/>
          <w:sz w:val="22"/>
          <w:szCs w:val="22"/>
        </w:rPr>
      </w:pPr>
      <w:r w:rsidRPr="00917AE2">
        <w:rPr>
          <w:rFonts w:ascii="Arial" w:hAnsi="Arial" w:cs="Arial"/>
          <w:sz w:val="22"/>
          <w:szCs w:val="22"/>
        </w:rPr>
        <w:t>Perform the post-installation configuration.</w:t>
      </w:r>
    </w:p>
    <w:p w14:paraId="1D7F47F3" w14:textId="77777777" w:rsidR="00C47291" w:rsidRPr="00917AE2" w:rsidRDefault="00C47291" w:rsidP="0015223A">
      <w:pPr>
        <w:widowControl w:val="0"/>
        <w:numPr>
          <w:ilvl w:val="0"/>
          <w:numId w:val="45"/>
        </w:numPr>
        <w:autoSpaceDE w:val="0"/>
        <w:autoSpaceDN w:val="0"/>
        <w:adjustRightInd w:val="0"/>
        <w:spacing w:before="120" w:after="120" w:line="276" w:lineRule="auto"/>
        <w:rPr>
          <w:rFonts w:ascii="Arial" w:hAnsi="Arial" w:cs="Arial"/>
          <w:sz w:val="22"/>
          <w:szCs w:val="22"/>
        </w:rPr>
      </w:pPr>
      <w:r w:rsidRPr="00917AE2">
        <w:rPr>
          <w:rFonts w:ascii="Arial" w:hAnsi="Arial" w:cs="Arial"/>
          <w:b/>
          <w:sz w:val="22"/>
          <w:szCs w:val="22"/>
          <w:u w:val="single"/>
        </w:rPr>
        <w:t>Execute Post-Installation Script</w:t>
      </w:r>
      <w:r w:rsidRPr="00917AE2">
        <w:rPr>
          <w:rFonts w:ascii="Arial" w:hAnsi="Arial" w:cs="Arial"/>
          <w:sz w:val="22"/>
          <w:szCs w:val="22"/>
        </w:rPr>
        <w:t>:</w:t>
      </w:r>
    </w:p>
    <w:p w14:paraId="0E29AF17" w14:textId="47D406E2" w:rsidR="00EF5A50" w:rsidRDefault="00EF5A50" w:rsidP="0015223A">
      <w:pPr>
        <w:widowControl w:val="0"/>
        <w:numPr>
          <w:ilvl w:val="1"/>
          <w:numId w:val="45"/>
        </w:numPr>
        <w:autoSpaceDE w:val="0"/>
        <w:autoSpaceDN w:val="0"/>
        <w:adjustRightInd w:val="0"/>
        <w:spacing w:before="120" w:after="120" w:line="276" w:lineRule="auto"/>
        <w:rPr>
          <w:rFonts w:ascii="Arial" w:hAnsi="Arial" w:cs="Arial"/>
          <w:sz w:val="22"/>
          <w:szCs w:val="22"/>
        </w:rPr>
      </w:pPr>
      <w:r>
        <w:rPr>
          <w:rFonts w:ascii="Arial" w:hAnsi="Arial" w:cs="Arial"/>
          <w:sz w:val="22"/>
          <w:szCs w:val="22"/>
        </w:rPr>
        <w:t xml:space="preserve">WARNING:  If you are executing an installation into an existing KPImetrics environment, this script </w:t>
      </w:r>
      <w:r w:rsidRPr="00EF5A50">
        <w:rPr>
          <w:rFonts w:ascii="Arial" w:hAnsi="Arial" w:cs="Arial"/>
          <w:b/>
          <w:sz w:val="22"/>
          <w:szCs w:val="22"/>
          <w:u w:val="single"/>
        </w:rPr>
        <w:t>WILL DROP</w:t>
      </w:r>
      <w:r>
        <w:rPr>
          <w:rFonts w:ascii="Arial" w:hAnsi="Arial" w:cs="Arial"/>
          <w:sz w:val="22"/>
          <w:szCs w:val="22"/>
        </w:rPr>
        <w:t xml:space="preserve"> existing tables and data.  Do not use this script for upgrading an environment.  We recommend using TIBCO Professional Services for doing upgrades.</w:t>
      </w:r>
    </w:p>
    <w:p w14:paraId="36F7E9F4" w14:textId="77777777" w:rsidR="00C47291" w:rsidRPr="00917AE2" w:rsidRDefault="00C47291" w:rsidP="0015223A">
      <w:pPr>
        <w:widowControl w:val="0"/>
        <w:numPr>
          <w:ilvl w:val="1"/>
          <w:numId w:val="45"/>
        </w:numPr>
        <w:autoSpaceDE w:val="0"/>
        <w:autoSpaceDN w:val="0"/>
        <w:adjustRightInd w:val="0"/>
        <w:spacing w:before="120" w:after="120" w:line="276" w:lineRule="auto"/>
        <w:rPr>
          <w:rFonts w:ascii="Arial" w:hAnsi="Arial" w:cs="Arial"/>
          <w:sz w:val="22"/>
          <w:szCs w:val="22"/>
        </w:rPr>
      </w:pPr>
      <w:r w:rsidRPr="00917AE2">
        <w:rPr>
          <w:rFonts w:ascii="Arial" w:hAnsi="Arial" w:cs="Arial"/>
          <w:sz w:val="22"/>
          <w:szCs w:val="22"/>
        </w:rPr>
        <w:t>Execute “</w:t>
      </w:r>
      <w:r w:rsidRPr="00917AE2">
        <w:rPr>
          <w:rFonts w:ascii="Arial" w:hAnsi="Arial" w:cs="Arial"/>
          <w:b/>
          <w:color w:val="0070C0"/>
          <w:sz w:val="22"/>
          <w:szCs w:val="22"/>
        </w:rPr>
        <w:t>2_Post_Installation</w:t>
      </w:r>
      <w:r w:rsidRPr="00917AE2">
        <w:rPr>
          <w:rFonts w:ascii="Arial" w:hAnsi="Arial" w:cs="Arial"/>
          <w:sz w:val="22"/>
          <w:szCs w:val="22"/>
        </w:rPr>
        <w:t>” and provide parameters:</w:t>
      </w:r>
    </w:p>
    <w:p w14:paraId="5FD703B7" w14:textId="77777777" w:rsidR="00C47291" w:rsidRPr="00917AE2" w:rsidRDefault="00C47291" w:rsidP="0015223A">
      <w:pPr>
        <w:widowControl w:val="0"/>
        <w:numPr>
          <w:ilvl w:val="2"/>
          <w:numId w:val="45"/>
        </w:numPr>
        <w:autoSpaceDE w:val="0"/>
        <w:autoSpaceDN w:val="0"/>
        <w:adjustRightInd w:val="0"/>
        <w:spacing w:before="120" w:after="120" w:line="276" w:lineRule="auto"/>
        <w:rPr>
          <w:rFonts w:ascii="Arial" w:hAnsi="Arial" w:cs="Arial"/>
          <w:sz w:val="22"/>
          <w:szCs w:val="22"/>
        </w:rPr>
      </w:pPr>
      <w:r w:rsidRPr="00917AE2">
        <w:rPr>
          <w:rFonts w:ascii="Arial" w:hAnsi="Arial" w:cs="Arial"/>
          <w:sz w:val="22"/>
          <w:szCs w:val="22"/>
        </w:rPr>
        <w:t>Location: /shared/ASAssets/KPImetrics_installation/2_Post_Installation</w:t>
      </w:r>
    </w:p>
    <w:p w14:paraId="2F366C4A" w14:textId="54B2D7F4" w:rsidR="007C3498" w:rsidRDefault="00C47291" w:rsidP="0015223A">
      <w:pPr>
        <w:widowControl w:val="0"/>
        <w:numPr>
          <w:ilvl w:val="2"/>
          <w:numId w:val="45"/>
        </w:numPr>
        <w:autoSpaceDE w:val="0"/>
        <w:autoSpaceDN w:val="0"/>
        <w:adjustRightInd w:val="0"/>
        <w:spacing w:before="120" w:after="120" w:line="276" w:lineRule="auto"/>
        <w:rPr>
          <w:rFonts w:ascii="Arial" w:hAnsi="Arial" w:cs="Arial"/>
          <w:sz w:val="22"/>
          <w:szCs w:val="22"/>
        </w:rPr>
      </w:pPr>
      <w:r w:rsidRPr="00917AE2">
        <w:rPr>
          <w:rFonts w:ascii="Arial" w:hAnsi="Arial" w:cs="Arial"/>
          <w:b/>
          <w:sz w:val="22"/>
          <w:szCs w:val="22"/>
        </w:rPr>
        <w:t>performInstallationAction</w:t>
      </w:r>
    </w:p>
    <w:p w14:paraId="54BD9DB2" w14:textId="77777777" w:rsidR="007C3498" w:rsidRDefault="00C47291" w:rsidP="007C3498">
      <w:pPr>
        <w:widowControl w:val="0"/>
        <w:numPr>
          <w:ilvl w:val="3"/>
          <w:numId w:val="45"/>
        </w:numPr>
        <w:autoSpaceDE w:val="0"/>
        <w:autoSpaceDN w:val="0"/>
        <w:adjustRightInd w:val="0"/>
        <w:spacing w:before="120" w:after="120" w:line="276" w:lineRule="auto"/>
        <w:rPr>
          <w:rFonts w:ascii="Arial" w:hAnsi="Arial" w:cs="Arial"/>
          <w:sz w:val="22"/>
          <w:szCs w:val="22"/>
        </w:rPr>
      </w:pPr>
      <w:r w:rsidRPr="00AE1904">
        <w:rPr>
          <w:rFonts w:ascii="Arial" w:hAnsi="Arial" w:cs="Arial"/>
          <w:b/>
          <w:color w:val="FF0000"/>
          <w:sz w:val="22"/>
          <w:szCs w:val="22"/>
        </w:rPr>
        <w:t>Y</w:t>
      </w:r>
      <w:r w:rsidRPr="00917AE2">
        <w:rPr>
          <w:rFonts w:ascii="Arial" w:hAnsi="Arial" w:cs="Arial"/>
          <w:sz w:val="22"/>
          <w:szCs w:val="22"/>
        </w:rPr>
        <w:t xml:space="preserve">=perform the installation which will drop and recreate KPImetrics tables/sequences/procedures. </w:t>
      </w:r>
    </w:p>
    <w:p w14:paraId="56B667A9" w14:textId="55E5320A" w:rsidR="00C47291" w:rsidRPr="00917AE2" w:rsidRDefault="00C47291" w:rsidP="007C3498">
      <w:pPr>
        <w:widowControl w:val="0"/>
        <w:numPr>
          <w:ilvl w:val="3"/>
          <w:numId w:val="45"/>
        </w:numPr>
        <w:autoSpaceDE w:val="0"/>
        <w:autoSpaceDN w:val="0"/>
        <w:adjustRightInd w:val="0"/>
        <w:spacing w:before="120" w:after="120" w:line="276" w:lineRule="auto"/>
        <w:rPr>
          <w:rFonts w:ascii="Arial" w:hAnsi="Arial" w:cs="Arial"/>
          <w:sz w:val="22"/>
          <w:szCs w:val="22"/>
        </w:rPr>
      </w:pPr>
      <w:r w:rsidRPr="00AE1904">
        <w:rPr>
          <w:rFonts w:ascii="Arial" w:hAnsi="Arial" w:cs="Arial"/>
          <w:b/>
          <w:color w:val="FF0000"/>
          <w:sz w:val="22"/>
          <w:szCs w:val="22"/>
        </w:rPr>
        <w:t>N</w:t>
      </w:r>
      <w:r w:rsidRPr="00917AE2">
        <w:rPr>
          <w:rFonts w:ascii="Arial" w:hAnsi="Arial" w:cs="Arial"/>
          <w:sz w:val="22"/>
          <w:szCs w:val="22"/>
        </w:rPr>
        <w:t>=Do nothing.</w:t>
      </w:r>
    </w:p>
    <w:p w14:paraId="52A6D8D2" w14:textId="394AC31D" w:rsidR="00AE1904" w:rsidRDefault="00AE1904" w:rsidP="0015223A">
      <w:pPr>
        <w:widowControl w:val="0"/>
        <w:numPr>
          <w:ilvl w:val="2"/>
          <w:numId w:val="45"/>
        </w:numPr>
        <w:autoSpaceDE w:val="0"/>
        <w:autoSpaceDN w:val="0"/>
        <w:adjustRightInd w:val="0"/>
        <w:spacing w:before="120" w:after="120" w:line="276" w:lineRule="auto"/>
        <w:rPr>
          <w:rFonts w:ascii="Arial" w:hAnsi="Arial" w:cs="Arial"/>
          <w:sz w:val="22"/>
          <w:szCs w:val="22"/>
        </w:rPr>
      </w:pPr>
      <w:r>
        <w:rPr>
          <w:rFonts w:ascii="Arial" w:hAnsi="Arial" w:cs="Arial"/>
          <w:b/>
          <w:sz w:val="22"/>
          <w:szCs w:val="22"/>
        </w:rPr>
        <w:t>d</w:t>
      </w:r>
      <w:r w:rsidR="00C47291" w:rsidRPr="00917AE2">
        <w:rPr>
          <w:rFonts w:ascii="Arial" w:hAnsi="Arial" w:cs="Arial"/>
          <w:b/>
          <w:sz w:val="22"/>
          <w:szCs w:val="22"/>
        </w:rPr>
        <w:t>estroyCIS_metrics_collection_Tables</w:t>
      </w:r>
    </w:p>
    <w:p w14:paraId="49DA79A2" w14:textId="77777777" w:rsidR="00AE1904" w:rsidRDefault="00C47291" w:rsidP="00AE1904">
      <w:pPr>
        <w:widowControl w:val="0"/>
        <w:numPr>
          <w:ilvl w:val="3"/>
          <w:numId w:val="45"/>
        </w:numPr>
        <w:autoSpaceDE w:val="0"/>
        <w:autoSpaceDN w:val="0"/>
        <w:adjustRightInd w:val="0"/>
        <w:spacing w:before="120" w:after="120" w:line="276" w:lineRule="auto"/>
        <w:rPr>
          <w:rFonts w:ascii="Arial" w:hAnsi="Arial" w:cs="Arial"/>
          <w:sz w:val="22"/>
          <w:szCs w:val="22"/>
        </w:rPr>
      </w:pPr>
      <w:r w:rsidRPr="00AE1904">
        <w:rPr>
          <w:rFonts w:ascii="Arial" w:hAnsi="Arial" w:cs="Arial"/>
          <w:b/>
          <w:color w:val="FF0000"/>
          <w:sz w:val="22"/>
          <w:szCs w:val="22"/>
        </w:rPr>
        <w:t>Y</w:t>
      </w:r>
      <w:r w:rsidRPr="00917AE2">
        <w:rPr>
          <w:rFonts w:ascii="Arial" w:hAnsi="Arial" w:cs="Arial"/>
          <w:sz w:val="22"/>
          <w:szCs w:val="22"/>
        </w:rPr>
        <w:t xml:space="preserve">=destroy and recreate </w:t>
      </w:r>
      <w:r w:rsidR="007F3C4B" w:rsidRPr="00917AE2">
        <w:rPr>
          <w:rFonts w:ascii="Arial" w:hAnsi="Arial" w:cs="Arial"/>
          <w:sz w:val="22"/>
          <w:szCs w:val="22"/>
        </w:rPr>
        <w:t>DV</w:t>
      </w:r>
      <w:r w:rsidRPr="00917AE2">
        <w:rPr>
          <w:rFonts w:ascii="Arial" w:hAnsi="Arial" w:cs="Arial"/>
          <w:sz w:val="22"/>
          <w:szCs w:val="22"/>
        </w:rPr>
        <w:t xml:space="preserve"> metrics collection tables including </w:t>
      </w:r>
      <w:r w:rsidRPr="00917AE2">
        <w:rPr>
          <w:rFonts w:ascii="Arial" w:hAnsi="Arial" w:cs="Arial"/>
          <w:sz w:val="22"/>
          <w:szCs w:val="22"/>
        </w:rPr>
        <w:lastRenderedPageBreak/>
        <w:t xml:space="preserve">metrics_requests, metrics_resources_usage, and metrics_sessions.  </w:t>
      </w:r>
    </w:p>
    <w:p w14:paraId="3A0C712B" w14:textId="65D8D118" w:rsidR="00C47291" w:rsidRPr="00917AE2" w:rsidRDefault="00C47291" w:rsidP="00AE1904">
      <w:pPr>
        <w:widowControl w:val="0"/>
        <w:numPr>
          <w:ilvl w:val="3"/>
          <w:numId w:val="45"/>
        </w:numPr>
        <w:autoSpaceDE w:val="0"/>
        <w:autoSpaceDN w:val="0"/>
        <w:adjustRightInd w:val="0"/>
        <w:spacing w:before="120" w:after="120" w:line="276" w:lineRule="auto"/>
        <w:rPr>
          <w:rFonts w:ascii="Arial" w:hAnsi="Arial" w:cs="Arial"/>
          <w:sz w:val="22"/>
          <w:szCs w:val="22"/>
        </w:rPr>
      </w:pPr>
      <w:r w:rsidRPr="00AE1904">
        <w:rPr>
          <w:rFonts w:ascii="Arial" w:hAnsi="Arial" w:cs="Arial"/>
          <w:b/>
          <w:color w:val="FF0000"/>
          <w:sz w:val="22"/>
          <w:szCs w:val="22"/>
        </w:rPr>
        <w:t>N</w:t>
      </w:r>
      <w:r w:rsidRPr="00917AE2">
        <w:rPr>
          <w:rFonts w:ascii="Arial" w:hAnsi="Arial" w:cs="Arial"/>
          <w:sz w:val="22"/>
          <w:szCs w:val="22"/>
        </w:rPr>
        <w:t>=do not destroy if they exist.</w:t>
      </w:r>
    </w:p>
    <w:p w14:paraId="7495603D" w14:textId="7DB7D8E9" w:rsidR="00AE1904" w:rsidRDefault="006774C2" w:rsidP="0015223A">
      <w:pPr>
        <w:widowControl w:val="0"/>
        <w:numPr>
          <w:ilvl w:val="2"/>
          <w:numId w:val="45"/>
        </w:numPr>
        <w:autoSpaceDE w:val="0"/>
        <w:autoSpaceDN w:val="0"/>
        <w:adjustRightInd w:val="0"/>
        <w:spacing w:before="120" w:after="120" w:line="276" w:lineRule="auto"/>
        <w:rPr>
          <w:rFonts w:ascii="Arial" w:hAnsi="Arial" w:cs="Arial"/>
          <w:sz w:val="22"/>
          <w:szCs w:val="22"/>
        </w:rPr>
      </w:pPr>
      <w:r w:rsidRPr="006774C2">
        <w:rPr>
          <w:rFonts w:ascii="Arial" w:hAnsi="Arial" w:cs="Arial"/>
          <w:b/>
          <w:sz w:val="22"/>
          <w:szCs w:val="22"/>
        </w:rPr>
        <w:t>metrics_app_id_password</w:t>
      </w:r>
    </w:p>
    <w:p w14:paraId="0A5E5A30" w14:textId="3CDFE65D" w:rsidR="00C47291" w:rsidRDefault="006774C2" w:rsidP="00AE1904">
      <w:pPr>
        <w:widowControl w:val="0"/>
        <w:numPr>
          <w:ilvl w:val="3"/>
          <w:numId w:val="45"/>
        </w:numPr>
        <w:autoSpaceDE w:val="0"/>
        <w:autoSpaceDN w:val="0"/>
        <w:adjustRightInd w:val="0"/>
        <w:spacing w:before="120" w:after="120" w:line="276" w:lineRule="auto"/>
        <w:rPr>
          <w:rFonts w:ascii="Arial" w:hAnsi="Arial" w:cs="Arial"/>
          <w:sz w:val="22"/>
          <w:szCs w:val="22"/>
        </w:rPr>
      </w:pPr>
      <w:r w:rsidRPr="006774C2">
        <w:rPr>
          <w:rFonts w:ascii="Arial" w:hAnsi="Arial" w:cs="Arial"/>
          <w:sz w:val="22"/>
          <w:szCs w:val="22"/>
        </w:rPr>
        <w:t xml:space="preserve">TDV password for the </w:t>
      </w:r>
      <w:r>
        <w:rPr>
          <w:rFonts w:ascii="Arial" w:hAnsi="Arial" w:cs="Arial"/>
          <w:sz w:val="22"/>
          <w:szCs w:val="22"/>
        </w:rPr>
        <w:t xml:space="preserve">“metrics_app_id” </w:t>
      </w:r>
      <w:r w:rsidRPr="006774C2">
        <w:rPr>
          <w:rFonts w:ascii="Arial" w:hAnsi="Arial" w:cs="Arial"/>
          <w:sz w:val="22"/>
          <w:szCs w:val="22"/>
        </w:rPr>
        <w:t>user/owner of KPImetrics source code that will be created if it does not exist.</w:t>
      </w:r>
      <w:r>
        <w:rPr>
          <w:rFonts w:ascii="Arial" w:hAnsi="Arial" w:cs="Arial"/>
          <w:sz w:val="22"/>
          <w:szCs w:val="22"/>
        </w:rPr>
        <w:t xml:space="preserve">  The “metrics_app_id” user allows the ownership of the code to be set so that the triggers and procedures “run as” metrics_app_id.</w:t>
      </w:r>
    </w:p>
    <w:p w14:paraId="08A22B29" w14:textId="1CD03198" w:rsidR="00AE1904" w:rsidRDefault="006774C2" w:rsidP="006774C2">
      <w:pPr>
        <w:widowControl w:val="0"/>
        <w:numPr>
          <w:ilvl w:val="2"/>
          <w:numId w:val="45"/>
        </w:numPr>
        <w:autoSpaceDE w:val="0"/>
        <w:autoSpaceDN w:val="0"/>
        <w:adjustRightInd w:val="0"/>
        <w:spacing w:before="120" w:after="120" w:line="276" w:lineRule="auto"/>
        <w:rPr>
          <w:rFonts w:ascii="Arial" w:hAnsi="Arial" w:cs="Arial"/>
          <w:sz w:val="22"/>
          <w:szCs w:val="22"/>
        </w:rPr>
      </w:pPr>
      <w:r w:rsidRPr="006774C2">
        <w:rPr>
          <w:rFonts w:ascii="Arial" w:hAnsi="Arial" w:cs="Arial"/>
          <w:b/>
          <w:sz w:val="22"/>
          <w:szCs w:val="22"/>
        </w:rPr>
        <w:t>inDebugSecondary</w:t>
      </w:r>
    </w:p>
    <w:p w14:paraId="20178ED4" w14:textId="77777777" w:rsidR="00AE1904" w:rsidRDefault="006774C2" w:rsidP="00AE1904">
      <w:pPr>
        <w:widowControl w:val="0"/>
        <w:numPr>
          <w:ilvl w:val="3"/>
          <w:numId w:val="45"/>
        </w:numPr>
        <w:autoSpaceDE w:val="0"/>
        <w:autoSpaceDN w:val="0"/>
        <w:adjustRightInd w:val="0"/>
        <w:spacing w:before="120" w:after="120" w:line="276" w:lineRule="auto"/>
        <w:rPr>
          <w:rFonts w:ascii="Arial" w:hAnsi="Arial" w:cs="Arial"/>
          <w:sz w:val="22"/>
          <w:szCs w:val="22"/>
        </w:rPr>
      </w:pPr>
      <w:r w:rsidRPr="00EF5A50">
        <w:rPr>
          <w:rFonts w:ascii="Arial" w:hAnsi="Arial" w:cs="Arial"/>
          <w:sz w:val="22"/>
          <w:szCs w:val="22"/>
        </w:rPr>
        <w:t xml:space="preserve">Debug Secondary provides a deep debug with detailed debug output.  </w:t>
      </w:r>
    </w:p>
    <w:p w14:paraId="0C9FF0D2" w14:textId="77777777" w:rsidR="00AE1904" w:rsidRDefault="00AE1904" w:rsidP="00AE1904">
      <w:pPr>
        <w:widowControl w:val="0"/>
        <w:numPr>
          <w:ilvl w:val="3"/>
          <w:numId w:val="45"/>
        </w:numPr>
        <w:autoSpaceDE w:val="0"/>
        <w:autoSpaceDN w:val="0"/>
        <w:adjustRightInd w:val="0"/>
        <w:spacing w:before="120" w:after="120" w:line="276" w:lineRule="auto"/>
        <w:rPr>
          <w:rFonts w:ascii="Arial" w:hAnsi="Arial" w:cs="Arial"/>
          <w:sz w:val="22"/>
          <w:szCs w:val="22"/>
        </w:rPr>
      </w:pPr>
      <w:r w:rsidRPr="00AE1904">
        <w:rPr>
          <w:rFonts w:ascii="Arial" w:hAnsi="Arial" w:cs="Arial"/>
          <w:b/>
          <w:color w:val="FF0000"/>
          <w:sz w:val="22"/>
          <w:szCs w:val="22"/>
        </w:rPr>
        <w:t>N</w:t>
      </w:r>
      <w:r>
        <w:rPr>
          <w:rFonts w:ascii="Arial" w:hAnsi="Arial" w:cs="Arial"/>
          <w:sz w:val="22"/>
          <w:szCs w:val="22"/>
        </w:rPr>
        <w:t xml:space="preserve"> or null</w:t>
      </w:r>
      <w:r w:rsidRPr="00EF5A50">
        <w:rPr>
          <w:rFonts w:ascii="Arial" w:hAnsi="Arial" w:cs="Arial"/>
          <w:sz w:val="22"/>
          <w:szCs w:val="22"/>
        </w:rPr>
        <w:t>=cursory, high-level debug</w:t>
      </w:r>
      <w:r>
        <w:rPr>
          <w:rFonts w:ascii="Arial" w:hAnsi="Arial" w:cs="Arial"/>
          <w:sz w:val="22"/>
          <w:szCs w:val="22"/>
        </w:rPr>
        <w:t>.  N or null is recommended unless there are issues.</w:t>
      </w:r>
    </w:p>
    <w:p w14:paraId="1C3DCB84" w14:textId="77777777" w:rsidR="00AE1904" w:rsidRDefault="006774C2" w:rsidP="00AE1904">
      <w:pPr>
        <w:widowControl w:val="0"/>
        <w:numPr>
          <w:ilvl w:val="3"/>
          <w:numId w:val="45"/>
        </w:numPr>
        <w:autoSpaceDE w:val="0"/>
        <w:autoSpaceDN w:val="0"/>
        <w:adjustRightInd w:val="0"/>
        <w:spacing w:before="120" w:after="120" w:line="276" w:lineRule="auto"/>
        <w:rPr>
          <w:rFonts w:ascii="Arial" w:hAnsi="Arial" w:cs="Arial"/>
          <w:sz w:val="22"/>
          <w:szCs w:val="22"/>
        </w:rPr>
      </w:pPr>
      <w:r w:rsidRPr="00AE1904">
        <w:rPr>
          <w:rFonts w:ascii="Arial" w:hAnsi="Arial" w:cs="Arial"/>
          <w:b/>
          <w:color w:val="FF0000"/>
          <w:sz w:val="22"/>
          <w:szCs w:val="22"/>
        </w:rPr>
        <w:t>Y</w:t>
      </w:r>
      <w:r w:rsidRPr="00EF5A50">
        <w:rPr>
          <w:rFonts w:ascii="Arial" w:hAnsi="Arial" w:cs="Arial"/>
          <w:sz w:val="22"/>
          <w:szCs w:val="22"/>
        </w:rPr>
        <w:t xml:space="preserve">=deep debug.   </w:t>
      </w:r>
    </w:p>
    <w:p w14:paraId="5FACF7C3" w14:textId="7CC552DE" w:rsidR="00140D6B" w:rsidRPr="00A23056" w:rsidRDefault="00140D6B" w:rsidP="00140D6B">
      <w:pPr>
        <w:pStyle w:val="Heading3"/>
        <w:rPr>
          <w:sz w:val="22"/>
          <w:szCs w:val="22"/>
        </w:rPr>
      </w:pPr>
      <w:bookmarkStart w:id="108" w:name="_Toc499804325"/>
      <w:bookmarkStart w:id="109" w:name="_Toc41373923"/>
      <w:bookmarkStart w:id="110" w:name="_Toc104386993"/>
      <w:bookmarkStart w:id="111" w:name="_Toc254436879"/>
      <w:bookmarkStart w:id="112" w:name="_Toc257386405"/>
      <w:bookmarkStart w:id="113" w:name="_Toc499804334"/>
      <w:r w:rsidRPr="00A23056">
        <w:rPr>
          <w:sz w:val="22"/>
          <w:szCs w:val="22"/>
        </w:rPr>
        <w:t>Deploy CPU and Memory Checker shell scripts</w:t>
      </w:r>
      <w:r>
        <w:rPr>
          <w:sz w:val="22"/>
          <w:szCs w:val="22"/>
        </w:rPr>
        <w:t xml:space="preserve"> (Windows)</w:t>
      </w:r>
      <w:bookmarkEnd w:id="108"/>
      <w:bookmarkEnd w:id="109"/>
      <w:bookmarkEnd w:id="110"/>
    </w:p>
    <w:bookmarkEnd w:id="111"/>
    <w:bookmarkEnd w:id="112"/>
    <w:p w14:paraId="0B877812" w14:textId="50AD9D69" w:rsidR="00FD4690" w:rsidRPr="00FD4690" w:rsidRDefault="00FD4690" w:rsidP="00140D6B">
      <w:pPr>
        <w:widowControl w:val="0"/>
        <w:autoSpaceDE w:val="0"/>
        <w:autoSpaceDN w:val="0"/>
        <w:adjustRightInd w:val="0"/>
        <w:spacing w:before="100" w:beforeAutospacing="1" w:line="276" w:lineRule="auto"/>
        <w:ind w:left="288"/>
        <w:rPr>
          <w:rFonts w:ascii="Arial" w:hAnsi="Arial" w:cs="Arial"/>
          <w:b/>
          <w:sz w:val="22"/>
          <w:szCs w:val="22"/>
          <w:u w:val="single"/>
        </w:rPr>
      </w:pPr>
      <w:r w:rsidRPr="00FD4690">
        <w:rPr>
          <w:rFonts w:ascii="Arial" w:hAnsi="Arial" w:cs="Arial"/>
          <w:b/>
          <w:sz w:val="22"/>
          <w:szCs w:val="22"/>
          <w:u w:val="single"/>
        </w:rPr>
        <w:t>IF ERROR ONLY</w:t>
      </w:r>
    </w:p>
    <w:p w14:paraId="09A9EC2E" w14:textId="1097D761" w:rsidR="00140D6B" w:rsidRPr="00917AE2" w:rsidRDefault="004C1E67" w:rsidP="00140D6B">
      <w:pPr>
        <w:widowControl w:val="0"/>
        <w:autoSpaceDE w:val="0"/>
        <w:autoSpaceDN w:val="0"/>
        <w:adjustRightInd w:val="0"/>
        <w:spacing w:before="100" w:beforeAutospacing="1" w:line="276" w:lineRule="auto"/>
        <w:ind w:left="288"/>
        <w:rPr>
          <w:rFonts w:ascii="Arial" w:hAnsi="Arial" w:cs="Arial"/>
          <w:sz w:val="22"/>
          <w:szCs w:val="22"/>
        </w:rPr>
      </w:pPr>
      <w:r>
        <w:rPr>
          <w:rFonts w:ascii="Arial" w:hAnsi="Arial" w:cs="Arial"/>
          <w:sz w:val="22"/>
          <w:szCs w:val="22"/>
        </w:rPr>
        <w:t>D</w:t>
      </w:r>
      <w:r w:rsidR="00140D6B" w:rsidRPr="00917AE2">
        <w:rPr>
          <w:rFonts w:ascii="Arial" w:hAnsi="Arial" w:cs="Arial"/>
          <w:sz w:val="22"/>
          <w:szCs w:val="22"/>
        </w:rPr>
        <w:t>uring post-installation, it was attempted to write the scripts to the $</w:t>
      </w:r>
      <w:r w:rsidR="003720DE">
        <w:rPr>
          <w:rFonts w:ascii="Arial" w:hAnsi="Arial" w:cs="Arial"/>
          <w:sz w:val="22"/>
          <w:szCs w:val="22"/>
        </w:rPr>
        <w:t>DV</w:t>
      </w:r>
      <w:r w:rsidR="00140D6B" w:rsidRPr="00917AE2">
        <w:rPr>
          <w:rFonts w:ascii="Arial" w:hAnsi="Arial" w:cs="Arial"/>
          <w:sz w:val="22"/>
          <w:szCs w:val="22"/>
        </w:rPr>
        <w:t xml:space="preserve">_HOME/bin directory.  </w:t>
      </w:r>
    </w:p>
    <w:p w14:paraId="56D6493F" w14:textId="69CB4896" w:rsidR="00140D6B" w:rsidRPr="00917AE2" w:rsidRDefault="00140D6B" w:rsidP="009510AE">
      <w:pPr>
        <w:widowControl w:val="0"/>
        <w:numPr>
          <w:ilvl w:val="0"/>
          <w:numId w:val="11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 xml:space="preserve">If </w:t>
      </w:r>
      <w:r w:rsidRPr="00917AE2">
        <w:rPr>
          <w:rFonts w:ascii="Arial" w:hAnsi="Arial" w:cs="Arial"/>
          <w:sz w:val="22"/>
          <w:szCs w:val="22"/>
          <w:u w:val="single"/>
        </w:rPr>
        <w:t>no error was returned</w:t>
      </w:r>
      <w:r w:rsidRPr="00917AE2">
        <w:rPr>
          <w:rFonts w:ascii="Arial" w:hAnsi="Arial" w:cs="Arial"/>
          <w:sz w:val="22"/>
          <w:szCs w:val="22"/>
        </w:rPr>
        <w:t xml:space="preserve"> then all scripts were installed correctly into $</w:t>
      </w:r>
      <w:r w:rsidR="003720DE">
        <w:rPr>
          <w:rFonts w:ascii="Arial" w:hAnsi="Arial" w:cs="Arial"/>
          <w:sz w:val="22"/>
          <w:szCs w:val="22"/>
        </w:rPr>
        <w:t>DV</w:t>
      </w:r>
      <w:r w:rsidRPr="00917AE2">
        <w:rPr>
          <w:rFonts w:ascii="Arial" w:hAnsi="Arial" w:cs="Arial"/>
          <w:sz w:val="22"/>
          <w:szCs w:val="22"/>
        </w:rPr>
        <w:t xml:space="preserve">_HOME/bin and are able to be executed.  Continue to the next </w:t>
      </w:r>
      <w:r w:rsidR="00E4003E">
        <w:rPr>
          <w:rFonts w:ascii="Arial" w:hAnsi="Arial" w:cs="Arial"/>
          <w:sz w:val="22"/>
          <w:szCs w:val="22"/>
        </w:rPr>
        <w:t xml:space="preserve">major </w:t>
      </w:r>
      <w:r w:rsidRPr="00917AE2">
        <w:rPr>
          <w:rFonts w:ascii="Arial" w:hAnsi="Arial" w:cs="Arial"/>
          <w:sz w:val="22"/>
          <w:szCs w:val="22"/>
        </w:rPr>
        <w:t>step</w:t>
      </w:r>
      <w:r w:rsidR="00E4003E">
        <w:rPr>
          <w:rFonts w:ascii="Arial" w:hAnsi="Arial" w:cs="Arial"/>
          <w:sz w:val="22"/>
          <w:szCs w:val="22"/>
        </w:rPr>
        <w:t>/section</w:t>
      </w:r>
      <w:r w:rsidRPr="00917AE2">
        <w:rPr>
          <w:rFonts w:ascii="Arial" w:hAnsi="Arial" w:cs="Arial"/>
          <w:sz w:val="22"/>
          <w:szCs w:val="22"/>
        </w:rPr>
        <w:t>.</w:t>
      </w:r>
    </w:p>
    <w:p w14:paraId="75C4D9FD" w14:textId="51FEEA32" w:rsidR="00140D6B" w:rsidRPr="00917AE2" w:rsidRDefault="00140D6B" w:rsidP="009510AE">
      <w:pPr>
        <w:widowControl w:val="0"/>
        <w:numPr>
          <w:ilvl w:val="0"/>
          <w:numId w:val="11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 xml:space="preserve">If the </w:t>
      </w:r>
      <w:r w:rsidRPr="00917AE2">
        <w:rPr>
          <w:rFonts w:ascii="Arial" w:hAnsi="Arial" w:cs="Arial"/>
          <w:sz w:val="22"/>
          <w:szCs w:val="22"/>
          <w:u w:val="single"/>
        </w:rPr>
        <w:t>error message</w:t>
      </w:r>
      <w:r w:rsidRPr="00917AE2">
        <w:rPr>
          <w:rFonts w:ascii="Arial" w:hAnsi="Arial" w:cs="Arial"/>
          <w:sz w:val="22"/>
          <w:szCs w:val="22"/>
        </w:rPr>
        <w:t xml:space="preserve"> “</w:t>
      </w:r>
      <w:r w:rsidRPr="00917AE2">
        <w:rPr>
          <w:rFonts w:ascii="Arial" w:hAnsi="Arial" w:cs="Arial"/>
          <w:i/>
          <w:sz w:val="22"/>
          <w:szCs w:val="22"/>
        </w:rPr>
        <w:t>INSTALL KPImetrics CpuAndMemoryChecker scripts manually.</w:t>
      </w:r>
      <w:r w:rsidRPr="00917AE2">
        <w:rPr>
          <w:rFonts w:ascii="Arial" w:hAnsi="Arial" w:cs="Arial"/>
          <w:sz w:val="22"/>
          <w:szCs w:val="22"/>
        </w:rPr>
        <w:t>” was received during post-installation, then you will need to install the scripts manually and set the file permissions accordingly especially for UNIX such as [rwxr-xr-x]. The recommend location to deploy the scripts is $</w:t>
      </w:r>
      <w:r w:rsidR="003720DE">
        <w:rPr>
          <w:rFonts w:ascii="Arial" w:hAnsi="Arial" w:cs="Arial"/>
          <w:sz w:val="22"/>
          <w:szCs w:val="22"/>
        </w:rPr>
        <w:t>DV</w:t>
      </w:r>
      <w:r w:rsidRPr="00917AE2">
        <w:rPr>
          <w:rFonts w:ascii="Arial" w:hAnsi="Arial" w:cs="Arial"/>
          <w:sz w:val="22"/>
          <w:szCs w:val="22"/>
        </w:rPr>
        <w:t>_HOME/bin so that they can be executed by the user account that DV is running under. Take note of where the scripts have been deployed, you will need to provide the path to the scripts when configuring the KPImetrics “commonValues” script. The data</w:t>
      </w:r>
      <w:r w:rsidR="000B5758">
        <w:rPr>
          <w:rFonts w:ascii="Arial" w:hAnsi="Arial" w:cs="Arial"/>
          <w:sz w:val="22"/>
          <w:szCs w:val="22"/>
        </w:rPr>
        <w:t xml:space="preserve"> </w:t>
      </w:r>
      <w:r w:rsidRPr="00917AE2">
        <w:rPr>
          <w:rFonts w:ascii="Arial" w:hAnsi="Arial" w:cs="Arial"/>
          <w:sz w:val="22"/>
          <w:szCs w:val="22"/>
        </w:rPr>
        <w:t>source “/shared/ASAssets/KPImetrics/Physical/Metadata/CPUAndMemChecker” is used to execute the scripts. The following details the scripts:</w:t>
      </w:r>
    </w:p>
    <w:p w14:paraId="1BEBB287" w14:textId="77777777" w:rsidR="00140D6B" w:rsidRPr="00917AE2" w:rsidRDefault="00140D6B" w:rsidP="009510AE">
      <w:pPr>
        <w:widowControl w:val="0"/>
        <w:numPr>
          <w:ilvl w:val="1"/>
          <w:numId w:val="11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Windows Powershell</w:t>
      </w:r>
    </w:p>
    <w:p w14:paraId="3C2CA302" w14:textId="77777777" w:rsidR="00140D6B" w:rsidRPr="00917AE2" w:rsidRDefault="00140D6B" w:rsidP="009510AE">
      <w:pPr>
        <w:widowControl w:val="0"/>
        <w:numPr>
          <w:ilvl w:val="2"/>
          <w:numId w:val="11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KPImetricsCpuUtilization.ps1</w:t>
      </w:r>
    </w:p>
    <w:p w14:paraId="177665E3" w14:textId="77777777" w:rsidR="00140D6B" w:rsidRPr="00917AE2" w:rsidRDefault="00140D6B" w:rsidP="009510AE">
      <w:pPr>
        <w:widowControl w:val="0"/>
        <w:numPr>
          <w:ilvl w:val="2"/>
          <w:numId w:val="11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KPImetricsMemUtilization.ps1</w:t>
      </w:r>
    </w:p>
    <w:p w14:paraId="342F66FE" w14:textId="09D956B4" w:rsidR="00140D6B" w:rsidRPr="00917AE2" w:rsidRDefault="00140D6B" w:rsidP="009510AE">
      <w:pPr>
        <w:widowControl w:val="0"/>
        <w:numPr>
          <w:ilvl w:val="1"/>
          <w:numId w:val="11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Linux6_scripts</w:t>
      </w:r>
      <w:r w:rsidR="00355ACF">
        <w:rPr>
          <w:rFonts w:ascii="Arial" w:hAnsi="Arial" w:cs="Arial"/>
          <w:sz w:val="22"/>
          <w:szCs w:val="22"/>
        </w:rPr>
        <w:t xml:space="preserve"> – </w:t>
      </w:r>
      <w:r w:rsidR="00355ACF" w:rsidRPr="00355ACF">
        <w:rPr>
          <w:rFonts w:ascii="Arial" w:hAnsi="Arial" w:cs="Arial"/>
          <w:b/>
          <w:sz w:val="22"/>
          <w:szCs w:val="22"/>
        </w:rPr>
        <w:t>be sure to set permissions</w:t>
      </w:r>
    </w:p>
    <w:p w14:paraId="198EFA96" w14:textId="77777777" w:rsidR="00140D6B" w:rsidRPr="00917AE2" w:rsidRDefault="00140D6B" w:rsidP="009510AE">
      <w:pPr>
        <w:widowControl w:val="0"/>
        <w:numPr>
          <w:ilvl w:val="2"/>
          <w:numId w:val="11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KPImetricsFreeMemCommand_linux6.sh</w:t>
      </w:r>
    </w:p>
    <w:p w14:paraId="1D301DF1" w14:textId="77777777" w:rsidR="00140D6B" w:rsidRPr="00917AE2" w:rsidRDefault="00140D6B" w:rsidP="009510AE">
      <w:pPr>
        <w:widowControl w:val="0"/>
        <w:numPr>
          <w:ilvl w:val="2"/>
          <w:numId w:val="11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KPImetricTopCommandGrepCpu_linux6.sh</w:t>
      </w:r>
    </w:p>
    <w:p w14:paraId="59F96B09" w14:textId="2168786F" w:rsidR="00140D6B" w:rsidRPr="00917AE2" w:rsidRDefault="00140D6B" w:rsidP="009510AE">
      <w:pPr>
        <w:widowControl w:val="0"/>
        <w:numPr>
          <w:ilvl w:val="1"/>
          <w:numId w:val="11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Linux7_scripts</w:t>
      </w:r>
      <w:r w:rsidR="00355ACF">
        <w:rPr>
          <w:rFonts w:ascii="Arial" w:hAnsi="Arial" w:cs="Arial"/>
          <w:sz w:val="22"/>
          <w:szCs w:val="22"/>
        </w:rPr>
        <w:t xml:space="preserve"> – </w:t>
      </w:r>
      <w:r w:rsidR="00355ACF" w:rsidRPr="00355ACF">
        <w:rPr>
          <w:rFonts w:ascii="Arial" w:hAnsi="Arial" w:cs="Arial"/>
          <w:b/>
          <w:sz w:val="22"/>
          <w:szCs w:val="22"/>
        </w:rPr>
        <w:t>be sure to set permissions</w:t>
      </w:r>
    </w:p>
    <w:p w14:paraId="28BC4C8D" w14:textId="77777777" w:rsidR="00140D6B" w:rsidRPr="00917AE2" w:rsidRDefault="00140D6B" w:rsidP="009510AE">
      <w:pPr>
        <w:widowControl w:val="0"/>
        <w:numPr>
          <w:ilvl w:val="2"/>
          <w:numId w:val="11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KPImetricsFreeMemCommand_linux7.sh</w:t>
      </w:r>
    </w:p>
    <w:p w14:paraId="5AD193C3" w14:textId="77777777" w:rsidR="00140D6B" w:rsidRPr="00917AE2" w:rsidRDefault="00140D6B" w:rsidP="009510AE">
      <w:pPr>
        <w:widowControl w:val="0"/>
        <w:numPr>
          <w:ilvl w:val="2"/>
          <w:numId w:val="11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KPImetricTopCommandGrepCpu_linux7.sh</w:t>
      </w:r>
    </w:p>
    <w:p w14:paraId="60B69590" w14:textId="212EAFE4" w:rsidR="00C47291" w:rsidRPr="009649E1" w:rsidRDefault="00C47291" w:rsidP="00C47291">
      <w:pPr>
        <w:pStyle w:val="Heading3"/>
        <w:rPr>
          <w:sz w:val="22"/>
          <w:szCs w:val="22"/>
        </w:rPr>
      </w:pPr>
      <w:bookmarkStart w:id="114" w:name="_Toc41373924"/>
      <w:bookmarkStart w:id="115" w:name="_Toc104386994"/>
      <w:r>
        <w:rPr>
          <w:sz w:val="22"/>
          <w:szCs w:val="22"/>
        </w:rPr>
        <w:lastRenderedPageBreak/>
        <w:t>Enable Triggers</w:t>
      </w:r>
      <w:bookmarkEnd w:id="113"/>
      <w:bookmarkEnd w:id="114"/>
      <w:bookmarkEnd w:id="115"/>
    </w:p>
    <w:p w14:paraId="5794A302" w14:textId="0BA7C733" w:rsidR="00C47291" w:rsidRPr="00917AE2" w:rsidRDefault="00A872E9" w:rsidP="00C47291">
      <w:pPr>
        <w:widowControl w:val="0"/>
        <w:autoSpaceDE w:val="0"/>
        <w:autoSpaceDN w:val="0"/>
        <w:adjustRightInd w:val="0"/>
        <w:spacing w:before="100" w:beforeAutospacing="1" w:line="276" w:lineRule="auto"/>
        <w:ind w:left="284"/>
        <w:rPr>
          <w:rFonts w:ascii="Arial" w:hAnsi="Arial" w:cs="Arial"/>
          <w:sz w:val="22"/>
        </w:rPr>
      </w:pPr>
      <w:r>
        <w:rPr>
          <w:rFonts w:ascii="Arial" w:hAnsi="Arial" w:cs="Arial"/>
          <w:sz w:val="22"/>
          <w:szCs w:val="22"/>
        </w:rPr>
        <w:t xml:space="preserve">Enabling triggers </w:t>
      </w:r>
      <w:r w:rsidR="00C47291" w:rsidRPr="00917AE2">
        <w:rPr>
          <w:rFonts w:ascii="Arial" w:hAnsi="Arial" w:cs="Arial"/>
          <w:sz w:val="22"/>
          <w:szCs w:val="22"/>
        </w:rPr>
        <w:t xml:space="preserve">starts the processing of KPI metrics data. </w:t>
      </w:r>
      <w:r w:rsidR="00C47291" w:rsidRPr="00917AE2">
        <w:rPr>
          <w:rFonts w:ascii="Arial" w:hAnsi="Arial" w:cs="Arial"/>
          <w:sz w:val="22"/>
        </w:rPr>
        <w:t xml:space="preserve">The KPImetrics module makes use of </w:t>
      </w:r>
      <w:r>
        <w:rPr>
          <w:rFonts w:ascii="Arial" w:hAnsi="Arial" w:cs="Arial"/>
          <w:sz w:val="22"/>
        </w:rPr>
        <w:t>pure database tables</w:t>
      </w:r>
      <w:r w:rsidR="00C47291" w:rsidRPr="00917AE2">
        <w:rPr>
          <w:rFonts w:ascii="Arial" w:hAnsi="Arial" w:cs="Arial"/>
          <w:sz w:val="22"/>
        </w:rPr>
        <w:t xml:space="preserve"> in order to retain </w:t>
      </w:r>
      <w:r w:rsidR="007F3C4B" w:rsidRPr="00917AE2">
        <w:rPr>
          <w:rFonts w:ascii="Arial" w:hAnsi="Arial" w:cs="Arial"/>
          <w:sz w:val="22"/>
        </w:rPr>
        <w:t>DV</w:t>
      </w:r>
      <w:r w:rsidR="00C47291" w:rsidRPr="00917AE2">
        <w:rPr>
          <w:rFonts w:ascii="Arial" w:hAnsi="Arial" w:cs="Arial"/>
          <w:sz w:val="22"/>
        </w:rPr>
        <w:t xml:space="preserve"> metrics for a longer period than supported by the base </w:t>
      </w:r>
      <w:r w:rsidR="007F3C4B" w:rsidRPr="00917AE2">
        <w:rPr>
          <w:rFonts w:ascii="Arial" w:hAnsi="Arial" w:cs="Arial"/>
          <w:sz w:val="22"/>
        </w:rPr>
        <w:t>DV</w:t>
      </w:r>
      <w:r w:rsidR="00C47291" w:rsidRPr="00917AE2">
        <w:rPr>
          <w:rFonts w:ascii="Arial" w:hAnsi="Arial" w:cs="Arial"/>
          <w:sz w:val="22"/>
        </w:rPr>
        <w:t xml:space="preserve"> logging functionality. </w:t>
      </w:r>
    </w:p>
    <w:p w14:paraId="7C3E5A91" w14:textId="15228892" w:rsidR="00C47291" w:rsidRDefault="00C47291" w:rsidP="00C47291">
      <w:pPr>
        <w:widowControl w:val="0"/>
        <w:autoSpaceDE w:val="0"/>
        <w:autoSpaceDN w:val="0"/>
        <w:adjustRightInd w:val="0"/>
        <w:spacing w:before="100" w:beforeAutospacing="1" w:line="276" w:lineRule="auto"/>
        <w:ind w:left="284"/>
        <w:rPr>
          <w:rFonts w:ascii="Arial" w:hAnsi="Arial" w:cs="Arial"/>
          <w:i/>
          <w:iCs/>
          <w:sz w:val="22"/>
        </w:rPr>
      </w:pPr>
      <w:r w:rsidRPr="00917AE2">
        <w:rPr>
          <w:rFonts w:ascii="Arial" w:hAnsi="Arial" w:cs="Arial"/>
          <w:i/>
          <w:iCs/>
          <w:sz w:val="22"/>
        </w:rPr>
        <w:t xml:space="preserve">Please note that </w:t>
      </w:r>
      <w:r w:rsidR="001A7F5C">
        <w:rPr>
          <w:rFonts w:ascii="Arial" w:hAnsi="Arial" w:cs="Arial"/>
          <w:i/>
          <w:iCs/>
          <w:sz w:val="22"/>
        </w:rPr>
        <w:t>executing this procedure will cache the minimum required tables: METRICS_ALL_RESOURCES, METRICS_ALL_USERS</w:t>
      </w:r>
      <w:r w:rsidRPr="00917AE2">
        <w:rPr>
          <w:rFonts w:ascii="Arial" w:hAnsi="Arial" w:cs="Arial"/>
          <w:i/>
          <w:iCs/>
          <w:sz w:val="22"/>
        </w:rPr>
        <w:t>.</w:t>
      </w:r>
      <w:r w:rsidR="00B62F02">
        <w:rPr>
          <w:rFonts w:ascii="Arial" w:hAnsi="Arial" w:cs="Arial"/>
          <w:i/>
          <w:iCs/>
          <w:sz w:val="22"/>
        </w:rPr>
        <w:t xml:space="preserve">  Those 3 tables must be completed before any of the other triggers are allowed to run.</w:t>
      </w:r>
      <w:r w:rsidR="00355ACF">
        <w:rPr>
          <w:rFonts w:ascii="Arial" w:hAnsi="Arial" w:cs="Arial"/>
          <w:i/>
          <w:iCs/>
          <w:sz w:val="22"/>
        </w:rPr>
        <w:t xml:space="preserve">  The following concept is now being used:</w:t>
      </w:r>
    </w:p>
    <w:p w14:paraId="14D216DF" w14:textId="29CF71AB" w:rsidR="00355ACF" w:rsidRDefault="00355ACF" w:rsidP="008D2B88">
      <w:pPr>
        <w:widowControl w:val="0"/>
        <w:numPr>
          <w:ilvl w:val="0"/>
          <w:numId w:val="81"/>
        </w:numPr>
        <w:autoSpaceDE w:val="0"/>
        <w:autoSpaceDN w:val="0"/>
        <w:adjustRightInd w:val="0"/>
        <w:spacing w:before="120" w:after="120" w:line="276" w:lineRule="auto"/>
        <w:rPr>
          <w:rFonts w:ascii="Arial" w:hAnsi="Arial" w:cs="Arial"/>
          <w:sz w:val="22"/>
          <w:szCs w:val="22"/>
        </w:rPr>
      </w:pPr>
      <w:r>
        <w:rPr>
          <w:rFonts w:ascii="Arial" w:hAnsi="Arial" w:cs="Arial"/>
          <w:b/>
          <w:sz w:val="22"/>
          <w:szCs w:val="22"/>
          <w:u w:val="single"/>
        </w:rPr>
        <w:t>Concept</w:t>
      </w:r>
      <w:r w:rsidRPr="00917AE2">
        <w:rPr>
          <w:rFonts w:ascii="Arial" w:hAnsi="Arial" w:cs="Arial"/>
          <w:sz w:val="22"/>
          <w:szCs w:val="22"/>
        </w:rPr>
        <w:t>:</w:t>
      </w:r>
    </w:p>
    <w:p w14:paraId="6E850F59" w14:textId="65565914" w:rsidR="00355ACF" w:rsidRPr="00065556" w:rsidRDefault="00355ACF" w:rsidP="008D2B88">
      <w:pPr>
        <w:widowControl w:val="0"/>
        <w:numPr>
          <w:ilvl w:val="1"/>
          <w:numId w:val="81"/>
        </w:numPr>
        <w:autoSpaceDE w:val="0"/>
        <w:autoSpaceDN w:val="0"/>
        <w:adjustRightInd w:val="0"/>
        <w:spacing w:before="120" w:after="120" w:line="276" w:lineRule="auto"/>
        <w:rPr>
          <w:rFonts w:ascii="Arial" w:hAnsi="Arial" w:cs="Arial"/>
          <w:sz w:val="20"/>
          <w:szCs w:val="22"/>
        </w:rPr>
      </w:pPr>
      <w:r w:rsidRPr="00065556">
        <w:rPr>
          <w:rFonts w:ascii="Arial" w:hAnsi="Arial" w:cs="Arial"/>
          <w:sz w:val="20"/>
          <w:szCs w:val="22"/>
        </w:rPr>
        <w:t>A control record is added METRICS_SQL_CONTROL for Cache_ALL_RESOURCES and Cache_ALL_USERS for each node in the cluster.</w:t>
      </w:r>
    </w:p>
    <w:p w14:paraId="3CA43AFE" w14:textId="0AF278A4" w:rsidR="00355ACF" w:rsidRPr="00065556" w:rsidRDefault="00355ACF" w:rsidP="008D2B88">
      <w:pPr>
        <w:widowControl w:val="0"/>
        <w:numPr>
          <w:ilvl w:val="2"/>
          <w:numId w:val="81"/>
        </w:numPr>
        <w:autoSpaceDE w:val="0"/>
        <w:autoSpaceDN w:val="0"/>
        <w:adjustRightInd w:val="0"/>
        <w:spacing w:before="120" w:after="120" w:line="276" w:lineRule="auto"/>
        <w:rPr>
          <w:rFonts w:ascii="Arial" w:hAnsi="Arial" w:cs="Arial"/>
          <w:sz w:val="20"/>
          <w:szCs w:val="22"/>
        </w:rPr>
      </w:pPr>
      <w:r w:rsidRPr="00065556">
        <w:rPr>
          <w:rFonts w:ascii="Arial" w:hAnsi="Arial" w:cs="Arial"/>
          <w:sz w:val="20"/>
          <w:szCs w:val="22"/>
        </w:rPr>
        <w:t xml:space="preserve">A subsequent process wakes up on the trigger “kpimetricsTrig_25_ExecuteMetricsSqlControl” to execute these for each node.  </w:t>
      </w:r>
    </w:p>
    <w:p w14:paraId="130AF4F0" w14:textId="30083783" w:rsidR="00355ACF" w:rsidRPr="00065556" w:rsidRDefault="00355ACF" w:rsidP="008D2B88">
      <w:pPr>
        <w:widowControl w:val="0"/>
        <w:numPr>
          <w:ilvl w:val="2"/>
          <w:numId w:val="81"/>
        </w:numPr>
        <w:autoSpaceDE w:val="0"/>
        <w:autoSpaceDN w:val="0"/>
        <w:adjustRightInd w:val="0"/>
        <w:spacing w:before="120" w:after="120" w:line="276" w:lineRule="auto"/>
        <w:rPr>
          <w:rFonts w:ascii="Arial" w:hAnsi="Arial" w:cs="Arial"/>
          <w:sz w:val="20"/>
          <w:szCs w:val="22"/>
        </w:rPr>
      </w:pPr>
      <w:r w:rsidRPr="00065556">
        <w:rPr>
          <w:rFonts w:ascii="Arial" w:hAnsi="Arial" w:cs="Arial"/>
          <w:sz w:val="20"/>
          <w:szCs w:val="22"/>
        </w:rPr>
        <w:t>Depending on the timing of this trigger there are other dependent procedures that may also execute the one that they need based on this rule:</w:t>
      </w:r>
    </w:p>
    <w:p w14:paraId="5C63B4C3" w14:textId="585B5393" w:rsidR="00355ACF" w:rsidRPr="00355ACF" w:rsidRDefault="00355ACF" w:rsidP="008D2B88">
      <w:pPr>
        <w:widowControl w:val="0"/>
        <w:numPr>
          <w:ilvl w:val="3"/>
          <w:numId w:val="81"/>
        </w:numPr>
        <w:autoSpaceDE w:val="0"/>
        <w:autoSpaceDN w:val="0"/>
        <w:adjustRightInd w:val="0"/>
        <w:spacing w:before="120" w:after="120" w:line="276" w:lineRule="auto"/>
        <w:rPr>
          <w:rFonts w:ascii="Arial" w:hAnsi="Arial" w:cs="Arial"/>
          <w:sz w:val="18"/>
          <w:szCs w:val="22"/>
        </w:rPr>
      </w:pPr>
      <w:r w:rsidRPr="00355ACF">
        <w:rPr>
          <w:rFonts w:ascii="Arial" w:hAnsi="Arial" w:cs="Arial"/>
          <w:sz w:val="18"/>
          <w:szCs w:val="22"/>
        </w:rPr>
        <w:t>Cache_ALL_RESOURCES gets executed by dependents:</w:t>
      </w:r>
    </w:p>
    <w:p w14:paraId="781A94DF" w14:textId="4A7B0A4E" w:rsidR="00355ACF" w:rsidRPr="00355ACF" w:rsidRDefault="00355ACF" w:rsidP="008D2B88">
      <w:pPr>
        <w:widowControl w:val="0"/>
        <w:numPr>
          <w:ilvl w:val="4"/>
          <w:numId w:val="81"/>
        </w:numPr>
        <w:autoSpaceDE w:val="0"/>
        <w:autoSpaceDN w:val="0"/>
        <w:adjustRightInd w:val="0"/>
        <w:spacing w:before="120" w:after="120" w:line="276" w:lineRule="auto"/>
        <w:rPr>
          <w:rFonts w:ascii="Arial" w:hAnsi="Arial" w:cs="Arial"/>
          <w:sz w:val="18"/>
          <w:szCs w:val="22"/>
        </w:rPr>
      </w:pPr>
      <w:r w:rsidRPr="00355ACF">
        <w:rPr>
          <w:rFonts w:ascii="Arial" w:hAnsi="Arial" w:cs="Arial"/>
          <w:sz w:val="18"/>
          <w:szCs w:val="22"/>
        </w:rPr>
        <w:t>Cache_ALL_RESOURCES</w:t>
      </w:r>
    </w:p>
    <w:p w14:paraId="2ECE2EC4" w14:textId="73439657" w:rsidR="00355ACF" w:rsidRPr="00355ACF" w:rsidRDefault="00355ACF" w:rsidP="008D2B88">
      <w:pPr>
        <w:widowControl w:val="0"/>
        <w:numPr>
          <w:ilvl w:val="4"/>
          <w:numId w:val="81"/>
        </w:numPr>
        <w:autoSpaceDE w:val="0"/>
        <w:autoSpaceDN w:val="0"/>
        <w:adjustRightInd w:val="0"/>
        <w:spacing w:before="120" w:after="120" w:line="276" w:lineRule="auto"/>
        <w:rPr>
          <w:rFonts w:ascii="Arial" w:hAnsi="Arial" w:cs="Arial"/>
          <w:sz w:val="18"/>
          <w:szCs w:val="22"/>
        </w:rPr>
      </w:pPr>
      <w:r w:rsidRPr="00355ACF">
        <w:rPr>
          <w:rFonts w:ascii="Arial" w:hAnsi="Arial" w:cs="Arial"/>
          <w:sz w:val="18"/>
          <w:szCs w:val="22"/>
        </w:rPr>
        <w:t>Cache_METRICS_SQL_REQUEST_EXEC</w:t>
      </w:r>
    </w:p>
    <w:p w14:paraId="36E4E381" w14:textId="5EB80B3D" w:rsidR="00355ACF" w:rsidRPr="00355ACF" w:rsidRDefault="00355ACF" w:rsidP="008D2B88">
      <w:pPr>
        <w:widowControl w:val="0"/>
        <w:numPr>
          <w:ilvl w:val="4"/>
          <w:numId w:val="81"/>
        </w:numPr>
        <w:autoSpaceDE w:val="0"/>
        <w:autoSpaceDN w:val="0"/>
        <w:adjustRightInd w:val="0"/>
        <w:spacing w:before="120" w:after="120" w:line="276" w:lineRule="auto"/>
        <w:rPr>
          <w:rFonts w:ascii="Arial" w:hAnsi="Arial" w:cs="Arial"/>
          <w:sz w:val="18"/>
          <w:szCs w:val="22"/>
        </w:rPr>
      </w:pPr>
      <w:r w:rsidRPr="00355ACF">
        <w:rPr>
          <w:rFonts w:ascii="Arial" w:hAnsi="Arial" w:cs="Arial"/>
          <w:sz w:val="18"/>
          <w:szCs w:val="22"/>
        </w:rPr>
        <w:t>Cache_METRICS_SQL_REQUEST_EXEC_ADHOC</w:t>
      </w:r>
    </w:p>
    <w:p w14:paraId="05F89E97" w14:textId="2662BB47" w:rsidR="00355ACF" w:rsidRPr="00355ACF" w:rsidRDefault="00355ACF" w:rsidP="008D2B88">
      <w:pPr>
        <w:widowControl w:val="0"/>
        <w:numPr>
          <w:ilvl w:val="4"/>
          <w:numId w:val="81"/>
        </w:numPr>
        <w:autoSpaceDE w:val="0"/>
        <w:autoSpaceDN w:val="0"/>
        <w:adjustRightInd w:val="0"/>
        <w:spacing w:before="120" w:after="120" w:line="276" w:lineRule="auto"/>
        <w:rPr>
          <w:rFonts w:ascii="Arial" w:hAnsi="Arial" w:cs="Arial"/>
          <w:sz w:val="18"/>
          <w:szCs w:val="22"/>
        </w:rPr>
      </w:pPr>
      <w:r w:rsidRPr="00355ACF">
        <w:rPr>
          <w:rFonts w:ascii="Arial" w:hAnsi="Arial" w:cs="Arial"/>
          <w:sz w:val="18"/>
          <w:szCs w:val="22"/>
        </w:rPr>
        <w:t>Cache_METRICS_SQL_REQUEST_EXEC_REPROCESS</w:t>
      </w:r>
    </w:p>
    <w:p w14:paraId="2DE8A85A" w14:textId="4DE904A5" w:rsidR="00355ACF" w:rsidRPr="00355ACF" w:rsidRDefault="00355ACF" w:rsidP="008D2B88">
      <w:pPr>
        <w:widowControl w:val="0"/>
        <w:numPr>
          <w:ilvl w:val="4"/>
          <w:numId w:val="81"/>
        </w:numPr>
        <w:autoSpaceDE w:val="0"/>
        <w:autoSpaceDN w:val="0"/>
        <w:adjustRightInd w:val="0"/>
        <w:spacing w:before="120" w:after="120" w:line="276" w:lineRule="auto"/>
        <w:rPr>
          <w:rFonts w:ascii="Arial" w:hAnsi="Arial" w:cs="Arial"/>
          <w:sz w:val="18"/>
          <w:szCs w:val="22"/>
        </w:rPr>
      </w:pPr>
      <w:r w:rsidRPr="00355ACF">
        <w:rPr>
          <w:rFonts w:ascii="Arial" w:hAnsi="Arial" w:cs="Arial"/>
          <w:sz w:val="18"/>
          <w:szCs w:val="22"/>
        </w:rPr>
        <w:t>Cache_METRICS_SQL_RESOURCE_LINEAGE</w:t>
      </w:r>
    </w:p>
    <w:p w14:paraId="518F3F97" w14:textId="4A495AB1" w:rsidR="00355ACF" w:rsidRPr="00355ACF" w:rsidRDefault="00355ACF" w:rsidP="008D2B88">
      <w:pPr>
        <w:widowControl w:val="0"/>
        <w:numPr>
          <w:ilvl w:val="4"/>
          <w:numId w:val="81"/>
        </w:numPr>
        <w:autoSpaceDE w:val="0"/>
        <w:autoSpaceDN w:val="0"/>
        <w:adjustRightInd w:val="0"/>
        <w:spacing w:before="120" w:after="120" w:line="276" w:lineRule="auto"/>
        <w:rPr>
          <w:rFonts w:ascii="Arial" w:hAnsi="Arial" w:cs="Arial"/>
          <w:sz w:val="18"/>
          <w:szCs w:val="22"/>
        </w:rPr>
      </w:pPr>
      <w:r w:rsidRPr="00355ACF">
        <w:rPr>
          <w:rFonts w:ascii="Arial" w:hAnsi="Arial" w:cs="Arial"/>
          <w:sz w:val="18"/>
          <w:szCs w:val="22"/>
        </w:rPr>
        <w:t>pMETRICS_ALL_TABLES_exec</w:t>
      </w:r>
    </w:p>
    <w:p w14:paraId="7F8754D9" w14:textId="0AC5E87B" w:rsidR="00355ACF" w:rsidRPr="00355ACF" w:rsidRDefault="00355ACF" w:rsidP="008D2B88">
      <w:pPr>
        <w:widowControl w:val="0"/>
        <w:numPr>
          <w:ilvl w:val="3"/>
          <w:numId w:val="81"/>
        </w:numPr>
        <w:autoSpaceDE w:val="0"/>
        <w:autoSpaceDN w:val="0"/>
        <w:adjustRightInd w:val="0"/>
        <w:spacing w:before="120" w:after="120" w:line="276" w:lineRule="auto"/>
        <w:rPr>
          <w:rFonts w:ascii="Arial" w:hAnsi="Arial" w:cs="Arial"/>
          <w:sz w:val="18"/>
          <w:szCs w:val="22"/>
        </w:rPr>
      </w:pPr>
      <w:r w:rsidRPr="00355ACF">
        <w:rPr>
          <w:rFonts w:ascii="Arial" w:hAnsi="Arial" w:cs="Arial"/>
          <w:sz w:val="18"/>
          <w:szCs w:val="22"/>
        </w:rPr>
        <w:t>Cache_ALL_USERS gets executed by dependents:</w:t>
      </w:r>
    </w:p>
    <w:p w14:paraId="05CF169A" w14:textId="09AFCB20" w:rsidR="00355ACF" w:rsidRPr="00355ACF" w:rsidRDefault="00355ACF" w:rsidP="008D2B88">
      <w:pPr>
        <w:widowControl w:val="0"/>
        <w:numPr>
          <w:ilvl w:val="4"/>
          <w:numId w:val="81"/>
        </w:numPr>
        <w:autoSpaceDE w:val="0"/>
        <w:autoSpaceDN w:val="0"/>
        <w:adjustRightInd w:val="0"/>
        <w:spacing w:before="120" w:after="120" w:line="276" w:lineRule="auto"/>
        <w:rPr>
          <w:rFonts w:ascii="Arial" w:hAnsi="Arial" w:cs="Arial"/>
          <w:sz w:val="18"/>
          <w:szCs w:val="22"/>
        </w:rPr>
      </w:pPr>
      <w:r w:rsidRPr="00355ACF">
        <w:rPr>
          <w:rFonts w:ascii="Arial" w:hAnsi="Arial" w:cs="Arial"/>
          <w:sz w:val="18"/>
          <w:szCs w:val="22"/>
        </w:rPr>
        <w:t>Cache_ALL_USERS</w:t>
      </w:r>
    </w:p>
    <w:p w14:paraId="46467741" w14:textId="7AAB29C6" w:rsidR="00355ACF" w:rsidRPr="00355ACF" w:rsidRDefault="00355ACF" w:rsidP="008D2B88">
      <w:pPr>
        <w:widowControl w:val="0"/>
        <w:numPr>
          <w:ilvl w:val="4"/>
          <w:numId w:val="81"/>
        </w:numPr>
        <w:autoSpaceDE w:val="0"/>
        <w:autoSpaceDN w:val="0"/>
        <w:adjustRightInd w:val="0"/>
        <w:spacing w:before="120" w:after="120" w:line="276" w:lineRule="auto"/>
        <w:rPr>
          <w:rFonts w:ascii="Arial" w:hAnsi="Arial" w:cs="Arial"/>
          <w:sz w:val="18"/>
          <w:szCs w:val="22"/>
        </w:rPr>
      </w:pPr>
      <w:r w:rsidRPr="00355ACF">
        <w:rPr>
          <w:rFonts w:ascii="Arial" w:hAnsi="Arial" w:cs="Arial"/>
          <w:sz w:val="18"/>
          <w:szCs w:val="22"/>
        </w:rPr>
        <w:t>pMETRICS_ALL_TABLES_exec</w:t>
      </w:r>
    </w:p>
    <w:p w14:paraId="7F255A84" w14:textId="6166D243" w:rsidR="00C47291" w:rsidRPr="00917AE2" w:rsidRDefault="00C47291" w:rsidP="008D2B88">
      <w:pPr>
        <w:widowControl w:val="0"/>
        <w:numPr>
          <w:ilvl w:val="0"/>
          <w:numId w:val="81"/>
        </w:numPr>
        <w:autoSpaceDE w:val="0"/>
        <w:autoSpaceDN w:val="0"/>
        <w:adjustRightInd w:val="0"/>
        <w:spacing w:before="120" w:after="120" w:line="276" w:lineRule="auto"/>
        <w:rPr>
          <w:rFonts w:ascii="Arial" w:hAnsi="Arial" w:cs="Arial"/>
          <w:sz w:val="22"/>
          <w:szCs w:val="22"/>
        </w:rPr>
      </w:pPr>
      <w:r w:rsidRPr="00917AE2">
        <w:rPr>
          <w:rFonts w:ascii="Arial" w:hAnsi="Arial" w:cs="Arial"/>
          <w:b/>
          <w:sz w:val="22"/>
          <w:szCs w:val="22"/>
          <w:u w:val="single"/>
        </w:rPr>
        <w:t>Enable Triggers</w:t>
      </w:r>
      <w:r w:rsidRPr="00917AE2">
        <w:rPr>
          <w:rFonts w:ascii="Arial" w:hAnsi="Arial" w:cs="Arial"/>
          <w:sz w:val="22"/>
          <w:szCs w:val="22"/>
        </w:rPr>
        <w:t>:</w:t>
      </w:r>
    </w:p>
    <w:p w14:paraId="570E853E" w14:textId="40665DFB" w:rsidR="00C47291" w:rsidRPr="00065556" w:rsidRDefault="00C47291" w:rsidP="008D2B88">
      <w:pPr>
        <w:widowControl w:val="0"/>
        <w:numPr>
          <w:ilvl w:val="1"/>
          <w:numId w:val="81"/>
        </w:numPr>
        <w:autoSpaceDE w:val="0"/>
        <w:autoSpaceDN w:val="0"/>
        <w:adjustRightInd w:val="0"/>
        <w:spacing w:before="120" w:after="120" w:line="276" w:lineRule="auto"/>
        <w:rPr>
          <w:rFonts w:ascii="Arial" w:hAnsi="Arial" w:cs="Arial"/>
          <w:sz w:val="20"/>
          <w:szCs w:val="20"/>
        </w:rPr>
      </w:pPr>
      <w:r w:rsidRPr="00065556">
        <w:rPr>
          <w:rFonts w:ascii="Arial" w:hAnsi="Arial" w:cs="Arial"/>
          <w:sz w:val="20"/>
          <w:szCs w:val="20"/>
        </w:rPr>
        <w:t xml:space="preserve">Execute the </w:t>
      </w:r>
      <w:r w:rsidRPr="00065556">
        <w:rPr>
          <w:rFonts w:ascii="Arial" w:hAnsi="Arial" w:cs="Arial"/>
          <w:b/>
          <w:sz w:val="20"/>
          <w:szCs w:val="20"/>
        </w:rPr>
        <w:t>updateTriggers</w:t>
      </w:r>
      <w:r w:rsidRPr="00065556">
        <w:rPr>
          <w:rFonts w:ascii="Arial" w:hAnsi="Arial" w:cs="Arial"/>
          <w:sz w:val="20"/>
          <w:szCs w:val="20"/>
        </w:rPr>
        <w:t xml:space="preserve"> procedure</w:t>
      </w:r>
    </w:p>
    <w:p w14:paraId="631A8F23" w14:textId="77777777" w:rsidR="00C47291" w:rsidRPr="00065556" w:rsidRDefault="00C47291" w:rsidP="008D2B88">
      <w:pPr>
        <w:widowControl w:val="0"/>
        <w:numPr>
          <w:ilvl w:val="2"/>
          <w:numId w:val="81"/>
        </w:numPr>
        <w:autoSpaceDE w:val="0"/>
        <w:autoSpaceDN w:val="0"/>
        <w:adjustRightInd w:val="0"/>
        <w:spacing w:before="120" w:after="120" w:line="276" w:lineRule="auto"/>
        <w:rPr>
          <w:rFonts w:ascii="Arial" w:hAnsi="Arial" w:cs="Arial"/>
          <w:sz w:val="20"/>
          <w:szCs w:val="20"/>
        </w:rPr>
      </w:pPr>
      <w:r w:rsidRPr="00065556">
        <w:rPr>
          <w:rFonts w:ascii="Arial" w:hAnsi="Arial" w:cs="Arial"/>
          <w:sz w:val="20"/>
          <w:szCs w:val="20"/>
        </w:rPr>
        <w:t>Location: /shared/ASAssets/KPImetrics/Configuration/</w:t>
      </w:r>
      <w:r w:rsidRPr="00065556">
        <w:rPr>
          <w:rFonts w:ascii="Arial" w:hAnsi="Arial" w:cs="Arial"/>
          <w:b/>
          <w:sz w:val="20"/>
          <w:szCs w:val="20"/>
        </w:rPr>
        <w:t>updateTriggers</w:t>
      </w:r>
    </w:p>
    <w:p w14:paraId="0CF215F9" w14:textId="77777777" w:rsidR="00C47291" w:rsidRPr="00065556" w:rsidRDefault="00C47291" w:rsidP="008D2B88">
      <w:pPr>
        <w:pStyle w:val="ColorfulList-Accent11"/>
        <w:widowControl w:val="0"/>
        <w:numPr>
          <w:ilvl w:val="2"/>
          <w:numId w:val="81"/>
        </w:numPr>
        <w:autoSpaceDE w:val="0"/>
        <w:autoSpaceDN w:val="0"/>
        <w:adjustRightInd w:val="0"/>
        <w:spacing w:before="100" w:beforeAutospacing="1" w:line="360" w:lineRule="auto"/>
        <w:rPr>
          <w:rFonts w:ascii="Arial" w:hAnsi="Arial" w:cs="Arial"/>
          <w:sz w:val="20"/>
          <w:szCs w:val="20"/>
        </w:rPr>
      </w:pPr>
      <w:r w:rsidRPr="00065556">
        <w:rPr>
          <w:rFonts w:ascii="Arial" w:hAnsi="Arial" w:cs="Arial"/>
          <w:i/>
          <w:sz w:val="20"/>
          <w:szCs w:val="20"/>
          <w:u w:val="single"/>
        </w:rPr>
        <w:t>enable</w:t>
      </w:r>
      <w:r w:rsidRPr="00065556">
        <w:rPr>
          <w:rFonts w:ascii="Arial" w:hAnsi="Arial" w:cs="Arial"/>
          <w:sz w:val="20"/>
          <w:szCs w:val="20"/>
        </w:rPr>
        <w:t xml:space="preserve"> – 0=disable, 1=enable, 2=display trigger list </w:t>
      </w:r>
    </w:p>
    <w:p w14:paraId="3E41A648" w14:textId="77777777" w:rsidR="00C47291" w:rsidRPr="00065556" w:rsidRDefault="00C47291" w:rsidP="008D2B88">
      <w:pPr>
        <w:pStyle w:val="ColorfulList-Accent11"/>
        <w:widowControl w:val="0"/>
        <w:numPr>
          <w:ilvl w:val="3"/>
          <w:numId w:val="81"/>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Select 1 to enable all configured triggers.</w:t>
      </w:r>
    </w:p>
    <w:p w14:paraId="7794F42A" w14:textId="77777777" w:rsidR="00C47291" w:rsidRPr="00065556" w:rsidRDefault="00C47291" w:rsidP="008D2B88">
      <w:pPr>
        <w:pStyle w:val="ColorfulList-Accent11"/>
        <w:widowControl w:val="0"/>
        <w:numPr>
          <w:ilvl w:val="2"/>
          <w:numId w:val="81"/>
        </w:numPr>
        <w:autoSpaceDE w:val="0"/>
        <w:autoSpaceDN w:val="0"/>
        <w:adjustRightInd w:val="0"/>
        <w:spacing w:before="100" w:beforeAutospacing="1" w:line="360" w:lineRule="auto"/>
        <w:rPr>
          <w:rFonts w:ascii="Arial" w:hAnsi="Arial" w:cs="Arial"/>
          <w:sz w:val="20"/>
          <w:szCs w:val="20"/>
        </w:rPr>
      </w:pPr>
      <w:r w:rsidRPr="00065556">
        <w:rPr>
          <w:rFonts w:ascii="Arial" w:hAnsi="Arial" w:cs="Arial"/>
          <w:i/>
          <w:sz w:val="20"/>
          <w:szCs w:val="20"/>
          <w:u w:val="single"/>
        </w:rPr>
        <w:t>includeList</w:t>
      </w:r>
      <w:r w:rsidRPr="00065556">
        <w:rPr>
          <w:rFonts w:ascii="Arial" w:hAnsi="Arial" w:cs="Arial"/>
          <w:sz w:val="20"/>
          <w:szCs w:val="20"/>
        </w:rPr>
        <w:t xml:space="preserve"> – Comma-separated list of trigger numbers to include in the (enable/disable) action.  Leave null if the “defaultTriggersToEnable” are configured as desired.</w:t>
      </w:r>
    </w:p>
    <w:p w14:paraId="2867F18F" w14:textId="77777777" w:rsidR="00C47291" w:rsidRPr="00065556" w:rsidRDefault="00C47291" w:rsidP="008D2B88">
      <w:pPr>
        <w:pStyle w:val="ColorfulList-Accent11"/>
        <w:widowControl w:val="0"/>
        <w:numPr>
          <w:ilvl w:val="2"/>
          <w:numId w:val="81"/>
        </w:numPr>
        <w:autoSpaceDE w:val="0"/>
        <w:autoSpaceDN w:val="0"/>
        <w:adjustRightInd w:val="0"/>
        <w:spacing w:before="100" w:beforeAutospacing="1" w:line="360" w:lineRule="auto"/>
        <w:rPr>
          <w:rFonts w:ascii="Arial" w:hAnsi="Arial" w:cs="Arial"/>
          <w:sz w:val="20"/>
          <w:szCs w:val="20"/>
        </w:rPr>
      </w:pPr>
      <w:r w:rsidRPr="00065556">
        <w:rPr>
          <w:rFonts w:ascii="Arial" w:hAnsi="Arial" w:cs="Arial"/>
          <w:i/>
          <w:sz w:val="20"/>
          <w:szCs w:val="20"/>
          <w:u w:val="single"/>
        </w:rPr>
        <w:t>excludeList</w:t>
      </w:r>
      <w:r w:rsidRPr="00065556">
        <w:rPr>
          <w:rFonts w:ascii="Arial" w:hAnsi="Arial" w:cs="Arial"/>
          <w:sz w:val="20"/>
          <w:szCs w:val="20"/>
        </w:rPr>
        <w:t xml:space="preserve"> – Comma-separated list of trigger numbers to exclude in the (enable/disable) action.  The excludeList overrides includeList.  Leave null if the “defaultTriggersToEnable” are configured as desired.</w:t>
      </w:r>
    </w:p>
    <w:p w14:paraId="2972CB57" w14:textId="71CFDCA2" w:rsidR="00C6667A" w:rsidRPr="00065556" w:rsidRDefault="00C6667A" w:rsidP="008D2B88">
      <w:pPr>
        <w:pStyle w:val="ColorfulList-Accent11"/>
        <w:widowControl w:val="0"/>
        <w:numPr>
          <w:ilvl w:val="1"/>
          <w:numId w:val="81"/>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lastRenderedPageBreak/>
        <w:t xml:space="preserve">Review the Studio Manager </w:t>
      </w:r>
      <w:r w:rsidRPr="00065556">
        <w:rPr>
          <w:rFonts w:ascii="Arial" w:hAnsi="Arial" w:cs="Arial"/>
          <w:sz w:val="20"/>
          <w:szCs w:val="20"/>
        </w:rPr>
        <w:sym w:font="Wingdings" w:char="F0E0"/>
      </w:r>
      <w:r w:rsidRPr="00065556">
        <w:rPr>
          <w:rFonts w:ascii="Arial" w:hAnsi="Arial" w:cs="Arial"/>
          <w:sz w:val="20"/>
          <w:szCs w:val="20"/>
        </w:rPr>
        <w:t xml:space="preserve"> Triggers tab and look for any “Failed” triggers</w:t>
      </w:r>
    </w:p>
    <w:p w14:paraId="18B3364B" w14:textId="5F131456" w:rsidR="00B57509" w:rsidRPr="00065556" w:rsidRDefault="00B57509" w:rsidP="008D2B88">
      <w:pPr>
        <w:pStyle w:val="ColorfulList-Accent11"/>
        <w:widowControl w:val="0"/>
        <w:numPr>
          <w:ilvl w:val="2"/>
          <w:numId w:val="81"/>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 xml:space="preserve">Keep checking this screen until you have verified that at least one of the triggers has executed successfully.  If the trigger has fired there will be a timestamp in the “Last Time” column.  If the trigger is red “Failed” then go </w:t>
      </w:r>
      <w:r w:rsidR="001E225A" w:rsidRPr="00065556">
        <w:rPr>
          <w:rFonts w:ascii="Arial" w:hAnsi="Arial" w:cs="Arial"/>
          <w:sz w:val="20"/>
          <w:szCs w:val="20"/>
        </w:rPr>
        <w:t>then proceed to point ii. below</w:t>
      </w:r>
      <w:r w:rsidRPr="00065556">
        <w:rPr>
          <w:rFonts w:ascii="Arial" w:hAnsi="Arial" w:cs="Arial"/>
          <w:sz w:val="20"/>
          <w:szCs w:val="20"/>
        </w:rPr>
        <w:t xml:space="preserve">.  If the trigger is green “Ready” then it is executing without issues.  The majority of the triggers will fire within an hour of turning them on.  </w:t>
      </w:r>
    </w:p>
    <w:p w14:paraId="14DBD846" w14:textId="4D3F83E1" w:rsidR="00C6667A" w:rsidRPr="00065556" w:rsidRDefault="00C6667A" w:rsidP="00B57509">
      <w:pPr>
        <w:pStyle w:val="ColorfulList-Accent11"/>
        <w:widowControl w:val="0"/>
        <w:autoSpaceDE w:val="0"/>
        <w:autoSpaceDN w:val="0"/>
        <w:adjustRightInd w:val="0"/>
        <w:spacing w:before="100" w:beforeAutospacing="1" w:line="360" w:lineRule="auto"/>
        <w:ind w:left="2187"/>
        <w:rPr>
          <w:rFonts w:ascii="Arial" w:hAnsi="Arial" w:cs="Arial"/>
          <w:sz w:val="20"/>
          <w:szCs w:val="20"/>
        </w:rPr>
      </w:pPr>
      <w:r w:rsidRPr="00065556">
        <w:rPr>
          <w:rFonts w:ascii="Arial" w:hAnsi="Arial" w:cs="Arial"/>
          <w:noProof/>
          <w:sz w:val="20"/>
          <w:szCs w:val="20"/>
        </w:rPr>
        <w:drawing>
          <wp:inline distT="0" distB="0" distL="0" distR="0" wp14:anchorId="79FAAC72" wp14:editId="1E8494E2">
            <wp:extent cx="2743200" cy="219891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777223" cy="2226188"/>
                    </a:xfrm>
                    <a:prstGeom prst="rect">
                      <a:avLst/>
                    </a:prstGeom>
                  </pic:spPr>
                </pic:pic>
              </a:graphicData>
            </a:graphic>
          </wp:inline>
        </w:drawing>
      </w:r>
    </w:p>
    <w:p w14:paraId="7A001FA6" w14:textId="77777777" w:rsidR="001E225A" w:rsidRPr="00065556" w:rsidRDefault="00C6667A" w:rsidP="008D2B88">
      <w:pPr>
        <w:pStyle w:val="ColorfulList-Accent11"/>
        <w:widowControl w:val="0"/>
        <w:numPr>
          <w:ilvl w:val="2"/>
          <w:numId w:val="81"/>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 xml:space="preserve">If a trigger has failed </w:t>
      </w:r>
    </w:p>
    <w:p w14:paraId="1885AAE8" w14:textId="4CCB960B" w:rsidR="001E225A" w:rsidRPr="00065556" w:rsidRDefault="001E225A" w:rsidP="008D2B88">
      <w:pPr>
        <w:pStyle w:val="ColorfulList-Accent11"/>
        <w:widowControl w:val="0"/>
        <w:numPr>
          <w:ilvl w:val="3"/>
          <w:numId w:val="81"/>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Unfortunately, double clicking on the trigger does not yield any additional insights as shown in the screen shot</w:t>
      </w:r>
    </w:p>
    <w:p w14:paraId="5AFA3B8E" w14:textId="04C7BE38" w:rsidR="001E225A" w:rsidRPr="00065556" w:rsidRDefault="001E225A" w:rsidP="001E225A">
      <w:pPr>
        <w:pStyle w:val="ColorfulList-Accent11"/>
        <w:widowControl w:val="0"/>
        <w:autoSpaceDE w:val="0"/>
        <w:autoSpaceDN w:val="0"/>
        <w:adjustRightInd w:val="0"/>
        <w:spacing w:before="100" w:beforeAutospacing="1" w:line="360" w:lineRule="auto"/>
        <w:ind w:left="3087"/>
        <w:rPr>
          <w:rFonts w:ascii="Arial" w:hAnsi="Arial" w:cs="Arial"/>
          <w:sz w:val="20"/>
          <w:szCs w:val="20"/>
        </w:rPr>
      </w:pPr>
      <w:r w:rsidRPr="00065556">
        <w:rPr>
          <w:rFonts w:ascii="Arial" w:hAnsi="Arial" w:cs="Arial"/>
          <w:noProof/>
          <w:sz w:val="20"/>
          <w:szCs w:val="20"/>
        </w:rPr>
        <w:drawing>
          <wp:inline distT="0" distB="0" distL="0" distR="0" wp14:anchorId="7DD9265C" wp14:editId="4F33CC7B">
            <wp:extent cx="2330970" cy="1583760"/>
            <wp:effectExtent l="0" t="0" r="635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342761" cy="1591771"/>
                    </a:xfrm>
                    <a:prstGeom prst="rect">
                      <a:avLst/>
                    </a:prstGeom>
                  </pic:spPr>
                </pic:pic>
              </a:graphicData>
            </a:graphic>
          </wp:inline>
        </w:drawing>
      </w:r>
    </w:p>
    <w:p w14:paraId="5F507712" w14:textId="6A0B5621" w:rsidR="001E225A" w:rsidRPr="00065556" w:rsidRDefault="001E225A" w:rsidP="008D2B88">
      <w:pPr>
        <w:pStyle w:val="ColorfulList-Accent11"/>
        <w:widowControl w:val="0"/>
        <w:numPr>
          <w:ilvl w:val="3"/>
          <w:numId w:val="81"/>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Trigger failures will most likely show up in the “</w:t>
      </w:r>
      <w:r w:rsidRPr="00065556">
        <w:rPr>
          <w:rFonts w:ascii="Arial" w:hAnsi="Arial" w:cs="Arial"/>
          <w:b/>
          <w:sz w:val="20"/>
          <w:szCs w:val="20"/>
        </w:rPr>
        <w:t>cs_server_events.log</w:t>
      </w:r>
      <w:r w:rsidRPr="00065556">
        <w:rPr>
          <w:rFonts w:ascii="Arial" w:hAnsi="Arial" w:cs="Arial"/>
          <w:sz w:val="20"/>
          <w:szCs w:val="20"/>
        </w:rPr>
        <w:t>”.   It also may be necessary to check “</w:t>
      </w:r>
      <w:r w:rsidRPr="00065556">
        <w:rPr>
          <w:rFonts w:ascii="Arial" w:hAnsi="Arial" w:cs="Arial"/>
          <w:b/>
          <w:sz w:val="20"/>
          <w:szCs w:val="20"/>
        </w:rPr>
        <w:t>cs_server.log</w:t>
      </w:r>
      <w:r w:rsidRPr="00065556">
        <w:rPr>
          <w:rFonts w:ascii="Arial" w:hAnsi="Arial" w:cs="Arial"/>
          <w:sz w:val="20"/>
          <w:szCs w:val="20"/>
        </w:rPr>
        <w:t>”.</w:t>
      </w:r>
    </w:p>
    <w:p w14:paraId="4FF40E82" w14:textId="77777777" w:rsidR="001E225A" w:rsidRPr="00065556" w:rsidRDefault="001E225A" w:rsidP="008D2B88">
      <w:pPr>
        <w:pStyle w:val="ColorfulList-Accent11"/>
        <w:widowControl w:val="0"/>
        <w:numPr>
          <w:ilvl w:val="2"/>
          <w:numId w:val="81"/>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The most common solution to a trigger failure will be permission problems on resources.</w:t>
      </w:r>
    </w:p>
    <w:p w14:paraId="3DD88BD6" w14:textId="1C212194" w:rsidR="00C6667A" w:rsidRPr="00065556" w:rsidRDefault="001E225A" w:rsidP="008D2B88">
      <w:pPr>
        <w:pStyle w:val="ColorfulList-Accent11"/>
        <w:widowControl w:val="0"/>
        <w:numPr>
          <w:ilvl w:val="3"/>
          <w:numId w:val="81"/>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M</w:t>
      </w:r>
      <w:r w:rsidR="00C6667A" w:rsidRPr="00065556">
        <w:rPr>
          <w:rFonts w:ascii="Arial" w:hAnsi="Arial" w:cs="Arial"/>
          <w:sz w:val="20"/>
          <w:szCs w:val="20"/>
        </w:rPr>
        <w:t>ake sure the privileges are set correctly on /shared/ASAssets/Utilities folder.  It is recommended that /shared/ASAssets/Utilities be set to the composite group “all” with Read Execute Select.</w:t>
      </w:r>
    </w:p>
    <w:p w14:paraId="4E503992" w14:textId="2C2FEFA1" w:rsidR="00C6667A" w:rsidRPr="00065556" w:rsidRDefault="00C6667A" w:rsidP="008D2B88">
      <w:pPr>
        <w:pStyle w:val="ColorfulList-Accent11"/>
        <w:widowControl w:val="0"/>
        <w:numPr>
          <w:ilvl w:val="3"/>
          <w:numId w:val="81"/>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 xml:space="preserve">Specifically, check privileges for </w:t>
      </w:r>
      <w:r w:rsidR="00B57509" w:rsidRPr="00065556">
        <w:rPr>
          <w:rFonts w:ascii="Arial" w:hAnsi="Arial" w:cs="Arial"/>
          <w:sz w:val="20"/>
          <w:szCs w:val="20"/>
        </w:rPr>
        <w:t>/shared/ASAssets/Utilities/environment/getEnvName().</w:t>
      </w:r>
    </w:p>
    <w:p w14:paraId="4608CFBA" w14:textId="1B6A05E8" w:rsidR="00B57509" w:rsidRPr="00065556" w:rsidRDefault="00B57509" w:rsidP="008D2B88">
      <w:pPr>
        <w:pStyle w:val="ColorfulList-Accent11"/>
        <w:widowControl w:val="0"/>
        <w:numPr>
          <w:ilvl w:val="2"/>
          <w:numId w:val="81"/>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lastRenderedPageBreak/>
        <w:t>To verify the above issue and recommendation, check for the following in the “</w:t>
      </w:r>
      <w:r w:rsidRPr="00065556">
        <w:rPr>
          <w:rFonts w:ascii="Arial" w:hAnsi="Arial" w:cs="Arial"/>
          <w:b/>
          <w:sz w:val="20"/>
          <w:szCs w:val="20"/>
        </w:rPr>
        <w:t>cs_server_events.log</w:t>
      </w:r>
      <w:r w:rsidRPr="00065556">
        <w:rPr>
          <w:rFonts w:ascii="Arial" w:hAnsi="Arial" w:cs="Arial"/>
          <w:sz w:val="20"/>
          <w:szCs w:val="20"/>
        </w:rPr>
        <w:t>”.   There would be an entry in that log that looks similar to this:</w:t>
      </w:r>
    </w:p>
    <w:p w14:paraId="1EB75780" w14:textId="77777777" w:rsidR="00B57509" w:rsidRPr="00065556" w:rsidRDefault="00B57509" w:rsidP="00B57509">
      <w:pPr>
        <w:pStyle w:val="ColorfulList-Accent11"/>
        <w:widowControl w:val="0"/>
        <w:autoSpaceDE w:val="0"/>
        <w:autoSpaceDN w:val="0"/>
        <w:adjustRightInd w:val="0"/>
        <w:spacing w:before="100" w:beforeAutospacing="1" w:line="360" w:lineRule="auto"/>
        <w:ind w:left="2367"/>
        <w:rPr>
          <w:rFonts w:ascii="Arial" w:hAnsi="Arial" w:cs="Arial"/>
          <w:sz w:val="20"/>
          <w:szCs w:val="20"/>
        </w:rPr>
      </w:pPr>
      <w:r w:rsidRPr="00065556">
        <w:rPr>
          <w:rFonts w:ascii="Arial" w:hAnsi="Arial" w:cs="Arial"/>
          <w:sz w:val="20"/>
          <w:szCs w:val="20"/>
        </w:rPr>
        <w:t>2018-08-27 13:31:00.002 -0400</w:t>
      </w:r>
      <w:r w:rsidRPr="00065556">
        <w:rPr>
          <w:rFonts w:ascii="Arial" w:hAnsi="Arial" w:cs="Arial"/>
          <w:sz w:val="20"/>
          <w:szCs w:val="20"/>
        </w:rPr>
        <w:tab/>
        <w:t>INFO</w:t>
      </w:r>
      <w:r w:rsidRPr="00065556">
        <w:rPr>
          <w:rFonts w:ascii="Arial" w:hAnsi="Arial" w:cs="Arial"/>
          <w:sz w:val="20"/>
          <w:szCs w:val="20"/>
        </w:rPr>
        <w:tab/>
        <w:t>START</w:t>
      </w:r>
      <w:r w:rsidRPr="00065556">
        <w:rPr>
          <w:rFonts w:ascii="Arial" w:hAnsi="Arial" w:cs="Arial"/>
          <w:sz w:val="20"/>
          <w:szCs w:val="20"/>
        </w:rPr>
        <w:tab/>
        <w:t>trigger name=/shared/ASAssets/KPImetrics/Physical/Metadata/System/ClusterSafeTriggers/kpimetricsTrig_06_Cache_LOG_DISK type=TIMER action=PROCEDURE</w:t>
      </w:r>
      <w:r w:rsidRPr="00065556">
        <w:rPr>
          <w:rFonts w:ascii="Arial" w:hAnsi="Arial" w:cs="Arial"/>
          <w:sz w:val="20"/>
          <w:szCs w:val="20"/>
        </w:rPr>
        <w:tab/>
        <w:t>1</w:t>
      </w:r>
      <w:r w:rsidRPr="00065556">
        <w:rPr>
          <w:rFonts w:ascii="Arial" w:hAnsi="Arial" w:cs="Arial"/>
          <w:sz w:val="20"/>
          <w:szCs w:val="20"/>
        </w:rPr>
        <w:tab/>
        <w:t>metrics_app_id</w:t>
      </w:r>
      <w:r w:rsidRPr="00065556">
        <w:rPr>
          <w:rFonts w:ascii="Arial" w:hAnsi="Arial" w:cs="Arial"/>
          <w:sz w:val="20"/>
          <w:szCs w:val="20"/>
        </w:rPr>
        <w:tab/>
        <w:t>composite</w:t>
      </w:r>
      <w:r w:rsidRPr="00065556">
        <w:rPr>
          <w:rFonts w:ascii="Arial" w:hAnsi="Arial" w:cs="Arial"/>
          <w:sz w:val="20"/>
          <w:szCs w:val="20"/>
        </w:rPr>
        <w:tab/>
        <w:t>20400</w:t>
      </w:r>
      <w:r w:rsidRPr="00065556">
        <w:rPr>
          <w:rFonts w:ascii="Arial" w:hAnsi="Arial" w:cs="Arial"/>
          <w:sz w:val="20"/>
          <w:szCs w:val="20"/>
        </w:rPr>
        <w:tab/>
        <w:t>6141564240009</w:t>
      </w:r>
      <w:r w:rsidRPr="00065556">
        <w:rPr>
          <w:rFonts w:ascii="Arial" w:hAnsi="Arial" w:cs="Arial"/>
          <w:sz w:val="20"/>
          <w:szCs w:val="20"/>
        </w:rPr>
        <w:tab/>
        <w:t>6141564240009</w:t>
      </w:r>
      <w:r w:rsidRPr="00065556">
        <w:rPr>
          <w:rFonts w:ascii="Arial" w:hAnsi="Arial" w:cs="Arial"/>
          <w:sz w:val="20"/>
          <w:szCs w:val="20"/>
        </w:rPr>
        <w:tab/>
        <w:t>/shared/ASAssets/KPImetrics/Physical/Metadata/System/ClusterSafeTriggers/kpimetricsTrig_06_Cache_LOG_DISK</w:t>
      </w:r>
      <w:r w:rsidRPr="00065556">
        <w:rPr>
          <w:rFonts w:ascii="Arial" w:hAnsi="Arial" w:cs="Arial"/>
          <w:sz w:val="20"/>
          <w:szCs w:val="20"/>
        </w:rPr>
        <w:tab/>
        <w:t>TIMER</w:t>
      </w:r>
      <w:r w:rsidRPr="00065556">
        <w:rPr>
          <w:rFonts w:ascii="Arial" w:hAnsi="Arial" w:cs="Arial"/>
          <w:sz w:val="20"/>
          <w:szCs w:val="20"/>
        </w:rPr>
        <w:tab/>
        <w:t>PROCEDURE</w:t>
      </w:r>
    </w:p>
    <w:p w14:paraId="0D2ED77E" w14:textId="13E82E29" w:rsidR="00C6667A" w:rsidRPr="00065556" w:rsidRDefault="00B57509" w:rsidP="00B57509">
      <w:pPr>
        <w:pStyle w:val="ColorfulList-Accent11"/>
        <w:widowControl w:val="0"/>
        <w:autoSpaceDE w:val="0"/>
        <w:autoSpaceDN w:val="0"/>
        <w:adjustRightInd w:val="0"/>
        <w:spacing w:before="100" w:beforeAutospacing="1" w:line="360" w:lineRule="auto"/>
        <w:ind w:left="2367"/>
        <w:rPr>
          <w:rFonts w:ascii="Arial" w:hAnsi="Arial" w:cs="Arial"/>
          <w:sz w:val="20"/>
          <w:szCs w:val="20"/>
        </w:rPr>
      </w:pPr>
      <w:r w:rsidRPr="00065556">
        <w:rPr>
          <w:rFonts w:ascii="Arial" w:hAnsi="Arial" w:cs="Arial"/>
          <w:sz w:val="20"/>
          <w:szCs w:val="20"/>
        </w:rPr>
        <w:t>2018-08-27 13:31:00.112 -0400</w:t>
      </w:r>
      <w:r w:rsidRPr="00065556">
        <w:rPr>
          <w:rFonts w:ascii="Arial" w:hAnsi="Arial" w:cs="Arial"/>
          <w:sz w:val="20"/>
          <w:szCs w:val="20"/>
        </w:rPr>
        <w:tab/>
        <w:t>ERROR</w:t>
      </w:r>
      <w:r w:rsidRPr="00065556">
        <w:rPr>
          <w:rFonts w:ascii="Arial" w:hAnsi="Arial" w:cs="Arial"/>
          <w:sz w:val="20"/>
          <w:szCs w:val="20"/>
        </w:rPr>
        <w:tab/>
        <w:t>FAIL</w:t>
      </w:r>
      <w:r w:rsidRPr="00065556">
        <w:rPr>
          <w:rFonts w:ascii="Arial" w:hAnsi="Arial" w:cs="Arial"/>
          <w:sz w:val="20"/>
          <w:szCs w:val="20"/>
        </w:rPr>
        <w:tab/>
        <w:t xml:space="preserve">trigger name=/shared/ASAssets/KPImetrics/Physical/Metadata/System/ClusterSafeTriggers/kpimetricsTrig_06_Cache_LOG_DISK type=TIMER action=PROCEDURE, reason failed: </w:t>
      </w:r>
      <w:r w:rsidRPr="00065556">
        <w:rPr>
          <w:rFonts w:ascii="Arial" w:hAnsi="Arial" w:cs="Arial"/>
          <w:b/>
          <w:sz w:val="20"/>
          <w:szCs w:val="20"/>
          <w:highlight w:val="yellow"/>
        </w:rPr>
        <w:t>User "metrics_app_id/composite" has insufficient privileges to execute     "/shared/ASAssets/Utilities/environment/getEnvName",</w:t>
      </w:r>
      <w:r w:rsidRPr="00065556">
        <w:rPr>
          <w:rFonts w:ascii="Arial" w:hAnsi="Arial" w:cs="Arial"/>
          <w:sz w:val="20"/>
          <w:szCs w:val="20"/>
        </w:rPr>
        <w:t xml:space="preserve"> on line 55, column 65. User has READ     privileges for that resource.  [repository-1900321]</w:t>
      </w:r>
      <w:r w:rsidRPr="00065556">
        <w:rPr>
          <w:rFonts w:ascii="Arial" w:hAnsi="Arial" w:cs="Arial"/>
          <w:sz w:val="20"/>
          <w:szCs w:val="20"/>
        </w:rPr>
        <w:tab/>
        <w:t>1</w:t>
      </w:r>
      <w:r w:rsidRPr="00065556">
        <w:rPr>
          <w:rFonts w:ascii="Arial" w:hAnsi="Arial" w:cs="Arial"/>
          <w:sz w:val="20"/>
          <w:szCs w:val="20"/>
        </w:rPr>
        <w:tab/>
        <w:t>metrics_app_id</w:t>
      </w:r>
      <w:r w:rsidRPr="00065556">
        <w:rPr>
          <w:rFonts w:ascii="Arial" w:hAnsi="Arial" w:cs="Arial"/>
          <w:sz w:val="20"/>
          <w:szCs w:val="20"/>
        </w:rPr>
        <w:tab/>
        <w:t>composite</w:t>
      </w:r>
      <w:r w:rsidRPr="00065556">
        <w:rPr>
          <w:rFonts w:ascii="Arial" w:hAnsi="Arial" w:cs="Arial"/>
          <w:sz w:val="20"/>
          <w:szCs w:val="20"/>
        </w:rPr>
        <w:tab/>
        <w:t>20402</w:t>
      </w:r>
      <w:r w:rsidRPr="00065556">
        <w:rPr>
          <w:rFonts w:ascii="Arial" w:hAnsi="Arial" w:cs="Arial"/>
          <w:sz w:val="20"/>
          <w:szCs w:val="20"/>
        </w:rPr>
        <w:tab/>
        <w:t>6141564240449</w:t>
      </w:r>
      <w:r w:rsidRPr="00065556">
        <w:rPr>
          <w:rFonts w:ascii="Arial" w:hAnsi="Arial" w:cs="Arial"/>
          <w:sz w:val="20"/>
          <w:szCs w:val="20"/>
        </w:rPr>
        <w:tab/>
        <w:t>6141564240009</w:t>
      </w:r>
      <w:r w:rsidRPr="00065556">
        <w:rPr>
          <w:rFonts w:ascii="Arial" w:hAnsi="Arial" w:cs="Arial"/>
          <w:sz w:val="20"/>
          <w:szCs w:val="20"/>
        </w:rPr>
        <w:tab/>
        <w:t>/shared/ASAssets/KPImetrics/Physical/Metadata/System/ClusterSafeTriggers/kpimetricsTrig_06_Cache_LOG_DISK</w:t>
      </w:r>
      <w:r w:rsidRPr="00065556">
        <w:rPr>
          <w:rFonts w:ascii="Arial" w:hAnsi="Arial" w:cs="Arial"/>
          <w:sz w:val="20"/>
          <w:szCs w:val="20"/>
        </w:rPr>
        <w:tab/>
        <w:t>TIMER</w:t>
      </w:r>
      <w:r w:rsidRPr="00065556">
        <w:rPr>
          <w:rFonts w:ascii="Arial" w:hAnsi="Arial" w:cs="Arial"/>
          <w:sz w:val="20"/>
          <w:szCs w:val="20"/>
        </w:rPr>
        <w:tab/>
        <w:t>PROCEDURE</w:t>
      </w:r>
      <w:r w:rsidRPr="00065556">
        <w:rPr>
          <w:rFonts w:ascii="Arial" w:hAnsi="Arial" w:cs="Arial"/>
          <w:sz w:val="20"/>
          <w:szCs w:val="20"/>
        </w:rPr>
        <w:tab/>
        <w:t>User "metrics_app_id/composite" has insufficient privileges to execute     "/shared/ASAssets/Utilities/environment/getEnvName", on line 55, column 65. User has READ     privileges for that resource.  [repository-1900321]</w:t>
      </w:r>
    </w:p>
    <w:p w14:paraId="28F1376E" w14:textId="2A146F03" w:rsidR="00A56891" w:rsidRPr="00065556" w:rsidRDefault="00A56891" w:rsidP="008D2B88">
      <w:pPr>
        <w:pStyle w:val="ColorfulList-Accent11"/>
        <w:widowControl w:val="0"/>
        <w:numPr>
          <w:ilvl w:val="2"/>
          <w:numId w:val="81"/>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Verify the trigger issue is resolved.  The screen shot indicates that the previously failed trigger now has successfully executed identified by a timestamp in the “Last Success” field and a status of green “Ready”.</w:t>
      </w:r>
    </w:p>
    <w:p w14:paraId="29C1DF9F" w14:textId="095E22F5" w:rsidR="00A56891" w:rsidRPr="00065556" w:rsidRDefault="00A56891" w:rsidP="00A56891">
      <w:pPr>
        <w:pStyle w:val="ColorfulList-Accent11"/>
        <w:widowControl w:val="0"/>
        <w:autoSpaceDE w:val="0"/>
        <w:autoSpaceDN w:val="0"/>
        <w:adjustRightInd w:val="0"/>
        <w:spacing w:before="100" w:beforeAutospacing="1" w:line="360" w:lineRule="auto"/>
        <w:ind w:left="0"/>
        <w:rPr>
          <w:rFonts w:ascii="Arial" w:hAnsi="Arial" w:cs="Arial"/>
          <w:sz w:val="20"/>
          <w:szCs w:val="20"/>
        </w:rPr>
      </w:pPr>
      <w:r w:rsidRPr="00065556">
        <w:rPr>
          <w:rFonts w:ascii="Arial" w:hAnsi="Arial" w:cs="Arial"/>
          <w:noProof/>
          <w:sz w:val="20"/>
          <w:szCs w:val="20"/>
        </w:rPr>
        <w:drawing>
          <wp:inline distT="0" distB="0" distL="0" distR="0" wp14:anchorId="7B6FB830" wp14:editId="6B433DC8">
            <wp:extent cx="6641140" cy="224852"/>
            <wp:effectExtent l="0" t="0" r="127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977052" cy="236225"/>
                    </a:xfrm>
                    <a:prstGeom prst="rect">
                      <a:avLst/>
                    </a:prstGeom>
                  </pic:spPr>
                </pic:pic>
              </a:graphicData>
            </a:graphic>
          </wp:inline>
        </w:drawing>
      </w:r>
    </w:p>
    <w:p w14:paraId="25B2C8E4" w14:textId="54304F06" w:rsidR="007F632C" w:rsidRPr="009649E1" w:rsidRDefault="007F632C" w:rsidP="007F632C">
      <w:pPr>
        <w:pStyle w:val="Heading3"/>
        <w:rPr>
          <w:sz w:val="22"/>
          <w:szCs w:val="22"/>
        </w:rPr>
      </w:pPr>
      <w:bookmarkStart w:id="116" w:name="_Toc41373925"/>
      <w:bookmarkStart w:id="117" w:name="_Toc104386995"/>
      <w:bookmarkStart w:id="118" w:name="_Toc499804335"/>
      <w:r>
        <w:rPr>
          <w:sz w:val="22"/>
          <w:szCs w:val="22"/>
        </w:rPr>
        <w:t>Configure DV Out-of-the-box Metrics</w:t>
      </w:r>
      <w:bookmarkEnd w:id="116"/>
      <w:bookmarkEnd w:id="117"/>
    </w:p>
    <w:p w14:paraId="4FF5000A" w14:textId="77777777" w:rsidR="005F09A2" w:rsidRPr="00917AE2" w:rsidRDefault="005F09A2" w:rsidP="005F09A2">
      <w:pPr>
        <w:widowControl w:val="0"/>
        <w:autoSpaceDE w:val="0"/>
        <w:autoSpaceDN w:val="0"/>
        <w:adjustRightInd w:val="0"/>
        <w:spacing w:before="100" w:beforeAutospacing="1"/>
        <w:ind w:left="482"/>
        <w:rPr>
          <w:rFonts w:ascii="Arial" w:hAnsi="Arial" w:cs="Arial"/>
          <w:sz w:val="22"/>
        </w:rPr>
      </w:pPr>
      <w:r w:rsidRPr="00917AE2">
        <w:rPr>
          <w:rFonts w:ascii="Arial" w:hAnsi="Arial" w:cs="Arial"/>
          <w:b/>
          <w:sz w:val="22"/>
        </w:rPr>
        <w:t>To enable DV metrics</w:t>
      </w:r>
      <w:r w:rsidRPr="00917AE2">
        <w:rPr>
          <w:rFonts w:ascii="Arial" w:hAnsi="Arial" w:cs="Arial"/>
          <w:sz w:val="22"/>
        </w:rPr>
        <w:t>:</w:t>
      </w:r>
    </w:p>
    <w:p w14:paraId="050F4FF6" w14:textId="77777777" w:rsidR="005F09A2" w:rsidRPr="00065556" w:rsidRDefault="005F09A2" w:rsidP="006F0871">
      <w:pPr>
        <w:widowControl w:val="0"/>
        <w:numPr>
          <w:ilvl w:val="0"/>
          <w:numId w:val="33"/>
        </w:numPr>
        <w:autoSpaceDE w:val="0"/>
        <w:autoSpaceDN w:val="0"/>
        <w:adjustRightInd w:val="0"/>
        <w:spacing w:before="100" w:beforeAutospacing="1" w:line="360" w:lineRule="auto"/>
        <w:ind w:left="835"/>
        <w:rPr>
          <w:rFonts w:ascii="Arial" w:hAnsi="Arial" w:cs="Arial"/>
          <w:sz w:val="20"/>
          <w:szCs w:val="20"/>
        </w:rPr>
      </w:pPr>
      <w:r w:rsidRPr="00065556">
        <w:rPr>
          <w:rFonts w:ascii="Arial" w:hAnsi="Arial" w:cs="Arial"/>
          <w:sz w:val="20"/>
          <w:szCs w:val="20"/>
        </w:rPr>
        <w:t>Locate and open /policy/metrics</w:t>
      </w:r>
    </w:p>
    <w:p w14:paraId="377B390E" w14:textId="77777777" w:rsidR="005F09A2" w:rsidRPr="00065556" w:rsidRDefault="005F09A2" w:rsidP="006F0871">
      <w:pPr>
        <w:widowControl w:val="0"/>
        <w:numPr>
          <w:ilvl w:val="0"/>
          <w:numId w:val="33"/>
        </w:numPr>
        <w:autoSpaceDE w:val="0"/>
        <w:autoSpaceDN w:val="0"/>
        <w:adjustRightInd w:val="0"/>
        <w:spacing w:before="100" w:beforeAutospacing="1" w:line="360" w:lineRule="auto"/>
        <w:ind w:left="835"/>
        <w:rPr>
          <w:rFonts w:ascii="Arial" w:hAnsi="Arial" w:cs="Arial"/>
          <w:sz w:val="20"/>
          <w:szCs w:val="20"/>
        </w:rPr>
      </w:pPr>
      <w:r w:rsidRPr="00065556">
        <w:rPr>
          <w:rFonts w:ascii="Arial" w:hAnsi="Arial" w:cs="Arial"/>
          <w:sz w:val="20"/>
          <w:szCs w:val="20"/>
        </w:rPr>
        <w:t>Since the tables were created earlier, choose the option to configure the path to the tables without re-creating them.</w:t>
      </w:r>
    </w:p>
    <w:p w14:paraId="0D4899C4" w14:textId="77777777" w:rsidR="005F09A2" w:rsidRPr="00065556" w:rsidRDefault="005F09A2" w:rsidP="006F0871">
      <w:pPr>
        <w:widowControl w:val="0"/>
        <w:numPr>
          <w:ilvl w:val="0"/>
          <w:numId w:val="33"/>
        </w:numPr>
        <w:autoSpaceDE w:val="0"/>
        <w:autoSpaceDN w:val="0"/>
        <w:adjustRightInd w:val="0"/>
        <w:spacing w:before="100" w:beforeAutospacing="1" w:line="360" w:lineRule="auto"/>
        <w:ind w:left="835"/>
        <w:rPr>
          <w:rFonts w:ascii="Arial" w:hAnsi="Arial" w:cs="Arial"/>
          <w:sz w:val="20"/>
          <w:szCs w:val="20"/>
        </w:rPr>
      </w:pPr>
      <w:r w:rsidRPr="00065556">
        <w:rPr>
          <w:rFonts w:ascii="Arial" w:hAnsi="Arial" w:cs="Arial"/>
          <w:sz w:val="20"/>
          <w:szCs w:val="20"/>
        </w:rPr>
        <w:t>Data Source – browse and set the data source to the database you have configured.</w:t>
      </w:r>
    </w:p>
    <w:p w14:paraId="353FB937" w14:textId="16A3BBC4" w:rsidR="005F09A2" w:rsidRDefault="005F09A2" w:rsidP="00AC2A39">
      <w:pPr>
        <w:widowControl w:val="0"/>
        <w:numPr>
          <w:ilvl w:val="0"/>
          <w:numId w:val="33"/>
        </w:numPr>
        <w:autoSpaceDE w:val="0"/>
        <w:autoSpaceDN w:val="0"/>
        <w:adjustRightInd w:val="0"/>
        <w:spacing w:before="100" w:beforeAutospacing="1"/>
        <w:ind w:left="835"/>
        <w:rPr>
          <w:rFonts w:ascii="Arial" w:hAnsi="Arial" w:cs="Arial"/>
          <w:sz w:val="20"/>
          <w:szCs w:val="20"/>
        </w:rPr>
      </w:pPr>
      <w:r w:rsidRPr="00065556">
        <w:rPr>
          <w:rFonts w:ascii="Arial" w:hAnsi="Arial" w:cs="Arial"/>
          <w:sz w:val="20"/>
          <w:szCs w:val="20"/>
        </w:rPr>
        <w:t xml:space="preserve">Select </w:t>
      </w:r>
      <w:r w:rsidR="001E0BD3">
        <w:rPr>
          <w:rFonts w:ascii="Arial" w:hAnsi="Arial" w:cs="Arial"/>
          <w:sz w:val="20"/>
          <w:szCs w:val="20"/>
        </w:rPr>
        <w:t>“</w:t>
      </w:r>
      <w:r w:rsidR="001E0BD3" w:rsidRPr="001E0BD3">
        <w:rPr>
          <w:rFonts w:ascii="Arial" w:hAnsi="Arial" w:cs="Arial"/>
          <w:b/>
          <w:sz w:val="20"/>
          <w:szCs w:val="20"/>
        </w:rPr>
        <w:t>Create or Bind</w:t>
      </w:r>
      <w:r w:rsidR="00C653A9">
        <w:rPr>
          <w:rFonts w:ascii="Arial" w:hAnsi="Arial" w:cs="Arial"/>
          <w:b/>
          <w:sz w:val="20"/>
          <w:szCs w:val="20"/>
        </w:rPr>
        <w:t xml:space="preserve"> Tables</w:t>
      </w:r>
      <w:r w:rsidR="001E0BD3">
        <w:rPr>
          <w:rFonts w:ascii="Arial" w:hAnsi="Arial" w:cs="Arial"/>
          <w:sz w:val="20"/>
          <w:szCs w:val="20"/>
        </w:rPr>
        <w:t xml:space="preserve">” or </w:t>
      </w:r>
      <w:r w:rsidRPr="00065556">
        <w:rPr>
          <w:rFonts w:ascii="Arial" w:hAnsi="Arial" w:cs="Arial"/>
          <w:sz w:val="20"/>
          <w:szCs w:val="20"/>
        </w:rPr>
        <w:t>“</w:t>
      </w:r>
      <w:r w:rsidRPr="001E0BD3">
        <w:rPr>
          <w:rFonts w:ascii="Arial" w:hAnsi="Arial" w:cs="Arial"/>
          <w:b/>
          <w:sz w:val="20"/>
          <w:szCs w:val="20"/>
        </w:rPr>
        <w:t>Edit Tables</w:t>
      </w:r>
      <w:r w:rsidRPr="00065556">
        <w:rPr>
          <w:rFonts w:ascii="Arial" w:hAnsi="Arial" w:cs="Arial"/>
          <w:sz w:val="20"/>
          <w:szCs w:val="20"/>
        </w:rPr>
        <w:t>”</w:t>
      </w:r>
      <w:r w:rsidR="001E0BD3">
        <w:rPr>
          <w:rFonts w:ascii="Arial" w:hAnsi="Arial" w:cs="Arial"/>
          <w:sz w:val="20"/>
          <w:szCs w:val="20"/>
        </w:rPr>
        <w:t xml:space="preserve"> depending on the /policy/metrics context.</w:t>
      </w:r>
    </w:p>
    <w:p w14:paraId="34AC88B9" w14:textId="79346B1D" w:rsidR="00C653A9" w:rsidRDefault="00A81FDD" w:rsidP="00C653A9">
      <w:pPr>
        <w:widowControl w:val="0"/>
        <w:numPr>
          <w:ilvl w:val="1"/>
          <w:numId w:val="33"/>
        </w:numPr>
        <w:autoSpaceDE w:val="0"/>
        <w:autoSpaceDN w:val="0"/>
        <w:adjustRightInd w:val="0"/>
        <w:ind w:left="1555"/>
        <w:rPr>
          <w:rFonts w:ascii="Arial" w:hAnsi="Arial" w:cs="Arial"/>
          <w:sz w:val="20"/>
          <w:szCs w:val="20"/>
        </w:rPr>
      </w:pPr>
      <w:r>
        <w:rPr>
          <w:rFonts w:ascii="Arial" w:hAnsi="Arial" w:cs="Arial"/>
          <w:sz w:val="20"/>
          <w:szCs w:val="20"/>
        </w:rPr>
        <w:t>Never been configured: Create or Bind</w:t>
      </w:r>
      <w:r w:rsidR="00C653A9">
        <w:rPr>
          <w:rFonts w:ascii="Arial" w:hAnsi="Arial" w:cs="Arial"/>
          <w:sz w:val="20"/>
          <w:szCs w:val="20"/>
        </w:rPr>
        <w:t xml:space="preserve"> Tables</w:t>
      </w:r>
    </w:p>
    <w:p w14:paraId="6C9FEA44" w14:textId="5FD976B9" w:rsidR="00A81FDD" w:rsidRDefault="00C653A9" w:rsidP="00C653A9">
      <w:pPr>
        <w:widowControl w:val="0"/>
        <w:autoSpaceDE w:val="0"/>
        <w:autoSpaceDN w:val="0"/>
        <w:adjustRightInd w:val="0"/>
        <w:ind w:left="1555"/>
        <w:rPr>
          <w:rFonts w:ascii="Arial" w:hAnsi="Arial" w:cs="Arial"/>
          <w:sz w:val="20"/>
          <w:szCs w:val="20"/>
        </w:rPr>
      </w:pPr>
      <w:r>
        <w:rPr>
          <w:noProof/>
        </w:rPr>
        <w:lastRenderedPageBreak/>
        <w:drawing>
          <wp:inline distT="0" distB="0" distL="0" distR="0" wp14:anchorId="0A8C08F2" wp14:editId="393FE935">
            <wp:extent cx="1447800" cy="3143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447800" cy="314325"/>
                    </a:xfrm>
                    <a:prstGeom prst="rect">
                      <a:avLst/>
                    </a:prstGeom>
                  </pic:spPr>
                </pic:pic>
              </a:graphicData>
            </a:graphic>
          </wp:inline>
        </w:drawing>
      </w:r>
    </w:p>
    <w:p w14:paraId="04843B09" w14:textId="77777777" w:rsidR="00C653A9" w:rsidRPr="00C653A9" w:rsidRDefault="00A81FDD" w:rsidP="00C653A9">
      <w:pPr>
        <w:widowControl w:val="0"/>
        <w:numPr>
          <w:ilvl w:val="1"/>
          <w:numId w:val="33"/>
        </w:numPr>
        <w:autoSpaceDE w:val="0"/>
        <w:autoSpaceDN w:val="0"/>
        <w:adjustRightInd w:val="0"/>
        <w:ind w:left="1555"/>
        <w:rPr>
          <w:rFonts w:ascii="Arial" w:hAnsi="Arial" w:cs="Arial"/>
          <w:sz w:val="20"/>
          <w:szCs w:val="20"/>
        </w:rPr>
      </w:pPr>
      <w:r>
        <w:rPr>
          <w:rFonts w:ascii="Arial" w:hAnsi="Arial" w:cs="Arial"/>
          <w:sz w:val="20"/>
          <w:szCs w:val="20"/>
        </w:rPr>
        <w:t>Previously configured: Edit Tables</w:t>
      </w:r>
      <w:r w:rsidR="00C653A9" w:rsidRPr="00C653A9">
        <w:rPr>
          <w:noProof/>
        </w:rPr>
        <w:t xml:space="preserve"> </w:t>
      </w:r>
    </w:p>
    <w:p w14:paraId="2D312516" w14:textId="1219D81B" w:rsidR="00A81FDD" w:rsidRPr="00065556" w:rsidRDefault="00C653A9" w:rsidP="00C653A9">
      <w:pPr>
        <w:widowControl w:val="0"/>
        <w:autoSpaceDE w:val="0"/>
        <w:autoSpaceDN w:val="0"/>
        <w:adjustRightInd w:val="0"/>
        <w:ind w:left="1555"/>
        <w:rPr>
          <w:rFonts w:ascii="Arial" w:hAnsi="Arial" w:cs="Arial"/>
          <w:sz w:val="20"/>
          <w:szCs w:val="20"/>
        </w:rPr>
      </w:pPr>
      <w:r>
        <w:rPr>
          <w:noProof/>
        </w:rPr>
        <w:drawing>
          <wp:inline distT="0" distB="0" distL="0" distR="0" wp14:anchorId="742DE4FA" wp14:editId="1FB64E19">
            <wp:extent cx="952500" cy="2857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952500" cy="285750"/>
                    </a:xfrm>
                    <a:prstGeom prst="rect">
                      <a:avLst/>
                    </a:prstGeom>
                  </pic:spPr>
                </pic:pic>
              </a:graphicData>
            </a:graphic>
          </wp:inline>
        </w:drawing>
      </w:r>
    </w:p>
    <w:p w14:paraId="68B1319E" w14:textId="77777777" w:rsidR="005F09A2" w:rsidRPr="00065556" w:rsidRDefault="005F09A2" w:rsidP="00AC2A39">
      <w:pPr>
        <w:widowControl w:val="0"/>
        <w:autoSpaceDE w:val="0"/>
        <w:autoSpaceDN w:val="0"/>
        <w:adjustRightInd w:val="0"/>
        <w:spacing w:before="100" w:beforeAutospacing="1"/>
        <w:ind w:left="720"/>
        <w:rPr>
          <w:rFonts w:ascii="Arial" w:hAnsi="Arial" w:cs="Arial"/>
          <w:noProof/>
          <w:sz w:val="20"/>
          <w:szCs w:val="20"/>
        </w:rPr>
      </w:pPr>
      <w:r w:rsidRPr="00065556">
        <w:rPr>
          <w:rFonts w:ascii="Arial" w:hAnsi="Arial" w:cs="Arial"/>
          <w:noProof/>
          <w:sz w:val="20"/>
          <w:szCs w:val="20"/>
        </w:rPr>
        <w:drawing>
          <wp:inline distT="0" distB="0" distL="0" distR="0" wp14:anchorId="484CD844" wp14:editId="5E002545">
            <wp:extent cx="2758190" cy="128767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772933" cy="1294561"/>
                    </a:xfrm>
                    <a:prstGeom prst="rect">
                      <a:avLst/>
                    </a:prstGeom>
                    <a:noFill/>
                    <a:ln>
                      <a:noFill/>
                    </a:ln>
                  </pic:spPr>
                </pic:pic>
              </a:graphicData>
            </a:graphic>
          </wp:inline>
        </w:drawing>
      </w:r>
    </w:p>
    <w:p w14:paraId="70C974E7" w14:textId="77777777" w:rsidR="005F09A2" w:rsidRPr="00065556" w:rsidRDefault="005F09A2" w:rsidP="006F0871">
      <w:pPr>
        <w:widowControl w:val="0"/>
        <w:numPr>
          <w:ilvl w:val="0"/>
          <w:numId w:val="33"/>
        </w:numPr>
        <w:autoSpaceDE w:val="0"/>
        <w:autoSpaceDN w:val="0"/>
        <w:adjustRightInd w:val="0"/>
        <w:spacing w:before="100" w:beforeAutospacing="1" w:line="360" w:lineRule="auto"/>
        <w:rPr>
          <w:rFonts w:ascii="Arial" w:hAnsi="Arial" w:cs="Arial"/>
          <w:sz w:val="20"/>
          <w:szCs w:val="20"/>
        </w:rPr>
      </w:pPr>
      <w:r w:rsidRPr="00065556">
        <w:rPr>
          <w:rFonts w:ascii="Arial" w:hAnsi="Arial" w:cs="Arial"/>
          <w:noProof/>
          <w:sz w:val="20"/>
          <w:szCs w:val="20"/>
        </w:rPr>
        <w:t>Browse to the schema path</w:t>
      </w:r>
    </w:p>
    <w:p w14:paraId="7B96C171" w14:textId="77777777" w:rsidR="005F09A2" w:rsidRPr="00065556" w:rsidRDefault="005F09A2" w:rsidP="006F0871">
      <w:pPr>
        <w:widowControl w:val="0"/>
        <w:numPr>
          <w:ilvl w:val="1"/>
          <w:numId w:val="33"/>
        </w:numPr>
        <w:autoSpaceDE w:val="0"/>
        <w:autoSpaceDN w:val="0"/>
        <w:adjustRightInd w:val="0"/>
        <w:spacing w:before="100" w:beforeAutospacing="1" w:line="360" w:lineRule="auto"/>
        <w:rPr>
          <w:rFonts w:ascii="Arial" w:hAnsi="Arial" w:cs="Arial"/>
          <w:sz w:val="20"/>
          <w:szCs w:val="20"/>
        </w:rPr>
      </w:pPr>
      <w:r w:rsidRPr="00065556">
        <w:rPr>
          <w:rFonts w:ascii="Arial" w:hAnsi="Arial" w:cs="Arial"/>
          <w:noProof/>
          <w:sz w:val="20"/>
          <w:szCs w:val="20"/>
        </w:rPr>
        <w:t>Browse to the Sessions table: metrics_sessions</w:t>
      </w:r>
    </w:p>
    <w:p w14:paraId="6188123F" w14:textId="77777777" w:rsidR="005F09A2" w:rsidRPr="00065556" w:rsidRDefault="005F09A2" w:rsidP="006F0871">
      <w:pPr>
        <w:widowControl w:val="0"/>
        <w:numPr>
          <w:ilvl w:val="1"/>
          <w:numId w:val="33"/>
        </w:numPr>
        <w:autoSpaceDE w:val="0"/>
        <w:autoSpaceDN w:val="0"/>
        <w:adjustRightInd w:val="0"/>
        <w:spacing w:before="100" w:beforeAutospacing="1" w:line="360" w:lineRule="auto"/>
        <w:rPr>
          <w:rFonts w:ascii="Arial" w:hAnsi="Arial" w:cs="Arial"/>
          <w:sz w:val="20"/>
          <w:szCs w:val="20"/>
        </w:rPr>
      </w:pPr>
      <w:r w:rsidRPr="00065556">
        <w:rPr>
          <w:rFonts w:ascii="Arial" w:hAnsi="Arial" w:cs="Arial"/>
          <w:noProof/>
          <w:sz w:val="20"/>
          <w:szCs w:val="20"/>
        </w:rPr>
        <w:t>Browse to the Requests table: metrics_requests</w:t>
      </w:r>
    </w:p>
    <w:p w14:paraId="3C30E104" w14:textId="77777777" w:rsidR="005F09A2" w:rsidRPr="00065556" w:rsidRDefault="005F09A2" w:rsidP="006F0871">
      <w:pPr>
        <w:widowControl w:val="0"/>
        <w:numPr>
          <w:ilvl w:val="1"/>
          <w:numId w:val="33"/>
        </w:numPr>
        <w:autoSpaceDE w:val="0"/>
        <w:autoSpaceDN w:val="0"/>
        <w:adjustRightInd w:val="0"/>
        <w:spacing w:before="100" w:beforeAutospacing="1" w:line="360" w:lineRule="auto"/>
        <w:rPr>
          <w:rFonts w:ascii="Arial" w:hAnsi="Arial" w:cs="Arial"/>
          <w:sz w:val="20"/>
          <w:szCs w:val="20"/>
        </w:rPr>
      </w:pPr>
      <w:r w:rsidRPr="00065556">
        <w:rPr>
          <w:rFonts w:ascii="Arial" w:hAnsi="Arial" w:cs="Arial"/>
          <w:noProof/>
          <w:sz w:val="20"/>
          <w:szCs w:val="20"/>
        </w:rPr>
        <w:t>Browse to the Usage table: metrics_resources_usage</w:t>
      </w:r>
    </w:p>
    <w:p w14:paraId="3A352009" w14:textId="77777777" w:rsidR="005F09A2" w:rsidRPr="0038248F" w:rsidRDefault="005F09A2" w:rsidP="006F0871">
      <w:pPr>
        <w:widowControl w:val="0"/>
        <w:numPr>
          <w:ilvl w:val="1"/>
          <w:numId w:val="33"/>
        </w:numPr>
        <w:autoSpaceDE w:val="0"/>
        <w:autoSpaceDN w:val="0"/>
        <w:adjustRightInd w:val="0"/>
        <w:spacing w:before="100" w:beforeAutospacing="1" w:line="360" w:lineRule="auto"/>
        <w:rPr>
          <w:rFonts w:ascii="Arial" w:hAnsi="Arial" w:cs="Arial"/>
          <w:b/>
          <w:sz w:val="20"/>
          <w:szCs w:val="20"/>
          <w:u w:val="single"/>
        </w:rPr>
      </w:pPr>
      <w:r w:rsidRPr="0038248F">
        <w:rPr>
          <w:rFonts w:ascii="Arial" w:hAnsi="Arial" w:cs="Arial"/>
          <w:b/>
          <w:noProof/>
          <w:sz w:val="20"/>
          <w:szCs w:val="20"/>
          <w:u w:val="single"/>
        </w:rPr>
        <w:t>DO NOT execute DDL</w:t>
      </w:r>
    </w:p>
    <w:p w14:paraId="231ABAFC" w14:textId="77777777" w:rsidR="005F09A2" w:rsidRPr="00065556" w:rsidRDefault="005F09A2" w:rsidP="00AC2A39">
      <w:pPr>
        <w:widowControl w:val="0"/>
        <w:numPr>
          <w:ilvl w:val="1"/>
          <w:numId w:val="33"/>
        </w:numPr>
        <w:autoSpaceDE w:val="0"/>
        <w:autoSpaceDN w:val="0"/>
        <w:adjustRightInd w:val="0"/>
        <w:spacing w:before="100" w:beforeAutospacing="1"/>
        <w:rPr>
          <w:rFonts w:ascii="Arial" w:hAnsi="Arial" w:cs="Arial"/>
          <w:sz w:val="20"/>
          <w:szCs w:val="20"/>
        </w:rPr>
      </w:pPr>
      <w:r w:rsidRPr="00065556">
        <w:rPr>
          <w:rFonts w:ascii="Arial" w:hAnsi="Arial" w:cs="Arial"/>
          <w:noProof/>
          <w:sz w:val="20"/>
          <w:szCs w:val="20"/>
        </w:rPr>
        <w:t>Click OK to finish</w:t>
      </w:r>
    </w:p>
    <w:p w14:paraId="59FE39CB" w14:textId="1A820966" w:rsidR="000A0F43" w:rsidRPr="00065556" w:rsidRDefault="000A0F43" w:rsidP="00AC2A39">
      <w:pPr>
        <w:widowControl w:val="0"/>
        <w:autoSpaceDE w:val="0"/>
        <w:autoSpaceDN w:val="0"/>
        <w:adjustRightInd w:val="0"/>
        <w:spacing w:before="100" w:beforeAutospacing="1"/>
        <w:ind w:left="1202"/>
        <w:rPr>
          <w:rFonts w:ascii="Arial" w:hAnsi="Arial" w:cs="Arial"/>
          <w:noProof/>
          <w:sz w:val="20"/>
          <w:szCs w:val="20"/>
        </w:rPr>
      </w:pPr>
      <w:r>
        <w:rPr>
          <w:noProof/>
        </w:rPr>
        <w:drawing>
          <wp:inline distT="0" distB="0" distL="0" distR="0" wp14:anchorId="09AF419C" wp14:editId="71101B47">
            <wp:extent cx="3552199" cy="1632373"/>
            <wp:effectExtent l="0" t="0" r="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586721" cy="1648237"/>
                    </a:xfrm>
                    <a:prstGeom prst="rect">
                      <a:avLst/>
                    </a:prstGeom>
                  </pic:spPr>
                </pic:pic>
              </a:graphicData>
            </a:graphic>
          </wp:inline>
        </w:drawing>
      </w:r>
    </w:p>
    <w:p w14:paraId="6A2F4727" w14:textId="77777777" w:rsidR="00ED4EA4" w:rsidRPr="00516B90" w:rsidRDefault="00ED4EA4" w:rsidP="0038248F">
      <w:pPr>
        <w:pStyle w:val="CS-Bodytext"/>
        <w:numPr>
          <w:ilvl w:val="1"/>
          <w:numId w:val="33"/>
        </w:numPr>
        <w:spacing w:before="60" w:after="60"/>
        <w:ind w:right="14"/>
        <w:rPr>
          <w:rFonts w:cs="Arial"/>
        </w:rPr>
      </w:pPr>
      <w:r w:rsidRPr="00516B90">
        <w:rPr>
          <w:rFonts w:cs="Arial"/>
          <w:sz w:val="20"/>
          <w:szCs w:val="20"/>
        </w:rPr>
        <w:t>Configure the Advanced Sectio</w:t>
      </w:r>
      <w:r>
        <w:rPr>
          <w:rFonts w:cs="Arial"/>
          <w:sz w:val="20"/>
          <w:szCs w:val="20"/>
        </w:rPr>
        <w:t>n</w:t>
      </w:r>
    </w:p>
    <w:p w14:paraId="32C994D6" w14:textId="67FA57DF" w:rsidR="00ED4EA4" w:rsidRPr="00516B90" w:rsidRDefault="00ED4EA4" w:rsidP="008D2B88">
      <w:pPr>
        <w:pStyle w:val="CS-Bodytext"/>
        <w:numPr>
          <w:ilvl w:val="2"/>
          <w:numId w:val="83"/>
        </w:numPr>
        <w:spacing w:before="60" w:after="60"/>
        <w:ind w:right="14"/>
        <w:rPr>
          <w:rFonts w:cs="Arial"/>
        </w:rPr>
      </w:pPr>
      <w:r w:rsidRPr="00516B90">
        <w:rPr>
          <w:rFonts w:cs="Arial"/>
          <w:sz w:val="20"/>
          <w:szCs w:val="20"/>
        </w:rPr>
        <w:t>As of Release 2020Q100</w:t>
      </w:r>
      <w:r w:rsidR="009F6F81">
        <w:rPr>
          <w:rFonts w:cs="Arial"/>
          <w:sz w:val="20"/>
          <w:szCs w:val="20"/>
        </w:rPr>
        <w:t xml:space="preserve"> and higher</w:t>
      </w:r>
      <w:r w:rsidRPr="00516B90">
        <w:rPr>
          <w:rFonts w:cs="Arial"/>
          <w:sz w:val="20"/>
          <w:szCs w:val="20"/>
        </w:rPr>
        <w:t xml:space="preserve"> it is “</w:t>
      </w:r>
      <w:r w:rsidRPr="00516B90">
        <w:rPr>
          <w:rFonts w:cs="Arial"/>
          <w:b/>
          <w:color w:val="0070C0"/>
          <w:sz w:val="20"/>
          <w:szCs w:val="20"/>
        </w:rPr>
        <w:t>REQUIRED</w:t>
      </w:r>
      <w:r w:rsidRPr="00516B90">
        <w:rPr>
          <w:rFonts w:cs="Arial"/>
          <w:sz w:val="20"/>
          <w:szCs w:val="20"/>
        </w:rPr>
        <w:t>” to set the following:</w:t>
      </w:r>
    </w:p>
    <w:p w14:paraId="7A5F9E45" w14:textId="77777777" w:rsidR="00ED4EA4" w:rsidRDefault="00ED4EA4" w:rsidP="00ED4EA4">
      <w:pPr>
        <w:widowControl w:val="0"/>
        <w:numPr>
          <w:ilvl w:val="2"/>
          <w:numId w:val="33"/>
        </w:numPr>
        <w:autoSpaceDE w:val="0"/>
        <w:autoSpaceDN w:val="0"/>
        <w:adjustRightInd w:val="0"/>
        <w:spacing w:before="100" w:beforeAutospacing="1"/>
        <w:rPr>
          <w:rFonts w:ascii="Arial" w:hAnsi="Arial" w:cs="Arial"/>
          <w:sz w:val="20"/>
          <w:szCs w:val="20"/>
        </w:rPr>
      </w:pPr>
      <w:r w:rsidRPr="00964948">
        <w:rPr>
          <w:rFonts w:ascii="Arial" w:hAnsi="Arial" w:cs="Arial"/>
          <w:i/>
          <w:color w:val="0070C0"/>
          <w:sz w:val="20"/>
          <w:szCs w:val="20"/>
        </w:rPr>
        <w:t>Request Count Threshold</w:t>
      </w:r>
      <w:r>
        <w:rPr>
          <w:rFonts w:ascii="Arial" w:hAnsi="Arial" w:cs="Arial"/>
          <w:sz w:val="20"/>
          <w:szCs w:val="20"/>
        </w:rPr>
        <w:t xml:space="preserve">: Set to </w:t>
      </w:r>
      <w:r w:rsidRPr="00516B90">
        <w:rPr>
          <w:rFonts w:ascii="Arial" w:hAnsi="Arial" w:cs="Arial"/>
          <w:b/>
          <w:sz w:val="20"/>
          <w:szCs w:val="20"/>
        </w:rPr>
        <w:t>10000</w:t>
      </w:r>
      <w:r>
        <w:rPr>
          <w:rFonts w:ascii="Arial" w:hAnsi="Arial" w:cs="Arial"/>
          <w:sz w:val="20"/>
          <w:szCs w:val="20"/>
        </w:rPr>
        <w:t>.  Adjust accordingly for active servers.  It may need a higher number so that the number of inserts is reduced.</w:t>
      </w:r>
    </w:p>
    <w:p w14:paraId="4147B6AD" w14:textId="77777777" w:rsidR="00ED4EA4" w:rsidRDefault="00ED4EA4" w:rsidP="00ED4EA4">
      <w:pPr>
        <w:widowControl w:val="0"/>
        <w:numPr>
          <w:ilvl w:val="2"/>
          <w:numId w:val="33"/>
        </w:numPr>
        <w:autoSpaceDE w:val="0"/>
        <w:autoSpaceDN w:val="0"/>
        <w:adjustRightInd w:val="0"/>
        <w:spacing w:before="100" w:beforeAutospacing="1"/>
        <w:rPr>
          <w:rFonts w:ascii="Arial" w:hAnsi="Arial" w:cs="Arial"/>
          <w:sz w:val="20"/>
          <w:szCs w:val="20"/>
        </w:rPr>
      </w:pPr>
      <w:r w:rsidRPr="00964948">
        <w:rPr>
          <w:rFonts w:ascii="Arial" w:hAnsi="Arial" w:cs="Arial"/>
          <w:i/>
          <w:color w:val="0070C0"/>
          <w:sz w:val="20"/>
          <w:szCs w:val="20"/>
        </w:rPr>
        <w:t>How long do you want to keep the metrics data?</w:t>
      </w:r>
      <w:r>
        <w:rPr>
          <w:rFonts w:ascii="Arial" w:hAnsi="Arial" w:cs="Arial"/>
          <w:sz w:val="20"/>
          <w:szCs w:val="20"/>
        </w:rPr>
        <w:t xml:space="preserve">:  </w:t>
      </w:r>
      <w:r w:rsidRPr="006507F1">
        <w:rPr>
          <w:rFonts w:ascii="Arial" w:hAnsi="Arial" w:cs="Arial"/>
          <w:b/>
          <w:sz w:val="20"/>
          <w:szCs w:val="20"/>
        </w:rPr>
        <w:t>1 Day(s)</w:t>
      </w:r>
    </w:p>
    <w:p w14:paraId="7737DD31" w14:textId="77777777" w:rsidR="00ED4EA4" w:rsidRDefault="00ED4EA4" w:rsidP="00ED4EA4">
      <w:pPr>
        <w:widowControl w:val="0"/>
        <w:numPr>
          <w:ilvl w:val="3"/>
          <w:numId w:val="33"/>
        </w:numPr>
        <w:autoSpaceDE w:val="0"/>
        <w:autoSpaceDN w:val="0"/>
        <w:adjustRightInd w:val="0"/>
        <w:spacing w:before="100" w:beforeAutospacing="1"/>
        <w:rPr>
          <w:rFonts w:ascii="Arial" w:hAnsi="Arial" w:cs="Arial"/>
          <w:sz w:val="20"/>
          <w:szCs w:val="20"/>
        </w:rPr>
      </w:pPr>
      <w:r w:rsidRPr="00964948">
        <w:rPr>
          <w:rFonts w:ascii="Arial" w:hAnsi="Arial" w:cs="Arial"/>
          <w:color w:val="000000" w:themeColor="text1"/>
          <w:sz w:val="20"/>
          <w:szCs w:val="20"/>
        </w:rPr>
        <w:t xml:space="preserve">KPImetrics is no long deleting collection data. </w:t>
      </w:r>
      <w:r>
        <w:rPr>
          <w:rFonts w:ascii="Arial" w:hAnsi="Arial" w:cs="Arial"/>
          <w:sz w:val="20"/>
          <w:szCs w:val="20"/>
        </w:rPr>
        <w:t>It will rely on the DV server to execute delete commands to clean-up the collection tables.  The clock starts ticking when metrics is enabled.  A setting of 1 day means that there will be a minimum of 24 hours of data that will stay in the collection tables.  This is a rolling 24 hours.</w:t>
      </w:r>
    </w:p>
    <w:p w14:paraId="352D928B" w14:textId="77777777" w:rsidR="00ED4EA4" w:rsidRDefault="00ED4EA4" w:rsidP="00ED4EA4">
      <w:pPr>
        <w:widowControl w:val="0"/>
        <w:numPr>
          <w:ilvl w:val="2"/>
          <w:numId w:val="33"/>
        </w:numPr>
        <w:autoSpaceDE w:val="0"/>
        <w:autoSpaceDN w:val="0"/>
        <w:adjustRightInd w:val="0"/>
        <w:spacing w:before="100" w:beforeAutospacing="1"/>
        <w:rPr>
          <w:rFonts w:ascii="Arial" w:hAnsi="Arial" w:cs="Arial"/>
          <w:sz w:val="20"/>
          <w:szCs w:val="20"/>
        </w:rPr>
      </w:pPr>
      <w:r w:rsidRPr="00964948">
        <w:rPr>
          <w:rFonts w:ascii="Arial" w:hAnsi="Arial" w:cs="Arial"/>
          <w:i/>
          <w:color w:val="0070C0"/>
          <w:sz w:val="20"/>
          <w:szCs w:val="20"/>
        </w:rPr>
        <w:t>How often do you want to run truncate process on expired data?</w:t>
      </w:r>
      <w:r w:rsidRPr="00964948">
        <w:rPr>
          <w:rFonts w:ascii="Arial" w:hAnsi="Arial" w:cs="Arial"/>
          <w:sz w:val="20"/>
          <w:szCs w:val="20"/>
        </w:rPr>
        <w:t xml:space="preserve">: </w:t>
      </w:r>
      <w:r>
        <w:rPr>
          <w:rFonts w:ascii="Arial" w:hAnsi="Arial" w:cs="Arial"/>
          <w:sz w:val="20"/>
          <w:szCs w:val="20"/>
        </w:rPr>
        <w:t xml:space="preserve"> </w:t>
      </w:r>
      <w:r w:rsidRPr="006507F1">
        <w:rPr>
          <w:rFonts w:ascii="Arial" w:hAnsi="Arial" w:cs="Arial"/>
          <w:b/>
          <w:sz w:val="20"/>
          <w:szCs w:val="20"/>
        </w:rPr>
        <w:t>1 Hour(s)</w:t>
      </w:r>
    </w:p>
    <w:p w14:paraId="305BAE25" w14:textId="77777777" w:rsidR="00ED4EA4" w:rsidRPr="0048393F" w:rsidRDefault="00ED4EA4" w:rsidP="00ED4EA4">
      <w:pPr>
        <w:widowControl w:val="0"/>
        <w:numPr>
          <w:ilvl w:val="3"/>
          <w:numId w:val="33"/>
        </w:numPr>
        <w:autoSpaceDE w:val="0"/>
        <w:autoSpaceDN w:val="0"/>
        <w:adjustRightInd w:val="0"/>
        <w:spacing w:before="100" w:beforeAutospacing="1"/>
        <w:rPr>
          <w:rFonts w:ascii="Arial" w:hAnsi="Arial" w:cs="Arial"/>
          <w:sz w:val="20"/>
          <w:szCs w:val="20"/>
        </w:rPr>
      </w:pPr>
      <w:r>
        <w:rPr>
          <w:rFonts w:ascii="Arial" w:hAnsi="Arial" w:cs="Arial"/>
          <w:color w:val="000000" w:themeColor="text1"/>
          <w:sz w:val="20"/>
          <w:szCs w:val="20"/>
        </w:rPr>
        <w:t>It is a good idea to delete once an hour to keep the collection tables as small as possible.  DV metrics will issue the delete command once an hour based on when DV metrics was enabled.  This is what keeps the data at a rolling 24 hours when the above setting is set to “1 Day”.</w:t>
      </w:r>
    </w:p>
    <w:p w14:paraId="48349E81" w14:textId="77777777" w:rsidR="00ED4EA4" w:rsidRPr="001B1E7F" w:rsidRDefault="00ED4EA4" w:rsidP="00ED4EA4">
      <w:pPr>
        <w:widowControl w:val="0"/>
        <w:numPr>
          <w:ilvl w:val="2"/>
          <w:numId w:val="33"/>
        </w:numPr>
        <w:autoSpaceDE w:val="0"/>
        <w:autoSpaceDN w:val="0"/>
        <w:adjustRightInd w:val="0"/>
        <w:spacing w:before="100" w:beforeAutospacing="1"/>
        <w:rPr>
          <w:rFonts w:ascii="Arial" w:hAnsi="Arial" w:cs="Arial"/>
          <w:sz w:val="20"/>
          <w:szCs w:val="20"/>
        </w:rPr>
      </w:pPr>
      <w:r>
        <w:rPr>
          <w:rFonts w:ascii="Arial" w:hAnsi="Arial" w:cs="Arial"/>
          <w:color w:val="000000" w:themeColor="text1"/>
          <w:sz w:val="20"/>
          <w:szCs w:val="20"/>
        </w:rPr>
        <w:lastRenderedPageBreak/>
        <w:t>The KPImetrics “</w:t>
      </w:r>
      <w:r w:rsidRPr="0048393F">
        <w:rPr>
          <w:rFonts w:ascii="Arial" w:hAnsi="Arial" w:cs="Arial"/>
          <w:color w:val="000000" w:themeColor="text1"/>
          <w:sz w:val="20"/>
          <w:szCs w:val="20"/>
        </w:rPr>
        <w:t>kpimetricsTrig_30_DBMSScheduler</w:t>
      </w:r>
      <w:r>
        <w:rPr>
          <w:rFonts w:ascii="Arial" w:hAnsi="Arial" w:cs="Arial"/>
          <w:color w:val="000000" w:themeColor="text1"/>
          <w:sz w:val="20"/>
          <w:szCs w:val="20"/>
        </w:rPr>
        <w:t>” trigger executes every 2 hours to process the collection data since the last execution and insert it into the history tables.  It tracks min (last) values based on METRICS_JOB_DETAILS values.  Always processes given a range of id’s and timestamps.</w:t>
      </w:r>
    </w:p>
    <w:p w14:paraId="25B18545" w14:textId="77777777" w:rsidR="00ED4EA4" w:rsidRPr="00964948" w:rsidRDefault="00ED4EA4" w:rsidP="00ED4EA4">
      <w:pPr>
        <w:widowControl w:val="0"/>
        <w:numPr>
          <w:ilvl w:val="2"/>
          <w:numId w:val="33"/>
        </w:numPr>
        <w:autoSpaceDE w:val="0"/>
        <w:autoSpaceDN w:val="0"/>
        <w:adjustRightInd w:val="0"/>
        <w:spacing w:before="100" w:beforeAutospacing="1"/>
        <w:rPr>
          <w:rFonts w:ascii="Arial" w:hAnsi="Arial" w:cs="Arial"/>
          <w:sz w:val="20"/>
          <w:szCs w:val="20"/>
        </w:rPr>
      </w:pPr>
      <w:r>
        <w:rPr>
          <w:rFonts w:ascii="Arial" w:hAnsi="Arial" w:cs="Arial"/>
          <w:sz w:val="20"/>
          <w:szCs w:val="20"/>
        </w:rPr>
        <w:t>Important: If you turn off the KPImetrics triggers but leave metrics running, you will lose transactions because the data is no longer being processed into the history tables.</w:t>
      </w:r>
    </w:p>
    <w:p w14:paraId="265269B5" w14:textId="77777777" w:rsidR="00ED4EA4" w:rsidRDefault="00ED4EA4" w:rsidP="00ED4EA4">
      <w:pPr>
        <w:widowControl w:val="0"/>
        <w:autoSpaceDE w:val="0"/>
        <w:autoSpaceDN w:val="0"/>
        <w:adjustRightInd w:val="0"/>
        <w:spacing w:before="100" w:beforeAutospacing="1"/>
        <w:ind w:left="1440"/>
        <w:rPr>
          <w:rFonts w:ascii="Arial" w:hAnsi="Arial" w:cs="Arial"/>
          <w:sz w:val="20"/>
          <w:szCs w:val="20"/>
        </w:rPr>
      </w:pPr>
      <w:r w:rsidRPr="00964948">
        <w:rPr>
          <w:rFonts w:ascii="Arial" w:hAnsi="Arial" w:cs="Arial"/>
          <w:noProof/>
          <w:sz w:val="20"/>
          <w:szCs w:val="20"/>
        </w:rPr>
        <w:drawing>
          <wp:inline distT="0" distB="0" distL="0" distR="0" wp14:anchorId="69C07E02" wp14:editId="18AEF868">
            <wp:extent cx="4198376" cy="1873771"/>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68136" cy="1904906"/>
                    </a:xfrm>
                    <a:prstGeom prst="rect">
                      <a:avLst/>
                    </a:prstGeom>
                  </pic:spPr>
                </pic:pic>
              </a:graphicData>
            </a:graphic>
          </wp:inline>
        </w:drawing>
      </w:r>
    </w:p>
    <w:p w14:paraId="42ADFCBA" w14:textId="77777777" w:rsidR="00ED4EA4" w:rsidRDefault="00ED4EA4" w:rsidP="0038248F">
      <w:pPr>
        <w:widowControl w:val="0"/>
        <w:numPr>
          <w:ilvl w:val="1"/>
          <w:numId w:val="33"/>
        </w:numPr>
        <w:autoSpaceDE w:val="0"/>
        <w:autoSpaceDN w:val="0"/>
        <w:adjustRightInd w:val="0"/>
        <w:spacing w:before="100" w:beforeAutospacing="1"/>
        <w:rPr>
          <w:rFonts w:ascii="Arial" w:hAnsi="Arial" w:cs="Arial"/>
          <w:sz w:val="20"/>
          <w:szCs w:val="20"/>
        </w:rPr>
      </w:pPr>
      <w:r w:rsidRPr="00065556">
        <w:rPr>
          <w:rFonts w:ascii="Arial" w:hAnsi="Arial" w:cs="Arial"/>
          <w:noProof/>
          <w:sz w:val="20"/>
          <w:szCs w:val="20"/>
        </w:rPr>
        <w:t>Enable metrics and save</w:t>
      </w:r>
      <w:r>
        <w:rPr>
          <w:rFonts w:ascii="Arial" w:hAnsi="Arial" w:cs="Arial"/>
          <w:sz w:val="20"/>
          <w:szCs w:val="20"/>
        </w:rPr>
        <w:t xml:space="preserve">.  </w:t>
      </w:r>
    </w:p>
    <w:p w14:paraId="6269978B" w14:textId="2CF7DCB7" w:rsidR="00ED4EA4" w:rsidRPr="00ED4EA4" w:rsidRDefault="00ED4EA4" w:rsidP="008D2B88">
      <w:pPr>
        <w:widowControl w:val="0"/>
        <w:numPr>
          <w:ilvl w:val="2"/>
          <w:numId w:val="83"/>
        </w:numPr>
        <w:autoSpaceDE w:val="0"/>
        <w:autoSpaceDN w:val="0"/>
        <w:adjustRightInd w:val="0"/>
        <w:spacing w:before="100" w:beforeAutospacing="1"/>
        <w:rPr>
          <w:rFonts w:ascii="Arial" w:hAnsi="Arial" w:cs="Arial"/>
          <w:sz w:val="20"/>
          <w:szCs w:val="20"/>
        </w:rPr>
      </w:pPr>
      <w:r w:rsidRPr="00516B90">
        <w:rPr>
          <w:rFonts w:cs="Arial"/>
        </w:rPr>
        <w:t>Make sure both radio button indicators are green.</w:t>
      </w:r>
    </w:p>
    <w:p w14:paraId="0D12C911" w14:textId="661F2998" w:rsidR="005F09A2" w:rsidRPr="00065556" w:rsidRDefault="005F09A2" w:rsidP="006F0871">
      <w:pPr>
        <w:widowControl w:val="0"/>
        <w:numPr>
          <w:ilvl w:val="0"/>
          <w:numId w:val="33"/>
        </w:numPr>
        <w:autoSpaceDE w:val="0"/>
        <w:autoSpaceDN w:val="0"/>
        <w:adjustRightInd w:val="0"/>
        <w:spacing w:before="100" w:beforeAutospacing="1"/>
        <w:rPr>
          <w:rFonts w:ascii="Arial" w:hAnsi="Arial" w:cs="Arial"/>
          <w:sz w:val="20"/>
          <w:szCs w:val="20"/>
        </w:rPr>
      </w:pPr>
      <w:r w:rsidRPr="00065556">
        <w:rPr>
          <w:rFonts w:ascii="Arial" w:hAnsi="Arial" w:cs="Arial"/>
          <w:noProof/>
          <w:sz w:val="20"/>
          <w:szCs w:val="20"/>
        </w:rPr>
        <w:t>Enable metrics and save</w:t>
      </w:r>
    </w:p>
    <w:p w14:paraId="24B859DC" w14:textId="2BF24B4C" w:rsidR="005F09A2" w:rsidRDefault="005F09A2" w:rsidP="0048393F">
      <w:pPr>
        <w:widowControl w:val="0"/>
        <w:autoSpaceDE w:val="0"/>
        <w:autoSpaceDN w:val="0"/>
        <w:adjustRightInd w:val="0"/>
        <w:spacing w:before="100" w:beforeAutospacing="1"/>
        <w:ind w:left="842"/>
        <w:rPr>
          <w:rFonts w:ascii="Arial" w:hAnsi="Arial" w:cs="Arial"/>
          <w:noProof/>
          <w:sz w:val="20"/>
          <w:szCs w:val="20"/>
        </w:rPr>
      </w:pPr>
      <w:r w:rsidRPr="00065556">
        <w:rPr>
          <w:rFonts w:ascii="Arial" w:hAnsi="Arial" w:cs="Arial"/>
          <w:noProof/>
          <w:sz w:val="20"/>
          <w:szCs w:val="20"/>
        </w:rPr>
        <w:drawing>
          <wp:inline distT="0" distB="0" distL="0" distR="0" wp14:anchorId="4F4D5D12" wp14:editId="65F85946">
            <wp:extent cx="2844800" cy="5080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44800" cy="508000"/>
                    </a:xfrm>
                    <a:prstGeom prst="rect">
                      <a:avLst/>
                    </a:prstGeom>
                    <a:noFill/>
                    <a:ln>
                      <a:noFill/>
                    </a:ln>
                  </pic:spPr>
                </pic:pic>
              </a:graphicData>
            </a:graphic>
          </wp:inline>
        </w:drawing>
      </w:r>
    </w:p>
    <w:p w14:paraId="093F6154" w14:textId="6C37B7CB" w:rsidR="0048393F" w:rsidRDefault="0048393F" w:rsidP="0048393F">
      <w:pPr>
        <w:pStyle w:val="ListParagraph"/>
        <w:widowControl w:val="0"/>
        <w:numPr>
          <w:ilvl w:val="1"/>
          <w:numId w:val="33"/>
        </w:numPr>
        <w:autoSpaceDE w:val="0"/>
        <w:autoSpaceDN w:val="0"/>
        <w:adjustRightInd w:val="0"/>
        <w:spacing w:before="100" w:beforeAutospacing="1"/>
        <w:rPr>
          <w:rFonts w:ascii="Arial" w:hAnsi="Arial" w:cs="Arial"/>
          <w:noProof/>
          <w:sz w:val="20"/>
          <w:szCs w:val="20"/>
        </w:rPr>
      </w:pPr>
      <w:r>
        <w:rPr>
          <w:rFonts w:ascii="Arial" w:hAnsi="Arial" w:cs="Arial"/>
          <w:noProof/>
          <w:sz w:val="20"/>
          <w:szCs w:val="20"/>
        </w:rPr>
        <w:t xml:space="preserve">DV metrics will issue </w:t>
      </w:r>
      <w:r w:rsidRPr="0048393F">
        <w:rPr>
          <w:rFonts w:ascii="Arial" w:hAnsi="Arial" w:cs="Arial"/>
          <w:b/>
          <w:noProof/>
          <w:sz w:val="20"/>
          <w:szCs w:val="20"/>
        </w:rPr>
        <w:t>delete</w:t>
      </w:r>
      <w:r>
        <w:rPr>
          <w:rFonts w:ascii="Arial" w:hAnsi="Arial" w:cs="Arial"/>
          <w:noProof/>
          <w:sz w:val="20"/>
          <w:szCs w:val="20"/>
        </w:rPr>
        <w:t xml:space="preserve"> statements when </w:t>
      </w:r>
      <w:r w:rsidRPr="0048393F">
        <w:rPr>
          <w:rFonts w:ascii="Arial" w:hAnsi="Arial" w:cs="Arial"/>
          <w:b/>
          <w:noProof/>
          <w:sz w:val="20"/>
          <w:szCs w:val="20"/>
        </w:rPr>
        <w:t>enabling</w:t>
      </w:r>
      <w:r>
        <w:rPr>
          <w:rFonts w:ascii="Arial" w:hAnsi="Arial" w:cs="Arial"/>
          <w:noProof/>
          <w:sz w:val="20"/>
          <w:szCs w:val="20"/>
        </w:rPr>
        <w:t xml:space="preserve"> metrics:</w:t>
      </w:r>
    </w:p>
    <w:p w14:paraId="3092C77B" w14:textId="16C6712D" w:rsidR="0048393F" w:rsidRDefault="0048393F" w:rsidP="0048393F">
      <w:pPr>
        <w:pStyle w:val="ListParagraph"/>
        <w:widowControl w:val="0"/>
        <w:numPr>
          <w:ilvl w:val="2"/>
          <w:numId w:val="33"/>
        </w:numPr>
        <w:autoSpaceDE w:val="0"/>
        <w:autoSpaceDN w:val="0"/>
        <w:adjustRightInd w:val="0"/>
        <w:spacing w:before="100" w:beforeAutospacing="1"/>
        <w:rPr>
          <w:rFonts w:ascii="Arial" w:hAnsi="Arial" w:cs="Arial"/>
          <w:noProof/>
          <w:sz w:val="20"/>
          <w:szCs w:val="20"/>
        </w:rPr>
      </w:pPr>
      <w:r>
        <w:rPr>
          <w:rFonts w:ascii="Arial" w:hAnsi="Arial" w:cs="Arial"/>
          <w:noProof/>
          <w:sz w:val="20"/>
          <w:szCs w:val="20"/>
        </w:rPr>
        <w:t>Delete statements are qualified by nodehost, nodeport and logintime for metrics_sessions or starttime for metrics_requests and metrics_resources_usage.</w:t>
      </w:r>
    </w:p>
    <w:p w14:paraId="6DB3DB27" w14:textId="4E531129" w:rsidR="0048393F" w:rsidRPr="0048393F" w:rsidRDefault="0048393F" w:rsidP="0048393F">
      <w:pPr>
        <w:widowControl w:val="0"/>
        <w:autoSpaceDE w:val="0"/>
        <w:autoSpaceDN w:val="0"/>
        <w:adjustRightInd w:val="0"/>
        <w:spacing w:before="100" w:beforeAutospacing="1"/>
        <w:ind w:left="1562"/>
        <w:rPr>
          <w:rFonts w:ascii="Arial" w:hAnsi="Arial" w:cs="Arial"/>
          <w:noProof/>
          <w:sz w:val="20"/>
          <w:szCs w:val="20"/>
        </w:rPr>
      </w:pPr>
      <w:r w:rsidRPr="0048393F">
        <w:rPr>
          <w:rFonts w:ascii="Arial" w:hAnsi="Arial" w:cs="Arial"/>
          <w:noProof/>
          <w:sz w:val="20"/>
          <w:szCs w:val="20"/>
        </w:rPr>
        <w:t>delete from /shared/ASAssets/KPImetrics/Physical/Metadata/KPI_sqlserver_201</w:t>
      </w:r>
      <w:r w:rsidR="000D3DCE">
        <w:rPr>
          <w:rFonts w:ascii="Arial" w:hAnsi="Arial" w:cs="Arial"/>
          <w:noProof/>
          <w:sz w:val="20"/>
          <w:szCs w:val="20"/>
        </w:rPr>
        <w:t>6</w:t>
      </w:r>
      <w:r w:rsidRPr="0048393F">
        <w:rPr>
          <w:rFonts w:ascii="Arial" w:hAnsi="Arial" w:cs="Arial"/>
          <w:noProof/>
          <w:sz w:val="20"/>
          <w:szCs w:val="20"/>
        </w:rPr>
        <w:t>/</w:t>
      </w:r>
      <w:r w:rsidR="004F5487">
        <w:rPr>
          <w:rFonts w:ascii="Arial" w:hAnsi="Arial" w:cs="Arial"/>
          <w:noProof/>
          <w:sz w:val="20"/>
          <w:szCs w:val="20"/>
        </w:rPr>
        <w:t>DV</w:t>
      </w:r>
      <w:r w:rsidRPr="0048393F">
        <w:rPr>
          <w:rFonts w:ascii="Arial" w:hAnsi="Arial" w:cs="Arial"/>
          <w:noProof/>
          <w:sz w:val="20"/>
          <w:szCs w:val="20"/>
        </w:rPr>
        <w:t>KPI/dvkpi/metrics_sessions where  nodehost='</w:t>
      </w:r>
      <w:r w:rsidR="007364B2">
        <w:rPr>
          <w:rFonts w:ascii="Arial" w:hAnsi="Arial" w:cs="Arial"/>
          <w:noProof/>
          <w:sz w:val="20"/>
          <w:szCs w:val="20"/>
        </w:rPr>
        <w:t>localhost</w:t>
      </w:r>
      <w:r w:rsidRPr="0048393F">
        <w:rPr>
          <w:rFonts w:ascii="Arial" w:hAnsi="Arial" w:cs="Arial"/>
          <w:noProof/>
          <w:sz w:val="20"/>
          <w:szCs w:val="20"/>
        </w:rPr>
        <w:t>' and nodeport=9800 and logintime &lt; '2020-01-20 17:27:08.756'</w:t>
      </w:r>
    </w:p>
    <w:p w14:paraId="27EB65B9" w14:textId="455793A8" w:rsidR="0048393F" w:rsidRPr="0048393F" w:rsidRDefault="0048393F" w:rsidP="0048393F">
      <w:pPr>
        <w:widowControl w:val="0"/>
        <w:autoSpaceDE w:val="0"/>
        <w:autoSpaceDN w:val="0"/>
        <w:adjustRightInd w:val="0"/>
        <w:spacing w:before="100" w:beforeAutospacing="1"/>
        <w:ind w:left="1562"/>
        <w:rPr>
          <w:rFonts w:ascii="Arial" w:hAnsi="Arial" w:cs="Arial"/>
          <w:noProof/>
          <w:sz w:val="20"/>
          <w:szCs w:val="20"/>
        </w:rPr>
      </w:pPr>
      <w:r w:rsidRPr="0048393F">
        <w:rPr>
          <w:rFonts w:ascii="Arial" w:hAnsi="Arial" w:cs="Arial"/>
          <w:noProof/>
          <w:sz w:val="20"/>
          <w:szCs w:val="20"/>
        </w:rPr>
        <w:t>delete from /shared/ASAssets/KPImetrics/Physical/Metadata/KPI_sqlserver_201</w:t>
      </w:r>
      <w:r w:rsidR="000D3DCE">
        <w:rPr>
          <w:rFonts w:ascii="Arial" w:hAnsi="Arial" w:cs="Arial"/>
          <w:noProof/>
          <w:sz w:val="20"/>
          <w:szCs w:val="20"/>
        </w:rPr>
        <w:t>6</w:t>
      </w:r>
      <w:r w:rsidRPr="0048393F">
        <w:rPr>
          <w:rFonts w:ascii="Arial" w:hAnsi="Arial" w:cs="Arial"/>
          <w:noProof/>
          <w:sz w:val="20"/>
          <w:szCs w:val="20"/>
        </w:rPr>
        <w:t>/</w:t>
      </w:r>
      <w:r w:rsidR="004F5487">
        <w:rPr>
          <w:rFonts w:ascii="Arial" w:hAnsi="Arial" w:cs="Arial"/>
          <w:noProof/>
          <w:sz w:val="20"/>
          <w:szCs w:val="20"/>
        </w:rPr>
        <w:t>DV</w:t>
      </w:r>
      <w:r w:rsidRPr="0048393F">
        <w:rPr>
          <w:rFonts w:ascii="Arial" w:hAnsi="Arial" w:cs="Arial"/>
          <w:noProof/>
          <w:sz w:val="20"/>
          <w:szCs w:val="20"/>
        </w:rPr>
        <w:t>KPI/dvkpi/metrics_requests where  nodehost='</w:t>
      </w:r>
      <w:r w:rsidR="00AC1D1C">
        <w:rPr>
          <w:rFonts w:ascii="Arial" w:hAnsi="Arial" w:cs="Arial"/>
          <w:noProof/>
          <w:sz w:val="20"/>
          <w:szCs w:val="20"/>
        </w:rPr>
        <w:t>localhost</w:t>
      </w:r>
      <w:r w:rsidRPr="0048393F">
        <w:rPr>
          <w:rFonts w:ascii="Arial" w:hAnsi="Arial" w:cs="Arial"/>
          <w:noProof/>
          <w:sz w:val="20"/>
          <w:szCs w:val="20"/>
        </w:rPr>
        <w:t>' and nodeport=9800 and starttime &lt; '2020-01-20 17:27:08.756'</w:t>
      </w:r>
    </w:p>
    <w:p w14:paraId="76819942" w14:textId="64A184DF" w:rsidR="0048393F" w:rsidRPr="0048393F" w:rsidRDefault="0048393F" w:rsidP="0048393F">
      <w:pPr>
        <w:widowControl w:val="0"/>
        <w:autoSpaceDE w:val="0"/>
        <w:autoSpaceDN w:val="0"/>
        <w:adjustRightInd w:val="0"/>
        <w:spacing w:before="100" w:beforeAutospacing="1"/>
        <w:ind w:left="1562"/>
        <w:rPr>
          <w:rFonts w:ascii="Arial" w:hAnsi="Arial" w:cs="Arial"/>
          <w:noProof/>
          <w:sz w:val="20"/>
          <w:szCs w:val="20"/>
        </w:rPr>
      </w:pPr>
      <w:r w:rsidRPr="0048393F">
        <w:rPr>
          <w:rFonts w:ascii="Arial" w:hAnsi="Arial" w:cs="Arial"/>
          <w:noProof/>
          <w:sz w:val="20"/>
          <w:szCs w:val="20"/>
        </w:rPr>
        <w:t>delete from /shared/ASAssets/KPImetrics/Physical/Metadata/KPI_sqlserver_201</w:t>
      </w:r>
      <w:r w:rsidR="000D3DCE">
        <w:rPr>
          <w:rFonts w:ascii="Arial" w:hAnsi="Arial" w:cs="Arial"/>
          <w:noProof/>
          <w:sz w:val="20"/>
          <w:szCs w:val="20"/>
        </w:rPr>
        <w:t>6</w:t>
      </w:r>
      <w:r w:rsidRPr="0048393F">
        <w:rPr>
          <w:rFonts w:ascii="Arial" w:hAnsi="Arial" w:cs="Arial"/>
          <w:noProof/>
          <w:sz w:val="20"/>
          <w:szCs w:val="20"/>
        </w:rPr>
        <w:t>/</w:t>
      </w:r>
      <w:r w:rsidR="004F5487">
        <w:rPr>
          <w:rFonts w:ascii="Arial" w:hAnsi="Arial" w:cs="Arial"/>
          <w:noProof/>
          <w:sz w:val="20"/>
          <w:szCs w:val="20"/>
        </w:rPr>
        <w:t>DV</w:t>
      </w:r>
      <w:r w:rsidRPr="0048393F">
        <w:rPr>
          <w:rFonts w:ascii="Arial" w:hAnsi="Arial" w:cs="Arial"/>
          <w:noProof/>
          <w:sz w:val="20"/>
          <w:szCs w:val="20"/>
        </w:rPr>
        <w:t>KPI/dvkpi/metrics_resources_usage where  nodehost='</w:t>
      </w:r>
      <w:r w:rsidR="00AC1D1C">
        <w:rPr>
          <w:rFonts w:ascii="Arial" w:hAnsi="Arial" w:cs="Arial"/>
          <w:noProof/>
          <w:sz w:val="20"/>
          <w:szCs w:val="20"/>
        </w:rPr>
        <w:t>localhost</w:t>
      </w:r>
      <w:r w:rsidRPr="0048393F">
        <w:rPr>
          <w:rFonts w:ascii="Arial" w:hAnsi="Arial" w:cs="Arial"/>
          <w:noProof/>
          <w:sz w:val="20"/>
          <w:szCs w:val="20"/>
        </w:rPr>
        <w:t>' and nodeport=9800 and starttime &lt; '2020-01-20 17:27:19.975'</w:t>
      </w:r>
    </w:p>
    <w:p w14:paraId="12F1E8B5" w14:textId="35603706" w:rsidR="0048393F" w:rsidRDefault="0048393F" w:rsidP="0048393F">
      <w:pPr>
        <w:pStyle w:val="ListParagraph"/>
        <w:widowControl w:val="0"/>
        <w:numPr>
          <w:ilvl w:val="1"/>
          <w:numId w:val="33"/>
        </w:numPr>
        <w:autoSpaceDE w:val="0"/>
        <w:autoSpaceDN w:val="0"/>
        <w:adjustRightInd w:val="0"/>
        <w:spacing w:before="100" w:beforeAutospacing="1"/>
        <w:rPr>
          <w:rFonts w:ascii="Arial" w:hAnsi="Arial" w:cs="Arial"/>
          <w:noProof/>
          <w:sz w:val="20"/>
          <w:szCs w:val="20"/>
        </w:rPr>
      </w:pPr>
      <w:r>
        <w:rPr>
          <w:rFonts w:ascii="Arial" w:hAnsi="Arial" w:cs="Arial"/>
          <w:noProof/>
          <w:sz w:val="20"/>
          <w:szCs w:val="20"/>
        </w:rPr>
        <w:lastRenderedPageBreak/>
        <w:t xml:space="preserve">DV metrics will issue </w:t>
      </w:r>
      <w:r w:rsidRPr="0048393F">
        <w:rPr>
          <w:rFonts w:ascii="Arial" w:hAnsi="Arial" w:cs="Arial"/>
          <w:b/>
          <w:noProof/>
          <w:sz w:val="20"/>
          <w:szCs w:val="20"/>
        </w:rPr>
        <w:t>insert</w:t>
      </w:r>
      <w:r>
        <w:rPr>
          <w:rFonts w:ascii="Arial" w:hAnsi="Arial" w:cs="Arial"/>
          <w:noProof/>
          <w:sz w:val="20"/>
          <w:szCs w:val="20"/>
        </w:rPr>
        <w:t xml:space="preserve"> statements when </w:t>
      </w:r>
      <w:r w:rsidRPr="0048393F">
        <w:rPr>
          <w:rFonts w:ascii="Arial" w:hAnsi="Arial" w:cs="Arial"/>
          <w:b/>
          <w:noProof/>
          <w:sz w:val="20"/>
          <w:szCs w:val="20"/>
        </w:rPr>
        <w:t>disabling</w:t>
      </w:r>
      <w:r>
        <w:rPr>
          <w:rFonts w:ascii="Arial" w:hAnsi="Arial" w:cs="Arial"/>
          <w:noProof/>
          <w:sz w:val="20"/>
          <w:szCs w:val="20"/>
        </w:rPr>
        <w:t xml:space="preserve"> metrics to flush the buffer to the collection tables.</w:t>
      </w:r>
    </w:p>
    <w:p w14:paraId="37FD6A08" w14:textId="167B5351" w:rsidR="0048393F" w:rsidRDefault="0048393F" w:rsidP="0048393F">
      <w:pPr>
        <w:widowControl w:val="0"/>
        <w:autoSpaceDE w:val="0"/>
        <w:autoSpaceDN w:val="0"/>
        <w:adjustRightInd w:val="0"/>
        <w:spacing w:before="100" w:beforeAutospacing="1"/>
        <w:ind w:left="1562"/>
        <w:rPr>
          <w:rFonts w:ascii="Arial" w:hAnsi="Arial" w:cs="Arial"/>
          <w:noProof/>
          <w:sz w:val="20"/>
          <w:szCs w:val="20"/>
        </w:rPr>
      </w:pPr>
      <w:r w:rsidRPr="0048393F">
        <w:rPr>
          <w:rFonts w:ascii="Arial" w:hAnsi="Arial" w:cs="Arial"/>
          <w:noProof/>
          <w:sz w:val="20"/>
          <w:szCs w:val="20"/>
        </w:rPr>
        <w:t>insert into /shared/ASAssets/KPImetrics/Physical/Metadata/KPI_sqlserver_201</w:t>
      </w:r>
      <w:r w:rsidR="000D3DCE">
        <w:rPr>
          <w:rFonts w:ascii="Arial" w:hAnsi="Arial" w:cs="Arial"/>
          <w:noProof/>
          <w:sz w:val="20"/>
          <w:szCs w:val="20"/>
        </w:rPr>
        <w:t>6</w:t>
      </w:r>
      <w:r w:rsidRPr="0048393F">
        <w:rPr>
          <w:rFonts w:ascii="Arial" w:hAnsi="Arial" w:cs="Arial"/>
          <w:noProof/>
          <w:sz w:val="20"/>
          <w:szCs w:val="20"/>
        </w:rPr>
        <w:t>/</w:t>
      </w:r>
      <w:r w:rsidR="004F5487">
        <w:rPr>
          <w:rFonts w:ascii="Arial" w:hAnsi="Arial" w:cs="Arial"/>
          <w:noProof/>
          <w:sz w:val="20"/>
          <w:szCs w:val="20"/>
        </w:rPr>
        <w:t>DV</w:t>
      </w:r>
      <w:r w:rsidRPr="0048393F">
        <w:rPr>
          <w:rFonts w:ascii="Arial" w:hAnsi="Arial" w:cs="Arial"/>
          <w:noProof/>
          <w:sz w:val="20"/>
          <w:szCs w:val="20"/>
        </w:rPr>
        <w:t>KPI/dvkpi/metrics_sessions select * from /system/datasources/system/SYS_METRICS_SESSIONS</w:t>
      </w:r>
    </w:p>
    <w:p w14:paraId="21EC90BC" w14:textId="47196A4B" w:rsidR="0048393F" w:rsidRDefault="0048393F" w:rsidP="0048393F">
      <w:pPr>
        <w:widowControl w:val="0"/>
        <w:autoSpaceDE w:val="0"/>
        <w:autoSpaceDN w:val="0"/>
        <w:adjustRightInd w:val="0"/>
        <w:spacing w:before="100" w:beforeAutospacing="1"/>
        <w:ind w:left="1562"/>
        <w:rPr>
          <w:rFonts w:ascii="Arial" w:hAnsi="Arial" w:cs="Arial"/>
          <w:noProof/>
          <w:sz w:val="20"/>
          <w:szCs w:val="20"/>
        </w:rPr>
      </w:pPr>
      <w:r w:rsidRPr="0048393F">
        <w:rPr>
          <w:rFonts w:ascii="Arial" w:hAnsi="Arial" w:cs="Arial"/>
          <w:noProof/>
          <w:sz w:val="20"/>
          <w:szCs w:val="20"/>
        </w:rPr>
        <w:t>insert into /shared/ASAssets/KPImetrics/Physical/Metadata/KPI_sqlserver_201</w:t>
      </w:r>
      <w:r w:rsidR="000D3DCE">
        <w:rPr>
          <w:rFonts w:ascii="Arial" w:hAnsi="Arial" w:cs="Arial"/>
          <w:noProof/>
          <w:sz w:val="20"/>
          <w:szCs w:val="20"/>
        </w:rPr>
        <w:t>6</w:t>
      </w:r>
      <w:r w:rsidRPr="0048393F">
        <w:rPr>
          <w:rFonts w:ascii="Arial" w:hAnsi="Arial" w:cs="Arial"/>
          <w:noProof/>
          <w:sz w:val="20"/>
          <w:szCs w:val="20"/>
        </w:rPr>
        <w:t>/</w:t>
      </w:r>
      <w:r w:rsidR="004F5487">
        <w:rPr>
          <w:rFonts w:ascii="Arial" w:hAnsi="Arial" w:cs="Arial"/>
          <w:noProof/>
          <w:sz w:val="20"/>
          <w:szCs w:val="20"/>
        </w:rPr>
        <w:t>DV</w:t>
      </w:r>
      <w:r w:rsidRPr="0048393F">
        <w:rPr>
          <w:rFonts w:ascii="Arial" w:hAnsi="Arial" w:cs="Arial"/>
          <w:noProof/>
          <w:sz w:val="20"/>
          <w:szCs w:val="20"/>
        </w:rPr>
        <w:t>KPI/dvkpi/metrics_requests select * from /system/datasources/system/SYS_METRICS_REQUESTS</w:t>
      </w:r>
    </w:p>
    <w:p w14:paraId="610C79EC" w14:textId="2FBED1B4" w:rsidR="0048393F" w:rsidRPr="0048393F" w:rsidRDefault="0048393F" w:rsidP="00ED4EA4">
      <w:pPr>
        <w:widowControl w:val="0"/>
        <w:autoSpaceDE w:val="0"/>
        <w:autoSpaceDN w:val="0"/>
        <w:adjustRightInd w:val="0"/>
        <w:spacing w:before="100" w:beforeAutospacing="1"/>
        <w:ind w:left="1562"/>
        <w:rPr>
          <w:rFonts w:ascii="Arial" w:hAnsi="Arial" w:cs="Arial"/>
          <w:noProof/>
          <w:sz w:val="20"/>
          <w:szCs w:val="20"/>
        </w:rPr>
      </w:pPr>
      <w:r w:rsidRPr="0048393F">
        <w:rPr>
          <w:rFonts w:ascii="Arial" w:hAnsi="Arial" w:cs="Arial"/>
          <w:noProof/>
          <w:sz w:val="20"/>
          <w:szCs w:val="20"/>
        </w:rPr>
        <w:t>insert into /shared/ASAssets/KPImetrics/Physical/Metadata/KPI_sqlserver_201</w:t>
      </w:r>
      <w:r w:rsidR="000D3DCE">
        <w:rPr>
          <w:rFonts w:ascii="Arial" w:hAnsi="Arial" w:cs="Arial"/>
          <w:noProof/>
          <w:sz w:val="20"/>
          <w:szCs w:val="20"/>
        </w:rPr>
        <w:t>6</w:t>
      </w:r>
      <w:r w:rsidRPr="0048393F">
        <w:rPr>
          <w:rFonts w:ascii="Arial" w:hAnsi="Arial" w:cs="Arial"/>
          <w:noProof/>
          <w:sz w:val="20"/>
          <w:szCs w:val="20"/>
        </w:rPr>
        <w:t>/</w:t>
      </w:r>
      <w:r w:rsidR="004F5487">
        <w:rPr>
          <w:rFonts w:ascii="Arial" w:hAnsi="Arial" w:cs="Arial"/>
          <w:noProof/>
          <w:sz w:val="20"/>
          <w:szCs w:val="20"/>
        </w:rPr>
        <w:t>DV</w:t>
      </w:r>
      <w:r w:rsidRPr="0048393F">
        <w:rPr>
          <w:rFonts w:ascii="Arial" w:hAnsi="Arial" w:cs="Arial"/>
          <w:noProof/>
          <w:sz w:val="20"/>
          <w:szCs w:val="20"/>
        </w:rPr>
        <w:t>KPI/dvkpi/metrics_requests select * from /system/datasources/system/SYS_METRICS_REQUESTS</w:t>
      </w:r>
    </w:p>
    <w:p w14:paraId="4F5C07BD" w14:textId="77777777" w:rsidR="005F09A2" w:rsidRPr="00065556" w:rsidRDefault="005F09A2" w:rsidP="006F0871">
      <w:pPr>
        <w:widowControl w:val="0"/>
        <w:numPr>
          <w:ilvl w:val="0"/>
          <w:numId w:val="33"/>
        </w:numPr>
        <w:autoSpaceDE w:val="0"/>
        <w:autoSpaceDN w:val="0"/>
        <w:adjustRightInd w:val="0"/>
        <w:spacing w:before="100" w:beforeAutospacing="1" w:line="360" w:lineRule="auto"/>
        <w:rPr>
          <w:rFonts w:ascii="Arial" w:hAnsi="Arial" w:cs="Arial"/>
          <w:sz w:val="20"/>
          <w:szCs w:val="20"/>
        </w:rPr>
      </w:pPr>
      <w:r w:rsidRPr="00065556">
        <w:rPr>
          <w:rFonts w:ascii="Arial" w:hAnsi="Arial" w:cs="Arial"/>
          <w:noProof/>
          <w:sz w:val="20"/>
          <w:szCs w:val="20"/>
        </w:rPr>
        <w:t xml:space="preserve">If the Buffer Status shows </w:t>
      </w:r>
      <w:r w:rsidRPr="00065556">
        <w:rPr>
          <w:rFonts w:ascii="Arial" w:hAnsi="Arial" w:cs="Arial"/>
          <w:noProof/>
          <w:color w:val="FF0000"/>
          <w:sz w:val="20"/>
          <w:szCs w:val="20"/>
        </w:rPr>
        <w:t>RED</w:t>
      </w:r>
      <w:r w:rsidRPr="00065556">
        <w:rPr>
          <w:rFonts w:ascii="Arial" w:hAnsi="Arial" w:cs="Arial"/>
          <w:noProof/>
          <w:sz w:val="20"/>
          <w:szCs w:val="20"/>
        </w:rPr>
        <w:t xml:space="preserve"> then review the following:</w:t>
      </w:r>
    </w:p>
    <w:p w14:paraId="18A1CE0E" w14:textId="77777777" w:rsidR="005F09A2" w:rsidRPr="00065556" w:rsidRDefault="005F09A2" w:rsidP="006F0871">
      <w:pPr>
        <w:widowControl w:val="0"/>
        <w:numPr>
          <w:ilvl w:val="1"/>
          <w:numId w:val="33"/>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Make sure the three collection tables exist in the database and metrics are properly configured to point to them.</w:t>
      </w:r>
    </w:p>
    <w:p w14:paraId="126AB43F" w14:textId="77777777" w:rsidR="005F09A2" w:rsidRPr="00065556" w:rsidRDefault="005F09A2" w:rsidP="006F0871">
      <w:pPr>
        <w:widowControl w:val="0"/>
        <w:numPr>
          <w:ilvl w:val="1"/>
          <w:numId w:val="33"/>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Make sure the tables have the correct permissions for writing to them.</w:t>
      </w:r>
    </w:p>
    <w:p w14:paraId="2291A177" w14:textId="2E4C426B" w:rsidR="005F09A2" w:rsidRPr="00065556" w:rsidRDefault="005F09A2" w:rsidP="006F0871">
      <w:pPr>
        <w:widowControl w:val="0"/>
        <w:numPr>
          <w:ilvl w:val="1"/>
          <w:numId w:val="33"/>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If Oracle, make sure the tablespace has the correct permissions for writing to it.</w:t>
      </w:r>
    </w:p>
    <w:p w14:paraId="3E9CDD63" w14:textId="44DDAAFD" w:rsidR="00D5445F" w:rsidRPr="00065556" w:rsidRDefault="00D5445F" w:rsidP="006F0871">
      <w:pPr>
        <w:widowControl w:val="0"/>
        <w:numPr>
          <w:ilvl w:val="1"/>
          <w:numId w:val="33"/>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If SQL Server and BCP is configured, use “|~|” for the “MS SQL Server Sources” “Column Delimiter” instead of just a “|” symbol.  This is because the data will contain pipe symbols “|”.   The “|~|” makes the delimiter more unique where the data should not contain this pattern.  Search for “Column Delimiter” in Administration</w:t>
      </w:r>
      <w:r w:rsidRPr="00065556">
        <w:rPr>
          <w:rFonts w:ascii="Arial" w:hAnsi="Arial" w:cs="Arial"/>
          <w:sz w:val="20"/>
          <w:szCs w:val="20"/>
        </w:rPr>
        <w:sym w:font="Wingdings" w:char="F0E0"/>
      </w:r>
      <w:r w:rsidRPr="00065556">
        <w:rPr>
          <w:rFonts w:ascii="Arial" w:hAnsi="Arial" w:cs="Arial"/>
          <w:sz w:val="20"/>
          <w:szCs w:val="20"/>
        </w:rPr>
        <w:t>Configuration.</w:t>
      </w:r>
    </w:p>
    <w:p w14:paraId="1A598FA7" w14:textId="23B642AE" w:rsidR="00593762" w:rsidRPr="00B57509" w:rsidRDefault="005F09A2" w:rsidP="00B57509">
      <w:pPr>
        <w:widowControl w:val="0"/>
        <w:autoSpaceDE w:val="0"/>
        <w:autoSpaceDN w:val="0"/>
        <w:adjustRightInd w:val="0"/>
        <w:spacing w:before="100" w:beforeAutospacing="1"/>
        <w:rPr>
          <w:rFonts w:ascii="Arial" w:hAnsi="Arial" w:cs="Arial"/>
          <w:b/>
          <w:bCs/>
          <w:color w:val="000000"/>
          <w:szCs w:val="28"/>
        </w:rPr>
      </w:pPr>
      <w:r w:rsidRPr="00B57509">
        <w:rPr>
          <w:rFonts w:ascii="Arial" w:hAnsi="Arial" w:cs="Arial"/>
          <w:b/>
          <w:noProof/>
        </w:rPr>
        <w:t>KPImetrics Configuration is COMPLETE!</w:t>
      </w:r>
      <w:r w:rsidR="00593762" w:rsidRPr="00B57509">
        <w:rPr>
          <w:b/>
        </w:rPr>
        <w:br w:type="page"/>
      </w:r>
    </w:p>
    <w:p w14:paraId="2C4E8FF1" w14:textId="28FD1568" w:rsidR="00DC7C50" w:rsidRDefault="00DC7C50" w:rsidP="00DC7C50">
      <w:pPr>
        <w:pStyle w:val="Heading1Numbered"/>
      </w:pPr>
      <w:bookmarkStart w:id="119" w:name="_Toc41373926"/>
      <w:bookmarkStart w:id="120" w:name="_Toc104386996"/>
      <w:bookmarkEnd w:id="118"/>
      <w:r>
        <w:lastRenderedPageBreak/>
        <w:t>Upgrading KPImetrics</w:t>
      </w:r>
      <w:bookmarkEnd w:id="119"/>
      <w:bookmarkEnd w:id="120"/>
    </w:p>
    <w:p w14:paraId="5CF4E37F" w14:textId="4AD7762C" w:rsidR="00DC7C50" w:rsidRPr="00601542" w:rsidRDefault="00DC7C50" w:rsidP="000F55F5">
      <w:pPr>
        <w:pStyle w:val="Heading2"/>
      </w:pPr>
      <w:bookmarkStart w:id="121" w:name="_Toc41373927"/>
      <w:bookmarkStart w:id="122" w:name="_Toc104386997"/>
      <w:r>
        <w:t>Introduction</w:t>
      </w:r>
      <w:bookmarkEnd w:id="121"/>
      <w:bookmarkEnd w:id="122"/>
    </w:p>
    <w:p w14:paraId="4F02F7CE" w14:textId="59765515" w:rsidR="00DC7C50" w:rsidRDefault="00DC7C50" w:rsidP="00DC7C50">
      <w:pPr>
        <w:pStyle w:val="CS-Bodytext"/>
        <w:rPr>
          <w:rFonts w:cs="Arial"/>
        </w:rPr>
      </w:pPr>
      <w:r w:rsidRPr="00917AE2">
        <w:rPr>
          <w:rFonts w:cs="Arial"/>
        </w:rPr>
        <w:t xml:space="preserve">This section describes how to </w:t>
      </w:r>
      <w:r>
        <w:rPr>
          <w:rFonts w:cs="Arial"/>
        </w:rPr>
        <w:t>upgrade KPImetrics from a previous version to the current version without data loss</w:t>
      </w:r>
      <w:r w:rsidRPr="00917AE2">
        <w:rPr>
          <w:rFonts w:cs="Arial"/>
        </w:rPr>
        <w:t xml:space="preserve">. </w:t>
      </w:r>
      <w:r>
        <w:rPr>
          <w:rFonts w:cs="Arial"/>
        </w:rPr>
        <w:t xml:space="preserve"> The upgrade supports upgrading on the same TDV verision such as 7.x or upgrading the KPImetrics from TDV 7.x to 8.x.   When upgrading from 7.x to 8.x, the collection tables will change.  Specifically, metrics_requests and metrics_sessions add “user”, “domain” and “group” columns.</w:t>
      </w:r>
    </w:p>
    <w:p w14:paraId="0634B17A" w14:textId="7C6BD66A" w:rsidR="00DC7C50" w:rsidRPr="00601542" w:rsidRDefault="00DC7C50" w:rsidP="000F55F5">
      <w:pPr>
        <w:pStyle w:val="Heading2"/>
      </w:pPr>
      <w:bookmarkStart w:id="123" w:name="_Toc41373928"/>
      <w:bookmarkStart w:id="124" w:name="_Toc104386998"/>
      <w:r>
        <w:t>How to Upgrade KPImetrics</w:t>
      </w:r>
      <w:bookmarkEnd w:id="123"/>
      <w:bookmarkEnd w:id="124"/>
    </w:p>
    <w:p w14:paraId="76792822" w14:textId="33E3FE6B" w:rsidR="00DC7C50" w:rsidRDefault="00DC7C50" w:rsidP="00DC7C50">
      <w:pPr>
        <w:pStyle w:val="CS-Bodytext"/>
        <w:spacing w:before="60" w:after="60"/>
        <w:ind w:right="14"/>
        <w:rPr>
          <w:rFonts w:cs="Arial"/>
        </w:rPr>
      </w:pPr>
      <w:r>
        <w:rPr>
          <w:rFonts w:cs="Arial"/>
        </w:rPr>
        <w:t>Start with a few house-keeping activities</w:t>
      </w:r>
      <w:r w:rsidR="00646B49">
        <w:rPr>
          <w:rFonts w:cs="Arial"/>
        </w:rPr>
        <w:t xml:space="preserve"> described below such as turning off metrics and determining your current version.</w:t>
      </w:r>
    </w:p>
    <w:p w14:paraId="4CA42AA8" w14:textId="29656519" w:rsidR="00CF4080" w:rsidRDefault="00CF4080" w:rsidP="00CF4080">
      <w:pPr>
        <w:pStyle w:val="CS-Bodytext"/>
        <w:spacing w:before="60" w:after="60"/>
        <w:ind w:right="14"/>
        <w:rPr>
          <w:rFonts w:cs="Arial"/>
        </w:rPr>
      </w:pPr>
      <w:r>
        <w:rPr>
          <w:rFonts w:cs="Arial"/>
        </w:rPr>
        <w:t>Concept 1 – Upgrade the “Master” server.</w:t>
      </w:r>
    </w:p>
    <w:p w14:paraId="1BB8AE25" w14:textId="0A6DF726" w:rsidR="00B440C6" w:rsidRPr="00DC7C50" w:rsidRDefault="00B440C6" w:rsidP="00B440C6">
      <w:pPr>
        <w:pStyle w:val="CS-Bodytext"/>
        <w:numPr>
          <w:ilvl w:val="0"/>
          <w:numId w:val="41"/>
        </w:numPr>
        <w:spacing w:before="60" w:after="60"/>
        <w:ind w:right="14"/>
        <w:rPr>
          <w:rFonts w:cs="Arial"/>
        </w:rPr>
      </w:pPr>
      <w:r>
        <w:rPr>
          <w:rFonts w:cs="Arial"/>
        </w:rPr>
        <w:t xml:space="preserve">If “Master” TDV </w:t>
      </w:r>
      <w:r w:rsidRPr="00B440C6">
        <w:rPr>
          <w:rFonts w:cs="Arial"/>
          <w:u w:val="single"/>
        </w:rPr>
        <w:t>does have</w:t>
      </w:r>
      <w:r>
        <w:rPr>
          <w:rFonts w:cs="Arial"/>
        </w:rPr>
        <w:t xml:space="preserve"> KPImetrics installed, follow this Section 4 “Upgrading KPImetrics”</w:t>
      </w:r>
    </w:p>
    <w:p w14:paraId="7F1170D1" w14:textId="237AE617" w:rsidR="00CF4080" w:rsidRDefault="00CF4080" w:rsidP="00CF4080">
      <w:pPr>
        <w:pStyle w:val="CS-Bodytext"/>
        <w:spacing w:before="60" w:after="60"/>
        <w:ind w:right="14"/>
        <w:rPr>
          <w:rFonts w:cs="Arial"/>
        </w:rPr>
      </w:pPr>
      <w:r>
        <w:rPr>
          <w:rFonts w:cs="Arial"/>
        </w:rPr>
        <w:t xml:space="preserve">Concept 2 – Upgrade/migrate the “Master” </w:t>
      </w:r>
      <w:r w:rsidR="00B440C6">
        <w:rPr>
          <w:rFonts w:cs="Arial"/>
        </w:rPr>
        <w:t>archive</w:t>
      </w:r>
      <w:r>
        <w:rPr>
          <w:rFonts w:cs="Arial"/>
        </w:rPr>
        <w:t xml:space="preserve"> to other environments.</w:t>
      </w:r>
    </w:p>
    <w:p w14:paraId="03F6C866" w14:textId="0E510215" w:rsidR="00B440C6" w:rsidRDefault="00B440C6" w:rsidP="00B440C6">
      <w:pPr>
        <w:pStyle w:val="CS-Bodytext"/>
        <w:numPr>
          <w:ilvl w:val="0"/>
          <w:numId w:val="41"/>
        </w:numPr>
        <w:spacing w:before="60" w:after="60"/>
        <w:ind w:right="14"/>
        <w:rPr>
          <w:rFonts w:cs="Arial"/>
        </w:rPr>
      </w:pPr>
      <w:r>
        <w:rPr>
          <w:rFonts w:cs="Arial"/>
        </w:rPr>
        <w:t>Follow instructions in Section 5 “Export ASAssets Resources for Migration”</w:t>
      </w:r>
    </w:p>
    <w:p w14:paraId="2243C50B" w14:textId="5C155F09" w:rsidR="00B440C6" w:rsidRDefault="00B440C6" w:rsidP="00B440C6">
      <w:pPr>
        <w:pStyle w:val="CS-Bodytext"/>
        <w:numPr>
          <w:ilvl w:val="0"/>
          <w:numId w:val="41"/>
        </w:numPr>
        <w:spacing w:before="60" w:after="60"/>
        <w:ind w:right="14"/>
        <w:rPr>
          <w:rFonts w:cs="Arial"/>
        </w:rPr>
      </w:pPr>
      <w:r>
        <w:rPr>
          <w:rFonts w:cs="Arial"/>
        </w:rPr>
        <w:t xml:space="preserve">If upper environment target TDV </w:t>
      </w:r>
      <w:r w:rsidRPr="00B440C6">
        <w:rPr>
          <w:rFonts w:cs="Arial"/>
          <w:u w:val="single"/>
        </w:rPr>
        <w:t>does not have</w:t>
      </w:r>
      <w:r>
        <w:rPr>
          <w:rFonts w:cs="Arial"/>
        </w:rPr>
        <w:t xml:space="preserve"> KPImetrics installed, follow Section 6 “Migrate a New KPImetrics Installation”</w:t>
      </w:r>
    </w:p>
    <w:p w14:paraId="3AEBB369" w14:textId="4F5E7F82" w:rsidR="00B440C6" w:rsidRPr="00DC7C50" w:rsidRDefault="00B440C6" w:rsidP="00B440C6">
      <w:pPr>
        <w:pStyle w:val="CS-Bodytext"/>
        <w:numPr>
          <w:ilvl w:val="0"/>
          <w:numId w:val="41"/>
        </w:numPr>
        <w:spacing w:before="60" w:after="60"/>
        <w:ind w:right="14"/>
        <w:rPr>
          <w:rFonts w:cs="Arial"/>
        </w:rPr>
      </w:pPr>
      <w:r>
        <w:rPr>
          <w:rFonts w:cs="Arial"/>
        </w:rPr>
        <w:t xml:space="preserve">If upper environment target TDV </w:t>
      </w:r>
      <w:r w:rsidRPr="00B440C6">
        <w:rPr>
          <w:rFonts w:cs="Arial"/>
          <w:u w:val="single"/>
        </w:rPr>
        <w:t>does have</w:t>
      </w:r>
      <w:r>
        <w:rPr>
          <w:rFonts w:cs="Arial"/>
        </w:rPr>
        <w:t xml:space="preserve"> KPImetrics installed, follow this Section 4 “Upgrading KPImetrics”</w:t>
      </w:r>
    </w:p>
    <w:p w14:paraId="74EB30F3" w14:textId="6606A5CD" w:rsidR="000F558A" w:rsidRPr="00DC7C50" w:rsidRDefault="000F558A" w:rsidP="000F558A">
      <w:pPr>
        <w:pStyle w:val="Heading3"/>
      </w:pPr>
      <w:bookmarkStart w:id="125" w:name="_Toc41373929"/>
      <w:bookmarkStart w:id="126" w:name="_Toc104386999"/>
      <w:r>
        <w:t>Requirements</w:t>
      </w:r>
      <w:r w:rsidRPr="00DC7C50">
        <w:t>:</w:t>
      </w:r>
      <w:bookmarkEnd w:id="125"/>
      <w:bookmarkEnd w:id="126"/>
    </w:p>
    <w:p w14:paraId="7DC1D53B" w14:textId="59AEDD4A" w:rsidR="000F558A" w:rsidRDefault="000F558A" w:rsidP="008D2B88">
      <w:pPr>
        <w:pStyle w:val="CS-Bodytext"/>
        <w:numPr>
          <w:ilvl w:val="0"/>
          <w:numId w:val="75"/>
        </w:numPr>
        <w:spacing w:before="60" w:after="60"/>
        <w:ind w:right="14"/>
        <w:rPr>
          <w:rFonts w:cs="Arial"/>
        </w:rPr>
      </w:pPr>
      <w:r>
        <w:rPr>
          <w:rFonts w:cs="Arial"/>
        </w:rPr>
        <w:t>The</w:t>
      </w:r>
      <w:r w:rsidRPr="000F558A">
        <w:rPr>
          <w:rFonts w:cs="Arial"/>
        </w:rPr>
        <w:t xml:space="preserve"> </w:t>
      </w:r>
      <w:r>
        <w:rPr>
          <w:rFonts w:cs="Arial"/>
        </w:rPr>
        <w:t xml:space="preserve">upgrade </w:t>
      </w:r>
      <w:r w:rsidRPr="000F558A">
        <w:rPr>
          <w:rFonts w:cs="Arial"/>
        </w:rPr>
        <w:t>script must be executed by the user admin or someone who has admin privileges</w:t>
      </w:r>
      <w:r w:rsidRPr="00646B49">
        <w:rPr>
          <w:rFonts w:cs="Arial"/>
        </w:rPr>
        <w:t>.</w:t>
      </w:r>
    </w:p>
    <w:p w14:paraId="246C3BAC" w14:textId="47A29401" w:rsidR="00772A38" w:rsidRDefault="00772A38" w:rsidP="008D2B88">
      <w:pPr>
        <w:pStyle w:val="CS-Bodytext"/>
        <w:numPr>
          <w:ilvl w:val="0"/>
          <w:numId w:val="75"/>
        </w:numPr>
        <w:spacing w:before="60" w:after="60"/>
        <w:ind w:right="14"/>
        <w:rPr>
          <w:rFonts w:cs="Arial"/>
        </w:rPr>
      </w:pPr>
      <w:r>
        <w:rPr>
          <w:rFonts w:cs="Arial"/>
        </w:rPr>
        <w:t>Collection and staging tables will be dropped and recreated for both 7.x and 8.x upgrades.</w:t>
      </w:r>
    </w:p>
    <w:p w14:paraId="4314C94C" w14:textId="68309340" w:rsidR="00546250" w:rsidRDefault="00546250" w:rsidP="008D2B88">
      <w:pPr>
        <w:pStyle w:val="CS-Bodytext"/>
        <w:numPr>
          <w:ilvl w:val="0"/>
          <w:numId w:val="75"/>
        </w:numPr>
        <w:spacing w:before="60" w:after="60"/>
        <w:ind w:right="14"/>
        <w:rPr>
          <w:rFonts w:cs="Arial"/>
        </w:rPr>
      </w:pPr>
      <w:r w:rsidRPr="00DC7C50">
        <w:rPr>
          <w:rFonts w:cs="Arial"/>
        </w:rPr>
        <w:t xml:space="preserve">Any version less than 2018.103 is not currently supported for upgrade. </w:t>
      </w:r>
      <w:r>
        <w:rPr>
          <w:rFonts w:cs="Arial"/>
        </w:rPr>
        <w:t xml:space="preserve"> </w:t>
      </w:r>
      <w:r w:rsidRPr="00546250">
        <w:rPr>
          <w:rFonts w:cs="Arial"/>
        </w:rPr>
        <w:t>Contact Tibco Data Virtualization PSG if this use case comes up</w:t>
      </w:r>
      <w:r>
        <w:rPr>
          <w:rFonts w:cs="Arial"/>
        </w:rPr>
        <w:t>.</w:t>
      </w:r>
    </w:p>
    <w:p w14:paraId="2A8DFF94" w14:textId="2C7DA480" w:rsidR="0056563A" w:rsidRPr="00546250" w:rsidRDefault="0056563A" w:rsidP="008D2B88">
      <w:pPr>
        <w:pStyle w:val="CS-Bodytext"/>
        <w:numPr>
          <w:ilvl w:val="0"/>
          <w:numId w:val="75"/>
        </w:numPr>
        <w:spacing w:before="60" w:after="60"/>
        <w:ind w:right="14"/>
        <w:rPr>
          <w:rFonts w:cs="Arial"/>
        </w:rPr>
      </w:pPr>
      <w:r>
        <w:rPr>
          <w:rFonts w:cs="Arial"/>
        </w:rPr>
        <w:t>If using SQL Server 2014 or lower it “MUST” be upgraded to SQL Server 2016 or higher due to “partitioning” syntax requirements.   Migrate the database prior to starting this migration.  Review Chapter 7 “Upgrading a Data Source Adapter”.   It is recommended to perform these steps after upgrading the database and KPImetrics resources.</w:t>
      </w:r>
    </w:p>
    <w:p w14:paraId="5AC82D2F" w14:textId="0063D9D5" w:rsidR="000F558A" w:rsidRPr="00DC7C50" w:rsidRDefault="000F558A" w:rsidP="000F558A">
      <w:pPr>
        <w:pStyle w:val="Heading3"/>
      </w:pPr>
      <w:bookmarkStart w:id="127" w:name="_Toc41373930"/>
      <w:bookmarkStart w:id="128" w:name="_Toc104387000"/>
      <w:r>
        <w:t>Migrating from 7.x to 8.x</w:t>
      </w:r>
      <w:r w:rsidRPr="00DC7C50">
        <w:t>:</w:t>
      </w:r>
      <w:bookmarkEnd w:id="127"/>
      <w:bookmarkEnd w:id="128"/>
    </w:p>
    <w:p w14:paraId="35782FCA" w14:textId="77777777" w:rsidR="000F558A" w:rsidRPr="000F558A" w:rsidRDefault="000F558A" w:rsidP="008D2B88">
      <w:pPr>
        <w:pStyle w:val="CS-Bodytext"/>
        <w:numPr>
          <w:ilvl w:val="0"/>
          <w:numId w:val="82"/>
        </w:numPr>
        <w:spacing w:before="60" w:after="60"/>
        <w:ind w:right="14"/>
        <w:rPr>
          <w:rFonts w:cs="Arial"/>
        </w:rPr>
      </w:pPr>
      <w:r w:rsidRPr="000F558A">
        <w:rPr>
          <w:rFonts w:cs="Arial"/>
        </w:rPr>
        <w:t>Upgrading will happen automatically in version 8.x</w:t>
      </w:r>
    </w:p>
    <w:p w14:paraId="5ECE2E8D" w14:textId="42358775" w:rsidR="000F558A" w:rsidRPr="000F558A" w:rsidRDefault="000F558A" w:rsidP="008D2B88">
      <w:pPr>
        <w:pStyle w:val="CS-Bodytext"/>
        <w:numPr>
          <w:ilvl w:val="0"/>
          <w:numId w:val="82"/>
        </w:numPr>
        <w:spacing w:before="60" w:after="60"/>
        <w:ind w:right="14"/>
        <w:rPr>
          <w:rFonts w:cs="Arial"/>
        </w:rPr>
      </w:pPr>
      <w:r w:rsidRPr="000F558A">
        <w:rPr>
          <w:rFonts w:cs="Arial"/>
        </w:rPr>
        <w:t>Simply export the KPImetrics from 7.x, import into 8.x and follow the upgrade steps below.</w:t>
      </w:r>
    </w:p>
    <w:p w14:paraId="4C7A5896" w14:textId="1A9A682D" w:rsidR="000F558A" w:rsidRDefault="000F558A" w:rsidP="008D2B88">
      <w:pPr>
        <w:pStyle w:val="CS-Bodytext"/>
        <w:numPr>
          <w:ilvl w:val="0"/>
          <w:numId w:val="82"/>
        </w:numPr>
        <w:spacing w:before="60" w:after="60"/>
        <w:ind w:right="14"/>
        <w:rPr>
          <w:rFonts w:cs="Arial"/>
        </w:rPr>
      </w:pPr>
      <w:r w:rsidRPr="000F558A">
        <w:rPr>
          <w:rFonts w:cs="Arial"/>
        </w:rPr>
        <w:t>Collection and Staging tables will be dropped and recreated.</w:t>
      </w:r>
    </w:p>
    <w:p w14:paraId="21058EB9" w14:textId="28722F55" w:rsidR="00DC7C50" w:rsidRDefault="00646B49" w:rsidP="00646B49">
      <w:pPr>
        <w:pStyle w:val="Heading3"/>
      </w:pPr>
      <w:bookmarkStart w:id="129" w:name="_Toc41373931"/>
      <w:bookmarkStart w:id="130" w:name="_Toc104387001"/>
      <w:r>
        <w:lastRenderedPageBreak/>
        <w:t>Current Version</w:t>
      </w:r>
      <w:r w:rsidR="00DC7C50" w:rsidRPr="00DC7C50">
        <w:t>:</w:t>
      </w:r>
      <w:bookmarkEnd w:id="129"/>
      <w:bookmarkEnd w:id="130"/>
    </w:p>
    <w:p w14:paraId="242D167C" w14:textId="7D1FE404" w:rsidR="00C94AB9" w:rsidRPr="00C94AB9" w:rsidRDefault="00C94AB9" w:rsidP="009510AE">
      <w:pPr>
        <w:pStyle w:val="Heading4"/>
        <w:numPr>
          <w:ilvl w:val="0"/>
          <w:numId w:val="100"/>
        </w:numPr>
        <w:rPr>
          <w:u w:val="none"/>
        </w:rPr>
      </w:pPr>
      <w:bookmarkStart w:id="131" w:name="_Toc104387002"/>
      <w:r w:rsidRPr="00C94AB9">
        <w:rPr>
          <w:u w:val="none"/>
        </w:rPr>
        <w:t>Turn off /policy/metri</w:t>
      </w:r>
      <w:r w:rsidR="005C00B5">
        <w:rPr>
          <w:u w:val="none"/>
        </w:rPr>
        <w:t>c</w:t>
      </w:r>
      <w:r w:rsidRPr="00C94AB9">
        <w:rPr>
          <w:u w:val="none"/>
        </w:rPr>
        <w:t>s</w:t>
      </w:r>
      <w:bookmarkEnd w:id="131"/>
    </w:p>
    <w:p w14:paraId="7F1975B2" w14:textId="2D9977D9" w:rsidR="000F558A" w:rsidRDefault="006F0109" w:rsidP="009510AE">
      <w:pPr>
        <w:pStyle w:val="CS-Bodytext"/>
        <w:numPr>
          <w:ilvl w:val="1"/>
          <w:numId w:val="100"/>
        </w:numPr>
        <w:spacing w:before="60" w:after="60"/>
        <w:ind w:right="14"/>
        <w:rPr>
          <w:rFonts w:cs="Arial"/>
        </w:rPr>
      </w:pPr>
      <w:r>
        <w:rPr>
          <w:rFonts w:cs="Arial"/>
        </w:rPr>
        <w:t xml:space="preserve">Do this </w:t>
      </w:r>
      <w:r w:rsidR="000F558A" w:rsidRPr="00646B49">
        <w:rPr>
          <w:rFonts w:cs="Arial"/>
        </w:rPr>
        <w:t>so</w:t>
      </w:r>
      <w:r>
        <w:rPr>
          <w:rFonts w:cs="Arial"/>
        </w:rPr>
        <w:t xml:space="preserve"> that</w:t>
      </w:r>
      <w:r w:rsidR="000F558A" w:rsidRPr="00646B49">
        <w:rPr>
          <w:rFonts w:cs="Arial"/>
        </w:rPr>
        <w:t xml:space="preserve"> no data is inserted into the metrics collection tables.</w:t>
      </w:r>
    </w:p>
    <w:p w14:paraId="354AE314" w14:textId="679F18F5" w:rsidR="00546250" w:rsidRPr="00C94AB9" w:rsidRDefault="00DC7C50" w:rsidP="009510AE">
      <w:pPr>
        <w:pStyle w:val="Heading4"/>
        <w:numPr>
          <w:ilvl w:val="0"/>
          <w:numId w:val="100"/>
        </w:numPr>
        <w:rPr>
          <w:u w:val="none"/>
        </w:rPr>
      </w:pPr>
      <w:bookmarkStart w:id="132" w:name="_Toc104387003"/>
      <w:r w:rsidRPr="00C94AB9">
        <w:rPr>
          <w:u w:val="none"/>
        </w:rPr>
        <w:t>Turn off all triggers</w:t>
      </w:r>
      <w:bookmarkEnd w:id="132"/>
    </w:p>
    <w:p w14:paraId="72E1656C" w14:textId="08BC27AE" w:rsidR="00646B49" w:rsidRPr="00AE616B" w:rsidRDefault="00DC7C50" w:rsidP="009510AE">
      <w:pPr>
        <w:pStyle w:val="CS-Bodytext"/>
        <w:numPr>
          <w:ilvl w:val="1"/>
          <w:numId w:val="100"/>
        </w:numPr>
        <w:spacing w:before="60" w:after="60"/>
        <w:ind w:right="14"/>
        <w:rPr>
          <w:rFonts w:cs="Arial"/>
        </w:rPr>
      </w:pPr>
      <w:r w:rsidRPr="00AE616B">
        <w:rPr>
          <w:rFonts w:cs="Arial"/>
          <w:b/>
          <w:i/>
        </w:rPr>
        <w:t>/shared/ASAssets/KPImetrics/Configuration/updateTriggers(0)</w:t>
      </w:r>
    </w:p>
    <w:p w14:paraId="53B5DC3A" w14:textId="5D8D6F81" w:rsidR="00D30882" w:rsidRPr="00C94AB9" w:rsidRDefault="00D30882" w:rsidP="009510AE">
      <w:pPr>
        <w:pStyle w:val="Heading4"/>
        <w:numPr>
          <w:ilvl w:val="0"/>
          <w:numId w:val="100"/>
        </w:numPr>
        <w:rPr>
          <w:u w:val="none"/>
        </w:rPr>
      </w:pPr>
      <w:bookmarkStart w:id="133" w:name="_Toc104387004"/>
      <w:r w:rsidRPr="00C94AB9">
        <w:rPr>
          <w:u w:val="none"/>
        </w:rPr>
        <w:t>Clear out the collection tables</w:t>
      </w:r>
      <w:bookmarkEnd w:id="133"/>
    </w:p>
    <w:p w14:paraId="7FDF6B2E" w14:textId="0DCD325E" w:rsidR="000F558A" w:rsidRDefault="00D30882" w:rsidP="009510AE">
      <w:pPr>
        <w:pStyle w:val="CS-Bodytext"/>
        <w:numPr>
          <w:ilvl w:val="1"/>
          <w:numId w:val="100"/>
        </w:numPr>
        <w:spacing w:before="60" w:after="60"/>
        <w:ind w:right="14"/>
        <w:rPr>
          <w:rFonts w:cs="Arial"/>
        </w:rPr>
      </w:pPr>
      <w:r>
        <w:rPr>
          <w:rFonts w:cs="Arial"/>
        </w:rPr>
        <w:t xml:space="preserve">For any </w:t>
      </w:r>
      <w:r w:rsidR="00005257" w:rsidRPr="00964948">
        <w:rPr>
          <w:rFonts w:cs="Arial"/>
          <w:b/>
          <w:color w:val="0070C0"/>
          <w:u w:val="single"/>
        </w:rPr>
        <w:t xml:space="preserve">KPImetrics </w:t>
      </w:r>
      <w:r w:rsidRPr="00964948">
        <w:rPr>
          <w:rFonts w:cs="Arial"/>
          <w:b/>
          <w:i/>
          <w:color w:val="0070C0"/>
          <w:u w:val="single"/>
        </w:rPr>
        <w:t>version previous to 2019Q402</w:t>
      </w:r>
      <w:r>
        <w:rPr>
          <w:rFonts w:cs="Arial"/>
        </w:rPr>
        <w:t>, e</w:t>
      </w:r>
      <w:r w:rsidR="000F558A" w:rsidRPr="000F558A">
        <w:rPr>
          <w:rFonts w:cs="Arial"/>
        </w:rPr>
        <w:t xml:space="preserve">xecute the following script manually </w:t>
      </w:r>
      <w:r w:rsidR="000F558A" w:rsidRPr="007E004D">
        <w:rPr>
          <w:rFonts w:cs="Arial"/>
          <w:i/>
          <w:u w:val="single"/>
        </w:rPr>
        <w:t>on each node of the cluster</w:t>
      </w:r>
      <w:r w:rsidR="000F558A" w:rsidRPr="000F558A">
        <w:rPr>
          <w:rFonts w:cs="Arial"/>
        </w:rPr>
        <w:t xml:space="preserve"> in order to clear the collection tables:</w:t>
      </w:r>
    </w:p>
    <w:p w14:paraId="0E3DC400" w14:textId="77777777" w:rsidR="00005257" w:rsidRPr="00005257" w:rsidRDefault="00005257" w:rsidP="009510AE">
      <w:pPr>
        <w:pStyle w:val="CS-Bodytext"/>
        <w:numPr>
          <w:ilvl w:val="2"/>
          <w:numId w:val="100"/>
        </w:numPr>
        <w:spacing w:before="60" w:after="60"/>
        <w:ind w:right="14"/>
        <w:rPr>
          <w:rFonts w:cs="Arial"/>
          <w:sz w:val="21"/>
        </w:rPr>
      </w:pPr>
      <w:r w:rsidRPr="00005257">
        <w:rPr>
          <w:rFonts w:cs="Arial"/>
          <w:sz w:val="21"/>
        </w:rPr>
        <w:t>/shared/ASAssets/KPImetrics/Physical/Metadata/System/ClusterSafeCache/ pMETRICS_ALL_TABLES_exec</w:t>
      </w:r>
    </w:p>
    <w:p w14:paraId="47F0A095" w14:textId="4AEF5DF0" w:rsidR="00D30882" w:rsidRPr="000F558A" w:rsidRDefault="00D30882" w:rsidP="009510AE">
      <w:pPr>
        <w:pStyle w:val="CS-Bodytext"/>
        <w:numPr>
          <w:ilvl w:val="1"/>
          <w:numId w:val="100"/>
        </w:numPr>
        <w:spacing w:before="60" w:after="60"/>
        <w:ind w:right="14"/>
        <w:rPr>
          <w:rFonts w:cs="Arial"/>
        </w:rPr>
      </w:pPr>
      <w:r>
        <w:rPr>
          <w:rFonts w:cs="Arial"/>
        </w:rPr>
        <w:t xml:space="preserve">For version </w:t>
      </w:r>
      <w:r w:rsidRPr="00964948">
        <w:rPr>
          <w:rFonts w:cs="Arial"/>
          <w:b/>
          <w:i/>
          <w:color w:val="0070C0"/>
          <w:u w:val="single"/>
        </w:rPr>
        <w:t>2019Q402 and above</w:t>
      </w:r>
      <w:r>
        <w:rPr>
          <w:rFonts w:cs="Arial"/>
        </w:rPr>
        <w:t xml:space="preserve">, execute the following script </w:t>
      </w:r>
      <w:r w:rsidRPr="007E004D">
        <w:rPr>
          <w:rFonts w:cs="Arial"/>
          <w:i/>
          <w:u w:val="single"/>
        </w:rPr>
        <w:t>once on one node</w:t>
      </w:r>
      <w:r>
        <w:rPr>
          <w:rFonts w:cs="Arial"/>
        </w:rPr>
        <w:t xml:space="preserve"> which will clear out the collection table for all nodes:</w:t>
      </w:r>
    </w:p>
    <w:p w14:paraId="391FB1EE" w14:textId="4F4F3902" w:rsidR="000F558A" w:rsidRPr="00005257" w:rsidRDefault="000F558A" w:rsidP="009510AE">
      <w:pPr>
        <w:pStyle w:val="CS-Bodytext"/>
        <w:numPr>
          <w:ilvl w:val="2"/>
          <w:numId w:val="100"/>
        </w:numPr>
        <w:spacing w:before="60" w:after="60"/>
        <w:ind w:right="14"/>
        <w:rPr>
          <w:rFonts w:cs="Arial"/>
          <w:sz w:val="21"/>
        </w:rPr>
      </w:pPr>
      <w:r w:rsidRPr="00005257">
        <w:rPr>
          <w:rFonts w:cs="Arial"/>
          <w:sz w:val="21"/>
        </w:rPr>
        <w:t>/shared/ASAssets/KPImetrics/Physical/Metadata/System/ClusterSafeCache/</w:t>
      </w:r>
      <w:r w:rsidR="00475B3F" w:rsidRPr="00005257">
        <w:rPr>
          <w:rFonts w:cs="Arial"/>
          <w:sz w:val="21"/>
        </w:rPr>
        <w:t xml:space="preserve"> </w:t>
      </w:r>
      <w:r w:rsidRPr="00005257">
        <w:rPr>
          <w:rFonts w:cs="Arial"/>
          <w:sz w:val="21"/>
        </w:rPr>
        <w:t>pMETRICS_ALL_TABLES_exec</w:t>
      </w:r>
    </w:p>
    <w:p w14:paraId="0FF9D8CC" w14:textId="2E0B9A9D" w:rsidR="000F558A" w:rsidRPr="000F558A" w:rsidRDefault="000F558A" w:rsidP="009510AE">
      <w:pPr>
        <w:pStyle w:val="CS-Bodytext"/>
        <w:numPr>
          <w:ilvl w:val="1"/>
          <w:numId w:val="100"/>
        </w:numPr>
        <w:spacing w:before="60" w:after="60"/>
        <w:ind w:right="14"/>
        <w:rPr>
          <w:rFonts w:cs="Arial"/>
        </w:rPr>
      </w:pPr>
      <w:r w:rsidRPr="000F558A">
        <w:rPr>
          <w:rFonts w:cs="Arial"/>
        </w:rPr>
        <w:t>Execute this on 7.x prior to exporting for 8.x upgrade</w:t>
      </w:r>
    </w:p>
    <w:p w14:paraId="1E2E7408" w14:textId="36006B9F" w:rsidR="000F558A" w:rsidRPr="000F558A" w:rsidRDefault="000F558A" w:rsidP="009510AE">
      <w:pPr>
        <w:pStyle w:val="CS-Bodytext"/>
        <w:numPr>
          <w:ilvl w:val="1"/>
          <w:numId w:val="100"/>
        </w:numPr>
        <w:spacing w:before="60" w:after="60"/>
        <w:ind w:right="14"/>
        <w:rPr>
          <w:rFonts w:cs="Arial"/>
        </w:rPr>
      </w:pPr>
      <w:r w:rsidRPr="000F558A">
        <w:rPr>
          <w:rFonts w:cs="Arial"/>
        </w:rPr>
        <w:t>Note: collection and staging tables "WILL" be dropped and recreated during upgrade.</w:t>
      </w:r>
    </w:p>
    <w:p w14:paraId="2878198F" w14:textId="77777777" w:rsidR="0040590B" w:rsidRDefault="0040590B" w:rsidP="009510AE">
      <w:pPr>
        <w:pStyle w:val="Heading4"/>
        <w:numPr>
          <w:ilvl w:val="0"/>
          <w:numId w:val="100"/>
        </w:numPr>
        <w:rPr>
          <w:u w:val="none"/>
        </w:rPr>
      </w:pPr>
      <w:bookmarkStart w:id="134" w:name="_Toc104387005"/>
      <w:r>
        <w:rPr>
          <w:u w:val="none"/>
        </w:rPr>
        <w:t>Import the latest ASAssets Utilities</w:t>
      </w:r>
      <w:bookmarkEnd w:id="134"/>
    </w:p>
    <w:p w14:paraId="2279560C" w14:textId="77777777" w:rsidR="0040590B" w:rsidRPr="00546250" w:rsidRDefault="0040590B" w:rsidP="009510AE">
      <w:pPr>
        <w:pStyle w:val="ListParagraph"/>
        <w:numPr>
          <w:ilvl w:val="1"/>
          <w:numId w:val="10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Pr>
          <w:rFonts w:ascii="Helvetica" w:hAnsi="Helvetica" w:cs="Helvetica"/>
          <w:sz w:val="22"/>
        </w:rPr>
        <w:t>Review Chaper 2 “Requirements” section.</w:t>
      </w:r>
    </w:p>
    <w:p w14:paraId="694FAD08" w14:textId="77777777" w:rsidR="007E004D" w:rsidRPr="00C94AB9" w:rsidRDefault="007E004D" w:rsidP="009510AE">
      <w:pPr>
        <w:pStyle w:val="Heading4"/>
        <w:numPr>
          <w:ilvl w:val="0"/>
          <w:numId w:val="100"/>
        </w:numPr>
        <w:rPr>
          <w:u w:val="none"/>
        </w:rPr>
      </w:pPr>
      <w:bookmarkStart w:id="135" w:name="_Toc104387006"/>
      <w:r w:rsidRPr="00C94AB9">
        <w:rPr>
          <w:u w:val="none"/>
        </w:rPr>
        <w:t>If migrating from 7.x to 8.x</w:t>
      </w:r>
      <w:bookmarkEnd w:id="135"/>
    </w:p>
    <w:p w14:paraId="30AE0152" w14:textId="0E94DD10" w:rsidR="007E004D" w:rsidRPr="00546250" w:rsidRDefault="007E004D" w:rsidP="009510AE">
      <w:pPr>
        <w:pStyle w:val="ListParagraph"/>
        <w:numPr>
          <w:ilvl w:val="1"/>
          <w:numId w:val="10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 xml:space="preserve">Turn off </w:t>
      </w:r>
      <w:r w:rsidRPr="00DB2F24">
        <w:rPr>
          <w:rFonts w:ascii="Helvetica" w:hAnsi="Helvetica" w:cs="Helvetica"/>
          <w:b/>
          <w:i/>
          <w:sz w:val="22"/>
        </w:rPr>
        <w:t>/policy/metrics</w:t>
      </w:r>
      <w:r w:rsidRPr="00546250">
        <w:rPr>
          <w:rFonts w:ascii="Helvetica" w:hAnsi="Helvetica" w:cs="Helvetica"/>
          <w:sz w:val="22"/>
        </w:rPr>
        <w:t xml:space="preserve"> on 8.x</w:t>
      </w:r>
    </w:p>
    <w:p w14:paraId="1E757278" w14:textId="48856F35" w:rsidR="007E004D" w:rsidRPr="00546250" w:rsidRDefault="007E004D" w:rsidP="009510AE">
      <w:pPr>
        <w:pStyle w:val="ListParagraph"/>
        <w:numPr>
          <w:ilvl w:val="1"/>
          <w:numId w:val="10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Export KPImetrics from 7.x usi</w:t>
      </w:r>
      <w:r w:rsidR="00CB4CDA">
        <w:rPr>
          <w:rFonts w:ascii="Helvetica" w:hAnsi="Helvetica" w:cs="Helvetica"/>
          <w:sz w:val="22"/>
        </w:rPr>
        <w:t>n</w:t>
      </w:r>
      <w:r w:rsidRPr="00546250">
        <w:rPr>
          <w:rFonts w:ascii="Helvetica" w:hAnsi="Helvetica" w:cs="Helvetica"/>
          <w:sz w:val="22"/>
        </w:rPr>
        <w:t>g Studio 7.x</w:t>
      </w:r>
    </w:p>
    <w:p w14:paraId="1AB52A9B" w14:textId="64399D9D" w:rsidR="007E004D" w:rsidRPr="00546250" w:rsidRDefault="007E004D" w:rsidP="009510AE">
      <w:pPr>
        <w:pStyle w:val="ListParagraph"/>
        <w:numPr>
          <w:ilvl w:val="2"/>
          <w:numId w:val="10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/services/databases/ASAssets/KPImetrics</w:t>
      </w:r>
    </w:p>
    <w:p w14:paraId="33303AF3" w14:textId="7192AFD0" w:rsidR="007E004D" w:rsidRPr="00546250" w:rsidRDefault="007E004D" w:rsidP="009510AE">
      <w:pPr>
        <w:pStyle w:val="ListParagraph"/>
        <w:numPr>
          <w:ilvl w:val="2"/>
          <w:numId w:val="10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/services/databases/ASAssets/KPImetricsAdmin</w:t>
      </w:r>
    </w:p>
    <w:p w14:paraId="5C52506C" w14:textId="60A6DB98" w:rsidR="007E004D" w:rsidRPr="00546250" w:rsidRDefault="007E004D" w:rsidP="009510AE">
      <w:pPr>
        <w:pStyle w:val="ListParagraph"/>
        <w:numPr>
          <w:ilvl w:val="2"/>
          <w:numId w:val="10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/shared/ASAssets/KPImetrics</w:t>
      </w:r>
    </w:p>
    <w:p w14:paraId="5CE41866" w14:textId="7C433BBE" w:rsidR="007E004D" w:rsidRPr="00546250" w:rsidRDefault="007E004D" w:rsidP="009510AE">
      <w:pPr>
        <w:pStyle w:val="ListParagraph"/>
        <w:numPr>
          <w:ilvl w:val="1"/>
          <w:numId w:val="10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Using Studio 8.x, Right-click on either Desktop (admin) or root hostname (/) and select "Import"</w:t>
      </w:r>
    </w:p>
    <w:p w14:paraId="3588E0BD" w14:textId="5CF5DCB3" w:rsidR="007E004D" w:rsidRPr="00546250" w:rsidRDefault="007E004D" w:rsidP="009510AE">
      <w:pPr>
        <w:pStyle w:val="ListParagraph"/>
        <w:numPr>
          <w:ilvl w:val="2"/>
          <w:numId w:val="10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Click on the "Overwrite" option.  Leave all other options as they are.</w:t>
      </w:r>
    </w:p>
    <w:p w14:paraId="5F228AC6" w14:textId="7374A549" w:rsidR="007E004D" w:rsidRPr="00546250" w:rsidRDefault="007E004D" w:rsidP="009510AE">
      <w:pPr>
        <w:pStyle w:val="ListParagraph"/>
        <w:numPr>
          <w:ilvl w:val="2"/>
          <w:numId w:val="10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Browse to the local file system for the car file specified in step a. above.</w:t>
      </w:r>
    </w:p>
    <w:p w14:paraId="4B32BF25" w14:textId="2E836772" w:rsidR="007E004D" w:rsidRPr="00546250" w:rsidRDefault="007E004D" w:rsidP="009510AE">
      <w:pPr>
        <w:pStyle w:val="ListParagraph"/>
        <w:numPr>
          <w:ilvl w:val="2"/>
          <w:numId w:val="10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 xml:space="preserve">Click on preview and </w:t>
      </w:r>
      <w:r w:rsidR="000D425A">
        <w:rPr>
          <w:rFonts w:ascii="Helvetica" w:hAnsi="Helvetica" w:cs="Helvetica"/>
          <w:sz w:val="22"/>
        </w:rPr>
        <w:t>review</w:t>
      </w:r>
      <w:r w:rsidRPr="00546250">
        <w:rPr>
          <w:rFonts w:ascii="Helvetica" w:hAnsi="Helvetica" w:cs="Helvetica"/>
          <w:sz w:val="22"/>
        </w:rPr>
        <w:t xml:space="preserve"> what will be imported.</w:t>
      </w:r>
    </w:p>
    <w:p w14:paraId="74DBD9E3" w14:textId="0421A575" w:rsidR="007E004D" w:rsidRPr="00546250" w:rsidRDefault="007E004D" w:rsidP="009510AE">
      <w:pPr>
        <w:pStyle w:val="ListParagraph"/>
        <w:numPr>
          <w:ilvl w:val="2"/>
          <w:numId w:val="10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Click on Import and then click OK</w:t>
      </w:r>
    </w:p>
    <w:p w14:paraId="181952F2" w14:textId="57E0BCC1" w:rsidR="007E004D" w:rsidRPr="00546250" w:rsidRDefault="007E004D" w:rsidP="009510AE">
      <w:pPr>
        <w:pStyle w:val="ListParagraph"/>
        <w:numPr>
          <w:ilvl w:val="1"/>
          <w:numId w:val="10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If using the "SAME" database as 7.x then continue to step 5, this is an upgrade.</w:t>
      </w:r>
    </w:p>
    <w:p w14:paraId="53CA2B20" w14:textId="3F17835A" w:rsidR="007E004D" w:rsidRPr="00CB4CDA" w:rsidRDefault="007E004D" w:rsidP="009510AE">
      <w:pPr>
        <w:pStyle w:val="ListParagraph"/>
        <w:numPr>
          <w:ilvl w:val="1"/>
          <w:numId w:val="10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If using a "DIFFERENT" database, then this is "NOT" an upgrade, it is a "NEW" installation.</w:t>
      </w:r>
      <w:r w:rsidR="00CB4CDA">
        <w:rPr>
          <w:rFonts w:ascii="Helvetica" w:hAnsi="Helvetica" w:cs="Helvetica"/>
          <w:sz w:val="22"/>
        </w:rPr>
        <w:t xml:space="preserve">  </w:t>
      </w:r>
      <w:r w:rsidRPr="00CB4CDA">
        <w:rPr>
          <w:rFonts w:ascii="Helvetica" w:hAnsi="Helvetica" w:cs="Helvetica"/>
          <w:sz w:val="22"/>
        </w:rPr>
        <w:t>Follow the steps for a new installation in the manual.</w:t>
      </w:r>
    </w:p>
    <w:p w14:paraId="071DACED" w14:textId="2AD548EF" w:rsidR="006F0109" w:rsidRPr="00C94AB9" w:rsidRDefault="006F0109" w:rsidP="009510AE">
      <w:pPr>
        <w:pStyle w:val="Heading4"/>
        <w:numPr>
          <w:ilvl w:val="0"/>
          <w:numId w:val="100"/>
        </w:numPr>
        <w:rPr>
          <w:u w:val="none"/>
        </w:rPr>
      </w:pPr>
      <w:bookmarkStart w:id="136" w:name="_Toc104387007"/>
      <w:r w:rsidRPr="00C94AB9">
        <w:rPr>
          <w:u w:val="none"/>
        </w:rPr>
        <w:t xml:space="preserve">Create “metrics_app_id” user if </w:t>
      </w:r>
      <w:r w:rsidR="007954AA">
        <w:rPr>
          <w:u w:val="none"/>
        </w:rPr>
        <w:t xml:space="preserve">it does </w:t>
      </w:r>
      <w:r w:rsidRPr="00C94AB9">
        <w:rPr>
          <w:u w:val="none"/>
        </w:rPr>
        <w:t>not exist</w:t>
      </w:r>
      <w:bookmarkEnd w:id="136"/>
    </w:p>
    <w:p w14:paraId="44C89762" w14:textId="6E31C9F5" w:rsidR="00546250" w:rsidRPr="00C0409E" w:rsidRDefault="00546250" w:rsidP="009510AE">
      <w:pPr>
        <w:pStyle w:val="CS-Bodytext"/>
        <w:numPr>
          <w:ilvl w:val="1"/>
          <w:numId w:val="100"/>
        </w:numPr>
        <w:spacing w:before="60" w:after="60"/>
        <w:ind w:right="14"/>
        <w:rPr>
          <w:rFonts w:cs="Arial"/>
        </w:rPr>
      </w:pPr>
      <w:r w:rsidRPr="00C0409E">
        <w:rPr>
          <w:rFonts w:cs="Arial"/>
        </w:rPr>
        <w:t xml:space="preserve">If upgrading versions of TDV and creating a new TDV environment, </w:t>
      </w:r>
      <w:r w:rsidRPr="00DB2F24">
        <w:rPr>
          <w:rFonts w:cs="Arial"/>
          <w:b/>
          <w:i/>
        </w:rPr>
        <w:t>create the user "metrics_app_id"</w:t>
      </w:r>
      <w:r w:rsidRPr="00C0409E">
        <w:rPr>
          <w:rFonts w:cs="Arial"/>
        </w:rPr>
        <w:t xml:space="preserve"> </w:t>
      </w:r>
      <w:r>
        <w:rPr>
          <w:rFonts w:cs="Arial"/>
        </w:rPr>
        <w:t xml:space="preserve">on each node of </w:t>
      </w:r>
      <w:r w:rsidRPr="00C0409E">
        <w:rPr>
          <w:rFonts w:cs="Arial"/>
        </w:rPr>
        <w:t>the new environment.</w:t>
      </w:r>
    </w:p>
    <w:p w14:paraId="5E645C7F" w14:textId="77777777" w:rsidR="00546250" w:rsidRPr="00C0409E" w:rsidRDefault="00546250" w:rsidP="009510AE">
      <w:pPr>
        <w:pStyle w:val="CS-Bodytext"/>
        <w:numPr>
          <w:ilvl w:val="1"/>
          <w:numId w:val="100"/>
        </w:numPr>
        <w:spacing w:before="60" w:after="60"/>
        <w:ind w:right="14"/>
        <w:rPr>
          <w:rFonts w:cs="Arial"/>
        </w:rPr>
      </w:pPr>
      <w:r w:rsidRPr="00C0409E">
        <w:rPr>
          <w:rFonts w:cs="Arial"/>
        </w:rPr>
        <w:t xml:space="preserve">This applies to either a new 7.x or 8.x environment.  </w:t>
      </w:r>
    </w:p>
    <w:p w14:paraId="4B3D626E" w14:textId="77777777" w:rsidR="00546250" w:rsidRDefault="00546250" w:rsidP="009510AE">
      <w:pPr>
        <w:pStyle w:val="CS-Bodytext"/>
        <w:numPr>
          <w:ilvl w:val="1"/>
          <w:numId w:val="100"/>
        </w:numPr>
        <w:spacing w:before="60" w:after="60"/>
        <w:ind w:right="14"/>
        <w:rPr>
          <w:rFonts w:cs="Arial"/>
        </w:rPr>
      </w:pPr>
      <w:r w:rsidRPr="00C0409E">
        <w:rPr>
          <w:rFonts w:cs="Arial"/>
        </w:rPr>
        <w:t>This must be done prior to import of the KPImetrics car file.</w:t>
      </w:r>
    </w:p>
    <w:p w14:paraId="15D03C9F" w14:textId="4588FABE" w:rsidR="006F0109" w:rsidRPr="00C94AB9" w:rsidRDefault="00546250" w:rsidP="009510AE">
      <w:pPr>
        <w:pStyle w:val="Heading4"/>
        <w:numPr>
          <w:ilvl w:val="0"/>
          <w:numId w:val="100"/>
        </w:numPr>
        <w:rPr>
          <w:u w:val="none"/>
        </w:rPr>
      </w:pPr>
      <w:bookmarkStart w:id="137" w:name="_Toc104387008"/>
      <w:r w:rsidRPr="00C94AB9">
        <w:rPr>
          <w:u w:val="none"/>
        </w:rPr>
        <w:t>Import KPImetrics Installation</w:t>
      </w:r>
      <w:bookmarkEnd w:id="137"/>
    </w:p>
    <w:p w14:paraId="2280ED40" w14:textId="70B2631F" w:rsidR="00546250" w:rsidRPr="00DF1A00" w:rsidRDefault="00546250" w:rsidP="009510AE">
      <w:pPr>
        <w:pStyle w:val="ListParagraph"/>
        <w:numPr>
          <w:ilvl w:val="1"/>
          <w:numId w:val="10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6F0109">
        <w:rPr>
          <w:rFonts w:ascii="Helvetica" w:hAnsi="Helvetica" w:cs="Helvetica"/>
          <w:b/>
          <w:sz w:val="22"/>
        </w:rPr>
        <w:t>*** INSTALLATION .CAR ONLY ***</w:t>
      </w:r>
    </w:p>
    <w:p w14:paraId="217B9D94" w14:textId="77777777" w:rsidR="00546250" w:rsidRPr="00546250" w:rsidRDefault="00546250" w:rsidP="009510AE">
      <w:pPr>
        <w:pStyle w:val="ListParagraph"/>
        <w:numPr>
          <w:ilvl w:val="1"/>
          <w:numId w:val="10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2"/>
        </w:rPr>
        <w:lastRenderedPageBreak/>
        <w:t xml:space="preserve">File: </w:t>
      </w:r>
      <w:r w:rsidRPr="007D5BDA">
        <w:rPr>
          <w:rFonts w:ascii="Helvetica" w:hAnsi="Helvetica" w:cs="Helvetica"/>
          <w:b/>
          <w:i/>
          <w:sz w:val="22"/>
        </w:rPr>
        <w:t>KPImetrics_YYYYQnnn_installation.car</w:t>
      </w:r>
    </w:p>
    <w:p w14:paraId="615186F4" w14:textId="493F9CF0" w:rsidR="00546250" w:rsidRPr="00546250" w:rsidRDefault="00546250" w:rsidP="009510AE">
      <w:pPr>
        <w:pStyle w:val="ListParagraph"/>
        <w:numPr>
          <w:ilvl w:val="2"/>
          <w:numId w:val="10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Example: KPImetrics_20</w:t>
      </w:r>
      <w:r w:rsidR="00DF1A00">
        <w:rPr>
          <w:rFonts w:ascii="Helvetica" w:hAnsi="Helvetica" w:cs="Helvetica"/>
          <w:sz w:val="22"/>
        </w:rPr>
        <w:t>2</w:t>
      </w:r>
      <w:r w:rsidR="007954AA">
        <w:rPr>
          <w:rFonts w:ascii="Helvetica" w:hAnsi="Helvetica" w:cs="Helvetica"/>
          <w:sz w:val="22"/>
        </w:rPr>
        <w:t>1</w:t>
      </w:r>
      <w:r w:rsidRPr="00546250">
        <w:rPr>
          <w:rFonts w:ascii="Helvetica" w:hAnsi="Helvetica" w:cs="Helvetica"/>
          <w:sz w:val="22"/>
        </w:rPr>
        <w:t>Q</w:t>
      </w:r>
      <w:r w:rsidR="007954AA">
        <w:rPr>
          <w:rFonts w:ascii="Helvetica" w:hAnsi="Helvetica" w:cs="Helvetica"/>
          <w:sz w:val="22"/>
        </w:rPr>
        <w:t>101</w:t>
      </w:r>
      <w:r w:rsidRPr="00546250">
        <w:rPr>
          <w:rFonts w:ascii="Helvetica" w:hAnsi="Helvetica" w:cs="Helvetica"/>
          <w:sz w:val="22"/>
        </w:rPr>
        <w:t>_installation.car</w:t>
      </w:r>
    </w:p>
    <w:p w14:paraId="31EE9012" w14:textId="77777777" w:rsidR="00546250" w:rsidRPr="00546250" w:rsidRDefault="00546250" w:rsidP="009510AE">
      <w:pPr>
        <w:pStyle w:val="ListParagraph"/>
        <w:numPr>
          <w:ilvl w:val="1"/>
          <w:numId w:val="10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Using Studio, Right-click on either Desktop (admin) or root hostname (/) and select "Import"</w:t>
      </w:r>
    </w:p>
    <w:p w14:paraId="38D719C5" w14:textId="77777777" w:rsidR="00546250" w:rsidRPr="00546250" w:rsidRDefault="00546250" w:rsidP="009510AE">
      <w:pPr>
        <w:pStyle w:val="ListParagraph"/>
        <w:numPr>
          <w:ilvl w:val="2"/>
          <w:numId w:val="10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9B5B07">
        <w:rPr>
          <w:rFonts w:ascii="Helvetica" w:hAnsi="Helvetica" w:cs="Helvetica"/>
          <w:b/>
          <w:sz w:val="22"/>
          <w:highlight w:val="yellow"/>
        </w:rPr>
        <w:t>Click on the "Overwrite" option</w:t>
      </w:r>
      <w:r w:rsidRPr="00546250">
        <w:rPr>
          <w:rFonts w:ascii="Helvetica" w:hAnsi="Helvetica" w:cs="Helvetica"/>
          <w:sz w:val="22"/>
        </w:rPr>
        <w:t>.  Leave all other options as they are.</w:t>
      </w:r>
    </w:p>
    <w:p w14:paraId="73114F13" w14:textId="77777777" w:rsidR="00546250" w:rsidRPr="00546250" w:rsidRDefault="00546250" w:rsidP="009510AE">
      <w:pPr>
        <w:pStyle w:val="ListParagraph"/>
        <w:numPr>
          <w:ilvl w:val="2"/>
          <w:numId w:val="10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Browse to the local file system for the car file specified in step a. above.</w:t>
      </w:r>
    </w:p>
    <w:p w14:paraId="4F73FBEA" w14:textId="332BA681" w:rsidR="00546250" w:rsidRDefault="00546250" w:rsidP="009510AE">
      <w:pPr>
        <w:pStyle w:val="ListParagraph"/>
        <w:numPr>
          <w:ilvl w:val="2"/>
          <w:numId w:val="10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Click on preview and revi</w:t>
      </w:r>
      <w:r w:rsidR="00170F8C">
        <w:rPr>
          <w:rFonts w:ascii="Helvetica" w:hAnsi="Helvetica" w:cs="Helvetica"/>
          <w:sz w:val="22"/>
        </w:rPr>
        <w:t>e</w:t>
      </w:r>
      <w:r w:rsidRPr="00546250">
        <w:rPr>
          <w:rFonts w:ascii="Helvetica" w:hAnsi="Helvetica" w:cs="Helvetica"/>
          <w:sz w:val="22"/>
        </w:rPr>
        <w:t>w what will be imported.</w:t>
      </w:r>
    </w:p>
    <w:p w14:paraId="2C9F6C4B" w14:textId="600A335C" w:rsidR="00170F8C" w:rsidRPr="00546250" w:rsidRDefault="00170F8C" w:rsidP="009510AE">
      <w:pPr>
        <w:pStyle w:val="ListParagraph"/>
        <w:numPr>
          <w:ilvl w:val="2"/>
          <w:numId w:val="10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Pr>
          <w:rFonts w:ascii="Helvetica" w:hAnsi="Helvetica" w:cs="Helvetica"/>
          <w:sz w:val="22"/>
        </w:rPr>
        <w:t>If 8.x no .car file password is required as the .car file originated in 7.x.</w:t>
      </w:r>
    </w:p>
    <w:p w14:paraId="07C9EC89" w14:textId="74B2CE2D" w:rsidR="007E004D" w:rsidRDefault="00546250" w:rsidP="009510AE">
      <w:pPr>
        <w:pStyle w:val="ListParagraph"/>
        <w:numPr>
          <w:ilvl w:val="2"/>
          <w:numId w:val="10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Click on Import and then click OK</w:t>
      </w:r>
    </w:p>
    <w:p w14:paraId="0A9C9753" w14:textId="5909D436" w:rsidR="00351870" w:rsidRPr="00546250" w:rsidRDefault="00351870" w:rsidP="009510AE">
      <w:pPr>
        <w:pStyle w:val="ListParagraph"/>
        <w:numPr>
          <w:ilvl w:val="1"/>
          <w:numId w:val="10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Pr>
          <w:rFonts w:ascii="Helvetica" w:hAnsi="Helvetica" w:cs="Helvetica"/>
          <w:sz w:val="22"/>
        </w:rPr>
        <w:t>For now, ignore any impacted resources in KPImetrics_installation folder until after KPImetrics_YYYYQnnn.car has been imported in a few steps.</w:t>
      </w:r>
    </w:p>
    <w:p w14:paraId="6D54053F" w14:textId="458079EF" w:rsidR="00546250" w:rsidRPr="00C94AB9" w:rsidRDefault="00546250" w:rsidP="009510AE">
      <w:pPr>
        <w:pStyle w:val="Heading4"/>
        <w:numPr>
          <w:ilvl w:val="0"/>
          <w:numId w:val="100"/>
        </w:numPr>
        <w:rPr>
          <w:u w:val="none"/>
        </w:rPr>
      </w:pPr>
      <w:bookmarkStart w:id="138" w:name="_Toc104387009"/>
      <w:r w:rsidRPr="00C94AB9">
        <w:rPr>
          <w:u w:val="none"/>
        </w:rPr>
        <w:t>Backup existing customized resources</w:t>
      </w:r>
      <w:r w:rsidR="008271A4">
        <w:rPr>
          <w:u w:val="none"/>
        </w:rPr>
        <w:t xml:space="preserve"> [backup and export]</w:t>
      </w:r>
      <w:bookmarkEnd w:id="138"/>
    </w:p>
    <w:p w14:paraId="5B5DFA4E" w14:textId="1705353B" w:rsidR="00546250" w:rsidRDefault="00546250" w:rsidP="009510AE">
      <w:pPr>
        <w:pStyle w:val="CS-Bodytext"/>
        <w:numPr>
          <w:ilvl w:val="1"/>
          <w:numId w:val="100"/>
        </w:numPr>
        <w:spacing w:before="60" w:after="60"/>
        <w:ind w:right="14"/>
        <w:rPr>
          <w:rFonts w:cs="Arial"/>
        </w:rPr>
      </w:pPr>
      <w:r>
        <w:rPr>
          <w:rFonts w:ascii="Helvetica" w:hAnsi="Helvetica" w:cs="Helvetica"/>
        </w:rPr>
        <w:t xml:space="preserve">Execute </w:t>
      </w:r>
      <w:r w:rsidRPr="007D5BDA">
        <w:rPr>
          <w:rFonts w:ascii="Helvetica" w:hAnsi="Helvetica" w:cs="Helvetica"/>
          <w:b/>
          <w:i/>
        </w:rPr>
        <w:t>/shared/ASAssets/KPImetrics_installation/backupCustomResources</w:t>
      </w:r>
      <w:r>
        <w:rPr>
          <w:rFonts w:cs="Arial"/>
        </w:rPr>
        <w:t>.</w:t>
      </w:r>
    </w:p>
    <w:p w14:paraId="3DD7DF52" w14:textId="422FC3E7" w:rsidR="00004192" w:rsidRDefault="00004192" w:rsidP="009510AE">
      <w:pPr>
        <w:pStyle w:val="CS-Bodytext"/>
        <w:numPr>
          <w:ilvl w:val="1"/>
          <w:numId w:val="100"/>
        </w:numPr>
        <w:spacing w:before="60" w:after="60"/>
        <w:ind w:right="14"/>
        <w:rPr>
          <w:rFonts w:cs="Arial"/>
        </w:rPr>
      </w:pPr>
      <w:r>
        <w:rPr>
          <w:rFonts w:ascii="Helvetica" w:hAnsi="Helvetica" w:cs="Helvetica"/>
        </w:rPr>
        <w:t>Export a backup [optional]</w:t>
      </w:r>
    </w:p>
    <w:p w14:paraId="77BB8D5A" w14:textId="77777777" w:rsidR="00283B61" w:rsidRDefault="00283B61" w:rsidP="009510AE">
      <w:pPr>
        <w:pStyle w:val="ListParagraph"/>
        <w:numPr>
          <w:ilvl w:val="2"/>
          <w:numId w:val="10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Pr>
          <w:rFonts w:ascii="Helvetica" w:hAnsi="Helvetica" w:cs="Helvetica"/>
          <w:sz w:val="22"/>
        </w:rPr>
        <w:t xml:space="preserve">Provide a full path on the TDV server: </w:t>
      </w:r>
    </w:p>
    <w:p w14:paraId="22327333" w14:textId="2D2ECD34" w:rsidR="00283B61" w:rsidRDefault="00283B61" w:rsidP="009510AE">
      <w:pPr>
        <w:pStyle w:val="ListParagraph"/>
        <w:numPr>
          <w:ilvl w:val="3"/>
          <w:numId w:val="10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Pr>
          <w:rFonts w:ascii="Helvetica" w:hAnsi="Helvetica" w:cs="Helvetica"/>
          <w:sz w:val="22"/>
        </w:rPr>
        <w:t xml:space="preserve">Example: </w:t>
      </w:r>
      <w:r w:rsidRPr="00283B61">
        <w:rPr>
          <w:rFonts w:ascii="Helvetica" w:hAnsi="Helvetica" w:cs="Helvetica"/>
          <w:sz w:val="18"/>
        </w:rPr>
        <w:t>/opt/TIBCO/master_files/Files/deploy_backup/KPImetricsBackup_YYYYMMDD.car</w:t>
      </w:r>
    </w:p>
    <w:p w14:paraId="13210236" w14:textId="1062325A" w:rsidR="008271A4" w:rsidRDefault="008271A4" w:rsidP="009510AE">
      <w:pPr>
        <w:pStyle w:val="ListParagraph"/>
        <w:numPr>
          <w:ilvl w:val="2"/>
          <w:numId w:val="10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Pr>
          <w:rFonts w:ascii="Helvetica" w:hAnsi="Helvetica" w:cs="Helvetica"/>
          <w:sz w:val="22"/>
        </w:rPr>
        <w:t>If a TDV Server path is provided, a car file export is taken of the following resources:</w:t>
      </w:r>
    </w:p>
    <w:p w14:paraId="52D1FDA5" w14:textId="029BDA28" w:rsidR="008271A4" w:rsidRDefault="008271A4" w:rsidP="008271A4">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ab/>
      </w:r>
      <w:r w:rsidRPr="00546250">
        <w:rPr>
          <w:rFonts w:ascii="Helvetica" w:hAnsi="Helvetica" w:cs="Helvetica"/>
          <w:sz w:val="22"/>
        </w:rPr>
        <w:tab/>
      </w:r>
      <w:r w:rsidRPr="00546250">
        <w:rPr>
          <w:rFonts w:ascii="Helvetica" w:hAnsi="Helvetica" w:cs="Helvetica"/>
          <w:sz w:val="22"/>
        </w:rPr>
        <w:tab/>
      </w:r>
      <w:r>
        <w:rPr>
          <w:rFonts w:ascii="Helvetica" w:hAnsi="Helvetica" w:cs="Helvetica"/>
          <w:sz w:val="22"/>
        </w:rPr>
        <w:tab/>
      </w:r>
      <w:r w:rsidRPr="00546250">
        <w:rPr>
          <w:rFonts w:ascii="Helvetica" w:hAnsi="Helvetica" w:cs="Helvetica"/>
          <w:sz w:val="22"/>
        </w:rPr>
        <w:t>/services/databases/ASAssets/KPImetrics</w:t>
      </w:r>
    </w:p>
    <w:p w14:paraId="5CFC7463" w14:textId="300CD4CC" w:rsidR="008271A4" w:rsidRDefault="008271A4" w:rsidP="008271A4">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ab/>
      </w:r>
      <w:r w:rsidRPr="00546250">
        <w:rPr>
          <w:rFonts w:ascii="Helvetica" w:hAnsi="Helvetica" w:cs="Helvetica"/>
          <w:sz w:val="22"/>
        </w:rPr>
        <w:tab/>
      </w:r>
      <w:r w:rsidRPr="00546250">
        <w:rPr>
          <w:rFonts w:ascii="Helvetica" w:hAnsi="Helvetica" w:cs="Helvetica"/>
          <w:sz w:val="22"/>
        </w:rPr>
        <w:tab/>
      </w:r>
      <w:r>
        <w:rPr>
          <w:rFonts w:ascii="Helvetica" w:hAnsi="Helvetica" w:cs="Helvetica"/>
          <w:sz w:val="22"/>
        </w:rPr>
        <w:tab/>
      </w:r>
      <w:r w:rsidRPr="00546250">
        <w:rPr>
          <w:rFonts w:ascii="Helvetica" w:hAnsi="Helvetica" w:cs="Helvetica"/>
          <w:sz w:val="22"/>
        </w:rPr>
        <w:t>/services/databases/ASAssets/KPImetricsAdmin</w:t>
      </w:r>
    </w:p>
    <w:p w14:paraId="5C09E4D0" w14:textId="74070302" w:rsidR="008271A4" w:rsidRDefault="008271A4" w:rsidP="008271A4">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22"/>
        </w:rPr>
      </w:pPr>
      <w:r>
        <w:rPr>
          <w:rFonts w:ascii="Helvetica" w:hAnsi="Helvetica" w:cs="Helvetica"/>
          <w:sz w:val="22"/>
        </w:rPr>
        <w:tab/>
      </w:r>
      <w:r w:rsidRPr="006F0109">
        <w:rPr>
          <w:rFonts w:ascii="Helvetica" w:hAnsi="Helvetica" w:cs="Helvetica"/>
          <w:sz w:val="22"/>
        </w:rPr>
        <w:t>/shared/ASAssets/KPImetrics</w:t>
      </w:r>
    </w:p>
    <w:p w14:paraId="4C0B6594" w14:textId="74776D99" w:rsidR="00B4489C" w:rsidRDefault="00B4489C" w:rsidP="008271A4">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22"/>
        </w:rPr>
      </w:pPr>
      <w:r>
        <w:rPr>
          <w:rFonts w:ascii="Helvetica" w:hAnsi="Helvetica" w:cs="Helvetica"/>
          <w:sz w:val="22"/>
        </w:rPr>
        <w:tab/>
      </w:r>
      <w:r w:rsidRPr="00B4489C">
        <w:rPr>
          <w:rFonts w:ascii="Helvetica" w:hAnsi="Helvetica" w:cs="Helvetica"/>
          <w:sz w:val="22"/>
        </w:rPr>
        <w:t>/services/databases/ASAssets/KPImetricsInstall</w:t>
      </w:r>
    </w:p>
    <w:p w14:paraId="632C3FFF" w14:textId="6BECBC77" w:rsidR="009524CF" w:rsidRDefault="009524CF" w:rsidP="008271A4">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22"/>
        </w:rPr>
      </w:pPr>
      <w:r>
        <w:rPr>
          <w:rFonts w:ascii="Helvetica" w:hAnsi="Helvetica" w:cs="Helvetica"/>
          <w:sz w:val="22"/>
        </w:rPr>
        <w:tab/>
        <w:t>/shared/ASAssets/KPImetrics_</w:t>
      </w:r>
      <w:r w:rsidR="00B4489C">
        <w:rPr>
          <w:rFonts w:ascii="Helvetica" w:hAnsi="Helvetica" w:cs="Helvetica"/>
          <w:sz w:val="22"/>
        </w:rPr>
        <w:t>installation</w:t>
      </w:r>
    </w:p>
    <w:p w14:paraId="18B2E3C9" w14:textId="09C0D225" w:rsidR="008271A4" w:rsidRDefault="008271A4" w:rsidP="009510AE">
      <w:pPr>
        <w:pStyle w:val="CS-Bodytext"/>
        <w:numPr>
          <w:ilvl w:val="1"/>
          <w:numId w:val="100"/>
        </w:numPr>
        <w:spacing w:before="60" w:after="60"/>
        <w:ind w:right="14"/>
        <w:rPr>
          <w:rFonts w:cs="Arial"/>
        </w:rPr>
      </w:pPr>
      <w:r>
        <w:rPr>
          <w:rFonts w:cs="Arial"/>
        </w:rPr>
        <w:t>Backup Customized resources</w:t>
      </w:r>
      <w:r w:rsidR="00FA6348">
        <w:rPr>
          <w:rFonts w:cs="Arial"/>
        </w:rPr>
        <w:t xml:space="preserve"> [automatic]</w:t>
      </w:r>
    </w:p>
    <w:p w14:paraId="721FFFD3" w14:textId="327C9DCF" w:rsidR="009176E3" w:rsidRPr="00DC7C50" w:rsidRDefault="009176E3" w:rsidP="009510AE">
      <w:pPr>
        <w:pStyle w:val="CS-Bodytext"/>
        <w:numPr>
          <w:ilvl w:val="2"/>
          <w:numId w:val="100"/>
        </w:numPr>
        <w:spacing w:before="60" w:after="60"/>
        <w:ind w:right="14"/>
        <w:rPr>
          <w:rFonts w:cs="Arial"/>
        </w:rPr>
      </w:pPr>
      <w:r>
        <w:rPr>
          <w:rFonts w:cs="Arial"/>
        </w:rPr>
        <w:t>Folder moved</w:t>
      </w:r>
      <w:r w:rsidR="00FA6348">
        <w:rPr>
          <w:rFonts w:cs="Arial"/>
        </w:rPr>
        <w:t xml:space="preserve"> automatically</w:t>
      </w:r>
      <w:r>
        <w:rPr>
          <w:rFonts w:cs="Arial"/>
        </w:rPr>
        <w:t xml:space="preserve">: move </w:t>
      </w:r>
      <w:r w:rsidRPr="00546250">
        <w:rPr>
          <w:rFonts w:cs="Arial"/>
          <w:sz w:val="21"/>
        </w:rPr>
        <w:t>/shared/</w:t>
      </w:r>
      <w:r w:rsidR="00412B83" w:rsidRPr="00412B83">
        <w:rPr>
          <w:rFonts w:cs="Arial"/>
          <w:sz w:val="21"/>
        </w:rPr>
        <w:t>ASAssets_Backup</w:t>
      </w:r>
      <w:r w:rsidRPr="00546250">
        <w:rPr>
          <w:rFonts w:cs="Arial"/>
          <w:sz w:val="21"/>
        </w:rPr>
        <w:t>/KPImetrics_</w:t>
      </w:r>
      <w:r>
        <w:rPr>
          <w:rFonts w:cs="Arial"/>
          <w:sz w:val="21"/>
        </w:rPr>
        <w:t>B</w:t>
      </w:r>
      <w:r w:rsidRPr="00546250">
        <w:rPr>
          <w:rFonts w:cs="Arial"/>
          <w:sz w:val="21"/>
        </w:rPr>
        <w:t>ackup/</w:t>
      </w:r>
      <w:r>
        <w:rPr>
          <w:rFonts w:cs="Arial"/>
          <w:sz w:val="21"/>
        </w:rPr>
        <w:t>CurrentBackup</w:t>
      </w:r>
      <w:r w:rsidRPr="00546250">
        <w:rPr>
          <w:rFonts w:cs="Arial"/>
          <w:sz w:val="21"/>
        </w:rPr>
        <w:t xml:space="preserve"> </w:t>
      </w:r>
      <w:r>
        <w:rPr>
          <w:rFonts w:cs="Arial"/>
          <w:sz w:val="21"/>
        </w:rPr>
        <w:t xml:space="preserve"> to </w:t>
      </w:r>
      <w:r w:rsidRPr="00546250">
        <w:rPr>
          <w:rFonts w:cs="Arial"/>
          <w:sz w:val="21"/>
        </w:rPr>
        <w:t>/shared/ASAssets</w:t>
      </w:r>
      <w:r w:rsidR="00412B83">
        <w:rPr>
          <w:rFonts w:cs="Arial"/>
          <w:sz w:val="21"/>
        </w:rPr>
        <w:t>_Backup</w:t>
      </w:r>
      <w:r w:rsidRPr="00546250">
        <w:rPr>
          <w:rFonts w:cs="Arial"/>
          <w:sz w:val="21"/>
        </w:rPr>
        <w:t>/KPImetrics_</w:t>
      </w:r>
      <w:r>
        <w:rPr>
          <w:rFonts w:cs="Arial"/>
          <w:sz w:val="21"/>
        </w:rPr>
        <w:t>B</w:t>
      </w:r>
      <w:r w:rsidRPr="00546250">
        <w:rPr>
          <w:rFonts w:cs="Arial"/>
          <w:sz w:val="21"/>
        </w:rPr>
        <w:t>ackup/</w:t>
      </w:r>
      <w:r>
        <w:rPr>
          <w:rFonts w:cs="Arial"/>
          <w:sz w:val="21"/>
        </w:rPr>
        <w:t>v</w:t>
      </w:r>
      <w:r w:rsidRPr="00546250">
        <w:rPr>
          <w:rFonts w:cs="Arial"/>
          <w:sz w:val="21"/>
        </w:rPr>
        <w:t>_YYYYQnnn</w:t>
      </w:r>
      <w:r>
        <w:rPr>
          <w:rFonts w:cs="Arial"/>
          <w:sz w:val="21"/>
        </w:rPr>
        <w:t xml:space="preserve"> where v_YYYYQnnn is derived from the resident </w:t>
      </w:r>
      <w:r w:rsidRPr="009176E3">
        <w:rPr>
          <w:rFonts w:cs="Arial"/>
          <w:sz w:val="21"/>
        </w:rPr>
        <w:t>getKPIVersion</w:t>
      </w:r>
      <w:r>
        <w:rPr>
          <w:rFonts w:cs="Arial"/>
          <w:sz w:val="21"/>
        </w:rPr>
        <w:t xml:space="preserve"> in the folder.</w:t>
      </w:r>
    </w:p>
    <w:p w14:paraId="46290C73" w14:textId="285BB82D" w:rsidR="00DC7C50" w:rsidRPr="00DC7C50" w:rsidRDefault="0047442D" w:rsidP="009510AE">
      <w:pPr>
        <w:pStyle w:val="CS-Bodytext"/>
        <w:numPr>
          <w:ilvl w:val="2"/>
          <w:numId w:val="100"/>
        </w:numPr>
        <w:spacing w:before="60" w:after="60"/>
        <w:ind w:right="14"/>
        <w:rPr>
          <w:rFonts w:cs="Arial"/>
        </w:rPr>
      </w:pPr>
      <w:r>
        <w:rPr>
          <w:rFonts w:cs="Arial"/>
        </w:rPr>
        <w:t>Folder created</w:t>
      </w:r>
      <w:r w:rsidR="00FA6348">
        <w:rPr>
          <w:rFonts w:cs="Arial"/>
        </w:rPr>
        <w:t xml:space="preserve"> automatically</w:t>
      </w:r>
      <w:r>
        <w:rPr>
          <w:rFonts w:cs="Arial"/>
        </w:rPr>
        <w:t xml:space="preserve">: </w:t>
      </w:r>
      <w:r w:rsidRPr="00546250">
        <w:rPr>
          <w:rFonts w:cs="Arial"/>
          <w:sz w:val="21"/>
        </w:rPr>
        <w:t>/shared/ASAssets</w:t>
      </w:r>
      <w:r w:rsidR="00412B83">
        <w:rPr>
          <w:rFonts w:cs="Arial"/>
          <w:sz w:val="21"/>
        </w:rPr>
        <w:t>_Backup</w:t>
      </w:r>
      <w:r w:rsidRPr="00546250">
        <w:rPr>
          <w:rFonts w:cs="Arial"/>
          <w:sz w:val="21"/>
        </w:rPr>
        <w:t>/KPImetrics_</w:t>
      </w:r>
      <w:r w:rsidR="009176E3">
        <w:rPr>
          <w:rFonts w:cs="Arial"/>
          <w:sz w:val="21"/>
        </w:rPr>
        <w:t>B</w:t>
      </w:r>
      <w:r w:rsidRPr="00546250">
        <w:rPr>
          <w:rFonts w:cs="Arial"/>
          <w:sz w:val="21"/>
        </w:rPr>
        <w:t>ackup/</w:t>
      </w:r>
      <w:r w:rsidR="009176E3">
        <w:rPr>
          <w:rFonts w:cs="Arial"/>
          <w:sz w:val="21"/>
        </w:rPr>
        <w:t>CurrentBackup</w:t>
      </w:r>
    </w:p>
    <w:p w14:paraId="2FCF75AA" w14:textId="207C8B91" w:rsidR="00DC7C50" w:rsidRPr="00546250" w:rsidRDefault="00DC7C50" w:rsidP="008271A4">
      <w:pPr>
        <w:pStyle w:val="CS-Bodytext"/>
        <w:spacing w:before="60" w:after="60"/>
        <w:ind w:left="2264" w:right="14"/>
        <w:rPr>
          <w:rFonts w:cs="Arial"/>
          <w:sz w:val="20"/>
        </w:rPr>
      </w:pPr>
      <w:r w:rsidRPr="00546250">
        <w:rPr>
          <w:rFonts w:cs="Arial"/>
          <w:sz w:val="20"/>
        </w:rPr>
        <w:t xml:space="preserve">Key resources to </w:t>
      </w:r>
      <w:r w:rsidR="00964948">
        <w:rPr>
          <w:rFonts w:cs="Arial"/>
          <w:sz w:val="20"/>
        </w:rPr>
        <w:t xml:space="preserve">be </w:t>
      </w:r>
      <w:r w:rsidR="002F3C6C" w:rsidRPr="00546250">
        <w:rPr>
          <w:rFonts w:cs="Arial"/>
          <w:sz w:val="20"/>
        </w:rPr>
        <w:t>copied</w:t>
      </w:r>
      <w:r w:rsidRPr="00546250">
        <w:rPr>
          <w:rFonts w:cs="Arial"/>
          <w:sz w:val="20"/>
        </w:rPr>
        <w:t xml:space="preserve"> from /Metadata folder:</w:t>
      </w:r>
    </w:p>
    <w:p w14:paraId="44E1C516" w14:textId="01978381" w:rsidR="00DC7C50" w:rsidRPr="00546250" w:rsidRDefault="00DC7C50" w:rsidP="008271A4">
      <w:pPr>
        <w:pStyle w:val="CS-Bodytext"/>
        <w:numPr>
          <w:ilvl w:val="0"/>
          <w:numId w:val="76"/>
        </w:numPr>
        <w:spacing w:before="60" w:after="60"/>
        <w:ind w:left="3060" w:right="14"/>
        <w:rPr>
          <w:rFonts w:cs="Arial"/>
          <w:sz w:val="16"/>
        </w:rPr>
      </w:pPr>
      <w:r w:rsidRPr="00546250">
        <w:rPr>
          <w:rFonts w:cs="Arial"/>
          <w:sz w:val="16"/>
        </w:rPr>
        <w:t>The active datasource starting with one of [KPI_oracle..., KPI_sqlserver...]</w:t>
      </w:r>
    </w:p>
    <w:p w14:paraId="3C52BB37" w14:textId="3C383509" w:rsidR="00DC7C50" w:rsidRPr="00546250" w:rsidRDefault="00DC7C50" w:rsidP="008271A4">
      <w:pPr>
        <w:pStyle w:val="CS-Bodytext"/>
        <w:spacing w:before="60" w:after="60"/>
        <w:ind w:left="2340" w:right="14"/>
        <w:rPr>
          <w:rFonts w:cs="Arial"/>
          <w:sz w:val="20"/>
        </w:rPr>
      </w:pPr>
      <w:r w:rsidRPr="00546250">
        <w:rPr>
          <w:rFonts w:cs="Arial"/>
          <w:sz w:val="20"/>
        </w:rPr>
        <w:t>Key resources to</w:t>
      </w:r>
      <w:r w:rsidR="00964948">
        <w:rPr>
          <w:rFonts w:cs="Arial"/>
          <w:sz w:val="20"/>
        </w:rPr>
        <w:t xml:space="preserve"> be</w:t>
      </w:r>
      <w:r w:rsidRPr="00546250">
        <w:rPr>
          <w:rFonts w:cs="Arial"/>
          <w:sz w:val="20"/>
        </w:rPr>
        <w:t xml:space="preserve"> </w:t>
      </w:r>
      <w:r w:rsidR="002F3C6C" w:rsidRPr="00546250">
        <w:rPr>
          <w:rFonts w:cs="Arial"/>
          <w:sz w:val="20"/>
        </w:rPr>
        <w:t>copied</w:t>
      </w:r>
      <w:r w:rsidRPr="00546250">
        <w:rPr>
          <w:rFonts w:cs="Arial"/>
          <w:sz w:val="20"/>
        </w:rPr>
        <w:t xml:space="preserve"> from /</w:t>
      </w:r>
      <w:r w:rsidR="002F2355" w:rsidRPr="00546250">
        <w:rPr>
          <w:rFonts w:cs="Arial"/>
          <w:sz w:val="20"/>
        </w:rPr>
        <w:t>Customize</w:t>
      </w:r>
      <w:r w:rsidRPr="00546250">
        <w:rPr>
          <w:rFonts w:cs="Arial"/>
          <w:sz w:val="20"/>
        </w:rPr>
        <w:t xml:space="preserve"> folder:</w:t>
      </w:r>
    </w:p>
    <w:p w14:paraId="4CE501E0" w14:textId="4A9FDB2A" w:rsidR="00DC7C50" w:rsidRPr="00546250" w:rsidRDefault="00DC7C50" w:rsidP="008271A4">
      <w:pPr>
        <w:pStyle w:val="CS-Bodytext"/>
        <w:numPr>
          <w:ilvl w:val="0"/>
          <w:numId w:val="77"/>
        </w:numPr>
        <w:spacing w:before="60" w:after="60"/>
        <w:ind w:left="2984" w:right="14"/>
        <w:rPr>
          <w:rFonts w:cs="Arial"/>
          <w:sz w:val="16"/>
        </w:rPr>
      </w:pPr>
      <w:r w:rsidRPr="00546250">
        <w:rPr>
          <w:rFonts w:cs="Arial"/>
          <w:sz w:val="16"/>
        </w:rPr>
        <w:t>commonValues</w:t>
      </w:r>
    </w:p>
    <w:p w14:paraId="0885C080" w14:textId="4902A8A2" w:rsidR="00DC7C50" w:rsidRPr="00546250" w:rsidRDefault="00DC7C50" w:rsidP="008271A4">
      <w:pPr>
        <w:pStyle w:val="CS-Bodytext"/>
        <w:numPr>
          <w:ilvl w:val="0"/>
          <w:numId w:val="77"/>
        </w:numPr>
        <w:spacing w:before="60" w:after="60"/>
        <w:ind w:left="2984" w:right="14"/>
        <w:rPr>
          <w:rFonts w:cs="Arial"/>
          <w:sz w:val="16"/>
        </w:rPr>
      </w:pPr>
      <w:r w:rsidRPr="00546250">
        <w:rPr>
          <w:rFonts w:cs="Arial"/>
          <w:sz w:val="16"/>
        </w:rPr>
        <w:t>defaultTriggersToEnable</w:t>
      </w:r>
    </w:p>
    <w:p w14:paraId="7A59F996" w14:textId="6EE6747D" w:rsidR="002F2355" w:rsidRPr="00546250" w:rsidRDefault="002F2355" w:rsidP="008271A4">
      <w:pPr>
        <w:pStyle w:val="CS-Bodytext"/>
        <w:numPr>
          <w:ilvl w:val="0"/>
          <w:numId w:val="77"/>
        </w:numPr>
        <w:spacing w:before="60" w:after="60"/>
        <w:ind w:left="2984" w:right="14"/>
        <w:rPr>
          <w:rFonts w:cs="Arial"/>
          <w:sz w:val="16"/>
        </w:rPr>
      </w:pPr>
      <w:r w:rsidRPr="00546250">
        <w:rPr>
          <w:rFonts w:cs="Arial"/>
          <w:sz w:val="16"/>
        </w:rPr>
        <w:t>pqInsert_METADATA_Constants</w:t>
      </w:r>
      <w:r w:rsidR="00546250" w:rsidRPr="00546250">
        <w:rPr>
          <w:rFonts w:cs="Arial"/>
          <w:sz w:val="16"/>
        </w:rPr>
        <w:t xml:space="preserve"> [</w:t>
      </w:r>
      <w:r w:rsidR="00546250" w:rsidRPr="00546250">
        <w:rPr>
          <w:rFonts w:cs="Arial"/>
          <w:sz w:val="11"/>
        </w:rPr>
        <w:t>formerly 07_pqInsert_KPI_Tables_METRICS_JOB_tables</w:t>
      </w:r>
      <w:r w:rsidR="00546250" w:rsidRPr="00546250">
        <w:rPr>
          <w:rFonts w:cs="Arial"/>
          <w:sz w:val="16"/>
        </w:rPr>
        <w:t>]</w:t>
      </w:r>
    </w:p>
    <w:p w14:paraId="6A86D820" w14:textId="3C222206" w:rsidR="002F2355" w:rsidRPr="00546250" w:rsidRDefault="002F2355" w:rsidP="008271A4">
      <w:pPr>
        <w:pStyle w:val="CS-Bodytext"/>
        <w:numPr>
          <w:ilvl w:val="0"/>
          <w:numId w:val="77"/>
        </w:numPr>
        <w:spacing w:before="60" w:after="60"/>
        <w:ind w:left="2984" w:right="14"/>
        <w:rPr>
          <w:rFonts w:cs="Arial"/>
          <w:sz w:val="16"/>
        </w:rPr>
      </w:pPr>
      <w:r w:rsidRPr="00546250">
        <w:rPr>
          <w:rFonts w:cs="Arial"/>
          <w:sz w:val="16"/>
        </w:rPr>
        <w:t>pqInsert_METRICS_EVENT_REGISTRATION</w:t>
      </w:r>
      <w:r w:rsidR="00546250" w:rsidRPr="00546250">
        <w:rPr>
          <w:rFonts w:cs="Arial"/>
          <w:sz w:val="16"/>
        </w:rPr>
        <w:t xml:space="preserve"> [</w:t>
      </w:r>
      <w:r w:rsidR="00546250" w:rsidRPr="00546250">
        <w:rPr>
          <w:rFonts w:cs="Arial"/>
          <w:sz w:val="11"/>
        </w:rPr>
        <w:t>formerly 08_pqInsert_KPI_Tables_METRICS_EVENT_REGISTRATION</w:t>
      </w:r>
      <w:r w:rsidR="00546250" w:rsidRPr="00546250">
        <w:rPr>
          <w:rFonts w:cs="Arial"/>
          <w:sz w:val="16"/>
        </w:rPr>
        <w:t>]</w:t>
      </w:r>
    </w:p>
    <w:p w14:paraId="53C6C4B2" w14:textId="37F5A273" w:rsidR="002F2355" w:rsidRPr="00546250" w:rsidRDefault="002F2355" w:rsidP="008271A4">
      <w:pPr>
        <w:pStyle w:val="CS-Bodytext"/>
        <w:numPr>
          <w:ilvl w:val="0"/>
          <w:numId w:val="77"/>
        </w:numPr>
        <w:spacing w:before="60" w:after="60"/>
        <w:ind w:left="2984" w:right="14"/>
        <w:rPr>
          <w:rFonts w:cs="Arial"/>
          <w:sz w:val="16"/>
        </w:rPr>
      </w:pPr>
      <w:r w:rsidRPr="00546250">
        <w:rPr>
          <w:rFonts w:cs="Arial"/>
          <w:sz w:val="16"/>
        </w:rPr>
        <w:t>pqInsert_METRICS_JOB_tables</w:t>
      </w:r>
      <w:r w:rsidR="00546250" w:rsidRPr="00546250">
        <w:rPr>
          <w:rFonts w:cs="Arial"/>
          <w:sz w:val="16"/>
        </w:rPr>
        <w:t xml:space="preserve"> [</w:t>
      </w:r>
      <w:r w:rsidR="00546250" w:rsidRPr="00546250">
        <w:rPr>
          <w:rFonts w:cs="Arial"/>
          <w:sz w:val="11"/>
        </w:rPr>
        <w:t>formerly 08_pqInsert_KPI_Tables_METRICS_EVENT_REGISTRATION</w:t>
      </w:r>
      <w:r w:rsidR="00546250" w:rsidRPr="00546250">
        <w:rPr>
          <w:rFonts w:cs="Arial"/>
          <w:sz w:val="16"/>
        </w:rPr>
        <w:t>]</w:t>
      </w:r>
    </w:p>
    <w:p w14:paraId="225D43D1" w14:textId="6657195C" w:rsidR="00964948" w:rsidRPr="00546250" w:rsidRDefault="00964948" w:rsidP="008271A4">
      <w:pPr>
        <w:pStyle w:val="CS-Bodytext"/>
        <w:spacing w:before="60" w:after="60"/>
        <w:ind w:left="2340" w:right="14"/>
        <w:rPr>
          <w:rFonts w:cs="Arial"/>
          <w:sz w:val="20"/>
        </w:rPr>
      </w:pPr>
      <w:r w:rsidRPr="00546250">
        <w:rPr>
          <w:rFonts w:cs="Arial"/>
          <w:sz w:val="20"/>
        </w:rPr>
        <w:t xml:space="preserve">Key </w:t>
      </w:r>
      <w:r>
        <w:rPr>
          <w:rFonts w:cs="Arial"/>
          <w:sz w:val="20"/>
        </w:rPr>
        <w:t>trigger metadata</w:t>
      </w:r>
      <w:r w:rsidRPr="00546250">
        <w:rPr>
          <w:rFonts w:cs="Arial"/>
          <w:sz w:val="20"/>
        </w:rPr>
        <w:t xml:space="preserve"> to </w:t>
      </w:r>
      <w:r>
        <w:rPr>
          <w:rFonts w:cs="Arial"/>
          <w:sz w:val="20"/>
        </w:rPr>
        <w:t xml:space="preserve">be </w:t>
      </w:r>
      <w:r w:rsidRPr="00546250">
        <w:rPr>
          <w:rFonts w:cs="Arial"/>
          <w:sz w:val="20"/>
        </w:rPr>
        <w:t xml:space="preserve">copied from </w:t>
      </w:r>
      <w:r w:rsidRPr="00964948">
        <w:rPr>
          <w:rFonts w:cs="Arial"/>
          <w:sz w:val="20"/>
        </w:rPr>
        <w:t>/Metadata/System/ClusterSafeTriggers</w:t>
      </w:r>
      <w:r>
        <w:rPr>
          <w:rFonts w:cs="Arial"/>
          <w:sz w:val="20"/>
        </w:rPr>
        <w:t xml:space="preserve"> </w:t>
      </w:r>
      <w:r w:rsidRPr="00546250">
        <w:rPr>
          <w:rFonts w:cs="Arial"/>
          <w:sz w:val="20"/>
        </w:rPr>
        <w:t>folder:</w:t>
      </w:r>
    </w:p>
    <w:p w14:paraId="5E6567E7" w14:textId="567C2FFB" w:rsidR="00964948" w:rsidRPr="00546250" w:rsidRDefault="00964948" w:rsidP="008271A4">
      <w:pPr>
        <w:pStyle w:val="CS-Bodytext"/>
        <w:numPr>
          <w:ilvl w:val="0"/>
          <w:numId w:val="77"/>
        </w:numPr>
        <w:spacing w:before="60" w:after="60"/>
        <w:ind w:left="2984" w:right="14"/>
        <w:rPr>
          <w:rFonts w:cs="Arial"/>
          <w:sz w:val="16"/>
        </w:rPr>
      </w:pPr>
      <w:r>
        <w:rPr>
          <w:rFonts w:cs="Arial"/>
          <w:sz w:val="16"/>
        </w:rPr>
        <w:t>All trigger metadata is captured and save into the backup folder as ../ClusterSafeTriggers/</w:t>
      </w:r>
      <w:r w:rsidRPr="00964948">
        <w:rPr>
          <w:rFonts w:cs="Arial"/>
          <w:sz w:val="16"/>
        </w:rPr>
        <w:t>ClusterSafeTriggersView</w:t>
      </w:r>
    </w:p>
    <w:p w14:paraId="59D85BE3" w14:textId="08160C93" w:rsidR="00546250" w:rsidRPr="00C94AB9" w:rsidRDefault="00546250" w:rsidP="009510AE">
      <w:pPr>
        <w:pStyle w:val="Heading4"/>
        <w:numPr>
          <w:ilvl w:val="0"/>
          <w:numId w:val="100"/>
        </w:numPr>
        <w:rPr>
          <w:u w:val="none"/>
        </w:rPr>
      </w:pPr>
      <w:bookmarkStart w:id="139" w:name="_Toc104387010"/>
      <w:bookmarkStart w:id="140" w:name="_Hlk61591110"/>
      <w:r w:rsidRPr="00C94AB9">
        <w:rPr>
          <w:u w:val="none"/>
        </w:rPr>
        <w:lastRenderedPageBreak/>
        <w:t>Import the latest KPImetrics car file</w:t>
      </w:r>
      <w:bookmarkEnd w:id="139"/>
    </w:p>
    <w:p w14:paraId="71997A42" w14:textId="77777777" w:rsidR="00546250" w:rsidRPr="00546250" w:rsidRDefault="00546250" w:rsidP="00546250">
      <w:pPr>
        <w:pStyle w:val="CS-Bodytext"/>
        <w:spacing w:before="60" w:after="60"/>
        <w:ind w:left="644" w:right="14"/>
        <w:rPr>
          <w:rFonts w:cs="Arial"/>
          <w:b/>
          <w:sz w:val="18"/>
        </w:rPr>
      </w:pPr>
      <w:r w:rsidRPr="00546250">
        <w:rPr>
          <w:rFonts w:cs="Arial"/>
          <w:b/>
          <w:sz w:val="18"/>
        </w:rPr>
        <w:t>**** STOP. READ. ****</w:t>
      </w:r>
    </w:p>
    <w:p w14:paraId="0E4469BF" w14:textId="135E85F9" w:rsidR="00546250" w:rsidRPr="00546250" w:rsidRDefault="00546250" w:rsidP="009510AE">
      <w:pPr>
        <w:pStyle w:val="CS-Bodytext"/>
        <w:numPr>
          <w:ilvl w:val="1"/>
          <w:numId w:val="100"/>
        </w:numPr>
        <w:spacing w:before="60" w:after="60"/>
        <w:ind w:right="14"/>
        <w:rPr>
          <w:rFonts w:cs="Arial"/>
          <w:sz w:val="18"/>
          <w:highlight w:val="yellow"/>
        </w:rPr>
      </w:pPr>
      <w:r w:rsidRPr="00546250">
        <w:rPr>
          <w:rFonts w:cs="Arial"/>
          <w:sz w:val="18"/>
          <w:highlight w:val="yellow"/>
          <w:u w:val="single"/>
        </w:rPr>
        <w:t>DO NOT RUN</w:t>
      </w:r>
      <w:r w:rsidRPr="00546250">
        <w:rPr>
          <w:rFonts w:cs="Arial"/>
          <w:sz w:val="18"/>
          <w:highlight w:val="yellow"/>
        </w:rPr>
        <w:t xml:space="preserve"> THE CONFIGURATION "2_Post_Installation" WHICH DROPS AND RECREATES TABLES OR DATA WILL BE LOST.  </w:t>
      </w:r>
    </w:p>
    <w:p w14:paraId="5366509D" w14:textId="77777777" w:rsidR="00546250" w:rsidRDefault="00546250" w:rsidP="009510AE">
      <w:pPr>
        <w:pStyle w:val="ListParagraph"/>
        <w:numPr>
          <w:ilvl w:val="1"/>
          <w:numId w:val="10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1"/>
        </w:rPr>
      </w:pPr>
      <w:r w:rsidRPr="00546250">
        <w:rPr>
          <w:rFonts w:ascii="Helvetica" w:hAnsi="Helvetica" w:cs="Helvetica"/>
          <w:sz w:val="21"/>
        </w:rPr>
        <w:t xml:space="preserve">File: </w:t>
      </w:r>
      <w:r w:rsidRPr="007D5BDA">
        <w:rPr>
          <w:rFonts w:ascii="Helvetica" w:hAnsi="Helvetica" w:cs="Helvetica"/>
          <w:b/>
          <w:i/>
          <w:sz w:val="21"/>
        </w:rPr>
        <w:t>KPImetrics_YYYYQnnn.car</w:t>
      </w:r>
      <w:r w:rsidRPr="00546250">
        <w:rPr>
          <w:rFonts w:ascii="Helvetica" w:hAnsi="Helvetica" w:cs="Helvetica"/>
          <w:sz w:val="21"/>
        </w:rPr>
        <w:t xml:space="preserve"> - e.g. KPImetrics_2019Q402.car</w:t>
      </w:r>
    </w:p>
    <w:p w14:paraId="36044C9B" w14:textId="77777777" w:rsidR="00546250" w:rsidRDefault="00546250" w:rsidP="009510AE">
      <w:pPr>
        <w:pStyle w:val="ListParagraph"/>
        <w:numPr>
          <w:ilvl w:val="1"/>
          <w:numId w:val="10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1"/>
        </w:rPr>
      </w:pPr>
      <w:r w:rsidRPr="00546250">
        <w:rPr>
          <w:rFonts w:ascii="Helvetica" w:hAnsi="Helvetica" w:cs="Helvetica"/>
          <w:sz w:val="21"/>
        </w:rPr>
        <w:t>Using Studio, Right-click on either Desktop (admin) or root hostname (/) and select "Import"</w:t>
      </w:r>
    </w:p>
    <w:p w14:paraId="0F09EEB7" w14:textId="77777777" w:rsidR="00546250" w:rsidRDefault="00546250" w:rsidP="009510AE">
      <w:pPr>
        <w:pStyle w:val="ListParagraph"/>
        <w:numPr>
          <w:ilvl w:val="2"/>
          <w:numId w:val="10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1"/>
        </w:rPr>
      </w:pPr>
      <w:r w:rsidRPr="00561D39">
        <w:rPr>
          <w:rFonts w:ascii="Helvetica" w:hAnsi="Helvetica" w:cs="Helvetica"/>
          <w:b/>
          <w:sz w:val="21"/>
          <w:highlight w:val="yellow"/>
        </w:rPr>
        <w:t>Click on the "Overwrite" option</w:t>
      </w:r>
      <w:r w:rsidRPr="00546250">
        <w:rPr>
          <w:rFonts w:ascii="Helvetica" w:hAnsi="Helvetica" w:cs="Helvetica"/>
          <w:sz w:val="21"/>
        </w:rPr>
        <w:t>.  Leave all other options as they are.</w:t>
      </w:r>
    </w:p>
    <w:p w14:paraId="0622FB09" w14:textId="77777777" w:rsidR="00546250" w:rsidRDefault="00546250" w:rsidP="009510AE">
      <w:pPr>
        <w:pStyle w:val="ListParagraph"/>
        <w:numPr>
          <w:ilvl w:val="2"/>
          <w:numId w:val="10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1"/>
        </w:rPr>
      </w:pPr>
      <w:r w:rsidRPr="00546250">
        <w:rPr>
          <w:rFonts w:ascii="Helvetica" w:hAnsi="Helvetica" w:cs="Helvetica"/>
          <w:sz w:val="21"/>
        </w:rPr>
        <w:t>Browse to the local file system for the car file specified in step a. above.</w:t>
      </w:r>
    </w:p>
    <w:p w14:paraId="21AE9326" w14:textId="4825BB98" w:rsidR="00546250" w:rsidRDefault="00546250" w:rsidP="009510AE">
      <w:pPr>
        <w:pStyle w:val="ListParagraph"/>
        <w:numPr>
          <w:ilvl w:val="2"/>
          <w:numId w:val="10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1"/>
        </w:rPr>
      </w:pPr>
      <w:r w:rsidRPr="00546250">
        <w:rPr>
          <w:rFonts w:ascii="Helvetica" w:hAnsi="Helvetica" w:cs="Helvetica"/>
          <w:sz w:val="21"/>
        </w:rPr>
        <w:t xml:space="preserve">Click on preview and </w:t>
      </w:r>
      <w:r w:rsidR="000D425A">
        <w:rPr>
          <w:rFonts w:ascii="Helvetica" w:hAnsi="Helvetica" w:cs="Helvetica"/>
          <w:sz w:val="21"/>
        </w:rPr>
        <w:t>review</w:t>
      </w:r>
      <w:r w:rsidRPr="00546250">
        <w:rPr>
          <w:rFonts w:ascii="Helvetica" w:hAnsi="Helvetica" w:cs="Helvetica"/>
          <w:sz w:val="21"/>
        </w:rPr>
        <w:t xml:space="preserve"> what will be imported.</w:t>
      </w:r>
    </w:p>
    <w:p w14:paraId="7C0BDB00" w14:textId="0254200E" w:rsidR="00546250" w:rsidRPr="00546250" w:rsidRDefault="00546250" w:rsidP="009510AE">
      <w:pPr>
        <w:pStyle w:val="ListParagraph"/>
        <w:numPr>
          <w:ilvl w:val="2"/>
          <w:numId w:val="10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1"/>
        </w:rPr>
      </w:pPr>
      <w:r w:rsidRPr="00546250">
        <w:rPr>
          <w:rFonts w:ascii="Helvetica" w:hAnsi="Helvetica" w:cs="Helvetica"/>
          <w:sz w:val="20"/>
        </w:rPr>
        <w:t>Click on Import and then click OK</w:t>
      </w:r>
    </w:p>
    <w:p w14:paraId="79F04547" w14:textId="77777777" w:rsidR="00546250" w:rsidRPr="00546250" w:rsidRDefault="00546250" w:rsidP="009510AE">
      <w:pPr>
        <w:pStyle w:val="CS-Bodytext"/>
        <w:numPr>
          <w:ilvl w:val="1"/>
          <w:numId w:val="100"/>
        </w:numPr>
        <w:spacing w:before="60" w:after="60"/>
        <w:ind w:right="14"/>
        <w:rPr>
          <w:rFonts w:cs="Arial"/>
          <w:sz w:val="18"/>
        </w:rPr>
      </w:pPr>
      <w:r w:rsidRPr="00546250">
        <w:rPr>
          <w:rFonts w:cs="Arial"/>
          <w:sz w:val="18"/>
        </w:rPr>
        <w:t>Import options checked:</w:t>
      </w:r>
    </w:p>
    <w:p w14:paraId="119EAC3B" w14:textId="77777777" w:rsidR="00546250" w:rsidRPr="00546250" w:rsidRDefault="00546250" w:rsidP="00546250">
      <w:pPr>
        <w:pStyle w:val="CS-Bodytext"/>
        <w:spacing w:before="60" w:after="60"/>
        <w:ind w:left="1364" w:right="14"/>
        <w:rPr>
          <w:rFonts w:cs="Arial"/>
          <w:sz w:val="15"/>
        </w:rPr>
      </w:pPr>
      <w:r w:rsidRPr="00546250">
        <w:rPr>
          <w:rFonts w:cs="Arial"/>
          <w:b/>
          <w:sz w:val="15"/>
        </w:rPr>
        <w:t>X Caching</w:t>
      </w:r>
      <w:r w:rsidRPr="00546250">
        <w:rPr>
          <w:rFonts w:cs="Arial"/>
          <w:sz w:val="15"/>
        </w:rPr>
        <w:tab/>
      </w:r>
      <w:r w:rsidRPr="00546250">
        <w:rPr>
          <w:rFonts w:cs="Arial"/>
          <w:sz w:val="15"/>
        </w:rPr>
        <w:tab/>
      </w:r>
      <w:r w:rsidRPr="00546250">
        <w:rPr>
          <w:rFonts w:cs="Arial"/>
          <w:sz w:val="15"/>
        </w:rPr>
        <w:tab/>
      </w:r>
      <w:r w:rsidRPr="00546250">
        <w:rPr>
          <w:rFonts w:cs="Arial"/>
          <w:b/>
          <w:sz w:val="15"/>
        </w:rPr>
        <w:t>X Data Source Connections</w:t>
      </w:r>
      <w:r w:rsidRPr="00546250">
        <w:rPr>
          <w:rFonts w:cs="Arial"/>
          <w:sz w:val="15"/>
        </w:rPr>
        <w:tab/>
        <w:t xml:space="preserve">   Include Users Jars</w:t>
      </w:r>
    </w:p>
    <w:p w14:paraId="0F421B98" w14:textId="1BB41236" w:rsidR="00546250" w:rsidRPr="00546250" w:rsidRDefault="00546250" w:rsidP="00546250">
      <w:pPr>
        <w:pStyle w:val="CS-Bodytext"/>
        <w:spacing w:before="60" w:after="60"/>
        <w:ind w:left="1364" w:right="14"/>
        <w:rPr>
          <w:rFonts w:cs="Arial"/>
          <w:sz w:val="15"/>
        </w:rPr>
      </w:pPr>
      <w:r w:rsidRPr="00546250">
        <w:rPr>
          <w:rFonts w:cs="Arial"/>
          <w:b/>
          <w:sz w:val="15"/>
        </w:rPr>
        <w:t>X Include Cache Policies</w:t>
      </w:r>
      <w:r w:rsidRPr="00546250">
        <w:rPr>
          <w:rFonts w:cs="Arial"/>
          <w:sz w:val="15"/>
        </w:rPr>
        <w:tab/>
      </w:r>
      <w:r w:rsidRPr="00546250">
        <w:rPr>
          <w:rFonts w:cs="Arial"/>
          <w:b/>
          <w:sz w:val="15"/>
        </w:rPr>
        <w:t>X Overwrite</w:t>
      </w:r>
      <w:r w:rsidRPr="00546250">
        <w:rPr>
          <w:rFonts w:cs="Arial"/>
          <w:sz w:val="15"/>
        </w:rPr>
        <w:tab/>
      </w:r>
      <w:r w:rsidRPr="00546250">
        <w:rPr>
          <w:rFonts w:cs="Arial"/>
          <w:sz w:val="15"/>
        </w:rPr>
        <w:tab/>
      </w:r>
      <w:r>
        <w:rPr>
          <w:rFonts w:cs="Arial"/>
          <w:sz w:val="15"/>
        </w:rPr>
        <w:t xml:space="preserve">   </w:t>
      </w:r>
      <w:r w:rsidRPr="00546250">
        <w:rPr>
          <w:rFonts w:cs="Arial"/>
          <w:sz w:val="15"/>
        </w:rPr>
        <w:t>Merge Users Folder</w:t>
      </w:r>
    </w:p>
    <w:p w14:paraId="7629469F" w14:textId="77777777" w:rsidR="00546250" w:rsidRPr="00546250" w:rsidRDefault="00546250" w:rsidP="00546250">
      <w:pPr>
        <w:pStyle w:val="CS-Bodytext"/>
        <w:spacing w:before="60" w:after="60"/>
        <w:ind w:left="1364" w:right="14"/>
        <w:rPr>
          <w:rFonts w:cs="Arial"/>
          <w:sz w:val="15"/>
        </w:rPr>
      </w:pPr>
      <w:r w:rsidRPr="00546250">
        <w:rPr>
          <w:rFonts w:cs="Arial"/>
          <w:sz w:val="15"/>
        </w:rPr>
        <w:t xml:space="preserve">    Create Caching Tables</w:t>
      </w:r>
      <w:r w:rsidRPr="00546250">
        <w:rPr>
          <w:rFonts w:cs="Arial"/>
          <w:sz w:val="15"/>
        </w:rPr>
        <w:tab/>
        <w:t xml:space="preserve">    Override Locks</w:t>
      </w:r>
      <w:r w:rsidRPr="00546250">
        <w:rPr>
          <w:rFonts w:cs="Arial"/>
          <w:sz w:val="15"/>
        </w:rPr>
        <w:tab/>
      </w:r>
      <w:r w:rsidRPr="00546250">
        <w:rPr>
          <w:rFonts w:cs="Arial"/>
          <w:sz w:val="15"/>
        </w:rPr>
        <w:tab/>
      </w:r>
      <w:r w:rsidRPr="00546250">
        <w:rPr>
          <w:rFonts w:cs="Arial"/>
          <w:b/>
          <w:sz w:val="15"/>
        </w:rPr>
        <w:t>X Privileges</w:t>
      </w:r>
    </w:p>
    <w:p w14:paraId="288728A4" w14:textId="7EAE30A6" w:rsidR="00546250" w:rsidRPr="00546250" w:rsidRDefault="00546250" w:rsidP="00546250">
      <w:pPr>
        <w:pStyle w:val="CS-Bodytext"/>
        <w:spacing w:before="60" w:after="60"/>
        <w:ind w:left="1364" w:right="14"/>
        <w:rPr>
          <w:rFonts w:cs="Arial"/>
          <w:sz w:val="15"/>
        </w:rPr>
      </w:pPr>
      <w:r w:rsidRPr="00546250">
        <w:rPr>
          <w:rFonts w:cs="Arial"/>
          <w:b/>
          <w:sz w:val="15"/>
        </w:rPr>
        <w:t>X Custom Jars</w:t>
      </w:r>
      <w:r w:rsidRPr="00546250">
        <w:rPr>
          <w:rFonts w:cs="Arial"/>
          <w:sz w:val="15"/>
        </w:rPr>
        <w:tab/>
      </w:r>
      <w:r w:rsidRPr="00546250">
        <w:rPr>
          <w:rFonts w:cs="Arial"/>
          <w:sz w:val="15"/>
        </w:rPr>
        <w:tab/>
        <w:t xml:space="preserve">   </w:t>
      </w:r>
      <w:r>
        <w:rPr>
          <w:rFonts w:cs="Arial"/>
          <w:sz w:val="15"/>
        </w:rPr>
        <w:t xml:space="preserve"> </w:t>
      </w:r>
      <w:r w:rsidRPr="00546250">
        <w:rPr>
          <w:rFonts w:cs="Arial"/>
          <w:sz w:val="15"/>
        </w:rPr>
        <w:t>Discovery Files</w:t>
      </w:r>
    </w:p>
    <w:p w14:paraId="408E17E2" w14:textId="4BA17D92" w:rsidR="00402CB4" w:rsidRPr="00546250" w:rsidRDefault="00402CB4" w:rsidP="009510AE">
      <w:pPr>
        <w:pStyle w:val="CS-Bodytext"/>
        <w:numPr>
          <w:ilvl w:val="1"/>
          <w:numId w:val="100"/>
        </w:numPr>
        <w:spacing w:before="60" w:after="60"/>
        <w:ind w:right="14"/>
        <w:rPr>
          <w:rFonts w:cs="Arial"/>
          <w:sz w:val="18"/>
        </w:rPr>
      </w:pPr>
      <w:r w:rsidRPr="00402CB4">
        <w:rPr>
          <w:rFonts w:cs="Arial"/>
          <w:b/>
          <w:sz w:val="18"/>
        </w:rPr>
        <w:t>Ignore</w:t>
      </w:r>
      <w:r>
        <w:rPr>
          <w:rFonts w:cs="Arial"/>
          <w:sz w:val="18"/>
        </w:rPr>
        <w:t xml:space="preserve"> any </w:t>
      </w:r>
      <w:r w:rsidRPr="00402CB4">
        <w:rPr>
          <w:rFonts w:cs="Arial"/>
          <w:b/>
          <w:sz w:val="18"/>
        </w:rPr>
        <w:t>impacted</w:t>
      </w:r>
      <w:r>
        <w:rPr>
          <w:rFonts w:cs="Arial"/>
          <w:sz w:val="18"/>
        </w:rPr>
        <w:t xml:space="preserve"> “</w:t>
      </w:r>
      <w:r w:rsidRPr="00402CB4">
        <w:rPr>
          <w:rFonts w:cs="Arial"/>
          <w:color w:val="FF0000"/>
          <w:sz w:val="18"/>
        </w:rPr>
        <w:t>red</w:t>
      </w:r>
      <w:r>
        <w:rPr>
          <w:rFonts w:cs="Arial"/>
          <w:sz w:val="18"/>
        </w:rPr>
        <w:t>” resources at this point in the upgrade</w:t>
      </w:r>
      <w:r w:rsidRPr="00546250">
        <w:rPr>
          <w:rFonts w:cs="Arial"/>
          <w:sz w:val="18"/>
        </w:rPr>
        <w:t>:</w:t>
      </w:r>
    </w:p>
    <w:bookmarkEnd w:id="140"/>
    <w:p w14:paraId="705E73C1" w14:textId="102C0825" w:rsidR="00546250" w:rsidRDefault="00546250" w:rsidP="00546250">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1"/>
        </w:rPr>
      </w:pPr>
    </w:p>
    <w:p w14:paraId="0ADD2EBB" w14:textId="15FB9569" w:rsidR="00B12EF6" w:rsidRPr="00C94AB9" w:rsidRDefault="00546250" w:rsidP="009510AE">
      <w:pPr>
        <w:pStyle w:val="Heading4"/>
        <w:numPr>
          <w:ilvl w:val="0"/>
          <w:numId w:val="100"/>
        </w:numPr>
        <w:rPr>
          <w:u w:val="none"/>
        </w:rPr>
      </w:pPr>
      <w:bookmarkStart w:id="141" w:name="_Toc104387011"/>
      <w:r w:rsidRPr="00C94AB9">
        <w:rPr>
          <w:u w:val="none"/>
        </w:rPr>
        <w:t>Execute "3_Post_Upgrade"</w:t>
      </w:r>
      <w:bookmarkEnd w:id="141"/>
    </w:p>
    <w:p w14:paraId="775AC0D5" w14:textId="5A88DAFC" w:rsidR="00EC593F" w:rsidRPr="001C2740" w:rsidRDefault="00EC593F" w:rsidP="00634A20">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This script is used to upgrade an existing installation and bring its resources up to the most current version.</w:t>
      </w:r>
    </w:p>
    <w:p w14:paraId="295D7986" w14:textId="77777777" w:rsidR="00EC593F" w:rsidRPr="001C2740" w:rsidRDefault="00EC593F" w:rsidP="00634A20">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p>
    <w:p w14:paraId="4276FE61" w14:textId="5471B940" w:rsidR="007954AA" w:rsidRPr="007954AA" w:rsidRDefault="007954AA" w:rsidP="007954A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w:t>
      </w:r>
      <w:r w:rsidRPr="001C2740">
        <w:rPr>
          <w:rFonts w:ascii="Arial" w:hAnsi="Arial" w:cs="Arial"/>
          <w:color w:val="FF0000"/>
          <w:sz w:val="18"/>
          <w:szCs w:val="18"/>
        </w:rPr>
        <w:t>Required</w:t>
      </w:r>
      <w:r w:rsidRPr="001C2740">
        <w:rPr>
          <w:rFonts w:ascii="Arial" w:hAnsi="Arial" w:cs="Arial"/>
          <w:sz w:val="18"/>
          <w:szCs w:val="18"/>
        </w:rPr>
        <w:t>]</w:t>
      </w:r>
      <w:r>
        <w:rPr>
          <w:rFonts w:ascii="Arial" w:hAnsi="Arial" w:cs="Arial"/>
          <w:sz w:val="18"/>
          <w:szCs w:val="18"/>
        </w:rPr>
        <w:t xml:space="preserve"> </w:t>
      </w:r>
      <w:r w:rsidR="00065939">
        <w:rPr>
          <w:rFonts w:ascii="Arial" w:hAnsi="Arial" w:cs="Arial"/>
          <w:sz w:val="18"/>
          <w:szCs w:val="18"/>
        </w:rPr>
        <w:t xml:space="preserve">– </w:t>
      </w:r>
      <w:r w:rsidRPr="00065939">
        <w:rPr>
          <w:rFonts w:ascii="Arial" w:hAnsi="Arial" w:cs="Arial"/>
          <w:b/>
          <w:sz w:val="18"/>
          <w:szCs w:val="18"/>
        </w:rPr>
        <w:t>performUpgradeAction</w:t>
      </w:r>
      <w:r w:rsidR="00065939">
        <w:rPr>
          <w:rFonts w:ascii="Arial" w:hAnsi="Arial" w:cs="Arial"/>
          <w:sz w:val="18"/>
          <w:szCs w:val="18"/>
        </w:rPr>
        <w:t>:</w:t>
      </w:r>
    </w:p>
    <w:p w14:paraId="6A099465" w14:textId="52B87B6A" w:rsidR="007954AA" w:rsidRPr="007954AA" w:rsidRDefault="007954AA" w:rsidP="007954A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Arial" w:hAnsi="Arial" w:cs="Arial"/>
          <w:sz w:val="18"/>
          <w:szCs w:val="18"/>
        </w:rPr>
      </w:pPr>
      <w:r w:rsidRPr="00065939">
        <w:rPr>
          <w:rFonts w:ascii="Arial" w:hAnsi="Arial" w:cs="Arial"/>
          <w:b/>
          <w:color w:val="FF0000"/>
          <w:sz w:val="18"/>
          <w:szCs w:val="18"/>
        </w:rPr>
        <w:t>Y</w:t>
      </w:r>
      <w:r w:rsidRPr="007954AA">
        <w:rPr>
          <w:rFonts w:ascii="Arial" w:hAnsi="Arial" w:cs="Arial"/>
          <w:sz w:val="18"/>
          <w:szCs w:val="18"/>
        </w:rPr>
        <w:t xml:space="preserve">=perform the upgrade which will drop and recreate KPImetrics tables/sequences/procedures and migrate data. </w:t>
      </w:r>
    </w:p>
    <w:p w14:paraId="0C8ED9A3" w14:textId="28321101" w:rsidR="007954AA" w:rsidRPr="007954AA" w:rsidRDefault="007954AA" w:rsidP="007954A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Arial" w:hAnsi="Arial" w:cs="Arial"/>
          <w:sz w:val="18"/>
          <w:szCs w:val="18"/>
        </w:rPr>
      </w:pPr>
      <w:r w:rsidRPr="00065939">
        <w:rPr>
          <w:rFonts w:ascii="Arial" w:hAnsi="Arial" w:cs="Arial"/>
          <w:b/>
          <w:color w:val="FF0000"/>
          <w:sz w:val="18"/>
          <w:szCs w:val="18"/>
        </w:rPr>
        <w:t>N</w:t>
      </w:r>
      <w:r w:rsidRPr="007954AA">
        <w:rPr>
          <w:rFonts w:ascii="Arial" w:hAnsi="Arial" w:cs="Arial"/>
          <w:sz w:val="18"/>
          <w:szCs w:val="18"/>
        </w:rPr>
        <w:t>=Do nothing.  When coupled with executeActionList=9, it will analyze what will be done and output a list of SQL statements to be executed but not execute them.</w:t>
      </w:r>
    </w:p>
    <w:p w14:paraId="16215BE9" w14:textId="5BF77DBB" w:rsidR="007954AA" w:rsidRDefault="007954AA" w:rsidP="0006593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Arial" w:hAnsi="Arial" w:cs="Arial"/>
          <w:sz w:val="18"/>
          <w:szCs w:val="18"/>
        </w:rPr>
      </w:pPr>
      <w:r w:rsidRPr="007954AA">
        <w:rPr>
          <w:rFonts w:ascii="Arial" w:hAnsi="Arial" w:cs="Arial"/>
          <w:b/>
          <w:sz w:val="18"/>
          <w:szCs w:val="18"/>
        </w:rPr>
        <w:t>IN</w:t>
      </w:r>
      <w:r w:rsidR="00FA6348">
        <w:rPr>
          <w:rFonts w:ascii="Arial" w:hAnsi="Arial" w:cs="Arial"/>
          <w:b/>
          <w:sz w:val="18"/>
          <w:szCs w:val="18"/>
        </w:rPr>
        <w:t xml:space="preserve"> </w:t>
      </w:r>
      <w:r w:rsidRPr="007954AA">
        <w:rPr>
          <w:rFonts w:ascii="Arial" w:hAnsi="Arial" w:cs="Arial"/>
          <w:b/>
          <w:sz w:val="18"/>
          <w:szCs w:val="18"/>
        </w:rPr>
        <w:t>performUpgradeAction</w:t>
      </w:r>
      <w:r w:rsidR="00065939">
        <w:rPr>
          <w:rFonts w:ascii="Arial" w:hAnsi="Arial" w:cs="Arial"/>
          <w:b/>
          <w:sz w:val="18"/>
          <w:szCs w:val="18"/>
        </w:rPr>
        <w:t xml:space="preserve">  </w:t>
      </w:r>
      <w:r w:rsidRPr="007954AA">
        <w:rPr>
          <w:rFonts w:ascii="Arial" w:hAnsi="Arial" w:cs="Arial"/>
          <w:sz w:val="18"/>
          <w:szCs w:val="18"/>
        </w:rPr>
        <w:t>CHAR(1),</w:t>
      </w:r>
    </w:p>
    <w:p w14:paraId="7C56322E" w14:textId="77777777" w:rsidR="007954AA" w:rsidRDefault="007954AA" w:rsidP="007954A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p>
    <w:p w14:paraId="41F2C822" w14:textId="1E03C8D7" w:rsidR="0022037B" w:rsidRPr="0022037B" w:rsidRDefault="0022037B" w:rsidP="0022037B">
      <w:pPr>
        <w:widowControl w:val="0"/>
        <w:autoSpaceDE w:val="0"/>
        <w:autoSpaceDN w:val="0"/>
        <w:adjustRightInd w:val="0"/>
        <w:spacing w:before="60" w:after="60"/>
        <w:ind w:left="720"/>
        <w:rPr>
          <w:rFonts w:ascii="Arial" w:hAnsi="Arial" w:cs="Arial"/>
          <w:sz w:val="18"/>
          <w:szCs w:val="18"/>
        </w:rPr>
      </w:pPr>
      <w:r w:rsidRPr="001C2740">
        <w:rPr>
          <w:rFonts w:ascii="Arial" w:hAnsi="Arial" w:cs="Arial"/>
          <w:sz w:val="18"/>
          <w:szCs w:val="18"/>
        </w:rPr>
        <w:t>[</w:t>
      </w:r>
      <w:r w:rsidR="00F0532E" w:rsidRPr="001C2740">
        <w:rPr>
          <w:rFonts w:ascii="Arial" w:hAnsi="Arial" w:cs="Arial"/>
          <w:color w:val="FF0000"/>
          <w:sz w:val="18"/>
          <w:szCs w:val="18"/>
        </w:rPr>
        <w:t>Required</w:t>
      </w:r>
      <w:r w:rsidRPr="001C2740">
        <w:rPr>
          <w:rFonts w:ascii="Arial" w:hAnsi="Arial" w:cs="Arial"/>
          <w:sz w:val="18"/>
          <w:szCs w:val="18"/>
        </w:rPr>
        <w:t xml:space="preserve">] </w:t>
      </w:r>
      <w:r w:rsidR="00065939">
        <w:rPr>
          <w:rFonts w:ascii="Arial" w:hAnsi="Arial" w:cs="Arial"/>
          <w:sz w:val="18"/>
          <w:szCs w:val="18"/>
        </w:rPr>
        <w:t>–</w:t>
      </w:r>
      <w:r w:rsidRPr="0022037B">
        <w:rPr>
          <w:rFonts w:ascii="Arial" w:hAnsi="Arial" w:cs="Arial"/>
          <w:sz w:val="18"/>
          <w:szCs w:val="18"/>
        </w:rPr>
        <w:t xml:space="preserve"> </w:t>
      </w:r>
      <w:r w:rsidR="00E74CA3" w:rsidRPr="00065939">
        <w:rPr>
          <w:rFonts w:ascii="Arial" w:hAnsi="Arial" w:cs="Arial"/>
          <w:b/>
          <w:sz w:val="18"/>
          <w:szCs w:val="18"/>
        </w:rPr>
        <w:t>restoreType</w:t>
      </w:r>
      <w:r w:rsidR="00065939">
        <w:rPr>
          <w:rFonts w:ascii="Arial" w:hAnsi="Arial" w:cs="Arial"/>
          <w:sz w:val="18"/>
          <w:szCs w:val="18"/>
        </w:rPr>
        <w:t>:</w:t>
      </w:r>
    </w:p>
    <w:p w14:paraId="64BF5921" w14:textId="6B1776FA" w:rsidR="00065939" w:rsidRPr="00065939" w:rsidRDefault="00065939" w:rsidP="00065939">
      <w:pPr>
        <w:widowControl w:val="0"/>
        <w:autoSpaceDE w:val="0"/>
        <w:autoSpaceDN w:val="0"/>
        <w:adjustRightInd w:val="0"/>
        <w:spacing w:before="60" w:after="60"/>
        <w:ind w:left="720"/>
        <w:rPr>
          <w:rFonts w:ascii="Arial" w:hAnsi="Arial" w:cs="Arial"/>
          <w:sz w:val="18"/>
          <w:szCs w:val="18"/>
        </w:rPr>
      </w:pPr>
      <w:r w:rsidRPr="00065939">
        <w:rPr>
          <w:rFonts w:ascii="Arial" w:hAnsi="Arial" w:cs="Arial"/>
          <w:sz w:val="18"/>
          <w:szCs w:val="18"/>
        </w:rPr>
        <w:tab/>
      </w:r>
      <w:r w:rsidRPr="00065939">
        <w:rPr>
          <w:rFonts w:ascii="Arial" w:hAnsi="Arial" w:cs="Arial"/>
          <w:b/>
          <w:color w:val="FF0000"/>
          <w:sz w:val="18"/>
          <w:szCs w:val="18"/>
        </w:rPr>
        <w:t>Y</w:t>
      </w:r>
      <w:r w:rsidRPr="00065939">
        <w:rPr>
          <w:rFonts w:ascii="Arial" w:hAnsi="Arial" w:cs="Arial"/>
          <w:sz w:val="18"/>
          <w:szCs w:val="18"/>
        </w:rPr>
        <w:t>=restore the "MASTER" environment.</w:t>
      </w:r>
    </w:p>
    <w:p w14:paraId="3BBF4953" w14:textId="77777777" w:rsidR="007C3498" w:rsidRDefault="00065939" w:rsidP="00065939">
      <w:pPr>
        <w:pStyle w:val="ListParagraph"/>
        <w:widowControl w:val="0"/>
        <w:numPr>
          <w:ilvl w:val="0"/>
          <w:numId w:val="77"/>
        </w:numPr>
        <w:autoSpaceDE w:val="0"/>
        <w:autoSpaceDN w:val="0"/>
        <w:adjustRightInd w:val="0"/>
        <w:spacing w:before="60" w:after="60"/>
        <w:rPr>
          <w:rFonts w:ascii="Arial" w:hAnsi="Arial" w:cs="Arial"/>
          <w:sz w:val="18"/>
          <w:szCs w:val="18"/>
        </w:rPr>
      </w:pPr>
      <w:r w:rsidRPr="00065939">
        <w:rPr>
          <w:rFonts w:ascii="Arial" w:hAnsi="Arial" w:cs="Arial"/>
          <w:sz w:val="18"/>
          <w:szCs w:val="18"/>
        </w:rPr>
        <w:t xml:space="preserve">Restore the backed-up version of </w:t>
      </w:r>
    </w:p>
    <w:p w14:paraId="4A681950" w14:textId="62F14448" w:rsidR="007C3498" w:rsidRDefault="00065939" w:rsidP="007C3498">
      <w:pPr>
        <w:pStyle w:val="ListParagraph"/>
        <w:widowControl w:val="0"/>
        <w:numPr>
          <w:ilvl w:val="1"/>
          <w:numId w:val="77"/>
        </w:numPr>
        <w:autoSpaceDE w:val="0"/>
        <w:autoSpaceDN w:val="0"/>
        <w:adjustRightInd w:val="0"/>
        <w:spacing w:before="60" w:after="60"/>
        <w:rPr>
          <w:rFonts w:ascii="Arial" w:hAnsi="Arial" w:cs="Arial"/>
          <w:sz w:val="18"/>
          <w:szCs w:val="18"/>
        </w:rPr>
      </w:pPr>
      <w:r w:rsidRPr="007C3498">
        <w:rPr>
          <w:rFonts w:ascii="Arial" w:hAnsi="Arial" w:cs="Arial"/>
          <w:i/>
          <w:sz w:val="18"/>
          <w:szCs w:val="18"/>
        </w:rPr>
        <w:t>upgrade_commonValues_KP</w:t>
      </w:r>
      <w:r w:rsidR="007C3498">
        <w:rPr>
          <w:rFonts w:ascii="Arial" w:hAnsi="Arial" w:cs="Arial"/>
          <w:i/>
          <w:sz w:val="18"/>
          <w:szCs w:val="18"/>
        </w:rPr>
        <w:t>I</w:t>
      </w:r>
      <w:r w:rsidRPr="00065939">
        <w:rPr>
          <w:rFonts w:ascii="Arial" w:hAnsi="Arial" w:cs="Arial"/>
          <w:sz w:val="18"/>
          <w:szCs w:val="18"/>
        </w:rPr>
        <w:t xml:space="preserve"> </w:t>
      </w:r>
    </w:p>
    <w:p w14:paraId="0E74E240" w14:textId="5FCDAA53" w:rsidR="007C3498" w:rsidRDefault="00065939" w:rsidP="007C3498">
      <w:pPr>
        <w:pStyle w:val="ListParagraph"/>
        <w:widowControl w:val="0"/>
        <w:numPr>
          <w:ilvl w:val="1"/>
          <w:numId w:val="77"/>
        </w:numPr>
        <w:autoSpaceDE w:val="0"/>
        <w:autoSpaceDN w:val="0"/>
        <w:adjustRightInd w:val="0"/>
        <w:spacing w:before="60" w:after="60"/>
        <w:rPr>
          <w:rFonts w:ascii="Arial" w:hAnsi="Arial" w:cs="Arial"/>
          <w:sz w:val="18"/>
          <w:szCs w:val="18"/>
        </w:rPr>
      </w:pPr>
      <w:r w:rsidRPr="007C3498">
        <w:rPr>
          <w:rFonts w:ascii="Arial" w:hAnsi="Arial" w:cs="Arial"/>
          <w:i/>
          <w:sz w:val="18"/>
          <w:szCs w:val="18"/>
        </w:rPr>
        <w:t>upgrade_defaultTriggers_KPI</w:t>
      </w:r>
    </w:p>
    <w:p w14:paraId="5B41307A" w14:textId="0CE0CA7F" w:rsidR="00065939" w:rsidRPr="00065939" w:rsidRDefault="00065939" w:rsidP="00065939">
      <w:pPr>
        <w:pStyle w:val="ListParagraph"/>
        <w:widowControl w:val="0"/>
        <w:numPr>
          <w:ilvl w:val="0"/>
          <w:numId w:val="77"/>
        </w:numPr>
        <w:autoSpaceDE w:val="0"/>
        <w:autoSpaceDN w:val="0"/>
        <w:adjustRightInd w:val="0"/>
        <w:spacing w:before="60" w:after="60"/>
        <w:rPr>
          <w:rFonts w:ascii="Arial" w:hAnsi="Arial" w:cs="Arial"/>
          <w:sz w:val="18"/>
          <w:szCs w:val="18"/>
        </w:rPr>
      </w:pPr>
      <w:r w:rsidRPr="00065939">
        <w:rPr>
          <w:rFonts w:ascii="Arial" w:hAnsi="Arial" w:cs="Arial"/>
          <w:sz w:val="18"/>
          <w:szCs w:val="18"/>
        </w:rPr>
        <w:t>Restore from /shared/ASAssets_Backup/KPImetrics_Backup/CurrentBackup/Customize</w:t>
      </w:r>
    </w:p>
    <w:p w14:paraId="6EEDB214" w14:textId="7ABE4DD7" w:rsidR="00065939" w:rsidRPr="00065939" w:rsidRDefault="00065939" w:rsidP="00065939">
      <w:pPr>
        <w:pStyle w:val="ListParagraph"/>
        <w:widowControl w:val="0"/>
        <w:numPr>
          <w:ilvl w:val="0"/>
          <w:numId w:val="77"/>
        </w:numPr>
        <w:autoSpaceDE w:val="0"/>
        <w:autoSpaceDN w:val="0"/>
        <w:adjustRightInd w:val="0"/>
        <w:spacing w:before="60" w:after="60"/>
        <w:rPr>
          <w:rFonts w:ascii="Arial" w:hAnsi="Arial" w:cs="Arial"/>
          <w:sz w:val="18"/>
          <w:szCs w:val="18"/>
        </w:rPr>
      </w:pPr>
      <w:r w:rsidRPr="00065939">
        <w:rPr>
          <w:rFonts w:ascii="Arial" w:hAnsi="Arial" w:cs="Arial"/>
          <w:sz w:val="18"/>
          <w:szCs w:val="18"/>
        </w:rPr>
        <w:t>If the backed-up version does not exist then skip it and keep going.  Handles use case with older version of KPImetrics where upgrade_* did not exist.</w:t>
      </w:r>
    </w:p>
    <w:p w14:paraId="4363908B" w14:textId="77777777" w:rsidR="00065939" w:rsidRDefault="00065939" w:rsidP="00065939">
      <w:pPr>
        <w:widowControl w:val="0"/>
        <w:autoSpaceDE w:val="0"/>
        <w:autoSpaceDN w:val="0"/>
        <w:adjustRightInd w:val="0"/>
        <w:spacing w:before="60" w:after="60"/>
        <w:ind w:left="2084"/>
        <w:rPr>
          <w:rFonts w:ascii="Arial" w:hAnsi="Arial" w:cs="Arial"/>
          <w:sz w:val="18"/>
          <w:szCs w:val="18"/>
        </w:rPr>
      </w:pPr>
      <w:r w:rsidRPr="00065939">
        <w:rPr>
          <w:rFonts w:ascii="Arial" w:hAnsi="Arial" w:cs="Arial"/>
          <w:sz w:val="18"/>
          <w:szCs w:val="18"/>
        </w:rPr>
        <w:t>Reason: This option may be useful when upgrading a lower environment like a sandbox or DEV where the initial</w:t>
      </w:r>
      <w:r>
        <w:rPr>
          <w:rFonts w:ascii="Arial" w:hAnsi="Arial" w:cs="Arial"/>
          <w:sz w:val="18"/>
          <w:szCs w:val="18"/>
        </w:rPr>
        <w:t xml:space="preserve"> </w:t>
      </w:r>
      <w:r w:rsidRPr="00065939">
        <w:rPr>
          <w:rFonts w:ascii="Arial" w:hAnsi="Arial" w:cs="Arial"/>
          <w:sz w:val="18"/>
          <w:szCs w:val="18"/>
        </w:rPr>
        <w:t>installation of KPImetrics begins from.  This allows you to retain that original customized version.</w:t>
      </w:r>
    </w:p>
    <w:p w14:paraId="7F5D845C" w14:textId="78B7BACC" w:rsidR="00065939" w:rsidRPr="00065939" w:rsidRDefault="00065939" w:rsidP="00065939">
      <w:pPr>
        <w:widowControl w:val="0"/>
        <w:autoSpaceDE w:val="0"/>
        <w:autoSpaceDN w:val="0"/>
        <w:adjustRightInd w:val="0"/>
        <w:spacing w:before="60" w:after="60"/>
        <w:ind w:left="2084"/>
        <w:rPr>
          <w:rFonts w:ascii="Arial" w:hAnsi="Arial" w:cs="Arial"/>
          <w:sz w:val="18"/>
          <w:szCs w:val="18"/>
        </w:rPr>
      </w:pPr>
      <w:r w:rsidRPr="00065939">
        <w:rPr>
          <w:rFonts w:ascii="Arial" w:hAnsi="Arial" w:cs="Arial"/>
          <w:sz w:val="18"/>
          <w:szCs w:val="18"/>
        </w:rPr>
        <w:t>Note: commonValues and defaultTriggersToEnable DO NOT get restored.  This allows changes to be occur when upgrading a new release from TIBCO.</w:t>
      </w:r>
      <w:r>
        <w:rPr>
          <w:rFonts w:ascii="Arial" w:hAnsi="Arial" w:cs="Arial"/>
          <w:sz w:val="18"/>
          <w:szCs w:val="18"/>
        </w:rPr>
        <w:t xml:space="preserve">  </w:t>
      </w:r>
      <w:r w:rsidRPr="00065939">
        <w:rPr>
          <w:rFonts w:ascii="Arial" w:hAnsi="Arial" w:cs="Arial"/>
          <w:sz w:val="18"/>
          <w:szCs w:val="18"/>
        </w:rPr>
        <w:t>It is via "executeUpgradeProcs" that the original values are restored to commonValues and defaultTriggersToEnable.</w:t>
      </w:r>
    </w:p>
    <w:p w14:paraId="41ABB72E" w14:textId="2414FAC6" w:rsidR="00065939" w:rsidRPr="00065939" w:rsidRDefault="00065939" w:rsidP="00065939">
      <w:pPr>
        <w:widowControl w:val="0"/>
        <w:autoSpaceDE w:val="0"/>
        <w:autoSpaceDN w:val="0"/>
        <w:adjustRightInd w:val="0"/>
        <w:spacing w:before="60" w:after="60"/>
        <w:ind w:left="720"/>
        <w:rPr>
          <w:rFonts w:ascii="Arial" w:hAnsi="Arial" w:cs="Arial"/>
          <w:sz w:val="18"/>
          <w:szCs w:val="18"/>
        </w:rPr>
      </w:pPr>
      <w:r w:rsidRPr="00065939">
        <w:rPr>
          <w:rFonts w:ascii="Arial" w:hAnsi="Arial" w:cs="Arial"/>
          <w:sz w:val="18"/>
          <w:szCs w:val="18"/>
        </w:rPr>
        <w:tab/>
      </w:r>
    </w:p>
    <w:p w14:paraId="739F3FFE" w14:textId="29468219" w:rsidR="00065939" w:rsidRPr="00065939" w:rsidRDefault="00065939" w:rsidP="00065939">
      <w:pPr>
        <w:widowControl w:val="0"/>
        <w:autoSpaceDE w:val="0"/>
        <w:autoSpaceDN w:val="0"/>
        <w:adjustRightInd w:val="0"/>
        <w:spacing w:before="60" w:after="60"/>
        <w:ind w:left="720"/>
        <w:rPr>
          <w:rFonts w:ascii="Arial" w:hAnsi="Arial" w:cs="Arial"/>
          <w:sz w:val="18"/>
          <w:szCs w:val="18"/>
        </w:rPr>
      </w:pPr>
      <w:r w:rsidRPr="00065939">
        <w:rPr>
          <w:rFonts w:ascii="Arial" w:hAnsi="Arial" w:cs="Arial"/>
          <w:sz w:val="18"/>
          <w:szCs w:val="18"/>
        </w:rPr>
        <w:tab/>
      </w:r>
      <w:r w:rsidRPr="00065939">
        <w:rPr>
          <w:rFonts w:ascii="Arial" w:hAnsi="Arial" w:cs="Arial"/>
          <w:b/>
          <w:color w:val="FF0000"/>
          <w:sz w:val="18"/>
          <w:szCs w:val="18"/>
        </w:rPr>
        <w:t>N</w:t>
      </w:r>
      <w:r w:rsidRPr="00065939">
        <w:rPr>
          <w:rFonts w:ascii="Arial" w:hAnsi="Arial" w:cs="Arial"/>
          <w:sz w:val="18"/>
          <w:szCs w:val="18"/>
        </w:rPr>
        <w:t>/null (default)=do not restore.  [Migrate to Upper environment].</w:t>
      </w:r>
    </w:p>
    <w:p w14:paraId="3F66DCC6" w14:textId="5EC2C781" w:rsidR="00065939" w:rsidRPr="00065939" w:rsidRDefault="00065939" w:rsidP="00065939">
      <w:pPr>
        <w:pStyle w:val="ListParagraph"/>
        <w:widowControl w:val="0"/>
        <w:numPr>
          <w:ilvl w:val="0"/>
          <w:numId w:val="77"/>
        </w:numPr>
        <w:autoSpaceDE w:val="0"/>
        <w:autoSpaceDN w:val="0"/>
        <w:adjustRightInd w:val="0"/>
        <w:spacing w:before="60" w:after="60"/>
        <w:rPr>
          <w:rFonts w:ascii="Arial" w:hAnsi="Arial" w:cs="Arial"/>
          <w:sz w:val="18"/>
          <w:szCs w:val="18"/>
        </w:rPr>
      </w:pPr>
      <w:r w:rsidRPr="00065939">
        <w:rPr>
          <w:rFonts w:ascii="Arial" w:hAnsi="Arial" w:cs="Arial"/>
          <w:sz w:val="18"/>
          <w:szCs w:val="18"/>
        </w:rPr>
        <w:t xml:space="preserve">Use this option when migrating the upgrade to an </w:t>
      </w:r>
      <w:r w:rsidR="007C3498" w:rsidRPr="00065939">
        <w:rPr>
          <w:rFonts w:ascii="Arial" w:hAnsi="Arial" w:cs="Arial"/>
          <w:sz w:val="18"/>
          <w:szCs w:val="18"/>
        </w:rPr>
        <w:t>upper environment</w:t>
      </w:r>
      <w:r w:rsidRPr="00065939">
        <w:rPr>
          <w:rFonts w:ascii="Arial" w:hAnsi="Arial" w:cs="Arial"/>
          <w:sz w:val="18"/>
          <w:szCs w:val="18"/>
        </w:rPr>
        <w:t>.</w:t>
      </w:r>
    </w:p>
    <w:p w14:paraId="7FA25F8B" w14:textId="711F5DBF" w:rsidR="00065939" w:rsidRPr="00065939" w:rsidRDefault="00065939" w:rsidP="00065939">
      <w:pPr>
        <w:widowControl w:val="0"/>
        <w:autoSpaceDE w:val="0"/>
        <w:autoSpaceDN w:val="0"/>
        <w:adjustRightInd w:val="0"/>
        <w:spacing w:before="60" w:after="60"/>
        <w:ind w:left="2160"/>
        <w:rPr>
          <w:rFonts w:ascii="Arial" w:hAnsi="Arial" w:cs="Arial"/>
          <w:sz w:val="18"/>
          <w:szCs w:val="18"/>
        </w:rPr>
      </w:pPr>
      <w:r w:rsidRPr="00065939">
        <w:rPr>
          <w:rFonts w:ascii="Arial" w:hAnsi="Arial" w:cs="Arial"/>
          <w:sz w:val="18"/>
          <w:szCs w:val="18"/>
        </w:rPr>
        <w:t xml:space="preserve">Reason: The various resources in /Customize may be the resource that has changed which is why it is advisable not to restore the original backed-up version in the target environment.  This allows changes to be migrated from DEV to upper environments.  </w:t>
      </w:r>
      <w:r>
        <w:rPr>
          <w:rFonts w:ascii="Arial" w:hAnsi="Arial" w:cs="Arial"/>
          <w:sz w:val="18"/>
          <w:szCs w:val="18"/>
        </w:rPr>
        <w:t xml:space="preserve"> T</w:t>
      </w:r>
      <w:r w:rsidRPr="00065939">
        <w:rPr>
          <w:rFonts w:ascii="Arial" w:hAnsi="Arial" w:cs="Arial"/>
          <w:sz w:val="18"/>
          <w:szCs w:val="18"/>
        </w:rPr>
        <w:t xml:space="preserve">he following are "not" restored: </w:t>
      </w:r>
    </w:p>
    <w:p w14:paraId="75A78C61" w14:textId="77777777" w:rsidR="007C3498" w:rsidRDefault="00065939" w:rsidP="007C3498">
      <w:pPr>
        <w:pStyle w:val="ListParagraph"/>
        <w:widowControl w:val="0"/>
        <w:numPr>
          <w:ilvl w:val="1"/>
          <w:numId w:val="77"/>
        </w:numPr>
        <w:autoSpaceDE w:val="0"/>
        <w:autoSpaceDN w:val="0"/>
        <w:adjustRightInd w:val="0"/>
        <w:spacing w:before="60" w:after="60"/>
        <w:rPr>
          <w:rFonts w:ascii="Arial" w:hAnsi="Arial" w:cs="Arial"/>
          <w:sz w:val="18"/>
          <w:szCs w:val="18"/>
        </w:rPr>
      </w:pPr>
      <w:r w:rsidRPr="007C3498">
        <w:rPr>
          <w:rFonts w:ascii="Arial" w:hAnsi="Arial" w:cs="Arial"/>
          <w:sz w:val="18"/>
          <w:szCs w:val="18"/>
        </w:rPr>
        <w:t xml:space="preserve">pqInsert_METADATA_Constants, </w:t>
      </w:r>
    </w:p>
    <w:p w14:paraId="0D7ADE8C" w14:textId="77777777" w:rsidR="007C3498" w:rsidRDefault="00065939" w:rsidP="007C3498">
      <w:pPr>
        <w:pStyle w:val="ListParagraph"/>
        <w:widowControl w:val="0"/>
        <w:numPr>
          <w:ilvl w:val="1"/>
          <w:numId w:val="77"/>
        </w:numPr>
        <w:autoSpaceDE w:val="0"/>
        <w:autoSpaceDN w:val="0"/>
        <w:adjustRightInd w:val="0"/>
        <w:spacing w:before="60" w:after="60"/>
        <w:rPr>
          <w:rFonts w:ascii="Arial" w:hAnsi="Arial" w:cs="Arial"/>
          <w:sz w:val="18"/>
          <w:szCs w:val="18"/>
        </w:rPr>
      </w:pPr>
      <w:r w:rsidRPr="007C3498">
        <w:rPr>
          <w:rFonts w:ascii="Arial" w:hAnsi="Arial" w:cs="Arial"/>
          <w:sz w:val="18"/>
          <w:szCs w:val="18"/>
        </w:rPr>
        <w:lastRenderedPageBreak/>
        <w:t xml:space="preserve">pqInsert_METRICS_EVENT_REGISTRATION, </w:t>
      </w:r>
    </w:p>
    <w:p w14:paraId="6579828A" w14:textId="77777777" w:rsidR="007C3498" w:rsidRDefault="00065939" w:rsidP="007C3498">
      <w:pPr>
        <w:pStyle w:val="ListParagraph"/>
        <w:widowControl w:val="0"/>
        <w:numPr>
          <w:ilvl w:val="1"/>
          <w:numId w:val="77"/>
        </w:numPr>
        <w:autoSpaceDE w:val="0"/>
        <w:autoSpaceDN w:val="0"/>
        <w:adjustRightInd w:val="0"/>
        <w:spacing w:before="60" w:after="60"/>
        <w:rPr>
          <w:rFonts w:ascii="Arial" w:hAnsi="Arial" w:cs="Arial"/>
          <w:sz w:val="18"/>
          <w:szCs w:val="18"/>
        </w:rPr>
      </w:pPr>
      <w:r w:rsidRPr="007C3498">
        <w:rPr>
          <w:rFonts w:ascii="Arial" w:hAnsi="Arial" w:cs="Arial"/>
          <w:sz w:val="18"/>
          <w:szCs w:val="18"/>
        </w:rPr>
        <w:t xml:space="preserve">pqInsert_METRICS_JOB_tables </w:t>
      </w:r>
    </w:p>
    <w:p w14:paraId="521E445C" w14:textId="77777777" w:rsidR="007C3498" w:rsidRDefault="00065939" w:rsidP="007C3498">
      <w:pPr>
        <w:pStyle w:val="ListParagraph"/>
        <w:widowControl w:val="0"/>
        <w:numPr>
          <w:ilvl w:val="1"/>
          <w:numId w:val="77"/>
        </w:numPr>
        <w:autoSpaceDE w:val="0"/>
        <w:autoSpaceDN w:val="0"/>
        <w:adjustRightInd w:val="0"/>
        <w:spacing w:before="60" w:after="60"/>
        <w:rPr>
          <w:rFonts w:ascii="Arial" w:hAnsi="Arial" w:cs="Arial"/>
          <w:sz w:val="18"/>
          <w:szCs w:val="18"/>
        </w:rPr>
      </w:pPr>
      <w:r w:rsidRPr="007C3498">
        <w:rPr>
          <w:rFonts w:ascii="Arial" w:hAnsi="Arial" w:cs="Arial"/>
          <w:sz w:val="18"/>
          <w:szCs w:val="18"/>
        </w:rPr>
        <w:t xml:space="preserve">upgrade_commonValues_KPI, </w:t>
      </w:r>
    </w:p>
    <w:p w14:paraId="748072E6" w14:textId="77777777" w:rsidR="007C3498" w:rsidRDefault="00065939" w:rsidP="007C3498">
      <w:pPr>
        <w:pStyle w:val="ListParagraph"/>
        <w:widowControl w:val="0"/>
        <w:numPr>
          <w:ilvl w:val="1"/>
          <w:numId w:val="77"/>
        </w:numPr>
        <w:autoSpaceDE w:val="0"/>
        <w:autoSpaceDN w:val="0"/>
        <w:adjustRightInd w:val="0"/>
        <w:spacing w:before="60" w:after="60"/>
        <w:rPr>
          <w:rFonts w:ascii="Arial" w:hAnsi="Arial" w:cs="Arial"/>
          <w:sz w:val="18"/>
          <w:szCs w:val="18"/>
        </w:rPr>
      </w:pPr>
      <w:r w:rsidRPr="007C3498">
        <w:rPr>
          <w:rFonts w:ascii="Arial" w:hAnsi="Arial" w:cs="Arial"/>
          <w:sz w:val="18"/>
          <w:szCs w:val="18"/>
        </w:rPr>
        <w:t xml:space="preserve">upgrade_defaultTriggers_KPI, </w:t>
      </w:r>
    </w:p>
    <w:p w14:paraId="066BAADC" w14:textId="6CDF6381" w:rsidR="0022037B" w:rsidRPr="00FF3B1E" w:rsidRDefault="0022037B" w:rsidP="00065939">
      <w:pPr>
        <w:widowControl w:val="0"/>
        <w:autoSpaceDE w:val="0"/>
        <w:autoSpaceDN w:val="0"/>
        <w:adjustRightInd w:val="0"/>
        <w:spacing w:before="60" w:after="60"/>
        <w:ind w:left="1440"/>
        <w:rPr>
          <w:rFonts w:ascii="Arial" w:hAnsi="Arial" w:cs="Arial"/>
          <w:sz w:val="18"/>
          <w:szCs w:val="18"/>
        </w:rPr>
      </w:pPr>
      <w:r w:rsidRPr="0022037B">
        <w:rPr>
          <w:rFonts w:ascii="Arial" w:hAnsi="Arial" w:cs="Arial"/>
          <w:b/>
          <w:sz w:val="18"/>
          <w:szCs w:val="18"/>
        </w:rPr>
        <w:t xml:space="preserve">IN </w:t>
      </w:r>
      <w:r w:rsidR="00E74CA3">
        <w:rPr>
          <w:rFonts w:ascii="Arial" w:hAnsi="Arial" w:cs="Arial"/>
          <w:b/>
          <w:sz w:val="18"/>
          <w:szCs w:val="18"/>
        </w:rPr>
        <w:t>restoreType</w:t>
      </w:r>
      <w:r w:rsidR="00065939">
        <w:rPr>
          <w:rFonts w:ascii="Arial" w:hAnsi="Arial" w:cs="Arial"/>
          <w:sz w:val="18"/>
          <w:szCs w:val="18"/>
        </w:rPr>
        <w:t xml:space="preserve">  </w:t>
      </w:r>
      <w:r w:rsidRPr="00FF3B1E">
        <w:rPr>
          <w:rFonts w:ascii="Arial" w:hAnsi="Arial" w:cs="Arial"/>
          <w:sz w:val="18"/>
          <w:szCs w:val="18"/>
        </w:rPr>
        <w:t>CHAR(1),</w:t>
      </w:r>
      <w:r w:rsidR="00350D30" w:rsidRPr="00FF3B1E">
        <w:rPr>
          <w:rFonts w:ascii="Arial" w:hAnsi="Arial" w:cs="Arial"/>
          <w:sz w:val="18"/>
          <w:szCs w:val="18"/>
        </w:rPr>
        <w:t xml:space="preserve"> </w:t>
      </w:r>
    </w:p>
    <w:p w14:paraId="2141DB28" w14:textId="1CD19BD8" w:rsidR="0022037B" w:rsidRDefault="0022037B" w:rsidP="0022037B">
      <w:pPr>
        <w:widowControl w:val="0"/>
        <w:autoSpaceDE w:val="0"/>
        <w:autoSpaceDN w:val="0"/>
        <w:adjustRightInd w:val="0"/>
        <w:spacing w:before="60" w:after="60"/>
        <w:ind w:left="720"/>
        <w:rPr>
          <w:rFonts w:ascii="Arial" w:hAnsi="Arial" w:cs="Arial"/>
          <w:sz w:val="18"/>
          <w:szCs w:val="18"/>
        </w:rPr>
      </w:pPr>
    </w:p>
    <w:p w14:paraId="01DA3937" w14:textId="3A4134EF" w:rsidR="00FF3B1E" w:rsidRPr="00FF3B1E" w:rsidRDefault="00FF3B1E" w:rsidP="00FF3B1E">
      <w:pPr>
        <w:widowControl w:val="0"/>
        <w:autoSpaceDE w:val="0"/>
        <w:autoSpaceDN w:val="0"/>
        <w:adjustRightInd w:val="0"/>
        <w:spacing w:before="60" w:after="60"/>
        <w:ind w:left="720"/>
        <w:rPr>
          <w:rFonts w:ascii="Arial" w:hAnsi="Arial" w:cs="Arial"/>
          <w:sz w:val="18"/>
          <w:szCs w:val="18"/>
        </w:rPr>
      </w:pPr>
      <w:r w:rsidRPr="001C2740">
        <w:rPr>
          <w:rFonts w:ascii="Arial" w:hAnsi="Arial" w:cs="Arial"/>
          <w:sz w:val="18"/>
          <w:szCs w:val="18"/>
        </w:rPr>
        <w:t>[</w:t>
      </w:r>
      <w:r w:rsidR="00F0532E" w:rsidRPr="001C2740">
        <w:rPr>
          <w:rFonts w:ascii="Arial" w:hAnsi="Arial" w:cs="Arial"/>
          <w:color w:val="FF0000"/>
          <w:sz w:val="18"/>
          <w:szCs w:val="18"/>
        </w:rPr>
        <w:t>Required</w:t>
      </w:r>
      <w:r w:rsidRPr="001C2740">
        <w:rPr>
          <w:rFonts w:ascii="Arial" w:hAnsi="Arial" w:cs="Arial"/>
          <w:sz w:val="18"/>
          <w:szCs w:val="18"/>
        </w:rPr>
        <w:t xml:space="preserve">] </w:t>
      </w:r>
      <w:r w:rsidR="007C3498">
        <w:rPr>
          <w:rFonts w:ascii="Arial" w:hAnsi="Arial" w:cs="Arial"/>
          <w:sz w:val="18"/>
          <w:szCs w:val="18"/>
        </w:rPr>
        <w:t>–</w:t>
      </w:r>
      <w:r w:rsidRPr="0022037B">
        <w:rPr>
          <w:rFonts w:ascii="Arial" w:hAnsi="Arial" w:cs="Arial"/>
          <w:sz w:val="18"/>
          <w:szCs w:val="18"/>
        </w:rPr>
        <w:t xml:space="preserve"> </w:t>
      </w:r>
      <w:r w:rsidR="00E74CA3" w:rsidRPr="00D53A39">
        <w:rPr>
          <w:rFonts w:ascii="Arial" w:hAnsi="Arial" w:cs="Arial"/>
          <w:b/>
          <w:sz w:val="18"/>
          <w:szCs w:val="18"/>
        </w:rPr>
        <w:t>executeUpgradeProcs</w:t>
      </w:r>
      <w:r w:rsidR="007C3498">
        <w:rPr>
          <w:rFonts w:ascii="Arial" w:hAnsi="Arial" w:cs="Arial"/>
          <w:sz w:val="18"/>
          <w:szCs w:val="18"/>
        </w:rPr>
        <w:t>:</w:t>
      </w:r>
    </w:p>
    <w:p w14:paraId="3B7485E7" w14:textId="58484FAC" w:rsidR="00065939" w:rsidRPr="00065939" w:rsidRDefault="00065939" w:rsidP="00065939">
      <w:pPr>
        <w:widowControl w:val="0"/>
        <w:autoSpaceDE w:val="0"/>
        <w:autoSpaceDN w:val="0"/>
        <w:adjustRightInd w:val="0"/>
        <w:spacing w:before="60" w:after="60"/>
        <w:ind w:left="1440"/>
        <w:rPr>
          <w:rFonts w:ascii="Arial" w:hAnsi="Arial" w:cs="Arial"/>
          <w:sz w:val="18"/>
          <w:szCs w:val="18"/>
        </w:rPr>
      </w:pPr>
      <w:r w:rsidRPr="00065939">
        <w:rPr>
          <w:rFonts w:ascii="Arial" w:hAnsi="Arial" w:cs="Arial"/>
          <w:b/>
          <w:color w:val="FF0000"/>
          <w:sz w:val="18"/>
          <w:szCs w:val="18"/>
        </w:rPr>
        <w:t>M</w:t>
      </w:r>
      <w:r w:rsidRPr="00065939">
        <w:rPr>
          <w:rFonts w:ascii="Arial" w:hAnsi="Arial" w:cs="Arial"/>
          <w:sz w:val="18"/>
          <w:szCs w:val="18"/>
        </w:rPr>
        <w:t>=execute the "MASTER" environment customized upgrade procedures if exist.</w:t>
      </w:r>
    </w:p>
    <w:p w14:paraId="0041C9A9" w14:textId="4BCEAD0D" w:rsidR="00065939" w:rsidRPr="00065939" w:rsidRDefault="00065939" w:rsidP="00065939">
      <w:pPr>
        <w:pStyle w:val="ListParagraph"/>
        <w:widowControl w:val="0"/>
        <w:numPr>
          <w:ilvl w:val="0"/>
          <w:numId w:val="77"/>
        </w:numPr>
        <w:autoSpaceDE w:val="0"/>
        <w:autoSpaceDN w:val="0"/>
        <w:adjustRightInd w:val="0"/>
        <w:spacing w:before="60" w:after="60"/>
        <w:rPr>
          <w:rFonts w:ascii="Arial" w:hAnsi="Arial" w:cs="Arial"/>
          <w:sz w:val="18"/>
          <w:szCs w:val="18"/>
        </w:rPr>
      </w:pPr>
      <w:r w:rsidRPr="00065939">
        <w:rPr>
          <w:rFonts w:ascii="Arial" w:hAnsi="Arial" w:cs="Arial"/>
          <w:sz w:val="18"/>
          <w:szCs w:val="18"/>
        </w:rPr>
        <w:t>Only use this option when upgrading the MASTER environment such as a DEV or Sandbox.</w:t>
      </w:r>
    </w:p>
    <w:p w14:paraId="76E20A98" w14:textId="12F3F9A5" w:rsidR="00065939" w:rsidRPr="00065939" w:rsidRDefault="00065939" w:rsidP="00065939">
      <w:pPr>
        <w:pStyle w:val="ListParagraph"/>
        <w:widowControl w:val="0"/>
        <w:numPr>
          <w:ilvl w:val="0"/>
          <w:numId w:val="77"/>
        </w:numPr>
        <w:autoSpaceDE w:val="0"/>
        <w:autoSpaceDN w:val="0"/>
        <w:adjustRightInd w:val="0"/>
        <w:spacing w:before="60" w:after="60"/>
        <w:rPr>
          <w:rFonts w:ascii="Arial" w:hAnsi="Arial" w:cs="Arial"/>
          <w:sz w:val="18"/>
          <w:szCs w:val="18"/>
        </w:rPr>
      </w:pPr>
      <w:r w:rsidRPr="00065939">
        <w:rPr>
          <w:rFonts w:ascii="Arial" w:hAnsi="Arial" w:cs="Arial"/>
          <w:sz w:val="18"/>
          <w:szCs w:val="18"/>
        </w:rPr>
        <w:t xml:space="preserve">Execute </w:t>
      </w:r>
      <w:r w:rsidRPr="007C3498">
        <w:rPr>
          <w:rFonts w:ascii="Arial" w:hAnsi="Arial" w:cs="Arial"/>
          <w:i/>
          <w:sz w:val="18"/>
          <w:szCs w:val="18"/>
          <w:u w:val="single"/>
        </w:rPr>
        <w:t>upgrade_commonValues_KPI</w:t>
      </w:r>
      <w:r w:rsidRPr="00065939">
        <w:rPr>
          <w:rFonts w:ascii="Arial" w:hAnsi="Arial" w:cs="Arial"/>
          <w:sz w:val="18"/>
          <w:szCs w:val="18"/>
        </w:rPr>
        <w:t xml:space="preserve"> to update the commonValues procedure with the latest environmental changes [only if it exists in the backup folder].</w:t>
      </w:r>
    </w:p>
    <w:p w14:paraId="58BD5DE2" w14:textId="439B9818" w:rsidR="00065939" w:rsidRPr="00065939" w:rsidRDefault="00065939" w:rsidP="00065939">
      <w:pPr>
        <w:pStyle w:val="ListParagraph"/>
        <w:widowControl w:val="0"/>
        <w:numPr>
          <w:ilvl w:val="0"/>
          <w:numId w:val="77"/>
        </w:numPr>
        <w:autoSpaceDE w:val="0"/>
        <w:autoSpaceDN w:val="0"/>
        <w:adjustRightInd w:val="0"/>
        <w:spacing w:before="60" w:after="60"/>
        <w:rPr>
          <w:rFonts w:ascii="Arial" w:hAnsi="Arial" w:cs="Arial"/>
          <w:sz w:val="18"/>
          <w:szCs w:val="18"/>
        </w:rPr>
      </w:pPr>
      <w:r w:rsidRPr="00065939">
        <w:rPr>
          <w:rFonts w:ascii="Arial" w:hAnsi="Arial" w:cs="Arial"/>
          <w:sz w:val="18"/>
          <w:szCs w:val="18"/>
        </w:rPr>
        <w:t xml:space="preserve">Execute </w:t>
      </w:r>
      <w:r w:rsidRPr="007C3498">
        <w:rPr>
          <w:rFonts w:ascii="Arial" w:hAnsi="Arial" w:cs="Arial"/>
          <w:i/>
          <w:sz w:val="18"/>
          <w:szCs w:val="18"/>
          <w:u w:val="single"/>
        </w:rPr>
        <w:t>upgrade_defaultTriggers_KPI</w:t>
      </w:r>
      <w:r w:rsidRPr="00065939">
        <w:rPr>
          <w:rFonts w:ascii="Arial" w:hAnsi="Arial" w:cs="Arial"/>
          <w:sz w:val="18"/>
          <w:szCs w:val="18"/>
        </w:rPr>
        <w:t xml:space="preserve"> to update defaultTriggersToEnable per the latest environmental changes [only if it exists in the backup folder].</w:t>
      </w:r>
    </w:p>
    <w:p w14:paraId="48C4228C" w14:textId="645AE273" w:rsidR="00065939" w:rsidRPr="00065939" w:rsidRDefault="00065939" w:rsidP="00065939">
      <w:pPr>
        <w:widowControl w:val="0"/>
        <w:autoSpaceDE w:val="0"/>
        <w:autoSpaceDN w:val="0"/>
        <w:adjustRightInd w:val="0"/>
        <w:spacing w:before="60" w:after="60"/>
        <w:ind w:left="1440"/>
        <w:rPr>
          <w:rFonts w:ascii="Arial" w:hAnsi="Arial" w:cs="Arial"/>
          <w:sz w:val="18"/>
          <w:szCs w:val="18"/>
        </w:rPr>
      </w:pPr>
    </w:p>
    <w:p w14:paraId="276E4062" w14:textId="1C8C0EFB" w:rsidR="00065939" w:rsidRPr="00065939" w:rsidRDefault="00065939" w:rsidP="00065939">
      <w:pPr>
        <w:widowControl w:val="0"/>
        <w:autoSpaceDE w:val="0"/>
        <w:autoSpaceDN w:val="0"/>
        <w:adjustRightInd w:val="0"/>
        <w:spacing w:before="60" w:after="60"/>
        <w:ind w:left="1440"/>
        <w:rPr>
          <w:rFonts w:ascii="Arial" w:hAnsi="Arial" w:cs="Arial"/>
          <w:sz w:val="18"/>
          <w:szCs w:val="18"/>
        </w:rPr>
      </w:pPr>
      <w:r w:rsidRPr="00065939">
        <w:rPr>
          <w:rFonts w:ascii="Arial" w:hAnsi="Arial" w:cs="Arial"/>
          <w:b/>
          <w:color w:val="FF0000"/>
          <w:sz w:val="18"/>
          <w:szCs w:val="18"/>
        </w:rPr>
        <w:t>Y</w:t>
      </w:r>
      <w:r w:rsidRPr="00065939">
        <w:rPr>
          <w:rFonts w:ascii="Arial" w:hAnsi="Arial" w:cs="Arial"/>
          <w:sz w:val="18"/>
          <w:szCs w:val="18"/>
        </w:rPr>
        <w:t>=execute customized upgrade procedure [Migrate to Upper environment].</w:t>
      </w:r>
    </w:p>
    <w:p w14:paraId="4BA8BC2E" w14:textId="413300A1" w:rsidR="00065939" w:rsidRPr="00065939" w:rsidRDefault="00065939" w:rsidP="00065939">
      <w:pPr>
        <w:pStyle w:val="ListParagraph"/>
        <w:widowControl w:val="0"/>
        <w:numPr>
          <w:ilvl w:val="0"/>
          <w:numId w:val="77"/>
        </w:numPr>
        <w:autoSpaceDE w:val="0"/>
        <w:autoSpaceDN w:val="0"/>
        <w:adjustRightInd w:val="0"/>
        <w:spacing w:before="60" w:after="60"/>
        <w:rPr>
          <w:rFonts w:ascii="Arial" w:hAnsi="Arial" w:cs="Arial"/>
          <w:sz w:val="18"/>
          <w:szCs w:val="18"/>
        </w:rPr>
      </w:pPr>
      <w:r w:rsidRPr="00065939">
        <w:rPr>
          <w:rFonts w:ascii="Arial" w:hAnsi="Arial" w:cs="Arial"/>
          <w:sz w:val="18"/>
          <w:szCs w:val="18"/>
        </w:rPr>
        <w:t xml:space="preserve">Execute </w:t>
      </w:r>
      <w:r w:rsidRPr="007C3498">
        <w:rPr>
          <w:rFonts w:ascii="Arial" w:hAnsi="Arial" w:cs="Arial"/>
          <w:sz w:val="18"/>
          <w:szCs w:val="18"/>
          <w:u w:val="single"/>
        </w:rPr>
        <w:t>upgrade_commonValues_KPI</w:t>
      </w:r>
      <w:r w:rsidRPr="00065939">
        <w:rPr>
          <w:rFonts w:ascii="Arial" w:hAnsi="Arial" w:cs="Arial"/>
          <w:sz w:val="18"/>
          <w:szCs w:val="18"/>
        </w:rPr>
        <w:t xml:space="preserve"> to update the commonValues procedure with the latest environmental changes.</w:t>
      </w:r>
    </w:p>
    <w:p w14:paraId="2347FC9E" w14:textId="6599004B" w:rsidR="00065939" w:rsidRPr="00065939" w:rsidRDefault="00065939" w:rsidP="00065939">
      <w:pPr>
        <w:pStyle w:val="ListParagraph"/>
        <w:widowControl w:val="0"/>
        <w:numPr>
          <w:ilvl w:val="0"/>
          <w:numId w:val="77"/>
        </w:numPr>
        <w:autoSpaceDE w:val="0"/>
        <w:autoSpaceDN w:val="0"/>
        <w:adjustRightInd w:val="0"/>
        <w:spacing w:before="60" w:after="60"/>
        <w:rPr>
          <w:rFonts w:ascii="Arial" w:hAnsi="Arial" w:cs="Arial"/>
          <w:sz w:val="18"/>
          <w:szCs w:val="18"/>
        </w:rPr>
      </w:pPr>
      <w:r w:rsidRPr="00065939">
        <w:rPr>
          <w:rFonts w:ascii="Arial" w:hAnsi="Arial" w:cs="Arial"/>
          <w:sz w:val="18"/>
          <w:szCs w:val="18"/>
        </w:rPr>
        <w:t xml:space="preserve">Execute </w:t>
      </w:r>
      <w:r w:rsidRPr="007C3498">
        <w:rPr>
          <w:rFonts w:ascii="Arial" w:hAnsi="Arial" w:cs="Arial"/>
          <w:i/>
          <w:sz w:val="18"/>
          <w:szCs w:val="18"/>
          <w:u w:val="single"/>
        </w:rPr>
        <w:t>upgrade_defaultTriggers_KPI</w:t>
      </w:r>
      <w:r w:rsidRPr="00065939">
        <w:rPr>
          <w:rFonts w:ascii="Arial" w:hAnsi="Arial" w:cs="Arial"/>
          <w:sz w:val="18"/>
          <w:szCs w:val="18"/>
        </w:rPr>
        <w:t xml:space="preserve"> to update defaultTriggersToEnable per the latest environmental changes.</w:t>
      </w:r>
    </w:p>
    <w:p w14:paraId="1BB2ECF4" w14:textId="24ED6800" w:rsidR="00065939" w:rsidRPr="00065939" w:rsidRDefault="00065939" w:rsidP="00065939">
      <w:pPr>
        <w:pStyle w:val="ListParagraph"/>
        <w:widowControl w:val="0"/>
        <w:numPr>
          <w:ilvl w:val="0"/>
          <w:numId w:val="77"/>
        </w:numPr>
        <w:autoSpaceDE w:val="0"/>
        <w:autoSpaceDN w:val="0"/>
        <w:adjustRightInd w:val="0"/>
        <w:spacing w:before="60" w:after="60"/>
        <w:rPr>
          <w:rFonts w:ascii="Arial" w:hAnsi="Arial" w:cs="Arial"/>
          <w:sz w:val="18"/>
          <w:szCs w:val="18"/>
        </w:rPr>
      </w:pPr>
      <w:r w:rsidRPr="00065939">
        <w:rPr>
          <w:rFonts w:ascii="Arial" w:hAnsi="Arial" w:cs="Arial"/>
          <w:sz w:val="18"/>
          <w:szCs w:val="18"/>
        </w:rPr>
        <w:t>When migrating to an upper environment, typically, it is recommended to set this to Y.</w:t>
      </w:r>
    </w:p>
    <w:p w14:paraId="3A38FEEB" w14:textId="6E1382B5" w:rsidR="00065939" w:rsidRPr="00065939" w:rsidRDefault="00065939" w:rsidP="00065939">
      <w:pPr>
        <w:widowControl w:val="0"/>
        <w:autoSpaceDE w:val="0"/>
        <w:autoSpaceDN w:val="0"/>
        <w:adjustRightInd w:val="0"/>
        <w:spacing w:before="60" w:after="60"/>
        <w:ind w:left="1440"/>
        <w:rPr>
          <w:rFonts w:ascii="Arial" w:hAnsi="Arial" w:cs="Arial"/>
          <w:sz w:val="18"/>
          <w:szCs w:val="18"/>
        </w:rPr>
      </w:pPr>
    </w:p>
    <w:p w14:paraId="379852A4" w14:textId="5807287D" w:rsidR="00065939" w:rsidRPr="00065939" w:rsidRDefault="00065939" w:rsidP="00065939">
      <w:pPr>
        <w:widowControl w:val="0"/>
        <w:autoSpaceDE w:val="0"/>
        <w:autoSpaceDN w:val="0"/>
        <w:adjustRightInd w:val="0"/>
        <w:spacing w:before="60" w:after="60"/>
        <w:ind w:left="1440"/>
        <w:rPr>
          <w:rFonts w:ascii="Arial" w:hAnsi="Arial" w:cs="Arial"/>
          <w:sz w:val="18"/>
          <w:szCs w:val="18"/>
        </w:rPr>
      </w:pPr>
      <w:r w:rsidRPr="00065939">
        <w:rPr>
          <w:rFonts w:ascii="Arial" w:hAnsi="Arial" w:cs="Arial"/>
          <w:b/>
          <w:color w:val="FF0000"/>
          <w:sz w:val="18"/>
          <w:szCs w:val="18"/>
        </w:rPr>
        <w:t>N</w:t>
      </w:r>
      <w:r w:rsidRPr="00065939">
        <w:rPr>
          <w:rFonts w:ascii="Arial" w:hAnsi="Arial" w:cs="Arial"/>
          <w:sz w:val="18"/>
          <w:szCs w:val="18"/>
        </w:rPr>
        <w:t>=DO NOT execute upgrade procedures. [to retain original scripts and values]</w:t>
      </w:r>
    </w:p>
    <w:p w14:paraId="69A72C2D" w14:textId="4E7B66A7" w:rsidR="00065939" w:rsidRPr="00065939" w:rsidRDefault="00065939" w:rsidP="00065939">
      <w:pPr>
        <w:pStyle w:val="ListParagraph"/>
        <w:widowControl w:val="0"/>
        <w:numPr>
          <w:ilvl w:val="0"/>
          <w:numId w:val="77"/>
        </w:numPr>
        <w:autoSpaceDE w:val="0"/>
        <w:autoSpaceDN w:val="0"/>
        <w:adjustRightInd w:val="0"/>
        <w:spacing w:before="60" w:after="60"/>
        <w:rPr>
          <w:rFonts w:ascii="Arial" w:hAnsi="Arial" w:cs="Arial"/>
          <w:sz w:val="18"/>
          <w:szCs w:val="18"/>
        </w:rPr>
      </w:pPr>
      <w:r w:rsidRPr="00065939">
        <w:rPr>
          <w:rFonts w:ascii="Arial" w:hAnsi="Arial" w:cs="Arial"/>
          <w:sz w:val="18"/>
          <w:szCs w:val="18"/>
        </w:rPr>
        <w:t xml:space="preserve">Do not execute </w:t>
      </w:r>
      <w:r w:rsidRPr="007C3498">
        <w:rPr>
          <w:rFonts w:ascii="Arial" w:hAnsi="Arial" w:cs="Arial"/>
          <w:i/>
          <w:sz w:val="18"/>
          <w:szCs w:val="18"/>
          <w:u w:val="single"/>
        </w:rPr>
        <w:t>upgrade_commonValues_KPI</w:t>
      </w:r>
      <w:r w:rsidRPr="00065939">
        <w:rPr>
          <w:rFonts w:ascii="Arial" w:hAnsi="Arial" w:cs="Arial"/>
          <w:sz w:val="18"/>
          <w:szCs w:val="18"/>
        </w:rPr>
        <w:t>.  Use the existing commonValues as is.</w:t>
      </w:r>
    </w:p>
    <w:p w14:paraId="36CC4F3D" w14:textId="56F5A620" w:rsidR="00065939" w:rsidRPr="00065939" w:rsidRDefault="00065939" w:rsidP="00065939">
      <w:pPr>
        <w:pStyle w:val="ListParagraph"/>
        <w:widowControl w:val="0"/>
        <w:numPr>
          <w:ilvl w:val="0"/>
          <w:numId w:val="77"/>
        </w:numPr>
        <w:autoSpaceDE w:val="0"/>
        <w:autoSpaceDN w:val="0"/>
        <w:adjustRightInd w:val="0"/>
        <w:spacing w:before="60" w:after="60"/>
        <w:rPr>
          <w:rFonts w:ascii="Arial" w:hAnsi="Arial" w:cs="Arial"/>
          <w:sz w:val="18"/>
          <w:szCs w:val="18"/>
        </w:rPr>
      </w:pPr>
      <w:r w:rsidRPr="00065939">
        <w:rPr>
          <w:rFonts w:ascii="Arial" w:hAnsi="Arial" w:cs="Arial"/>
          <w:sz w:val="18"/>
          <w:szCs w:val="18"/>
        </w:rPr>
        <w:t xml:space="preserve">Do not execute </w:t>
      </w:r>
      <w:r w:rsidRPr="007C3498">
        <w:rPr>
          <w:rFonts w:ascii="Arial" w:hAnsi="Arial" w:cs="Arial"/>
          <w:i/>
          <w:sz w:val="18"/>
          <w:szCs w:val="18"/>
          <w:u w:val="single"/>
        </w:rPr>
        <w:t>upgrade_defaultTriggers_KPI</w:t>
      </w:r>
      <w:r w:rsidRPr="00065939">
        <w:rPr>
          <w:rFonts w:ascii="Arial" w:hAnsi="Arial" w:cs="Arial"/>
          <w:sz w:val="18"/>
          <w:szCs w:val="18"/>
        </w:rPr>
        <w:t>.  Use the existing defaultTriggersToEnable as is.</w:t>
      </w:r>
    </w:p>
    <w:p w14:paraId="30546D3C" w14:textId="7C3F38DA" w:rsidR="00FF3B1E" w:rsidRPr="00FF3B1E" w:rsidRDefault="00FF3B1E" w:rsidP="00065939">
      <w:pPr>
        <w:widowControl w:val="0"/>
        <w:autoSpaceDE w:val="0"/>
        <w:autoSpaceDN w:val="0"/>
        <w:adjustRightInd w:val="0"/>
        <w:spacing w:before="60" w:after="60"/>
        <w:ind w:left="1440"/>
        <w:rPr>
          <w:rFonts w:ascii="Arial" w:hAnsi="Arial" w:cs="Arial"/>
          <w:sz w:val="18"/>
          <w:szCs w:val="18"/>
        </w:rPr>
      </w:pPr>
      <w:r w:rsidRPr="00FF3B1E">
        <w:rPr>
          <w:rFonts w:ascii="Arial" w:hAnsi="Arial" w:cs="Arial"/>
          <w:b/>
          <w:sz w:val="18"/>
          <w:szCs w:val="18"/>
        </w:rPr>
        <w:t xml:space="preserve">IN </w:t>
      </w:r>
      <w:r w:rsidR="00E74CA3">
        <w:rPr>
          <w:rFonts w:ascii="Arial" w:hAnsi="Arial" w:cs="Arial"/>
          <w:b/>
          <w:sz w:val="18"/>
          <w:szCs w:val="18"/>
        </w:rPr>
        <w:t>executeUpgradeProcs</w:t>
      </w:r>
      <w:r w:rsidRPr="00FF3B1E">
        <w:rPr>
          <w:rFonts w:ascii="Arial" w:hAnsi="Arial" w:cs="Arial"/>
          <w:sz w:val="18"/>
          <w:szCs w:val="18"/>
        </w:rPr>
        <w:tab/>
      </w:r>
      <w:r w:rsidR="00065939">
        <w:rPr>
          <w:rFonts w:ascii="Arial" w:hAnsi="Arial" w:cs="Arial"/>
          <w:sz w:val="18"/>
          <w:szCs w:val="18"/>
        </w:rPr>
        <w:t xml:space="preserve"> C</w:t>
      </w:r>
      <w:r w:rsidRPr="00FF3B1E">
        <w:rPr>
          <w:rFonts w:ascii="Arial" w:hAnsi="Arial" w:cs="Arial"/>
          <w:sz w:val="18"/>
          <w:szCs w:val="18"/>
        </w:rPr>
        <w:t>HAR(1),</w:t>
      </w:r>
    </w:p>
    <w:p w14:paraId="42DBB79E" w14:textId="4D9ECD64" w:rsidR="00FF3B1E" w:rsidRDefault="00FF3B1E" w:rsidP="00FF3B1E">
      <w:pPr>
        <w:widowControl w:val="0"/>
        <w:autoSpaceDE w:val="0"/>
        <w:autoSpaceDN w:val="0"/>
        <w:adjustRightInd w:val="0"/>
        <w:spacing w:before="60" w:after="60"/>
        <w:ind w:left="720"/>
        <w:rPr>
          <w:rFonts w:ascii="Arial" w:hAnsi="Arial" w:cs="Arial"/>
          <w:sz w:val="18"/>
          <w:szCs w:val="18"/>
        </w:rPr>
      </w:pPr>
    </w:p>
    <w:p w14:paraId="11AC1D84" w14:textId="565AFFC6" w:rsidR="00247F48" w:rsidRPr="00247F48" w:rsidRDefault="00D429CC" w:rsidP="00247F48">
      <w:pPr>
        <w:widowControl w:val="0"/>
        <w:autoSpaceDE w:val="0"/>
        <w:autoSpaceDN w:val="0"/>
        <w:adjustRightInd w:val="0"/>
        <w:spacing w:before="60" w:after="60"/>
        <w:ind w:left="720"/>
        <w:rPr>
          <w:rFonts w:ascii="Arial" w:hAnsi="Arial" w:cs="Arial"/>
          <w:sz w:val="18"/>
          <w:szCs w:val="18"/>
        </w:rPr>
      </w:pPr>
      <w:r w:rsidRPr="001C2740">
        <w:rPr>
          <w:rFonts w:ascii="Arial" w:hAnsi="Arial" w:cs="Arial"/>
          <w:sz w:val="18"/>
          <w:szCs w:val="18"/>
        </w:rPr>
        <w:t>[</w:t>
      </w:r>
      <w:r w:rsidRPr="001C2740">
        <w:rPr>
          <w:rFonts w:ascii="Arial" w:hAnsi="Arial" w:cs="Arial"/>
          <w:color w:val="FF0000"/>
          <w:sz w:val="18"/>
          <w:szCs w:val="18"/>
        </w:rPr>
        <w:t>Required</w:t>
      </w:r>
      <w:r w:rsidRPr="001C2740">
        <w:rPr>
          <w:rFonts w:ascii="Arial" w:hAnsi="Arial" w:cs="Arial"/>
          <w:sz w:val="18"/>
          <w:szCs w:val="18"/>
        </w:rPr>
        <w:t xml:space="preserve">] </w:t>
      </w:r>
      <w:r w:rsidR="00065939">
        <w:rPr>
          <w:rFonts w:ascii="Arial" w:hAnsi="Arial" w:cs="Arial"/>
          <w:sz w:val="18"/>
          <w:szCs w:val="18"/>
        </w:rPr>
        <w:t>–</w:t>
      </w:r>
      <w:r w:rsidRPr="001C2740">
        <w:rPr>
          <w:rFonts w:ascii="Arial" w:hAnsi="Arial" w:cs="Arial"/>
          <w:sz w:val="18"/>
          <w:szCs w:val="18"/>
        </w:rPr>
        <w:t xml:space="preserve"> </w:t>
      </w:r>
      <w:r w:rsidR="00247F48" w:rsidRPr="00065939">
        <w:rPr>
          <w:rFonts w:ascii="Arial" w:hAnsi="Arial" w:cs="Arial"/>
          <w:b/>
          <w:sz w:val="18"/>
          <w:szCs w:val="18"/>
        </w:rPr>
        <w:t>environmentName</w:t>
      </w:r>
      <w:r w:rsidR="00065939">
        <w:rPr>
          <w:rFonts w:ascii="Arial" w:hAnsi="Arial" w:cs="Arial"/>
          <w:sz w:val="18"/>
          <w:szCs w:val="18"/>
        </w:rPr>
        <w:t>:</w:t>
      </w:r>
    </w:p>
    <w:p w14:paraId="12F505DB" w14:textId="69613EC3" w:rsidR="00247F48" w:rsidRPr="00247F48" w:rsidRDefault="00247F48" w:rsidP="00D429CC">
      <w:pPr>
        <w:widowControl w:val="0"/>
        <w:autoSpaceDE w:val="0"/>
        <w:autoSpaceDN w:val="0"/>
        <w:adjustRightInd w:val="0"/>
        <w:spacing w:before="60" w:after="60"/>
        <w:ind w:left="1440"/>
        <w:rPr>
          <w:rFonts w:ascii="Arial" w:hAnsi="Arial" w:cs="Arial"/>
          <w:sz w:val="18"/>
          <w:szCs w:val="18"/>
        </w:rPr>
      </w:pPr>
      <w:r w:rsidRPr="00247F48">
        <w:rPr>
          <w:rFonts w:ascii="Arial" w:hAnsi="Arial" w:cs="Arial"/>
          <w:sz w:val="18"/>
          <w:szCs w:val="18"/>
        </w:rPr>
        <w:t>The environment name example:  1 of SB|DEV|SIT|UAT|PROD</w:t>
      </w:r>
    </w:p>
    <w:p w14:paraId="603A4487" w14:textId="222E4707" w:rsidR="00247F48" w:rsidRDefault="00247F48" w:rsidP="00065939">
      <w:pPr>
        <w:widowControl w:val="0"/>
        <w:autoSpaceDE w:val="0"/>
        <w:autoSpaceDN w:val="0"/>
        <w:adjustRightInd w:val="0"/>
        <w:spacing w:before="60" w:after="60"/>
        <w:ind w:left="1440"/>
        <w:rPr>
          <w:rFonts w:ascii="Arial" w:hAnsi="Arial" w:cs="Arial"/>
          <w:sz w:val="18"/>
          <w:szCs w:val="18"/>
        </w:rPr>
      </w:pPr>
      <w:r w:rsidRPr="00D429CC">
        <w:rPr>
          <w:rFonts w:ascii="Arial" w:hAnsi="Arial" w:cs="Arial"/>
          <w:b/>
          <w:sz w:val="18"/>
          <w:szCs w:val="18"/>
        </w:rPr>
        <w:t>IN environmentName</w:t>
      </w:r>
      <w:r w:rsidR="00065939">
        <w:rPr>
          <w:rFonts w:ascii="Arial" w:hAnsi="Arial" w:cs="Arial"/>
          <w:b/>
          <w:sz w:val="18"/>
          <w:szCs w:val="18"/>
        </w:rPr>
        <w:t xml:space="preserve">  </w:t>
      </w:r>
      <w:r w:rsidRPr="00247F48">
        <w:rPr>
          <w:rFonts w:ascii="Arial" w:hAnsi="Arial" w:cs="Arial"/>
          <w:sz w:val="18"/>
          <w:szCs w:val="18"/>
        </w:rPr>
        <w:t>VARCHAR,</w:t>
      </w:r>
    </w:p>
    <w:p w14:paraId="456C5E0F" w14:textId="77777777" w:rsidR="00D429CC" w:rsidRDefault="00D429CC" w:rsidP="00247F48">
      <w:pPr>
        <w:widowControl w:val="0"/>
        <w:autoSpaceDE w:val="0"/>
        <w:autoSpaceDN w:val="0"/>
        <w:adjustRightInd w:val="0"/>
        <w:spacing w:before="60" w:after="60"/>
        <w:ind w:left="720"/>
        <w:rPr>
          <w:rFonts w:ascii="Arial" w:hAnsi="Arial" w:cs="Arial"/>
          <w:sz w:val="18"/>
          <w:szCs w:val="18"/>
        </w:rPr>
      </w:pPr>
    </w:p>
    <w:p w14:paraId="4CDD71B7" w14:textId="1E9D17F2" w:rsidR="00065939" w:rsidRDefault="00E2712C"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w:t>
      </w:r>
      <w:r w:rsidRPr="001C2740">
        <w:rPr>
          <w:rFonts w:ascii="Arial" w:hAnsi="Arial" w:cs="Arial"/>
          <w:color w:val="FF0000"/>
          <w:sz w:val="18"/>
          <w:szCs w:val="18"/>
        </w:rPr>
        <w:t>Optional</w:t>
      </w:r>
      <w:r w:rsidRPr="001C2740">
        <w:rPr>
          <w:rFonts w:ascii="Arial" w:hAnsi="Arial" w:cs="Arial"/>
          <w:sz w:val="18"/>
          <w:szCs w:val="18"/>
        </w:rPr>
        <w:t xml:space="preserve">] </w:t>
      </w:r>
      <w:r w:rsidR="00065939">
        <w:rPr>
          <w:rFonts w:ascii="Arial" w:hAnsi="Arial" w:cs="Arial"/>
          <w:sz w:val="18"/>
          <w:szCs w:val="18"/>
        </w:rPr>
        <w:t>–</w:t>
      </w:r>
      <w:r w:rsidRPr="001C2740">
        <w:rPr>
          <w:rFonts w:ascii="Arial" w:hAnsi="Arial" w:cs="Arial"/>
          <w:sz w:val="18"/>
          <w:szCs w:val="18"/>
        </w:rPr>
        <w:t xml:space="preserve"> </w:t>
      </w:r>
      <w:r w:rsidR="00065939" w:rsidRPr="001C2740">
        <w:rPr>
          <w:rFonts w:ascii="Arial" w:hAnsi="Arial" w:cs="Arial"/>
          <w:b/>
          <w:sz w:val="18"/>
          <w:szCs w:val="18"/>
        </w:rPr>
        <w:t>executeActionList</w:t>
      </w:r>
      <w:r w:rsidR="00065939">
        <w:rPr>
          <w:rFonts w:ascii="Arial" w:hAnsi="Arial" w:cs="Arial"/>
          <w:sz w:val="18"/>
          <w:szCs w:val="18"/>
        </w:rPr>
        <w:t>:</w:t>
      </w:r>
    </w:p>
    <w:p w14:paraId="483FD6D0" w14:textId="33D6A750" w:rsidR="00E2712C" w:rsidRPr="001C2740" w:rsidRDefault="00E2712C" w:rsidP="0006593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Arial" w:hAnsi="Arial" w:cs="Arial"/>
          <w:sz w:val="18"/>
          <w:szCs w:val="18"/>
        </w:rPr>
      </w:pPr>
      <w:r w:rsidRPr="001C2740">
        <w:rPr>
          <w:rFonts w:ascii="Arial" w:hAnsi="Arial" w:cs="Arial"/>
          <w:sz w:val="18"/>
          <w:szCs w:val="18"/>
        </w:rPr>
        <w:t>This is typically left null unless repeating an upgrade and you need to specify which steps to execute.</w:t>
      </w:r>
    </w:p>
    <w:p w14:paraId="4A76A0D1" w14:textId="1E3A9EE6" w:rsidR="007954AA" w:rsidRDefault="007954AA" w:rsidP="007954A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Arial" w:hAnsi="Arial" w:cs="Arial"/>
          <w:sz w:val="18"/>
          <w:szCs w:val="18"/>
        </w:rPr>
      </w:pPr>
      <w:r w:rsidRPr="007954AA">
        <w:rPr>
          <w:rFonts w:ascii="Arial" w:hAnsi="Arial" w:cs="Arial"/>
          <w:sz w:val="18"/>
          <w:szCs w:val="18"/>
        </w:rPr>
        <w:t>A numerical, comma-separated list of actions to execute as it relates to #11 in the notes above.  If the action list contains x-y such 8-3</w:t>
      </w:r>
      <w:r w:rsidR="00FF3B1E">
        <w:rPr>
          <w:rFonts w:ascii="Arial" w:hAnsi="Arial" w:cs="Arial"/>
          <w:sz w:val="18"/>
          <w:szCs w:val="18"/>
        </w:rPr>
        <w:t>1</w:t>
      </w:r>
      <w:r w:rsidRPr="007954AA">
        <w:rPr>
          <w:rFonts w:ascii="Arial" w:hAnsi="Arial" w:cs="Arial"/>
          <w:sz w:val="18"/>
          <w:szCs w:val="18"/>
        </w:rPr>
        <w:t xml:space="preserve"> then it gets expanded out to include the individual action items.</w:t>
      </w:r>
      <w:r>
        <w:rPr>
          <w:rFonts w:ascii="Arial" w:hAnsi="Arial" w:cs="Arial"/>
          <w:sz w:val="18"/>
          <w:szCs w:val="18"/>
        </w:rPr>
        <w:t xml:space="preserve">  </w:t>
      </w:r>
      <w:r w:rsidRPr="007954AA">
        <w:rPr>
          <w:rFonts w:ascii="Arial" w:hAnsi="Arial" w:cs="Arial"/>
          <w:sz w:val="18"/>
          <w:szCs w:val="18"/>
        </w:rPr>
        <w:t>The action list may contain 2-3</w:t>
      </w:r>
      <w:r w:rsidR="00FF3B1E">
        <w:rPr>
          <w:rFonts w:ascii="Arial" w:hAnsi="Arial" w:cs="Arial"/>
          <w:sz w:val="18"/>
          <w:szCs w:val="18"/>
        </w:rPr>
        <w:t>1</w:t>
      </w:r>
      <w:r w:rsidRPr="007954AA">
        <w:rPr>
          <w:rFonts w:ascii="Arial" w:hAnsi="Arial" w:cs="Arial"/>
          <w:sz w:val="18"/>
          <w:szCs w:val="18"/>
        </w:rPr>
        <w:t>.  1 is always executed.  3</w:t>
      </w:r>
      <w:r w:rsidR="00FF3B1E">
        <w:rPr>
          <w:rFonts w:ascii="Arial" w:hAnsi="Arial" w:cs="Arial"/>
          <w:sz w:val="18"/>
          <w:szCs w:val="18"/>
        </w:rPr>
        <w:t>1</w:t>
      </w:r>
      <w:r w:rsidRPr="007954AA">
        <w:rPr>
          <w:rFonts w:ascii="Arial" w:hAnsi="Arial" w:cs="Arial"/>
          <w:sz w:val="18"/>
          <w:szCs w:val="18"/>
        </w:rPr>
        <w:t xml:space="preserve"> is the final status message and is always executed.</w:t>
      </w:r>
      <w:r>
        <w:rPr>
          <w:rFonts w:ascii="Arial" w:hAnsi="Arial" w:cs="Arial"/>
          <w:sz w:val="18"/>
          <w:szCs w:val="18"/>
        </w:rPr>
        <w:t xml:space="preserve">  </w:t>
      </w:r>
      <w:r w:rsidRPr="007954AA">
        <w:rPr>
          <w:rFonts w:ascii="Arial" w:hAnsi="Arial" w:cs="Arial"/>
          <w:sz w:val="18"/>
          <w:szCs w:val="18"/>
        </w:rPr>
        <w:t>If null, all actions are executed.</w:t>
      </w:r>
    </w:p>
    <w:p w14:paraId="7FCA8C0F" w14:textId="23ABC00E" w:rsidR="00E2712C" w:rsidRPr="001C2740" w:rsidRDefault="00E2712C" w:rsidP="0006593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Arial" w:hAnsi="Arial" w:cs="Arial"/>
          <w:sz w:val="18"/>
          <w:szCs w:val="18"/>
        </w:rPr>
      </w:pPr>
      <w:r w:rsidRPr="001C2740">
        <w:rPr>
          <w:rFonts w:ascii="Arial" w:hAnsi="Arial" w:cs="Arial"/>
          <w:b/>
          <w:sz w:val="18"/>
          <w:szCs w:val="18"/>
        </w:rPr>
        <w:t>IN executeActionList</w:t>
      </w:r>
      <w:r w:rsidR="00065939">
        <w:rPr>
          <w:rFonts w:ascii="Arial" w:hAnsi="Arial" w:cs="Arial"/>
          <w:b/>
          <w:sz w:val="18"/>
          <w:szCs w:val="18"/>
        </w:rPr>
        <w:t xml:space="preserve">  </w:t>
      </w:r>
      <w:r w:rsidRPr="001C2740">
        <w:rPr>
          <w:rFonts w:ascii="Arial" w:hAnsi="Arial" w:cs="Arial"/>
          <w:b/>
          <w:sz w:val="18"/>
          <w:szCs w:val="18"/>
        </w:rPr>
        <w:t>VARCHAR</w:t>
      </w:r>
      <w:r w:rsidRPr="001C2740">
        <w:rPr>
          <w:rFonts w:ascii="Arial" w:hAnsi="Arial" w:cs="Arial"/>
          <w:sz w:val="18"/>
          <w:szCs w:val="18"/>
        </w:rPr>
        <w:t>,</w:t>
      </w:r>
    </w:p>
    <w:p w14:paraId="186C2219" w14:textId="77777777" w:rsidR="00E2712C" w:rsidRPr="001C2740" w:rsidRDefault="00E2712C"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p>
    <w:p w14:paraId="5E8151E7" w14:textId="4A9271B2" w:rsidR="00065939" w:rsidRDefault="00E2712C"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w:t>
      </w:r>
      <w:r w:rsidRPr="001C2740">
        <w:rPr>
          <w:rFonts w:ascii="Arial" w:hAnsi="Arial" w:cs="Arial"/>
          <w:color w:val="FF0000"/>
          <w:sz w:val="18"/>
          <w:szCs w:val="18"/>
        </w:rPr>
        <w:t>Optional</w:t>
      </w:r>
      <w:r w:rsidRPr="001C2740">
        <w:rPr>
          <w:rFonts w:ascii="Arial" w:hAnsi="Arial" w:cs="Arial"/>
          <w:sz w:val="18"/>
          <w:szCs w:val="18"/>
        </w:rPr>
        <w:t xml:space="preserve">] </w:t>
      </w:r>
      <w:r w:rsidR="00065939">
        <w:rPr>
          <w:rFonts w:ascii="Arial" w:hAnsi="Arial" w:cs="Arial"/>
          <w:sz w:val="18"/>
          <w:szCs w:val="18"/>
        </w:rPr>
        <w:t>–</w:t>
      </w:r>
      <w:r w:rsidRPr="001C2740">
        <w:rPr>
          <w:rFonts w:ascii="Arial" w:hAnsi="Arial" w:cs="Arial"/>
          <w:sz w:val="18"/>
          <w:szCs w:val="18"/>
        </w:rPr>
        <w:t xml:space="preserve"> </w:t>
      </w:r>
      <w:r w:rsidR="00065939" w:rsidRPr="001C2740">
        <w:rPr>
          <w:rFonts w:ascii="Arial" w:hAnsi="Arial" w:cs="Arial"/>
          <w:b/>
          <w:sz w:val="18"/>
          <w:szCs w:val="18"/>
        </w:rPr>
        <w:t>indebugSecondary</w:t>
      </w:r>
      <w:r w:rsidR="00065939">
        <w:rPr>
          <w:rFonts w:ascii="Arial" w:hAnsi="Arial" w:cs="Arial"/>
          <w:sz w:val="18"/>
          <w:szCs w:val="18"/>
        </w:rPr>
        <w:t>:</w:t>
      </w:r>
    </w:p>
    <w:p w14:paraId="647CC2AE" w14:textId="0D8C6813" w:rsidR="00E2712C" w:rsidRPr="001C2740" w:rsidRDefault="00E2712C" w:rsidP="0006593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Arial" w:hAnsi="Arial" w:cs="Arial"/>
          <w:sz w:val="18"/>
          <w:szCs w:val="18"/>
        </w:rPr>
      </w:pPr>
      <w:r w:rsidRPr="001C2740">
        <w:rPr>
          <w:rFonts w:ascii="Arial" w:hAnsi="Arial" w:cs="Arial"/>
          <w:sz w:val="18"/>
          <w:szCs w:val="18"/>
        </w:rPr>
        <w:t>This is typically left null unless a higher level of debug is needed.</w:t>
      </w:r>
    </w:p>
    <w:p w14:paraId="0764DC4C" w14:textId="16916FDA" w:rsidR="00E2712C" w:rsidRPr="001C2740" w:rsidRDefault="00E2712C" w:rsidP="0006593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Arial" w:hAnsi="Arial" w:cs="Arial"/>
          <w:sz w:val="18"/>
          <w:szCs w:val="18"/>
        </w:rPr>
      </w:pPr>
      <w:r w:rsidRPr="001C2740">
        <w:rPr>
          <w:rFonts w:ascii="Arial" w:hAnsi="Arial" w:cs="Arial"/>
          <w:sz w:val="18"/>
          <w:szCs w:val="18"/>
        </w:rPr>
        <w:t xml:space="preserve">Debug Secondary provides a deep debug with detailed debug output.  </w:t>
      </w:r>
    </w:p>
    <w:p w14:paraId="3FBB509F" w14:textId="77777777" w:rsidR="00065939" w:rsidRPr="001C2740" w:rsidRDefault="00065939" w:rsidP="0006593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Arial" w:hAnsi="Arial" w:cs="Arial"/>
          <w:sz w:val="18"/>
          <w:szCs w:val="18"/>
        </w:rPr>
      </w:pPr>
      <w:r w:rsidRPr="00065939">
        <w:rPr>
          <w:rFonts w:ascii="Arial" w:hAnsi="Arial" w:cs="Arial"/>
          <w:b/>
          <w:color w:val="FF0000"/>
          <w:sz w:val="18"/>
          <w:szCs w:val="18"/>
        </w:rPr>
        <w:t>N</w:t>
      </w:r>
      <w:r w:rsidRPr="001C2740">
        <w:rPr>
          <w:rFonts w:ascii="Arial" w:hAnsi="Arial" w:cs="Arial"/>
          <w:sz w:val="18"/>
          <w:szCs w:val="18"/>
        </w:rPr>
        <w:t>=cursory, high-level debug.  N is recommended unless there are issues.</w:t>
      </w:r>
    </w:p>
    <w:p w14:paraId="26F6C3A5" w14:textId="63BC52CD" w:rsidR="00065939" w:rsidRDefault="00E2712C" w:rsidP="0006593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Arial" w:hAnsi="Arial" w:cs="Arial"/>
          <w:sz w:val="18"/>
          <w:szCs w:val="18"/>
        </w:rPr>
      </w:pPr>
      <w:r w:rsidRPr="007C3498">
        <w:rPr>
          <w:rFonts w:ascii="Arial" w:hAnsi="Arial" w:cs="Arial"/>
          <w:b/>
          <w:color w:val="FF0000"/>
          <w:sz w:val="18"/>
          <w:szCs w:val="18"/>
        </w:rPr>
        <w:t>Y</w:t>
      </w:r>
      <w:r w:rsidRPr="001C2740">
        <w:rPr>
          <w:rFonts w:ascii="Arial" w:hAnsi="Arial" w:cs="Arial"/>
          <w:sz w:val="18"/>
          <w:szCs w:val="18"/>
        </w:rPr>
        <w:t xml:space="preserve">=deep debug.   </w:t>
      </w:r>
    </w:p>
    <w:p w14:paraId="6E729930" w14:textId="1E47385B" w:rsidR="00E2712C" w:rsidRPr="001C2740" w:rsidRDefault="00E2712C" w:rsidP="0006593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Arial" w:hAnsi="Arial" w:cs="Arial"/>
          <w:b/>
          <w:sz w:val="18"/>
          <w:szCs w:val="18"/>
        </w:rPr>
      </w:pPr>
      <w:r w:rsidRPr="001C2740">
        <w:rPr>
          <w:rFonts w:ascii="Arial" w:hAnsi="Arial" w:cs="Arial"/>
          <w:b/>
          <w:sz w:val="18"/>
          <w:szCs w:val="18"/>
        </w:rPr>
        <w:t>IN</w:t>
      </w:r>
      <w:r w:rsidR="001C2740" w:rsidRPr="001C2740">
        <w:rPr>
          <w:rFonts w:ascii="Arial" w:hAnsi="Arial" w:cs="Arial"/>
          <w:b/>
          <w:sz w:val="18"/>
          <w:szCs w:val="18"/>
        </w:rPr>
        <w:t xml:space="preserve"> </w:t>
      </w:r>
      <w:r w:rsidRPr="001C2740">
        <w:rPr>
          <w:rFonts w:ascii="Arial" w:hAnsi="Arial" w:cs="Arial"/>
          <w:b/>
          <w:sz w:val="18"/>
          <w:szCs w:val="18"/>
        </w:rPr>
        <w:t>indebugSecondary</w:t>
      </w:r>
      <w:r w:rsidR="00065939">
        <w:rPr>
          <w:rFonts w:ascii="Arial" w:hAnsi="Arial" w:cs="Arial"/>
          <w:b/>
          <w:sz w:val="18"/>
          <w:szCs w:val="18"/>
        </w:rPr>
        <w:t xml:space="preserve">  </w:t>
      </w:r>
      <w:r w:rsidRPr="001C2740">
        <w:rPr>
          <w:rFonts w:ascii="Arial" w:hAnsi="Arial" w:cs="Arial"/>
          <w:b/>
          <w:sz w:val="18"/>
          <w:szCs w:val="18"/>
        </w:rPr>
        <w:t>CHAR(1),</w:t>
      </w:r>
    </w:p>
    <w:p w14:paraId="693D8415" w14:textId="77777777" w:rsidR="00E2712C" w:rsidRPr="001C2740" w:rsidRDefault="00E2712C"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p>
    <w:p w14:paraId="050E4CDA" w14:textId="6F209F7D" w:rsidR="00065939" w:rsidRDefault="007954AA" w:rsidP="007954A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w:t>
      </w:r>
      <w:r w:rsidRPr="001C2740">
        <w:rPr>
          <w:rFonts w:ascii="Arial" w:hAnsi="Arial" w:cs="Arial"/>
          <w:color w:val="FF0000"/>
          <w:sz w:val="18"/>
          <w:szCs w:val="18"/>
        </w:rPr>
        <w:t>Optional</w:t>
      </w:r>
      <w:r w:rsidRPr="001C2740">
        <w:rPr>
          <w:rFonts w:ascii="Arial" w:hAnsi="Arial" w:cs="Arial"/>
          <w:sz w:val="18"/>
          <w:szCs w:val="18"/>
        </w:rPr>
        <w:t xml:space="preserve">] </w:t>
      </w:r>
      <w:r w:rsidR="00065939">
        <w:rPr>
          <w:rFonts w:ascii="Arial" w:hAnsi="Arial" w:cs="Arial"/>
          <w:sz w:val="18"/>
          <w:szCs w:val="18"/>
        </w:rPr>
        <w:t>–</w:t>
      </w:r>
      <w:r w:rsidRPr="001C2740">
        <w:rPr>
          <w:rFonts w:ascii="Arial" w:hAnsi="Arial" w:cs="Arial"/>
          <w:sz w:val="18"/>
          <w:szCs w:val="18"/>
        </w:rPr>
        <w:t xml:space="preserve"> </w:t>
      </w:r>
      <w:r w:rsidR="00065939" w:rsidRPr="007954AA">
        <w:rPr>
          <w:rFonts w:ascii="Arial" w:hAnsi="Arial" w:cs="Arial"/>
          <w:b/>
          <w:sz w:val="18"/>
          <w:szCs w:val="18"/>
        </w:rPr>
        <w:t>inDebugDataMigration</w:t>
      </w:r>
      <w:r w:rsidR="00065939">
        <w:rPr>
          <w:rFonts w:ascii="Arial" w:hAnsi="Arial" w:cs="Arial"/>
          <w:b/>
          <w:sz w:val="18"/>
          <w:szCs w:val="18"/>
        </w:rPr>
        <w:t>:</w:t>
      </w:r>
    </w:p>
    <w:p w14:paraId="0E7F497F" w14:textId="45C0807E" w:rsidR="007954AA" w:rsidRPr="001C2740" w:rsidRDefault="007954AA" w:rsidP="0006593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Arial" w:hAnsi="Arial" w:cs="Arial"/>
          <w:sz w:val="18"/>
          <w:szCs w:val="18"/>
        </w:rPr>
      </w:pPr>
      <w:r w:rsidRPr="001C2740">
        <w:rPr>
          <w:rFonts w:ascii="Arial" w:hAnsi="Arial" w:cs="Arial"/>
          <w:sz w:val="18"/>
          <w:szCs w:val="18"/>
        </w:rPr>
        <w:t>This is typically left null unless a higher level of debug is needed.</w:t>
      </w:r>
    </w:p>
    <w:p w14:paraId="44335571" w14:textId="3AB72BAB" w:rsidR="007954AA" w:rsidRPr="001C2740" w:rsidRDefault="007954AA" w:rsidP="0006593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Arial" w:hAnsi="Arial" w:cs="Arial"/>
          <w:sz w:val="18"/>
          <w:szCs w:val="18"/>
        </w:rPr>
      </w:pPr>
      <w:r w:rsidRPr="007954AA">
        <w:rPr>
          <w:rFonts w:ascii="Arial" w:hAnsi="Arial" w:cs="Arial"/>
          <w:sz w:val="18"/>
          <w:szCs w:val="18"/>
        </w:rPr>
        <w:t>Debug Data Migration provides a deep (very verbose) debug with detailed debug output of the data migration and mapping scripts.</w:t>
      </w:r>
      <w:r w:rsidRPr="001C2740">
        <w:rPr>
          <w:rFonts w:ascii="Arial" w:hAnsi="Arial" w:cs="Arial"/>
          <w:sz w:val="18"/>
          <w:szCs w:val="18"/>
        </w:rPr>
        <w:t xml:space="preserve">  </w:t>
      </w:r>
    </w:p>
    <w:p w14:paraId="1620F94E" w14:textId="77777777" w:rsidR="00065939" w:rsidRPr="001C2740" w:rsidRDefault="00065939" w:rsidP="0006593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Arial" w:hAnsi="Arial" w:cs="Arial"/>
          <w:sz w:val="18"/>
          <w:szCs w:val="18"/>
        </w:rPr>
      </w:pPr>
      <w:r w:rsidRPr="00065939">
        <w:rPr>
          <w:rFonts w:ascii="Arial" w:hAnsi="Arial" w:cs="Arial"/>
          <w:b/>
          <w:color w:val="FF0000"/>
          <w:sz w:val="18"/>
          <w:szCs w:val="18"/>
        </w:rPr>
        <w:t>N</w:t>
      </w:r>
      <w:r w:rsidRPr="007954AA">
        <w:rPr>
          <w:rFonts w:ascii="Arial" w:hAnsi="Arial" w:cs="Arial"/>
          <w:sz w:val="18"/>
          <w:szCs w:val="18"/>
        </w:rPr>
        <w:t>=cursory, high-level debug.  N is recommended unless there are issues.</w:t>
      </w:r>
    </w:p>
    <w:p w14:paraId="6D520E19" w14:textId="7FF3C459" w:rsidR="00065939" w:rsidRDefault="007954AA" w:rsidP="0006593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Arial" w:hAnsi="Arial" w:cs="Arial"/>
          <w:sz w:val="18"/>
          <w:szCs w:val="18"/>
        </w:rPr>
      </w:pPr>
      <w:r w:rsidRPr="00065939">
        <w:rPr>
          <w:rFonts w:ascii="Arial" w:hAnsi="Arial" w:cs="Arial"/>
          <w:b/>
          <w:color w:val="FF0000"/>
          <w:sz w:val="18"/>
          <w:szCs w:val="18"/>
        </w:rPr>
        <w:t>Y</w:t>
      </w:r>
      <w:r w:rsidRPr="007954AA">
        <w:rPr>
          <w:rFonts w:ascii="Arial" w:hAnsi="Arial" w:cs="Arial"/>
          <w:sz w:val="18"/>
          <w:szCs w:val="18"/>
        </w:rPr>
        <w:t xml:space="preserve">=deep debug.   </w:t>
      </w:r>
    </w:p>
    <w:p w14:paraId="3F602EC0" w14:textId="5C1329A9" w:rsidR="007954AA" w:rsidRPr="001C2740" w:rsidRDefault="007954AA" w:rsidP="0006593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Arial" w:hAnsi="Arial" w:cs="Arial"/>
          <w:b/>
          <w:sz w:val="18"/>
          <w:szCs w:val="18"/>
        </w:rPr>
      </w:pPr>
      <w:r w:rsidRPr="001C2740">
        <w:rPr>
          <w:rFonts w:ascii="Arial" w:hAnsi="Arial" w:cs="Arial"/>
          <w:b/>
          <w:sz w:val="18"/>
          <w:szCs w:val="18"/>
        </w:rPr>
        <w:t xml:space="preserve">IN </w:t>
      </w:r>
      <w:r w:rsidRPr="007954AA">
        <w:rPr>
          <w:rFonts w:ascii="Arial" w:hAnsi="Arial" w:cs="Arial"/>
          <w:b/>
          <w:sz w:val="18"/>
          <w:szCs w:val="18"/>
        </w:rPr>
        <w:t>inDebugDataMigration</w:t>
      </w:r>
      <w:r w:rsidRPr="001C2740">
        <w:rPr>
          <w:rFonts w:ascii="Arial" w:hAnsi="Arial" w:cs="Arial"/>
          <w:b/>
          <w:sz w:val="18"/>
          <w:szCs w:val="18"/>
        </w:rPr>
        <w:tab/>
      </w:r>
      <w:r w:rsidR="00065939">
        <w:rPr>
          <w:rFonts w:ascii="Arial" w:hAnsi="Arial" w:cs="Arial"/>
          <w:b/>
          <w:sz w:val="18"/>
          <w:szCs w:val="18"/>
        </w:rPr>
        <w:t xml:space="preserve"> </w:t>
      </w:r>
      <w:r w:rsidRPr="001C2740">
        <w:rPr>
          <w:rFonts w:ascii="Arial" w:hAnsi="Arial" w:cs="Arial"/>
          <w:b/>
          <w:sz w:val="18"/>
          <w:szCs w:val="18"/>
        </w:rPr>
        <w:t>CHAR(1),</w:t>
      </w:r>
    </w:p>
    <w:p w14:paraId="06DD4619" w14:textId="3811D3EC" w:rsidR="005358E5" w:rsidRDefault="005358E5"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Helvetica" w:hAnsi="Helvetica" w:cs="Helvetica"/>
          <w:sz w:val="20"/>
        </w:rPr>
      </w:pPr>
      <w:r w:rsidRPr="004E0524">
        <w:rPr>
          <w:rFonts w:ascii="Helvetica" w:hAnsi="Helvetica" w:cs="Helvetica"/>
          <w:b/>
          <w:sz w:val="20"/>
          <w:u w:val="single"/>
        </w:rPr>
        <w:t>Example Screen shot</w:t>
      </w:r>
      <w:r>
        <w:rPr>
          <w:rFonts w:ascii="Helvetica" w:hAnsi="Helvetica" w:cs="Helvetica"/>
          <w:sz w:val="20"/>
        </w:rPr>
        <w:t>:</w:t>
      </w:r>
    </w:p>
    <w:p w14:paraId="1EFBD62F" w14:textId="29ABBD65" w:rsidR="005358E5" w:rsidRDefault="0028791C"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Helvetica" w:hAnsi="Helvetica" w:cs="Helvetica"/>
          <w:sz w:val="20"/>
        </w:rPr>
      </w:pPr>
      <w:r>
        <w:rPr>
          <w:rFonts w:ascii="Helvetica" w:hAnsi="Helvetica" w:cs="Helvetica"/>
          <w:sz w:val="20"/>
        </w:rPr>
        <w:lastRenderedPageBreak/>
        <w:t xml:space="preserve">Typically, the last </w:t>
      </w:r>
      <w:r w:rsidR="007954AA">
        <w:rPr>
          <w:rFonts w:ascii="Helvetica" w:hAnsi="Helvetica" w:cs="Helvetica"/>
          <w:sz w:val="20"/>
        </w:rPr>
        <w:t>5</w:t>
      </w:r>
      <w:r>
        <w:rPr>
          <w:rFonts w:ascii="Helvetica" w:hAnsi="Helvetica" w:cs="Helvetica"/>
          <w:sz w:val="20"/>
        </w:rPr>
        <w:t xml:space="preserve"> parameters are null.  </w:t>
      </w:r>
    </w:p>
    <w:p w14:paraId="2519E4B6" w14:textId="0DEB6065" w:rsidR="00FE0C1F" w:rsidRDefault="00A80C2F" w:rsidP="00FA6348">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Helvetica" w:hAnsi="Helvetica" w:cs="Helvetica"/>
          <w:sz w:val="20"/>
        </w:rPr>
      </w:pPr>
      <w:r w:rsidRPr="00A80C2F">
        <w:rPr>
          <w:rFonts w:ascii="Helvetica" w:hAnsi="Helvetica" w:cs="Helvetica"/>
          <w:sz w:val="20"/>
        </w:rPr>
        <w:t xml:space="preserve"> </w:t>
      </w:r>
      <w:r w:rsidR="00350D30" w:rsidRPr="00350D30">
        <w:rPr>
          <w:noProof/>
        </w:rPr>
        <w:t xml:space="preserve"> </w:t>
      </w:r>
    </w:p>
    <w:p w14:paraId="3583E0D5" w14:textId="2FABB74D" w:rsidR="0086475F" w:rsidRDefault="0086475F" w:rsidP="00FA6348">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Helvetica" w:hAnsi="Helvetica" w:cs="Helvetica"/>
          <w:sz w:val="20"/>
        </w:rPr>
      </w:pPr>
      <w:r>
        <w:rPr>
          <w:noProof/>
        </w:rPr>
        <w:drawing>
          <wp:inline distT="0" distB="0" distL="0" distR="0" wp14:anchorId="69A3C269" wp14:editId="7D0BC926">
            <wp:extent cx="3896898" cy="2783382"/>
            <wp:effectExtent l="0" t="0" r="889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903916" cy="2788395"/>
                    </a:xfrm>
                    <a:prstGeom prst="rect">
                      <a:avLst/>
                    </a:prstGeom>
                  </pic:spPr>
                </pic:pic>
              </a:graphicData>
            </a:graphic>
          </wp:inline>
        </w:drawing>
      </w:r>
    </w:p>
    <w:p w14:paraId="1FCF3128" w14:textId="77777777" w:rsidR="00FE0C1F" w:rsidRDefault="00FE0C1F" w:rsidP="00FA6348">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Helvetica" w:hAnsi="Helvetica" w:cs="Helvetica"/>
          <w:sz w:val="20"/>
        </w:rPr>
      </w:pPr>
    </w:p>
    <w:p w14:paraId="7BC436E4" w14:textId="0441C6E0" w:rsidR="005358E5" w:rsidRDefault="005358E5" w:rsidP="0028791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p>
    <w:p w14:paraId="2F90357C" w14:textId="58CCB3AF" w:rsidR="00546250" w:rsidRDefault="00546250" w:rsidP="002003AF">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22"/>
        </w:rPr>
      </w:pPr>
      <w:r w:rsidRPr="00B12EF6">
        <w:rPr>
          <w:rFonts w:ascii="Helvetica" w:hAnsi="Helvetica" w:cs="Helvetica"/>
          <w:sz w:val="22"/>
          <w:u w:val="single"/>
        </w:rPr>
        <w:t xml:space="preserve">AUTOMATED steps </w:t>
      </w:r>
      <w:r w:rsidR="002003AF">
        <w:rPr>
          <w:rFonts w:ascii="Helvetica" w:hAnsi="Helvetica" w:cs="Helvetica"/>
          <w:sz w:val="22"/>
          <w:u w:val="single"/>
        </w:rPr>
        <w:t>to be</w:t>
      </w:r>
      <w:r w:rsidRPr="00B12EF6">
        <w:rPr>
          <w:rFonts w:ascii="Helvetica" w:hAnsi="Helvetica" w:cs="Helvetica"/>
          <w:sz w:val="22"/>
          <w:u w:val="single"/>
        </w:rPr>
        <w:t xml:space="preserve"> perform</w:t>
      </w:r>
      <w:r w:rsidR="002003AF">
        <w:rPr>
          <w:rFonts w:ascii="Helvetica" w:hAnsi="Helvetica" w:cs="Helvetica"/>
          <w:sz w:val="22"/>
          <w:u w:val="single"/>
        </w:rPr>
        <w:t>ed</w:t>
      </w:r>
      <w:r w:rsidR="00717CE2">
        <w:rPr>
          <w:rFonts w:ascii="Helvetica" w:hAnsi="Helvetica" w:cs="Helvetica"/>
          <w:sz w:val="22"/>
          <w:u w:val="single"/>
        </w:rPr>
        <w:t xml:space="preserve"> [</w:t>
      </w:r>
      <w:r w:rsidR="00717CE2" w:rsidRPr="00717CE2">
        <w:rPr>
          <w:rFonts w:ascii="Helvetica" w:hAnsi="Helvetica" w:cs="Helvetica"/>
          <w:b/>
          <w:i/>
          <w:sz w:val="22"/>
          <w:u w:val="single"/>
        </w:rPr>
        <w:t>Information Section Only</w:t>
      </w:r>
      <w:r w:rsidR="00717CE2">
        <w:rPr>
          <w:rFonts w:ascii="Helvetica" w:hAnsi="Helvetica" w:cs="Helvetica"/>
          <w:sz w:val="22"/>
          <w:u w:val="single"/>
        </w:rPr>
        <w:t>]</w:t>
      </w:r>
      <w:r w:rsidRPr="00B12EF6">
        <w:rPr>
          <w:rFonts w:ascii="Helvetica" w:hAnsi="Helvetica" w:cs="Helvetica"/>
          <w:sz w:val="22"/>
        </w:rPr>
        <w:t>:</w:t>
      </w:r>
    </w:p>
    <w:p w14:paraId="28DAD514" w14:textId="4D6B1E99"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 xml:space="preserve"> 1. Validate backed up copy version from getKPIVersion with the version from getKPIInstallationVersion.</w:t>
      </w:r>
    </w:p>
    <w:p w14:paraId="6E2D251F" w14:textId="6CABCB0D"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a. Don't proceed if return code = 0</w:t>
      </w:r>
    </w:p>
    <w:p w14:paraId="54F613B1" w14:textId="7F7545C7"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 xml:space="preserve"> 2. Copy customized resources back to KPImetrics folder and enable datasources</w:t>
      </w:r>
    </w:p>
    <w:p w14:paraId="7F5E49D5" w14:textId="57DCB98C"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a. Copy resources</w:t>
      </w:r>
    </w:p>
    <w:p w14:paraId="5F437D18" w14:textId="5D3B819B"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4"/>
        </w:rPr>
      </w:pPr>
      <w:r w:rsidRPr="00CE7867">
        <w:rPr>
          <w:rFonts w:ascii="Helvetica" w:hAnsi="Helvetica" w:cs="Helvetica"/>
          <w:sz w:val="18"/>
        </w:rPr>
        <w:tab/>
      </w:r>
      <w:r w:rsidRPr="00CE7867">
        <w:rPr>
          <w:rFonts w:ascii="Helvetica" w:hAnsi="Helvetica" w:cs="Helvetica"/>
          <w:sz w:val="14"/>
        </w:rPr>
        <w:t>if exist /CustomizeOld</w:t>
      </w:r>
    </w:p>
    <w:p w14:paraId="3B22E05B" w14:textId="3925F74E"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14"/>
        </w:rPr>
      </w:pPr>
      <w:r w:rsidRPr="00CE7867">
        <w:rPr>
          <w:rFonts w:ascii="Helvetica" w:hAnsi="Helvetica" w:cs="Helvetica"/>
          <w:sz w:val="14"/>
        </w:rPr>
        <w:t>Copy /shared/ASAssets/KPImetrics_backup/v_YYYY_MM_DD/CustomizeOld  to</w:t>
      </w:r>
      <w:r>
        <w:rPr>
          <w:rFonts w:ascii="Helvetica" w:hAnsi="Helvetica" w:cs="Helvetica"/>
          <w:sz w:val="14"/>
        </w:rPr>
        <w:t xml:space="preserve"> </w:t>
      </w:r>
      <w:r w:rsidRPr="00CE7867">
        <w:rPr>
          <w:rFonts w:ascii="Helvetica" w:hAnsi="Helvetica" w:cs="Helvetica"/>
          <w:sz w:val="14"/>
        </w:rPr>
        <w:t>/shared/ASAssets/KPImetrics/Customize</w:t>
      </w:r>
    </w:p>
    <w:p w14:paraId="2C96FC28" w14:textId="08A3F60A" w:rsidR="00CE7867" w:rsidRPr="00CE7867" w:rsidRDefault="00CE7867" w:rsidP="00A53F9E">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Helvetica" w:hAnsi="Helvetica" w:cs="Helvetica"/>
          <w:sz w:val="14"/>
        </w:rPr>
      </w:pPr>
      <w:r w:rsidRPr="00CE7867">
        <w:rPr>
          <w:rFonts w:ascii="Helvetica" w:hAnsi="Helvetica" w:cs="Helvetica"/>
          <w:sz w:val="14"/>
        </w:rPr>
        <w:t>else</w:t>
      </w:r>
    </w:p>
    <w:p w14:paraId="37544A5F" w14:textId="1508F240"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14"/>
        </w:rPr>
      </w:pPr>
      <w:r w:rsidRPr="00CE7867">
        <w:rPr>
          <w:rFonts w:ascii="Helvetica" w:hAnsi="Helvetica" w:cs="Helvetica"/>
          <w:sz w:val="14"/>
        </w:rPr>
        <w:t>Copy /shared/ASAssets/KPImetrics_backup/v_YYYY_MM_DD/Customize to  /shared/ASAssets/KPImetrics/Customize</w:t>
      </w:r>
    </w:p>
    <w:p w14:paraId="59A0F667" w14:textId="5FA9C370"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Helvetica" w:hAnsi="Helvetica" w:cs="Helvetica"/>
          <w:sz w:val="14"/>
        </w:rPr>
      </w:pPr>
      <w:r w:rsidRPr="00CE7867">
        <w:rPr>
          <w:rFonts w:ascii="Helvetica" w:hAnsi="Helvetica" w:cs="Helvetica"/>
          <w:sz w:val="14"/>
        </w:rPr>
        <w:t>Copy /shared/ASAssets/KPImetrics_backup/v_YYYY_MM_DD/Metadata to  /shared/ASAssets/KPImetrics/Physical/Metadata</w:t>
      </w:r>
    </w:p>
    <w:p w14:paraId="0F19B319" w14:textId="4AFB0D27"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Helvetica" w:hAnsi="Helvetica" w:cs="Helvetica"/>
          <w:sz w:val="14"/>
        </w:rPr>
      </w:pPr>
      <w:r w:rsidRPr="00CE7867">
        <w:rPr>
          <w:rFonts w:ascii="Helvetica" w:hAnsi="Helvetica" w:cs="Helvetica"/>
          <w:sz w:val="14"/>
        </w:rPr>
        <w:t>Copy /shared/ASAssets/KPImetrics_backup/v_YYYY_MM_DD/ClusterSafeTriggers to /shared/ASAssets/KPImetrics/Physical/Metadata/System/ClusterSafeTriggers</w:t>
      </w:r>
    </w:p>
    <w:p w14:paraId="67F88C36" w14:textId="6AE7DF44"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b. Enable all copied datasources</w:t>
      </w:r>
    </w:p>
    <w:p w14:paraId="4527F46B" w14:textId="544DE1BA"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 xml:space="preserve"> 3. Restore Common Values</w:t>
      </w:r>
    </w:p>
    <w:p w14:paraId="28D88FEE" w14:textId="4F8D9A95"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a. /shared/ASAssets/KPImetrics_installation/Helpers/Upgrade/modify_commonValues</w:t>
      </w:r>
    </w:p>
    <w:p w14:paraId="00882373" w14:textId="6CE942CA" w:rsidR="00FF3B1E" w:rsidRPr="00FF3B1E" w:rsidRDefault="00FF3B1E" w:rsidP="00FF3B1E">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Pr>
          <w:rFonts w:ascii="Helvetica" w:hAnsi="Helvetica" w:cs="Helvetica"/>
          <w:sz w:val="18"/>
        </w:rPr>
        <w:t xml:space="preserve"> </w:t>
      </w:r>
      <w:r w:rsidRPr="00FF3B1E">
        <w:rPr>
          <w:rFonts w:ascii="Helvetica" w:hAnsi="Helvetica" w:cs="Helvetica"/>
          <w:sz w:val="18"/>
        </w:rPr>
        <w:t>4. Execute Upgrade Common Values</w:t>
      </w:r>
    </w:p>
    <w:p w14:paraId="01C49087" w14:textId="77777777" w:rsidR="00FF3B1E" w:rsidRPr="00CE7867" w:rsidRDefault="00FF3B1E" w:rsidP="00FF3B1E">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FF3B1E">
        <w:rPr>
          <w:rFonts w:ascii="Helvetica" w:hAnsi="Helvetica" w:cs="Helvetica"/>
          <w:sz w:val="18"/>
        </w:rPr>
        <w:tab/>
        <w:t>a. /shared/ASAssets/KPImetrics/Customize/upgrade_commonValues_KPI</w:t>
      </w:r>
    </w:p>
    <w:p w14:paraId="171655E3" w14:textId="4AF7AD9C" w:rsid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 xml:space="preserve"> </w:t>
      </w:r>
      <w:r w:rsidR="00FF3B1E">
        <w:rPr>
          <w:rFonts w:ascii="Helvetica" w:hAnsi="Helvetica" w:cs="Helvetica"/>
          <w:sz w:val="18"/>
        </w:rPr>
        <w:t>5</w:t>
      </w:r>
      <w:r w:rsidRPr="00CE7867">
        <w:rPr>
          <w:rFonts w:ascii="Helvetica" w:hAnsi="Helvetica" w:cs="Helvetica"/>
          <w:sz w:val="18"/>
        </w:rPr>
        <w:t>. Get the data source configuration parameters from commonValues</w:t>
      </w:r>
    </w:p>
    <w:p w14:paraId="4EE99053" w14:textId="23F284CC" w:rsidR="00CE7867" w:rsidRPr="00CE7867" w:rsidRDefault="00FF3B1E"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Pr>
          <w:rFonts w:ascii="Helvetica" w:hAnsi="Helvetica" w:cs="Helvetica"/>
          <w:sz w:val="18"/>
        </w:rPr>
        <w:t xml:space="preserve"> 6</w:t>
      </w:r>
      <w:r w:rsidR="00CE7867" w:rsidRPr="00CE7867">
        <w:rPr>
          <w:rFonts w:ascii="Helvetica" w:hAnsi="Helvetica" w:cs="Helvetica"/>
          <w:sz w:val="18"/>
        </w:rPr>
        <w:t>. Update impacted resources</w:t>
      </w:r>
    </w:p>
    <w:p w14:paraId="71529618" w14:textId="27DCF6D2"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 xml:space="preserve"> </w:t>
      </w:r>
      <w:r w:rsidR="00FF3B1E">
        <w:rPr>
          <w:rFonts w:ascii="Helvetica" w:hAnsi="Helvetica" w:cs="Helvetica"/>
          <w:sz w:val="18"/>
        </w:rPr>
        <w:t>7</w:t>
      </w:r>
      <w:r w:rsidRPr="00CE7867">
        <w:rPr>
          <w:rFonts w:ascii="Helvetica" w:hAnsi="Helvetica" w:cs="Helvetica"/>
          <w:sz w:val="18"/>
        </w:rPr>
        <w:t>. Rebind physical "E" external packaged procedures to the datasource schema</w:t>
      </w:r>
    </w:p>
    <w:p w14:paraId="0854FDAD" w14:textId="0E7C5EA4"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a. /shared/ASAssets/KPImetrics_installation/Helpers/General/rebindInstallPackageProcedures('E')</w:t>
      </w:r>
    </w:p>
    <w:p w14:paraId="3F947924" w14:textId="02F79BC1"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 xml:space="preserve"> </w:t>
      </w:r>
      <w:r w:rsidR="00FF3B1E">
        <w:rPr>
          <w:rFonts w:ascii="Helvetica" w:hAnsi="Helvetica" w:cs="Helvetica"/>
          <w:sz w:val="18"/>
        </w:rPr>
        <w:t>8</w:t>
      </w:r>
      <w:r w:rsidRPr="00CE7867">
        <w:rPr>
          <w:rFonts w:ascii="Helvetica" w:hAnsi="Helvetica" w:cs="Helvetica"/>
          <w:sz w:val="18"/>
        </w:rPr>
        <w:t>. Drop the indexes</w:t>
      </w:r>
    </w:p>
    <w:p w14:paraId="3DF822C2" w14:textId="6F5D5563"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 xml:space="preserve"> </w:t>
      </w:r>
      <w:r w:rsidR="00FF3B1E">
        <w:rPr>
          <w:rFonts w:ascii="Helvetica" w:hAnsi="Helvetica" w:cs="Helvetica"/>
          <w:sz w:val="18"/>
        </w:rPr>
        <w:t>9</w:t>
      </w:r>
      <w:r w:rsidRPr="00CE7867">
        <w:rPr>
          <w:rFonts w:ascii="Helvetica" w:hAnsi="Helvetica" w:cs="Helvetica"/>
          <w:sz w:val="18"/>
        </w:rPr>
        <w:t>. Create KPImetrics "TEMP" tables, sequences, and functions</w:t>
      </w:r>
    </w:p>
    <w:p w14:paraId="735A4DA8" w14:textId="074AFAB5"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8a. Create KPImetrics functions.</w:t>
      </w:r>
    </w:p>
    <w:p w14:paraId="6A62166C" w14:textId="3E19F347"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8b. Create KPImetrics history "TEMP" tables.</w:t>
      </w:r>
    </w:p>
    <w:p w14:paraId="500318C1" w14:textId="1664BF9A"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8c. Create KPImetrics main part 1 [kpi1] "TEMP" tables.</w:t>
      </w:r>
    </w:p>
    <w:p w14:paraId="21D9970E" w14:textId="27DB4E4B"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8d. Create KPImetrics metadata "TEMP" tables.</w:t>
      </w:r>
    </w:p>
    <w:p w14:paraId="3384BFFD" w14:textId="240D514C" w:rsidR="00CE7867" w:rsidRPr="00CE7867" w:rsidRDefault="00FF3B1E"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Pr>
          <w:rFonts w:ascii="Helvetica" w:hAnsi="Helvetica" w:cs="Helvetica"/>
          <w:sz w:val="18"/>
        </w:rPr>
        <w:t>10</w:t>
      </w:r>
      <w:r w:rsidR="00CE7867" w:rsidRPr="00CE7867">
        <w:rPr>
          <w:rFonts w:ascii="Helvetica" w:hAnsi="Helvetica" w:cs="Helvetica"/>
          <w:sz w:val="18"/>
        </w:rPr>
        <w:t>. Execute the upgrade scripts going from version=YYYYQnnn to version=YYYYQnnn</w:t>
      </w:r>
    </w:p>
    <w:p w14:paraId="06C626D4" w14:textId="1E193266"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a. Iterate over the "TEMP" tables and map current to temp performing various database statements.</w:t>
      </w:r>
    </w:p>
    <w:p w14:paraId="7ACC454A" w14:textId="68C862C5"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r>
      <w:r w:rsidRPr="00CE7867">
        <w:rPr>
          <w:rFonts w:ascii="Helvetica" w:hAnsi="Helvetica" w:cs="Helvetica"/>
          <w:sz w:val="18"/>
          <w:u w:val="single"/>
        </w:rPr>
        <w:t>ORACLE</w:t>
      </w:r>
      <w:r w:rsidRPr="00CE7867">
        <w:rPr>
          <w:rFonts w:ascii="Helvetica" w:hAnsi="Helvetica" w:cs="Helvetica"/>
          <w:sz w:val="18"/>
        </w:rPr>
        <w:t>:</w:t>
      </w:r>
    </w:p>
    <w:p w14:paraId="098B2385" w14:textId="2054BC5D"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18"/>
        </w:rPr>
      </w:pPr>
      <w:r w:rsidRPr="00CE7867">
        <w:rPr>
          <w:rFonts w:ascii="Helvetica" w:hAnsi="Helvetica" w:cs="Helvetica"/>
          <w:sz w:val="18"/>
        </w:rPr>
        <w:t>SELECT count(*) CNT FROM "schema"."source_tablename" ;</w:t>
      </w:r>
    </w:p>
    <w:p w14:paraId="39DE4DB4" w14:textId="1ED37D4C"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18"/>
        </w:rPr>
      </w:pPr>
      <w:r w:rsidRPr="00CE7867">
        <w:rPr>
          <w:rFonts w:ascii="Helvetica" w:hAnsi="Helvetica" w:cs="Helvetica"/>
          <w:sz w:val="18"/>
        </w:rPr>
        <w:t>TRUNCATE TABLE "schema"."temp_tablename";</w:t>
      </w:r>
    </w:p>
    <w:p w14:paraId="2057C88F" w14:textId="22230B90"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18"/>
        </w:rPr>
      </w:pPr>
      <w:r w:rsidRPr="00CE7867">
        <w:rPr>
          <w:rFonts w:ascii="Helvetica" w:hAnsi="Helvetica" w:cs="Helvetica"/>
          <w:sz w:val="18"/>
        </w:rPr>
        <w:t>INSERT INTO "schema"."temp_tablename" SELECT [column_projection_mapping] FROM "schema"."source_tablename";</w:t>
      </w:r>
    </w:p>
    <w:p w14:paraId="62B5EB71" w14:textId="6E80C86A"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18"/>
        </w:rPr>
      </w:pPr>
      <w:r w:rsidRPr="00CE7867">
        <w:rPr>
          <w:rFonts w:ascii="Helvetica" w:hAnsi="Helvetica" w:cs="Helvetica"/>
          <w:sz w:val="18"/>
        </w:rPr>
        <w:t>SELECT count(*) CNT FROM "schema"."temp_tablename" ;</w:t>
      </w:r>
    </w:p>
    <w:p w14:paraId="7816318D" w14:textId="4BB54859"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18"/>
        </w:rPr>
      </w:pPr>
      <w:r w:rsidRPr="00CE7867">
        <w:rPr>
          <w:rFonts w:ascii="Helvetica" w:hAnsi="Helvetica" w:cs="Helvetica"/>
          <w:sz w:val="18"/>
        </w:rPr>
        <w:lastRenderedPageBreak/>
        <w:t>DROP TABLE "schema"."source_tablename";</w:t>
      </w:r>
    </w:p>
    <w:p w14:paraId="0677F6D2" w14:textId="575C7456"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18"/>
        </w:rPr>
      </w:pPr>
      <w:r w:rsidRPr="00CE7867">
        <w:rPr>
          <w:rFonts w:ascii="Helvetica" w:hAnsi="Helvetica" w:cs="Helvetica"/>
          <w:sz w:val="18"/>
        </w:rPr>
        <w:t>ALTER TABLE "schema"."temp_tablename" RENAME CONSTRAINT "PK_temp_pk" TO "PK_source_pk";</w:t>
      </w:r>
    </w:p>
    <w:p w14:paraId="43448EDC" w14:textId="2A429959"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18"/>
        </w:rPr>
      </w:pPr>
      <w:r w:rsidRPr="00CE7867">
        <w:rPr>
          <w:rFonts w:ascii="Helvetica" w:hAnsi="Helvetica" w:cs="Helvetica"/>
          <w:sz w:val="18"/>
        </w:rPr>
        <w:t>ALTER INDEX "schema"."PK_temp_idx" RENAME TO "PK_source_idx";</w:t>
      </w:r>
    </w:p>
    <w:p w14:paraId="38296D15" w14:textId="523BD11A"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18"/>
        </w:rPr>
      </w:pPr>
      <w:r w:rsidRPr="00CE7867">
        <w:rPr>
          <w:rFonts w:ascii="Helvetica" w:hAnsi="Helvetica" w:cs="Helvetica"/>
          <w:sz w:val="18"/>
        </w:rPr>
        <w:t>ALTER TABLE "schema"."temp_tablename" RENAME TO "source_tablename";</w:t>
      </w:r>
    </w:p>
    <w:p w14:paraId="284A8C55" w14:textId="17049019"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18"/>
        </w:rPr>
      </w:pPr>
      <w:r w:rsidRPr="00CE7867">
        <w:rPr>
          <w:rFonts w:ascii="Helvetica" w:hAnsi="Helvetica" w:cs="Helvetica"/>
          <w:sz w:val="18"/>
        </w:rPr>
        <w:t>SELECT count(*) CNT FROM "schema"."source_tablename" ;</w:t>
      </w:r>
    </w:p>
    <w:p w14:paraId="4EF65A37" w14:textId="6A821C78"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r>
      <w:r w:rsidRPr="00CE7867">
        <w:rPr>
          <w:rFonts w:ascii="Helvetica" w:hAnsi="Helvetica" w:cs="Helvetica"/>
          <w:sz w:val="18"/>
          <w:u w:val="single"/>
        </w:rPr>
        <w:t>SQL SERVER</w:t>
      </w:r>
      <w:r w:rsidRPr="00CE7867">
        <w:rPr>
          <w:rFonts w:ascii="Helvetica" w:hAnsi="Helvetica" w:cs="Helvetica"/>
          <w:sz w:val="18"/>
        </w:rPr>
        <w:t>:</w:t>
      </w:r>
    </w:p>
    <w:p w14:paraId="5BEFD8CE" w14:textId="4387C721"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18"/>
        </w:rPr>
      </w:pPr>
      <w:r w:rsidRPr="00CE7867">
        <w:rPr>
          <w:rFonts w:ascii="Helvetica" w:hAnsi="Helvetica" w:cs="Helvetica"/>
          <w:sz w:val="18"/>
        </w:rPr>
        <w:t>SELECT count(*) CNT FROM "schema"."source_tablename" WITH(NOLOCK);</w:t>
      </w:r>
    </w:p>
    <w:p w14:paraId="1B5D3519" w14:textId="4F268D63"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18"/>
        </w:rPr>
      </w:pPr>
      <w:r w:rsidRPr="00CE7867">
        <w:rPr>
          <w:rFonts w:ascii="Helvetica" w:hAnsi="Helvetica" w:cs="Helvetica"/>
          <w:sz w:val="18"/>
        </w:rPr>
        <w:t>TRUNCATE TABLE "schema"."temp_tablename";</w:t>
      </w:r>
    </w:p>
    <w:p w14:paraId="61CAC6E3" w14:textId="617A7703"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18"/>
        </w:rPr>
      </w:pPr>
      <w:r w:rsidRPr="00CE7867">
        <w:rPr>
          <w:rFonts w:ascii="Helvetica" w:hAnsi="Helvetica" w:cs="Helvetica"/>
          <w:sz w:val="18"/>
        </w:rPr>
        <w:t>INSERT INTO "schema"."temp_tablename" SELECT [column_projection_mapping] FROM "schema"."source_tablename";</w:t>
      </w:r>
    </w:p>
    <w:p w14:paraId="3B3CE541" w14:textId="2543DC24"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18"/>
        </w:rPr>
      </w:pPr>
      <w:r w:rsidRPr="00CE7867">
        <w:rPr>
          <w:rFonts w:ascii="Helvetica" w:hAnsi="Helvetica" w:cs="Helvetica"/>
          <w:sz w:val="18"/>
        </w:rPr>
        <w:t>SELECT count(*) CNT FROM "schema"."temp_tablename" WITH(NOLOCK);</w:t>
      </w:r>
    </w:p>
    <w:p w14:paraId="2A33D2F2" w14:textId="349498E5"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18"/>
        </w:rPr>
      </w:pPr>
      <w:r w:rsidRPr="00CE7867">
        <w:rPr>
          <w:rFonts w:ascii="Helvetica" w:hAnsi="Helvetica" w:cs="Helvetica"/>
          <w:sz w:val="18"/>
        </w:rPr>
        <w:t>DROP TABLE "schema"."METRICS_</w:t>
      </w:r>
      <w:r w:rsidR="009A39A5">
        <w:rPr>
          <w:rFonts w:ascii="Helvetica" w:hAnsi="Helvetica" w:cs="Helvetica"/>
          <w:sz w:val="18"/>
        </w:rPr>
        <w:t>LOG_IO</w:t>
      </w:r>
      <w:r w:rsidRPr="00CE7867">
        <w:rPr>
          <w:rFonts w:ascii="Helvetica" w:hAnsi="Helvetica" w:cs="Helvetica"/>
          <w:sz w:val="18"/>
        </w:rPr>
        <w:t>";</w:t>
      </w:r>
    </w:p>
    <w:p w14:paraId="213049B6" w14:textId="4788CB63"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18"/>
        </w:rPr>
      </w:pPr>
      <w:r w:rsidRPr="00CE7867">
        <w:rPr>
          <w:rFonts w:ascii="Helvetica" w:hAnsi="Helvetica" w:cs="Helvetica"/>
          <w:sz w:val="18"/>
        </w:rPr>
        <w:t>EXEC sp_rename 'schema.temp_tablename.PK_temp_pk', 'PK_source_pk';</w:t>
      </w:r>
    </w:p>
    <w:p w14:paraId="54887CA5" w14:textId="2F663065"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18"/>
        </w:rPr>
      </w:pPr>
      <w:r w:rsidRPr="00CE7867">
        <w:rPr>
          <w:rFonts w:ascii="Helvetica" w:hAnsi="Helvetica" w:cs="Helvetica"/>
          <w:sz w:val="18"/>
        </w:rPr>
        <w:t>EXEC sp_rename 'schema.temp_tablename', 'source_tablename';</w:t>
      </w:r>
    </w:p>
    <w:p w14:paraId="1322A242" w14:textId="122EE84D"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18"/>
        </w:rPr>
      </w:pPr>
      <w:r w:rsidRPr="00CE7867">
        <w:rPr>
          <w:rFonts w:ascii="Helvetica" w:hAnsi="Helvetica" w:cs="Helvetica"/>
          <w:sz w:val="18"/>
        </w:rPr>
        <w:t>SELECT count(*) CNT FROM "schema"."source_tablename" WITH(NOLOCK);</w:t>
      </w:r>
    </w:p>
    <w:p w14:paraId="32B76910" w14:textId="1953A7F8"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1</w:t>
      </w:r>
      <w:r w:rsidR="00FF3B1E">
        <w:rPr>
          <w:rFonts w:ascii="Helvetica" w:hAnsi="Helvetica" w:cs="Helvetica"/>
          <w:sz w:val="18"/>
        </w:rPr>
        <w:t>1</w:t>
      </w:r>
      <w:r w:rsidRPr="00CE7867">
        <w:rPr>
          <w:rFonts w:ascii="Helvetica" w:hAnsi="Helvetica" w:cs="Helvetica"/>
          <w:sz w:val="18"/>
        </w:rPr>
        <w:t>. Validate, Drop and Create KPImetrics collection and stage tables</w:t>
      </w:r>
    </w:p>
    <w:p w14:paraId="41464F4C" w14:textId="53699AC7"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10a. Drop/Create KPImetrics collection tables</w:t>
      </w:r>
    </w:p>
    <w:p w14:paraId="415CF133" w14:textId="7BADFF4C"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10b. Drop/Create KPImetrics collection stage table.</w:t>
      </w:r>
    </w:p>
    <w:p w14:paraId="259DFC28" w14:textId="20A27F3D"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1</w:t>
      </w:r>
      <w:r w:rsidR="00FF3B1E">
        <w:rPr>
          <w:rFonts w:ascii="Helvetica" w:hAnsi="Helvetica" w:cs="Helvetica"/>
          <w:sz w:val="18"/>
        </w:rPr>
        <w:t>2</w:t>
      </w:r>
      <w:r w:rsidRPr="00CE7867">
        <w:rPr>
          <w:rFonts w:ascii="Helvetica" w:hAnsi="Helvetica" w:cs="Helvetica"/>
          <w:sz w:val="18"/>
        </w:rPr>
        <w:t>. Drop/Create KPImetrics remainder tables and procedures.</w:t>
      </w:r>
    </w:p>
    <w:p w14:paraId="38DF6113" w14:textId="629D36B0"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11a. Drop KPImetrics metadata.</w:t>
      </w:r>
    </w:p>
    <w:p w14:paraId="6C9BE7DF" w14:textId="46C1D63E"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11b. Drop KPImetrics history tables.</w:t>
      </w:r>
    </w:p>
    <w:p w14:paraId="341B4B47" w14:textId="3E043B64"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11c. Drop KPImetrics main tables part 1.</w:t>
      </w:r>
    </w:p>
    <w:p w14:paraId="1623A09D" w14:textId="763ABA15"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11d. Drop/Create KPImetrics part 2 [kpi2] lookup tables.</w:t>
      </w:r>
    </w:p>
    <w:p w14:paraId="6FD554E4" w14:textId="3FDD4C31"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11e. Create KPImetrics data transfer procedure.</w:t>
      </w:r>
    </w:p>
    <w:p w14:paraId="66268EF6" w14:textId="0CA3FF5C"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1</w:t>
      </w:r>
      <w:r w:rsidR="00FF3B1E">
        <w:rPr>
          <w:rFonts w:ascii="Helvetica" w:hAnsi="Helvetica" w:cs="Helvetica"/>
          <w:sz w:val="18"/>
        </w:rPr>
        <w:t>3</w:t>
      </w:r>
      <w:r w:rsidRPr="00CE7867">
        <w:rPr>
          <w:rFonts w:ascii="Helvetica" w:hAnsi="Helvetica" w:cs="Helvetica"/>
          <w:sz w:val="18"/>
        </w:rPr>
        <w:t>. Introspect the KPImetrics datasource procedureNames=[...]  tables=[...]</w:t>
      </w:r>
    </w:p>
    <w:p w14:paraId="70474F00" w14:textId="22597672"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1</w:t>
      </w:r>
      <w:r w:rsidR="00FF3B1E">
        <w:rPr>
          <w:rFonts w:ascii="Helvetica" w:hAnsi="Helvetica" w:cs="Helvetica"/>
          <w:sz w:val="18"/>
        </w:rPr>
        <w:t>4</w:t>
      </w:r>
      <w:r w:rsidRPr="00CE7867">
        <w:rPr>
          <w:rFonts w:ascii="Helvetica" w:hAnsi="Helvetica" w:cs="Helvetica"/>
          <w:sz w:val="18"/>
        </w:rPr>
        <w:t>. Validate the columns for the procedureNames=[</w:t>
      </w:r>
      <w:r>
        <w:rPr>
          <w:rFonts w:ascii="Helvetica" w:hAnsi="Helvetica" w:cs="Helvetica"/>
          <w:sz w:val="18"/>
        </w:rPr>
        <w:t>…</w:t>
      </w:r>
      <w:r w:rsidRPr="00CE7867">
        <w:rPr>
          <w:rFonts w:ascii="Helvetica" w:hAnsi="Helvetica" w:cs="Helvetica"/>
          <w:sz w:val="18"/>
        </w:rPr>
        <w:t>]</w:t>
      </w:r>
    </w:p>
    <w:p w14:paraId="7AAEB8D2" w14:textId="71C6CB12"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1</w:t>
      </w:r>
      <w:r w:rsidR="00FF3B1E">
        <w:rPr>
          <w:rFonts w:ascii="Helvetica" w:hAnsi="Helvetica" w:cs="Helvetica"/>
          <w:sz w:val="18"/>
        </w:rPr>
        <w:t>5</w:t>
      </w:r>
      <w:r w:rsidRPr="00CE7867">
        <w:rPr>
          <w:rFonts w:ascii="Helvetica" w:hAnsi="Helvetica" w:cs="Helvetica"/>
          <w:sz w:val="18"/>
        </w:rPr>
        <w:t>. Create the indexes</w:t>
      </w:r>
    </w:p>
    <w:p w14:paraId="1BF53A04" w14:textId="5193BF53"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1</w:t>
      </w:r>
      <w:r w:rsidR="00FF3B1E">
        <w:rPr>
          <w:rFonts w:ascii="Helvetica" w:hAnsi="Helvetica" w:cs="Helvetica"/>
          <w:sz w:val="18"/>
        </w:rPr>
        <w:t>6</w:t>
      </w:r>
      <w:r w:rsidRPr="00CE7867">
        <w:rPr>
          <w:rFonts w:ascii="Helvetica" w:hAnsi="Helvetica" w:cs="Helvetica"/>
          <w:sz w:val="18"/>
        </w:rPr>
        <w:t>. Reintrospect the KPImetrics datasource</w:t>
      </w:r>
    </w:p>
    <w:p w14:paraId="29BF6A52" w14:textId="581F4838"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1</w:t>
      </w:r>
      <w:r w:rsidR="00FF3B1E">
        <w:rPr>
          <w:rFonts w:ascii="Helvetica" w:hAnsi="Helvetica" w:cs="Helvetica"/>
          <w:sz w:val="18"/>
        </w:rPr>
        <w:t>7</w:t>
      </w:r>
      <w:r w:rsidRPr="00CE7867">
        <w:rPr>
          <w:rFonts w:ascii="Helvetica" w:hAnsi="Helvetica" w:cs="Helvetica"/>
          <w:sz w:val="18"/>
        </w:rPr>
        <w:t>. Rebind physical "A" all database type tables to the datasource schema</w:t>
      </w:r>
    </w:p>
    <w:p w14:paraId="2F5E8E7A" w14:textId="4B26A29F"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a. /shared/ASAssets/KPImetrics_installation/Helpers/rebindPhysicalDatabaseType('A')</w:t>
      </w:r>
    </w:p>
    <w:p w14:paraId="598CAB1F" w14:textId="1960AEA1"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1</w:t>
      </w:r>
      <w:r w:rsidR="00FF3B1E">
        <w:rPr>
          <w:rFonts w:ascii="Helvetica" w:hAnsi="Helvetica" w:cs="Helvetica"/>
          <w:sz w:val="18"/>
        </w:rPr>
        <w:t>8</w:t>
      </w:r>
      <w:r w:rsidRPr="00CE7867">
        <w:rPr>
          <w:rFonts w:ascii="Helvetica" w:hAnsi="Helvetica" w:cs="Helvetica"/>
          <w:sz w:val="18"/>
        </w:rPr>
        <w:t>. Rebind the physical abstraction folder "/Physical/Abstraction" to the correct physical datasource folder "/Physical/KPI_[oracle|sqlserver]"</w:t>
      </w:r>
    </w:p>
    <w:p w14:paraId="048DA513" w14:textId="33B9F9BF"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a. /shared/ASAssets/KPImetrics_installation/Helpers/rebindPhysicalAbstraction</w:t>
      </w:r>
    </w:p>
    <w:p w14:paraId="49027117" w14:textId="0F798C70"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1</w:t>
      </w:r>
      <w:r w:rsidR="00FF3B1E">
        <w:rPr>
          <w:rFonts w:ascii="Helvetica" w:hAnsi="Helvetica" w:cs="Helvetica"/>
          <w:sz w:val="18"/>
        </w:rPr>
        <w:t>9</w:t>
      </w:r>
      <w:r w:rsidRPr="00CE7867">
        <w:rPr>
          <w:rFonts w:ascii="Helvetica" w:hAnsi="Helvetica" w:cs="Helvetica"/>
          <w:sz w:val="18"/>
        </w:rPr>
        <w:t>. Restore Default Triggers</w:t>
      </w:r>
    </w:p>
    <w:p w14:paraId="7DB9591E" w14:textId="39E7B2A4" w:rsid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a. /shared/ASAssets/KPImetrics_installation/Helpers/modify_defaultTriggersToEnable</w:t>
      </w:r>
    </w:p>
    <w:p w14:paraId="5102F078" w14:textId="77777777" w:rsidR="003D137C" w:rsidRDefault="00B624B4" w:rsidP="003D137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B624B4">
        <w:rPr>
          <w:rFonts w:ascii="Helvetica" w:hAnsi="Helvetica" w:cs="Helvetica"/>
          <w:sz w:val="18"/>
        </w:rPr>
        <w:t xml:space="preserve">20. </w:t>
      </w:r>
      <w:r w:rsidR="003D137C" w:rsidRPr="003D137C">
        <w:rPr>
          <w:rFonts w:ascii="Helvetica" w:hAnsi="Helvetica" w:cs="Helvetica"/>
          <w:sz w:val="18"/>
        </w:rPr>
        <w:t>Modify upgrade_defaultTriggers_KPI to account for any new triggers coming from TIBCO</w:t>
      </w:r>
    </w:p>
    <w:p w14:paraId="07C13D5A" w14:textId="10D24EFB" w:rsidR="003D137C" w:rsidRDefault="003D137C" w:rsidP="003D137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Pr>
          <w:rFonts w:ascii="Helvetica" w:hAnsi="Helvetica" w:cs="Helvetica"/>
          <w:sz w:val="18"/>
        </w:rPr>
        <w:tab/>
      </w:r>
      <w:r w:rsidRPr="003D137C">
        <w:rPr>
          <w:rFonts w:ascii="Helvetica" w:hAnsi="Helvetica" w:cs="Helvetica"/>
          <w:sz w:val="18"/>
        </w:rPr>
        <w:t>a. /shared/ASAssets/KPImetrics_installation/Helpers/Upgrade/modify_upgrade_defaultTriggers_KPI</w:t>
      </w:r>
    </w:p>
    <w:p w14:paraId="6A0A4EEE" w14:textId="77777777" w:rsidR="00D3268C" w:rsidRDefault="003D137C" w:rsidP="003D137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Helvetica" w:hAnsi="Helvetica" w:cs="Helvetica"/>
          <w:sz w:val="18"/>
        </w:rPr>
      </w:pPr>
      <w:r w:rsidRPr="003D137C">
        <w:rPr>
          <w:rFonts w:ascii="Helvetica" w:hAnsi="Helvetica" w:cs="Helvetica"/>
          <w:sz w:val="18"/>
        </w:rPr>
        <w:t>Note: Since defaultTriggersToEnable comes from TIBCO and is not restored, this is used as the baseline to search and add new triggers to upgrade_defaultTriggers_KPI.</w:t>
      </w:r>
    </w:p>
    <w:p w14:paraId="08BD159F" w14:textId="5BC42C21" w:rsidR="00B624B4" w:rsidRPr="00D3268C" w:rsidRDefault="00B624B4" w:rsidP="009510AE">
      <w:pPr>
        <w:pStyle w:val="ListParagraph"/>
        <w:numPr>
          <w:ilvl w:val="0"/>
          <w:numId w:val="132"/>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18"/>
        </w:rPr>
      </w:pPr>
      <w:r w:rsidRPr="00D3268C">
        <w:rPr>
          <w:rFonts w:ascii="Helvetica" w:hAnsi="Helvetica" w:cs="Helvetica"/>
          <w:sz w:val="18"/>
        </w:rPr>
        <w:t>Execute upgrade_defaultTriggers_KPI</w:t>
      </w:r>
    </w:p>
    <w:p w14:paraId="7167993E" w14:textId="1AF7CECE"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2</w:t>
      </w:r>
      <w:r w:rsidR="002917C2">
        <w:rPr>
          <w:rFonts w:ascii="Helvetica" w:hAnsi="Helvetica" w:cs="Helvetica"/>
          <w:sz w:val="18"/>
        </w:rPr>
        <w:t>2</w:t>
      </w:r>
      <w:r w:rsidRPr="00CE7867">
        <w:rPr>
          <w:rFonts w:ascii="Helvetica" w:hAnsi="Helvetica" w:cs="Helvetica"/>
          <w:sz w:val="18"/>
        </w:rPr>
        <w:t>. Modify pqInsert_METRICS_JOB_tables</w:t>
      </w:r>
    </w:p>
    <w:p w14:paraId="2E6ED10B" w14:textId="758098E8"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a. /shared/ASAssets/KPImetrics_installation/Helpers/modify_pqInsert_METRICS_JOB_tables</w:t>
      </w:r>
    </w:p>
    <w:p w14:paraId="6C564DAA" w14:textId="43D51002"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2</w:t>
      </w:r>
      <w:r w:rsidR="002917C2">
        <w:rPr>
          <w:rFonts w:ascii="Helvetica" w:hAnsi="Helvetica" w:cs="Helvetica"/>
          <w:sz w:val="18"/>
        </w:rPr>
        <w:t>3</w:t>
      </w:r>
      <w:r w:rsidRPr="00CE7867">
        <w:rPr>
          <w:rFonts w:ascii="Helvetica" w:hAnsi="Helvetica" w:cs="Helvetica"/>
          <w:sz w:val="18"/>
        </w:rPr>
        <w:t>. Modify pqInsert_METADATA_Constants</w:t>
      </w:r>
    </w:p>
    <w:p w14:paraId="45EE5537" w14:textId="354C64DB"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r>
      <w:r w:rsidRPr="00CE7867">
        <w:rPr>
          <w:rFonts w:ascii="Helvetica" w:hAnsi="Helvetica" w:cs="Helvetica"/>
          <w:sz w:val="16"/>
        </w:rPr>
        <w:t>a. /shared/ASAssets/KPImetrics_installation/Helpers/Upgrade/modify_pqInsert_METADATA_Constants</w:t>
      </w:r>
    </w:p>
    <w:p w14:paraId="6347EC88" w14:textId="63F70FB4"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2</w:t>
      </w:r>
      <w:r w:rsidR="002917C2">
        <w:rPr>
          <w:rFonts w:ascii="Helvetica" w:hAnsi="Helvetica" w:cs="Helvetica"/>
          <w:sz w:val="18"/>
        </w:rPr>
        <w:t>4</w:t>
      </w:r>
      <w:r w:rsidRPr="00CE7867">
        <w:rPr>
          <w:rFonts w:ascii="Helvetica" w:hAnsi="Helvetica" w:cs="Helvetica"/>
          <w:sz w:val="18"/>
        </w:rPr>
        <w:t>. Modify pqInsert_METRICS_EVENT_REGISTRATION</w:t>
      </w:r>
    </w:p>
    <w:p w14:paraId="5949F72B" w14:textId="11B5CBE8"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r>
      <w:r w:rsidRPr="00CE7867">
        <w:rPr>
          <w:rFonts w:ascii="Helvetica" w:hAnsi="Helvetica" w:cs="Helvetica"/>
          <w:sz w:val="14"/>
        </w:rPr>
        <w:t>a. /shared/ASAssets/KPImetrics_installation/Helpers/Upgrade/modify_pqInsert_METRICS_EVENT_REGISTRATION</w:t>
      </w:r>
    </w:p>
    <w:p w14:paraId="059C1DB1" w14:textId="7ADDDE33"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2</w:t>
      </w:r>
      <w:r w:rsidR="002917C2">
        <w:rPr>
          <w:rFonts w:ascii="Helvetica" w:hAnsi="Helvetica" w:cs="Helvetica"/>
          <w:sz w:val="18"/>
        </w:rPr>
        <w:t>5</w:t>
      </w:r>
      <w:r w:rsidRPr="00CE7867">
        <w:rPr>
          <w:rFonts w:ascii="Helvetica" w:hAnsi="Helvetica" w:cs="Helvetica"/>
          <w:sz w:val="18"/>
        </w:rPr>
        <w:t>. Update impacted resources</w:t>
      </w:r>
    </w:p>
    <w:p w14:paraId="512BC673" w14:textId="67818C0B"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2</w:t>
      </w:r>
      <w:r w:rsidR="002917C2">
        <w:rPr>
          <w:rFonts w:ascii="Helvetica" w:hAnsi="Helvetica" w:cs="Helvetica"/>
          <w:sz w:val="18"/>
        </w:rPr>
        <w:t>6</w:t>
      </w:r>
      <w:r w:rsidRPr="00CE7867">
        <w:rPr>
          <w:rFonts w:ascii="Helvetica" w:hAnsi="Helvetica" w:cs="Helvetica"/>
          <w:sz w:val="18"/>
        </w:rPr>
        <w:t>. Set resource privileges</w:t>
      </w:r>
    </w:p>
    <w:p w14:paraId="1768F7A1" w14:textId="75CDB659"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2</w:t>
      </w:r>
      <w:r w:rsidR="002917C2">
        <w:rPr>
          <w:rFonts w:ascii="Helvetica" w:hAnsi="Helvetica" w:cs="Helvetica"/>
          <w:sz w:val="18"/>
        </w:rPr>
        <w:t>7</w:t>
      </w:r>
      <w:r w:rsidRPr="00CE7867">
        <w:rPr>
          <w:rFonts w:ascii="Helvetica" w:hAnsi="Helvetica" w:cs="Helvetica"/>
          <w:sz w:val="18"/>
        </w:rPr>
        <w:t>. Change resource ownership</w:t>
      </w:r>
    </w:p>
    <w:p w14:paraId="30F0AAC3" w14:textId="028112BB"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2</w:t>
      </w:r>
      <w:r w:rsidR="002917C2">
        <w:rPr>
          <w:rFonts w:ascii="Helvetica" w:hAnsi="Helvetica" w:cs="Helvetica"/>
          <w:sz w:val="18"/>
        </w:rPr>
        <w:t>8</w:t>
      </w:r>
      <w:r w:rsidRPr="00CE7867">
        <w:rPr>
          <w:rFonts w:ascii="Helvetica" w:hAnsi="Helvetica" w:cs="Helvetica"/>
          <w:sz w:val="18"/>
        </w:rPr>
        <w:t>. Load the METRICS_JOBS table</w:t>
      </w:r>
    </w:p>
    <w:p w14:paraId="1BD3DB6D" w14:textId="453C370D" w:rsidR="00CE7867" w:rsidRPr="00CE7867" w:rsidRDefault="002917C2"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Pr>
          <w:rFonts w:ascii="Helvetica" w:hAnsi="Helvetica" w:cs="Helvetica"/>
          <w:sz w:val="18"/>
        </w:rPr>
        <w:t>29</w:t>
      </w:r>
      <w:r w:rsidR="00CE7867" w:rsidRPr="00CE7867">
        <w:rPr>
          <w:rFonts w:ascii="Helvetica" w:hAnsi="Helvetica" w:cs="Helvetica"/>
          <w:sz w:val="18"/>
        </w:rPr>
        <w:t>. Load the METRICS_EVENT_REGISTRATION table</w:t>
      </w:r>
    </w:p>
    <w:p w14:paraId="29959D3F" w14:textId="79316D90" w:rsidR="00CE7867" w:rsidRPr="00CE7867" w:rsidRDefault="00B624B4"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Pr>
          <w:rFonts w:ascii="Helvetica" w:hAnsi="Helvetica" w:cs="Helvetica"/>
          <w:sz w:val="18"/>
        </w:rPr>
        <w:t>3</w:t>
      </w:r>
      <w:r w:rsidR="002917C2">
        <w:rPr>
          <w:rFonts w:ascii="Helvetica" w:hAnsi="Helvetica" w:cs="Helvetica"/>
          <w:sz w:val="18"/>
        </w:rPr>
        <w:t>0</w:t>
      </w:r>
      <w:r w:rsidR="00CE7867" w:rsidRPr="00CE7867">
        <w:rPr>
          <w:rFonts w:ascii="Helvetica" w:hAnsi="Helvetica" w:cs="Helvetica"/>
          <w:sz w:val="18"/>
        </w:rPr>
        <w:t>. Remove DVKPI folder if not needed</w:t>
      </w:r>
    </w:p>
    <w:p w14:paraId="6BBE39A6" w14:textId="0F60649B" w:rsidR="00CE7867" w:rsidRDefault="00FF3B1E"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Pr>
          <w:rFonts w:ascii="Helvetica" w:hAnsi="Helvetica" w:cs="Helvetica"/>
          <w:sz w:val="18"/>
        </w:rPr>
        <w:t>3</w:t>
      </w:r>
      <w:r w:rsidR="002917C2">
        <w:rPr>
          <w:rFonts w:ascii="Helvetica" w:hAnsi="Helvetica" w:cs="Helvetica"/>
          <w:sz w:val="18"/>
        </w:rPr>
        <w:t>1</w:t>
      </w:r>
      <w:r w:rsidR="00CE7867" w:rsidRPr="00CE7867">
        <w:rPr>
          <w:rFonts w:ascii="Helvetica" w:hAnsi="Helvetica" w:cs="Helvetica"/>
          <w:sz w:val="18"/>
        </w:rPr>
        <w:t>. Validate data source capabilities file</w:t>
      </w:r>
    </w:p>
    <w:p w14:paraId="7113AE0D" w14:textId="2A521234" w:rsidR="00B624B4" w:rsidRPr="00CE7867" w:rsidRDefault="00B624B4"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B624B4">
        <w:rPr>
          <w:rFonts w:ascii="Helvetica" w:hAnsi="Helvetica" w:cs="Helvetica"/>
          <w:sz w:val="18"/>
        </w:rPr>
        <w:t>3</w:t>
      </w:r>
      <w:r w:rsidR="002917C2">
        <w:rPr>
          <w:rFonts w:ascii="Helvetica" w:hAnsi="Helvetica" w:cs="Helvetica"/>
          <w:sz w:val="18"/>
        </w:rPr>
        <w:t>2</w:t>
      </w:r>
      <w:r w:rsidRPr="00B624B4">
        <w:rPr>
          <w:rFonts w:ascii="Helvetica" w:hAnsi="Helvetica" w:cs="Helvetica"/>
          <w:sz w:val="18"/>
        </w:rPr>
        <w:t>. Validate the METRICS_JOB_ENVRIONMENTS table</w:t>
      </w:r>
    </w:p>
    <w:p w14:paraId="7BB6853F" w14:textId="40281FB6"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3</w:t>
      </w:r>
      <w:r w:rsidR="002917C2">
        <w:rPr>
          <w:rFonts w:ascii="Helvetica" w:hAnsi="Helvetica" w:cs="Helvetica"/>
          <w:sz w:val="18"/>
        </w:rPr>
        <w:t>3</w:t>
      </w:r>
      <w:r w:rsidRPr="00CE7867">
        <w:rPr>
          <w:rFonts w:ascii="Helvetica" w:hAnsi="Helvetica" w:cs="Helvetica"/>
          <w:sz w:val="18"/>
        </w:rPr>
        <w:t>. Installation and Configuration is complete.</w:t>
      </w:r>
    </w:p>
    <w:p w14:paraId="2422AA1D" w14:textId="4155EF86"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1. Configure the DV Out-Of-The-Box Metrics located at /policy/metrics</w:t>
      </w:r>
    </w:p>
    <w:p w14:paraId="40162235" w14:textId="76FD2721"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2. Execute: /shared/ASAssets/KPImetrics/Configuration/updateTriggers(1)</w:t>
      </w:r>
    </w:p>
    <w:p w14:paraId="423674A6" w14:textId="7A8D2C51" w:rsidR="00413B66" w:rsidRDefault="00413B66" w:rsidP="00413B66">
      <w:pPr>
        <w:pStyle w:val="CS-Bodytext"/>
        <w:spacing w:before="60" w:after="60"/>
        <w:ind w:right="14"/>
        <w:rPr>
          <w:rFonts w:cs="Arial"/>
        </w:rPr>
      </w:pPr>
    </w:p>
    <w:p w14:paraId="367C5081" w14:textId="36A8A1B9" w:rsidR="00D3268C" w:rsidRPr="00D3268C" w:rsidRDefault="00D3268C" w:rsidP="009510AE">
      <w:pPr>
        <w:pStyle w:val="Heading4"/>
        <w:numPr>
          <w:ilvl w:val="0"/>
          <w:numId w:val="100"/>
        </w:numPr>
        <w:rPr>
          <w:u w:val="none"/>
        </w:rPr>
      </w:pPr>
      <w:bookmarkStart w:id="142" w:name="_Toc104387012"/>
      <w:r w:rsidRPr="00D3268C">
        <w:rPr>
          <w:u w:val="none"/>
        </w:rPr>
        <w:lastRenderedPageBreak/>
        <w:t>Configure the data source capabilities file</w:t>
      </w:r>
      <w:bookmarkEnd w:id="142"/>
    </w:p>
    <w:p w14:paraId="14EA0FAC" w14:textId="6DDF905F" w:rsidR="00D3268C" w:rsidRDefault="00D3268C" w:rsidP="00413B66">
      <w:pPr>
        <w:pStyle w:val="CS-Bodytext"/>
        <w:spacing w:before="60" w:after="60"/>
        <w:ind w:right="14"/>
        <w:rPr>
          <w:rFonts w:cs="Arial"/>
        </w:rPr>
      </w:pPr>
    </w:p>
    <w:p w14:paraId="3C9FCA56" w14:textId="5B6D45A4" w:rsidR="00DD370F" w:rsidRDefault="00DD370F" w:rsidP="00DD370F">
      <w:pPr>
        <w:pStyle w:val="CS-Bodytext"/>
        <w:spacing w:before="60" w:after="60"/>
        <w:ind w:left="644" w:right="14"/>
        <w:rPr>
          <w:rFonts w:cs="Arial"/>
        </w:rPr>
      </w:pPr>
      <w:r>
        <w:rPr>
          <w:rFonts w:cs="Arial"/>
          <w:b/>
          <w:u w:val="single"/>
        </w:rPr>
        <w:t xml:space="preserve">PART 1: </w:t>
      </w:r>
      <w:r w:rsidRPr="00413B66">
        <w:rPr>
          <w:rFonts w:cs="Arial"/>
          <w:b/>
          <w:u w:val="single"/>
        </w:rPr>
        <w:t>IMPORTANT NOTE</w:t>
      </w:r>
      <w:r>
        <w:rPr>
          <w:rFonts w:cs="Arial"/>
        </w:rPr>
        <w:t xml:space="preserve">: </w:t>
      </w:r>
    </w:p>
    <w:p w14:paraId="34B270D7" w14:textId="2F38DEFB" w:rsidR="00DD370F" w:rsidRPr="00DD370F" w:rsidRDefault="00DD370F" w:rsidP="00DD370F">
      <w:pPr>
        <w:pStyle w:val="CS-Bodytext"/>
        <w:spacing w:before="60" w:after="60"/>
        <w:ind w:left="644" w:right="14"/>
        <w:rPr>
          <w:rFonts w:cs="Arial"/>
          <w:b/>
        </w:rPr>
      </w:pPr>
      <w:r w:rsidRPr="00DD370F">
        <w:rPr>
          <w:rFonts w:cs="Arial"/>
          <w:b/>
        </w:rPr>
        <w:t>This section is used to make postgres repository queries more efficient.</w:t>
      </w:r>
    </w:p>
    <w:p w14:paraId="33CF0905" w14:textId="77777777" w:rsidR="00DD370F" w:rsidRDefault="00DD370F" w:rsidP="00DD370F">
      <w:pPr>
        <w:pStyle w:val="CS-Bodytext"/>
        <w:spacing w:before="60" w:after="60"/>
        <w:ind w:left="644" w:right="14"/>
        <w:rPr>
          <w:rFonts w:cs="Arial"/>
        </w:rPr>
      </w:pPr>
    </w:p>
    <w:p w14:paraId="141FC593" w14:textId="77777777" w:rsidR="00DD370F" w:rsidRDefault="00DD370F" w:rsidP="00DD370F">
      <w:pPr>
        <w:pStyle w:val="CS-Bodytext"/>
        <w:numPr>
          <w:ilvl w:val="1"/>
          <w:numId w:val="133"/>
        </w:numPr>
        <w:spacing w:before="60" w:after="60"/>
        <w:ind w:right="14"/>
        <w:rPr>
          <w:rFonts w:cs="Arial"/>
        </w:rPr>
      </w:pPr>
      <w:r>
        <w:rPr>
          <w:rFonts w:cs="Arial"/>
        </w:rPr>
        <w:t>Postgres 9.1 Instructions</w:t>
      </w:r>
    </w:p>
    <w:p w14:paraId="21EB497C" w14:textId="77777777" w:rsidR="00DD370F" w:rsidRDefault="00DD370F" w:rsidP="00DD370F">
      <w:pPr>
        <w:pStyle w:val="CS-Bodytext"/>
        <w:numPr>
          <w:ilvl w:val="2"/>
          <w:numId w:val="133"/>
        </w:numPr>
        <w:spacing w:before="60" w:after="60"/>
        <w:ind w:right="14"/>
        <w:rPr>
          <w:rFonts w:cs="Arial"/>
        </w:rPr>
      </w:pPr>
      <w:r>
        <w:rPr>
          <w:rFonts w:cs="Arial"/>
        </w:rPr>
        <w:t>These changes are required on each node of the cluster.</w:t>
      </w:r>
    </w:p>
    <w:p w14:paraId="5A6ECC8C" w14:textId="77777777" w:rsidR="00DD370F" w:rsidRDefault="00DD370F" w:rsidP="00DD370F">
      <w:pPr>
        <w:pStyle w:val="CS-Bodytext"/>
        <w:numPr>
          <w:ilvl w:val="2"/>
          <w:numId w:val="133"/>
        </w:numPr>
        <w:spacing w:before="60" w:after="60"/>
        <w:ind w:right="14"/>
        <w:rPr>
          <w:rFonts w:cs="Arial"/>
        </w:rPr>
      </w:pPr>
      <w:r>
        <w:rPr>
          <w:rFonts w:cs="Arial"/>
        </w:rPr>
        <w:t>This entry is used to make the Cache_ALL_RESOURCES queries more efficient and push dow to the TDV posgres repository.</w:t>
      </w:r>
    </w:p>
    <w:p w14:paraId="67AA0108" w14:textId="77777777" w:rsidR="00DD370F" w:rsidRDefault="00DD370F" w:rsidP="00DD370F">
      <w:pPr>
        <w:pStyle w:val="CS-Bodytext"/>
        <w:numPr>
          <w:ilvl w:val="2"/>
          <w:numId w:val="133"/>
        </w:numPr>
        <w:spacing w:before="60" w:after="60"/>
        <w:ind w:right="14"/>
        <w:rPr>
          <w:rFonts w:cs="Arial"/>
        </w:rPr>
      </w:pPr>
      <w:r w:rsidRPr="004E511D">
        <w:rPr>
          <w:rFonts w:cs="Arial"/>
        </w:rPr>
        <w:t xml:space="preserve">Add the following text to </w:t>
      </w:r>
    </w:p>
    <w:p w14:paraId="7FF67881" w14:textId="77777777" w:rsidR="00DD370F" w:rsidRDefault="00DD370F" w:rsidP="00DD370F">
      <w:pPr>
        <w:pStyle w:val="CS-Bodytext"/>
        <w:numPr>
          <w:ilvl w:val="3"/>
          <w:numId w:val="133"/>
        </w:numPr>
        <w:spacing w:before="60" w:after="60"/>
        <w:ind w:right="14"/>
        <w:rPr>
          <w:rFonts w:cs="Arial"/>
        </w:rPr>
      </w:pPr>
      <w:r w:rsidRPr="004E511D">
        <w:rPr>
          <w:rFonts w:cs="Arial"/>
        </w:rPr>
        <w:t>DV_HOME/</w:t>
      </w:r>
      <w:r w:rsidRPr="00C3736C">
        <w:rPr>
          <w:rFonts w:cs="Arial"/>
        </w:rPr>
        <w:t>conf</w:t>
      </w:r>
      <w:r>
        <w:rPr>
          <w:rFonts w:cs="Arial"/>
        </w:rPr>
        <w:t>/</w:t>
      </w:r>
      <w:r w:rsidRPr="00C3736C">
        <w:rPr>
          <w:rFonts w:cs="Arial"/>
        </w:rPr>
        <w:t>adapters</w:t>
      </w:r>
      <w:r>
        <w:rPr>
          <w:rFonts w:cs="Arial"/>
        </w:rPr>
        <w:t>/</w:t>
      </w:r>
      <w:r w:rsidRPr="00C3736C">
        <w:rPr>
          <w:rFonts w:cs="Arial"/>
        </w:rPr>
        <w:t>system</w:t>
      </w:r>
      <w:r>
        <w:rPr>
          <w:rFonts w:cs="Arial"/>
        </w:rPr>
        <w:t>/</w:t>
      </w:r>
      <w:r w:rsidRPr="00DD370F">
        <w:rPr>
          <w:rFonts w:cs="Arial"/>
        </w:rPr>
        <w:t>postgresql_9_1</w:t>
      </w:r>
      <w:r>
        <w:rPr>
          <w:rFonts w:cs="Arial"/>
        </w:rPr>
        <w:t>/</w:t>
      </w:r>
      <w:r w:rsidRPr="00DD370F">
        <w:rPr>
          <w:rFonts w:cs="Arial"/>
        </w:rPr>
        <w:t>postgresql_9_1</w:t>
      </w:r>
      <w:r w:rsidRPr="00C3736C">
        <w:rPr>
          <w:rFonts w:cs="Arial"/>
        </w:rPr>
        <w:t>_values.xml</w:t>
      </w:r>
    </w:p>
    <w:p w14:paraId="2D79DC95" w14:textId="77777777" w:rsidR="00DD370F" w:rsidRPr="004E511D" w:rsidRDefault="00DD370F" w:rsidP="00DD370F">
      <w:pPr>
        <w:pStyle w:val="CS-Bodytext"/>
        <w:numPr>
          <w:ilvl w:val="3"/>
          <w:numId w:val="133"/>
        </w:numPr>
        <w:spacing w:before="60" w:after="60"/>
        <w:ind w:right="14"/>
        <w:rPr>
          <w:rFonts w:cs="Arial"/>
        </w:rPr>
      </w:pPr>
      <w:r w:rsidRPr="004E511D">
        <w:rPr>
          <w:rFonts w:cs="Arial"/>
        </w:rPr>
        <w:t>They can be put directly after the first comment in the file</w:t>
      </w:r>
    </w:p>
    <w:p w14:paraId="37101360" w14:textId="4B109110" w:rsidR="00DD370F" w:rsidRDefault="00DD370F" w:rsidP="00DD370F">
      <w:pPr>
        <w:pStyle w:val="CS-Bodytext"/>
        <w:numPr>
          <w:ilvl w:val="3"/>
          <w:numId w:val="133"/>
        </w:numPr>
        <w:spacing w:before="60" w:after="60"/>
        <w:ind w:right="14"/>
        <w:rPr>
          <w:rFonts w:cs="Arial"/>
        </w:rPr>
      </w:pPr>
      <w:r w:rsidRPr="004E511D">
        <w:rPr>
          <w:rFonts w:cs="Arial"/>
        </w:rPr>
        <w:t xml:space="preserve">Note: These changes are </w:t>
      </w:r>
      <w:r>
        <w:rPr>
          <w:rFonts w:cs="Arial"/>
        </w:rPr>
        <w:t>permanent</w:t>
      </w:r>
      <w:r w:rsidRPr="004E511D">
        <w:rPr>
          <w:rFonts w:cs="Arial"/>
        </w:rPr>
        <w:t xml:space="preserve"> and will </w:t>
      </w:r>
      <w:r>
        <w:rPr>
          <w:rFonts w:cs="Arial"/>
        </w:rPr>
        <w:t xml:space="preserve">not </w:t>
      </w:r>
      <w:r w:rsidRPr="004E511D">
        <w:rPr>
          <w:rFonts w:cs="Arial"/>
        </w:rPr>
        <w:t>be overwritten once a hotfix/patch is applied.</w:t>
      </w:r>
    </w:p>
    <w:p w14:paraId="5599E741" w14:textId="39D2B48E" w:rsidR="00D75256" w:rsidRDefault="00D75256" w:rsidP="00DD370F">
      <w:pPr>
        <w:pStyle w:val="CS-Bodytext"/>
        <w:numPr>
          <w:ilvl w:val="3"/>
          <w:numId w:val="133"/>
        </w:numPr>
        <w:spacing w:before="60" w:after="60"/>
        <w:ind w:right="14"/>
        <w:rPr>
          <w:rFonts w:cs="Arial"/>
        </w:rPr>
      </w:pPr>
      <w:r>
        <w:rPr>
          <w:rFonts w:cs="Arial"/>
        </w:rPr>
        <w:t>The postgresql_9_1 folder will not contain a data source adapter jar file nor does one need to be present for the capabilities file to take effect.</w:t>
      </w:r>
    </w:p>
    <w:p w14:paraId="7EC41C25" w14:textId="77777777" w:rsidR="00DD370F" w:rsidRPr="00DD370F" w:rsidRDefault="00DD370F" w:rsidP="00DD370F">
      <w:pPr>
        <w:pStyle w:val="CS-Bodytext"/>
        <w:spacing w:before="60" w:after="60"/>
        <w:ind w:left="2160" w:right="14"/>
        <w:rPr>
          <w:rFonts w:cs="Arial"/>
          <w:sz w:val="18"/>
        </w:rPr>
      </w:pPr>
      <w:r w:rsidRPr="00DD370F">
        <w:rPr>
          <w:rFonts w:cs="Arial"/>
          <w:sz w:val="18"/>
        </w:rPr>
        <w:t>&lt;common:attribute xmlns:common="http://www.compositesw.com/services/system/util/common"&gt;</w:t>
      </w:r>
    </w:p>
    <w:p w14:paraId="4478A237" w14:textId="77777777" w:rsidR="00DD370F" w:rsidRPr="00DD370F" w:rsidRDefault="00DD370F" w:rsidP="00DD370F">
      <w:pPr>
        <w:pStyle w:val="CS-Bodytext"/>
        <w:spacing w:before="60" w:after="60"/>
        <w:ind w:left="2160" w:right="14"/>
        <w:rPr>
          <w:rFonts w:cs="Arial"/>
          <w:sz w:val="18"/>
        </w:rPr>
      </w:pPr>
      <w:r w:rsidRPr="00DD370F">
        <w:rPr>
          <w:rFonts w:cs="Arial"/>
          <w:sz w:val="18"/>
        </w:rPr>
        <w:t xml:space="preserve">  &lt;common:name&gt;/custom/TO_TIMESTAMP(~number)&lt;/common:name&gt;</w:t>
      </w:r>
    </w:p>
    <w:p w14:paraId="62F3EBAC" w14:textId="77777777" w:rsidR="00DD370F" w:rsidRPr="00DD370F" w:rsidRDefault="00DD370F" w:rsidP="00DD370F">
      <w:pPr>
        <w:pStyle w:val="CS-Bodytext"/>
        <w:spacing w:before="60" w:after="60"/>
        <w:ind w:left="2160" w:right="14"/>
        <w:rPr>
          <w:rFonts w:cs="Arial"/>
          <w:sz w:val="18"/>
        </w:rPr>
      </w:pPr>
      <w:r w:rsidRPr="00DD370F">
        <w:rPr>
          <w:rFonts w:cs="Arial"/>
          <w:sz w:val="18"/>
        </w:rPr>
        <w:t xml:space="preserve">  &lt;common:type&gt;STRING&lt;/common:type&gt;</w:t>
      </w:r>
    </w:p>
    <w:p w14:paraId="42A52191" w14:textId="77777777" w:rsidR="00DD370F" w:rsidRPr="00DD370F" w:rsidRDefault="00DD370F" w:rsidP="00DD370F">
      <w:pPr>
        <w:pStyle w:val="CS-Bodytext"/>
        <w:spacing w:before="60" w:after="60"/>
        <w:ind w:left="2160" w:right="14"/>
        <w:rPr>
          <w:rFonts w:cs="Arial"/>
          <w:sz w:val="18"/>
        </w:rPr>
      </w:pPr>
      <w:r w:rsidRPr="00DD370F">
        <w:rPr>
          <w:rFonts w:cs="Arial"/>
          <w:sz w:val="18"/>
        </w:rPr>
        <w:t xml:space="preserve">  &lt;common:value&gt;TO_TIMESTAMP($1)&lt;/common:value&gt;</w:t>
      </w:r>
    </w:p>
    <w:p w14:paraId="540589B9" w14:textId="77777777" w:rsidR="00DD370F" w:rsidRPr="00DD370F" w:rsidRDefault="00DD370F" w:rsidP="00DD370F">
      <w:pPr>
        <w:pStyle w:val="CS-Bodytext"/>
        <w:spacing w:before="60" w:after="60"/>
        <w:ind w:left="2160" w:right="14"/>
        <w:rPr>
          <w:rFonts w:cs="Arial"/>
          <w:sz w:val="18"/>
        </w:rPr>
      </w:pPr>
      <w:r w:rsidRPr="00DD370F">
        <w:rPr>
          <w:rFonts w:cs="Arial"/>
          <w:sz w:val="18"/>
        </w:rPr>
        <w:t xml:space="preserve">  &lt;common:configID&gt;TO_TIMESTAMP(~number)&lt;/common:configID&gt;</w:t>
      </w:r>
    </w:p>
    <w:p w14:paraId="73815412" w14:textId="77777777" w:rsidR="00DD370F" w:rsidRPr="00DD370F" w:rsidRDefault="00DD370F" w:rsidP="00DD370F">
      <w:pPr>
        <w:pStyle w:val="CS-Bodytext"/>
        <w:spacing w:before="60" w:after="60"/>
        <w:ind w:left="2160" w:right="14"/>
        <w:rPr>
          <w:rFonts w:cs="Arial"/>
          <w:sz w:val="18"/>
        </w:rPr>
      </w:pPr>
      <w:r w:rsidRPr="00DD370F">
        <w:rPr>
          <w:rFonts w:cs="Arial"/>
          <w:sz w:val="18"/>
        </w:rPr>
        <w:t>&lt;/common:attribute&gt;</w:t>
      </w:r>
    </w:p>
    <w:p w14:paraId="756A8FE9" w14:textId="77777777" w:rsidR="00DD370F" w:rsidRDefault="00DD370F" w:rsidP="00413B66">
      <w:pPr>
        <w:pStyle w:val="CS-Bodytext"/>
        <w:spacing w:before="60" w:after="60"/>
        <w:ind w:right="14"/>
        <w:rPr>
          <w:rFonts w:cs="Arial"/>
        </w:rPr>
      </w:pPr>
    </w:p>
    <w:p w14:paraId="0BA74ED7" w14:textId="5A558113" w:rsidR="00413B66" w:rsidRDefault="00DD370F" w:rsidP="00413B66">
      <w:pPr>
        <w:pStyle w:val="CS-Bodytext"/>
        <w:spacing w:before="60" w:after="60"/>
        <w:ind w:left="644" w:right="14"/>
        <w:rPr>
          <w:rFonts w:cs="Arial"/>
        </w:rPr>
      </w:pPr>
      <w:r>
        <w:rPr>
          <w:rFonts w:cs="Arial"/>
          <w:b/>
          <w:u w:val="single"/>
        </w:rPr>
        <w:t xml:space="preserve">PART 2: </w:t>
      </w:r>
      <w:r w:rsidR="00413B66" w:rsidRPr="00413B66">
        <w:rPr>
          <w:rFonts w:cs="Arial"/>
          <w:b/>
          <w:u w:val="single"/>
        </w:rPr>
        <w:t>IMPORTANT NOTE</w:t>
      </w:r>
      <w:r w:rsidR="00413B66">
        <w:rPr>
          <w:rFonts w:cs="Arial"/>
        </w:rPr>
        <w:t xml:space="preserve">: </w:t>
      </w:r>
    </w:p>
    <w:p w14:paraId="155407E6" w14:textId="6290075E" w:rsidR="00DD370F" w:rsidRDefault="00DD370F" w:rsidP="00413B66">
      <w:pPr>
        <w:pStyle w:val="CS-Bodytext"/>
        <w:spacing w:before="60" w:after="60"/>
        <w:ind w:left="644" w:right="14"/>
        <w:rPr>
          <w:rFonts w:cs="Arial"/>
          <w:b/>
        </w:rPr>
      </w:pPr>
      <w:r>
        <w:rPr>
          <w:rFonts w:cs="Arial"/>
          <w:b/>
        </w:rPr>
        <w:t>This section is to get F_GET_PARTITION_NUM to push down.</w:t>
      </w:r>
    </w:p>
    <w:p w14:paraId="2C8857C3" w14:textId="1D45AEEA" w:rsidR="00413B66" w:rsidRPr="00DD370F" w:rsidRDefault="00413B66" w:rsidP="00413B66">
      <w:pPr>
        <w:pStyle w:val="CS-Bodytext"/>
        <w:spacing w:before="60" w:after="60"/>
        <w:ind w:left="644" w:right="14"/>
        <w:rPr>
          <w:rFonts w:cs="Arial"/>
        </w:rPr>
      </w:pPr>
      <w:r w:rsidRPr="00DD370F">
        <w:rPr>
          <w:rFonts w:cs="Arial"/>
        </w:rPr>
        <w:t>When TDV imports a car file that contains a data source, it will overwrite the adapter jar files and .xml capabilities file in the /conf/adapters/system/&lt;adapter_name&gt; folder.  Please review all entries in the .xml capabilities file to make sure the schema name is correct.</w:t>
      </w:r>
      <w:r w:rsidR="00167A81" w:rsidRPr="00DD370F">
        <w:rPr>
          <w:rFonts w:cs="Arial"/>
        </w:rPr>
        <w:t xml:space="preserve">  This must be done on eac</w:t>
      </w:r>
      <w:r w:rsidR="00DD370F" w:rsidRPr="00DD370F">
        <w:rPr>
          <w:rFonts w:cs="Arial"/>
        </w:rPr>
        <w:t>h</w:t>
      </w:r>
      <w:r w:rsidR="00167A81" w:rsidRPr="00DD370F">
        <w:rPr>
          <w:rFonts w:cs="Arial"/>
        </w:rPr>
        <w:t xml:space="preserve"> node of the cluster.</w:t>
      </w:r>
    </w:p>
    <w:p w14:paraId="1FCAAC93" w14:textId="77777777" w:rsidR="00413B66" w:rsidRDefault="00413B66" w:rsidP="00413B66">
      <w:pPr>
        <w:pStyle w:val="CS-Bodytext"/>
        <w:spacing w:before="60" w:after="60"/>
        <w:ind w:right="14"/>
        <w:rPr>
          <w:rFonts w:cs="Arial"/>
        </w:rPr>
      </w:pPr>
    </w:p>
    <w:p w14:paraId="12D50B6F" w14:textId="67FF24DF" w:rsidR="006F0109" w:rsidRDefault="006F0109" w:rsidP="009510AE">
      <w:pPr>
        <w:pStyle w:val="CS-Bodytext"/>
        <w:numPr>
          <w:ilvl w:val="1"/>
          <w:numId w:val="133"/>
        </w:numPr>
        <w:spacing w:before="60" w:after="60"/>
        <w:ind w:right="14"/>
        <w:rPr>
          <w:rFonts w:cs="Arial"/>
        </w:rPr>
      </w:pPr>
      <w:r w:rsidRPr="004E511D">
        <w:rPr>
          <w:rFonts w:cs="Arial"/>
        </w:rPr>
        <w:t>TDV Capabilities Files used to achieve push-down with F_GET_PARTTION_NUM()</w:t>
      </w:r>
    </w:p>
    <w:p w14:paraId="1224606B" w14:textId="77777777" w:rsidR="006F0109" w:rsidRDefault="006F0109" w:rsidP="009510AE">
      <w:pPr>
        <w:pStyle w:val="CS-Bodytext"/>
        <w:numPr>
          <w:ilvl w:val="1"/>
          <w:numId w:val="133"/>
        </w:numPr>
        <w:spacing w:before="60" w:after="60"/>
        <w:ind w:right="14"/>
        <w:rPr>
          <w:rFonts w:cs="Arial"/>
        </w:rPr>
      </w:pPr>
      <w:r>
        <w:rPr>
          <w:rFonts w:cs="Arial"/>
        </w:rPr>
        <w:t xml:space="preserve">Example:  </w:t>
      </w:r>
    </w:p>
    <w:p w14:paraId="18939A1A" w14:textId="77777777" w:rsidR="006F0109" w:rsidRPr="006F0109" w:rsidRDefault="006F0109" w:rsidP="006F0109">
      <w:pPr>
        <w:pStyle w:val="CS-Bodytext"/>
        <w:spacing w:before="60" w:after="60"/>
        <w:ind w:left="1440" w:right="14"/>
        <w:rPr>
          <w:rFonts w:cs="Arial"/>
          <w:sz w:val="20"/>
        </w:rPr>
      </w:pPr>
      <w:r w:rsidRPr="006F0109">
        <w:rPr>
          <w:rFonts w:cs="Arial"/>
          <w:sz w:val="20"/>
        </w:rPr>
        <w:t>SELECT * from /shared/ASAssets/KPImetrics/Application/metadata/vMetadataResource where partition = F_GET_PARTITION_NUM(CURRENT_DATE-1)</w:t>
      </w:r>
    </w:p>
    <w:p w14:paraId="718B97E2" w14:textId="007DE366" w:rsidR="006F0109" w:rsidRPr="004E511D" w:rsidRDefault="006F0109" w:rsidP="009510AE">
      <w:pPr>
        <w:pStyle w:val="CS-Bodytext"/>
        <w:numPr>
          <w:ilvl w:val="1"/>
          <w:numId w:val="133"/>
        </w:numPr>
        <w:spacing w:before="60" w:after="60"/>
        <w:ind w:right="14"/>
        <w:rPr>
          <w:rFonts w:cs="Arial"/>
        </w:rPr>
      </w:pPr>
      <w:r w:rsidRPr="004E511D">
        <w:rPr>
          <w:rFonts w:cs="Arial"/>
        </w:rPr>
        <w:t xml:space="preserve">Oracle - Instructions: </w:t>
      </w:r>
    </w:p>
    <w:p w14:paraId="668FBEAB" w14:textId="77777777" w:rsidR="00DD370F" w:rsidRDefault="00DD370F" w:rsidP="00DD370F">
      <w:pPr>
        <w:pStyle w:val="CS-Bodytext"/>
        <w:numPr>
          <w:ilvl w:val="2"/>
          <w:numId w:val="133"/>
        </w:numPr>
        <w:spacing w:before="60" w:after="60"/>
        <w:ind w:right="14"/>
        <w:rPr>
          <w:rFonts w:cs="Arial"/>
        </w:rPr>
      </w:pPr>
      <w:r>
        <w:rPr>
          <w:rFonts w:cs="Arial"/>
        </w:rPr>
        <w:lastRenderedPageBreak/>
        <w:t>These changes are required on each node of the cluster.</w:t>
      </w:r>
    </w:p>
    <w:p w14:paraId="134E9B09" w14:textId="77777777" w:rsidR="006F0109" w:rsidRDefault="006F0109" w:rsidP="009510AE">
      <w:pPr>
        <w:pStyle w:val="CS-Bodytext"/>
        <w:numPr>
          <w:ilvl w:val="2"/>
          <w:numId w:val="133"/>
        </w:numPr>
        <w:spacing w:before="60" w:after="60"/>
        <w:ind w:right="14"/>
        <w:rPr>
          <w:rFonts w:cs="Arial"/>
        </w:rPr>
      </w:pPr>
      <w:r w:rsidRPr="004E511D">
        <w:rPr>
          <w:rFonts w:cs="Arial"/>
        </w:rPr>
        <w:t xml:space="preserve">Add the following text to </w:t>
      </w:r>
      <w:r>
        <w:rPr>
          <w:rFonts w:cs="Arial"/>
        </w:rPr>
        <w:t>the correct adapter that is being used:</w:t>
      </w:r>
    </w:p>
    <w:p w14:paraId="499E6B55" w14:textId="77777777" w:rsidR="006F0109" w:rsidRPr="004E511D" w:rsidRDefault="006F0109" w:rsidP="009510AE">
      <w:pPr>
        <w:pStyle w:val="CS-Bodytext"/>
        <w:numPr>
          <w:ilvl w:val="3"/>
          <w:numId w:val="133"/>
        </w:numPr>
        <w:spacing w:before="60" w:after="60"/>
        <w:ind w:right="14"/>
        <w:rPr>
          <w:rFonts w:cs="Arial"/>
        </w:rPr>
      </w:pPr>
      <w:r w:rsidRPr="004E511D">
        <w:rPr>
          <w:rFonts w:cs="Arial"/>
        </w:rPr>
        <w:t>DV_HOME/</w:t>
      </w:r>
      <w:r w:rsidRPr="00C3736C">
        <w:rPr>
          <w:rFonts w:cs="Arial"/>
        </w:rPr>
        <w:t>conf</w:t>
      </w:r>
      <w:r>
        <w:rPr>
          <w:rFonts w:cs="Arial"/>
        </w:rPr>
        <w:t>/</w:t>
      </w:r>
      <w:r w:rsidRPr="00C3736C">
        <w:rPr>
          <w:rFonts w:cs="Arial"/>
        </w:rPr>
        <w:t>adapters</w:t>
      </w:r>
      <w:r>
        <w:rPr>
          <w:rFonts w:cs="Arial"/>
        </w:rPr>
        <w:t>/</w:t>
      </w:r>
      <w:r w:rsidRPr="00C3736C">
        <w:rPr>
          <w:rFonts w:cs="Arial"/>
        </w:rPr>
        <w:t>system</w:t>
      </w:r>
      <w:r>
        <w:rPr>
          <w:rFonts w:cs="Arial"/>
        </w:rPr>
        <w:t>/</w:t>
      </w:r>
      <w:r w:rsidRPr="00C3736C">
        <w:rPr>
          <w:rFonts w:cs="Arial"/>
        </w:rPr>
        <w:t>oracle_11g_thin_driver</w:t>
      </w:r>
      <w:r>
        <w:rPr>
          <w:rFonts w:cs="Arial"/>
        </w:rPr>
        <w:t>/</w:t>
      </w:r>
      <w:r w:rsidRPr="00C3736C">
        <w:t xml:space="preserve"> </w:t>
      </w:r>
      <w:r w:rsidRPr="00C3736C">
        <w:rPr>
          <w:rFonts w:cs="Arial"/>
        </w:rPr>
        <w:t>oracle_11g_thin_driver_values.xml</w:t>
      </w:r>
    </w:p>
    <w:p w14:paraId="5D886528" w14:textId="77777777" w:rsidR="006F0109" w:rsidRPr="004E511D" w:rsidRDefault="006F0109" w:rsidP="009510AE">
      <w:pPr>
        <w:pStyle w:val="CS-Bodytext"/>
        <w:numPr>
          <w:ilvl w:val="3"/>
          <w:numId w:val="133"/>
        </w:numPr>
        <w:spacing w:before="60" w:after="60"/>
        <w:ind w:right="14"/>
        <w:rPr>
          <w:rFonts w:cs="Arial"/>
        </w:rPr>
      </w:pPr>
      <w:r w:rsidRPr="004E511D">
        <w:rPr>
          <w:rFonts w:cs="Arial"/>
        </w:rPr>
        <w:t>DV_HOME/</w:t>
      </w:r>
      <w:r w:rsidRPr="00C3736C">
        <w:rPr>
          <w:rFonts w:cs="Arial"/>
        </w:rPr>
        <w:t>conf</w:t>
      </w:r>
      <w:r>
        <w:rPr>
          <w:rFonts w:cs="Arial"/>
        </w:rPr>
        <w:t>/</w:t>
      </w:r>
      <w:r w:rsidRPr="00C3736C">
        <w:rPr>
          <w:rFonts w:cs="Arial"/>
        </w:rPr>
        <w:t>adapters</w:t>
      </w:r>
      <w:r>
        <w:rPr>
          <w:rFonts w:cs="Arial"/>
        </w:rPr>
        <w:t>/</w:t>
      </w:r>
      <w:r w:rsidRPr="00C3736C">
        <w:rPr>
          <w:rFonts w:cs="Arial"/>
        </w:rPr>
        <w:t>system</w:t>
      </w:r>
      <w:r>
        <w:rPr>
          <w:rFonts w:cs="Arial"/>
        </w:rPr>
        <w:t>/</w:t>
      </w:r>
      <w:r w:rsidRPr="00C3736C">
        <w:rPr>
          <w:rFonts w:cs="Arial"/>
        </w:rPr>
        <w:t>oracle_12c_thin_driver</w:t>
      </w:r>
      <w:r>
        <w:rPr>
          <w:rFonts w:cs="Arial"/>
        </w:rPr>
        <w:t>/</w:t>
      </w:r>
      <w:r w:rsidRPr="00C3736C">
        <w:t xml:space="preserve"> </w:t>
      </w:r>
      <w:r w:rsidRPr="00C3736C">
        <w:rPr>
          <w:rFonts w:cs="Arial"/>
        </w:rPr>
        <w:t>oracle_12c_thin_driver_values.xml</w:t>
      </w:r>
    </w:p>
    <w:p w14:paraId="683AC767" w14:textId="660A7DE2" w:rsidR="004A27B1" w:rsidRPr="004E511D" w:rsidRDefault="004A27B1" w:rsidP="009510AE">
      <w:pPr>
        <w:pStyle w:val="CS-Bodytext"/>
        <w:numPr>
          <w:ilvl w:val="3"/>
          <w:numId w:val="133"/>
        </w:numPr>
        <w:spacing w:before="60" w:after="60"/>
        <w:ind w:right="14"/>
        <w:rPr>
          <w:rFonts w:cs="Arial"/>
        </w:rPr>
      </w:pPr>
      <w:r w:rsidRPr="004E511D">
        <w:rPr>
          <w:rFonts w:cs="Arial"/>
        </w:rPr>
        <w:t>DV_HOME/</w:t>
      </w:r>
      <w:r w:rsidRPr="00C3736C">
        <w:rPr>
          <w:rFonts w:cs="Arial"/>
        </w:rPr>
        <w:t>conf</w:t>
      </w:r>
      <w:r>
        <w:rPr>
          <w:rFonts w:cs="Arial"/>
        </w:rPr>
        <w:t>/</w:t>
      </w:r>
      <w:r w:rsidRPr="00C3736C">
        <w:rPr>
          <w:rFonts w:cs="Arial"/>
        </w:rPr>
        <w:t>adapters</w:t>
      </w:r>
      <w:r>
        <w:rPr>
          <w:rFonts w:cs="Arial"/>
        </w:rPr>
        <w:t>/</w:t>
      </w:r>
      <w:r w:rsidRPr="00C3736C">
        <w:rPr>
          <w:rFonts w:cs="Arial"/>
        </w:rPr>
        <w:t>system</w:t>
      </w:r>
      <w:r>
        <w:rPr>
          <w:rFonts w:cs="Arial"/>
        </w:rPr>
        <w:t>/</w:t>
      </w:r>
      <w:r w:rsidRPr="00C3736C">
        <w:rPr>
          <w:rFonts w:cs="Arial"/>
        </w:rPr>
        <w:t>oracle_1</w:t>
      </w:r>
      <w:r>
        <w:rPr>
          <w:rFonts w:cs="Arial"/>
        </w:rPr>
        <w:t>9</w:t>
      </w:r>
      <w:r w:rsidRPr="00C3736C">
        <w:rPr>
          <w:rFonts w:cs="Arial"/>
        </w:rPr>
        <w:t>c_thin_driver</w:t>
      </w:r>
      <w:r>
        <w:rPr>
          <w:rFonts w:cs="Arial"/>
        </w:rPr>
        <w:t>/</w:t>
      </w:r>
      <w:r w:rsidRPr="00C3736C">
        <w:t xml:space="preserve"> </w:t>
      </w:r>
      <w:r w:rsidRPr="00C3736C">
        <w:rPr>
          <w:rFonts w:cs="Arial"/>
        </w:rPr>
        <w:t>oracle_1</w:t>
      </w:r>
      <w:r>
        <w:rPr>
          <w:rFonts w:cs="Arial"/>
        </w:rPr>
        <w:t>9</w:t>
      </w:r>
      <w:r w:rsidRPr="00C3736C">
        <w:rPr>
          <w:rFonts w:cs="Arial"/>
        </w:rPr>
        <w:t>c_thin_driver_values.xml</w:t>
      </w:r>
    </w:p>
    <w:p w14:paraId="549DA218" w14:textId="77777777" w:rsidR="006F0109" w:rsidRPr="004E511D" w:rsidRDefault="006F0109" w:rsidP="009510AE">
      <w:pPr>
        <w:pStyle w:val="CS-Bodytext"/>
        <w:numPr>
          <w:ilvl w:val="3"/>
          <w:numId w:val="133"/>
        </w:numPr>
        <w:spacing w:before="60" w:after="60"/>
        <w:ind w:right="14"/>
        <w:rPr>
          <w:rFonts w:cs="Arial"/>
        </w:rPr>
      </w:pPr>
      <w:r>
        <w:rPr>
          <w:rFonts w:cs="Arial"/>
        </w:rPr>
        <w:t>The lines</w:t>
      </w:r>
      <w:r w:rsidRPr="004E511D">
        <w:rPr>
          <w:rFonts w:cs="Arial"/>
        </w:rPr>
        <w:t xml:space="preserve"> can be put directly after the first comment in the file</w:t>
      </w:r>
    </w:p>
    <w:p w14:paraId="3E606882" w14:textId="77777777" w:rsidR="006F0109" w:rsidRPr="004E511D" w:rsidRDefault="006F0109" w:rsidP="009510AE">
      <w:pPr>
        <w:pStyle w:val="CS-Bodytext"/>
        <w:numPr>
          <w:ilvl w:val="3"/>
          <w:numId w:val="133"/>
        </w:numPr>
        <w:spacing w:before="60" w:after="60"/>
        <w:ind w:right="14"/>
        <w:rPr>
          <w:rFonts w:cs="Arial"/>
        </w:rPr>
      </w:pPr>
      <w:r w:rsidRPr="004E511D">
        <w:rPr>
          <w:rFonts w:cs="Arial"/>
        </w:rPr>
        <w:t xml:space="preserve">Note: These changes are </w:t>
      </w:r>
      <w:r>
        <w:rPr>
          <w:rFonts w:cs="Arial"/>
        </w:rPr>
        <w:t>permanent</w:t>
      </w:r>
      <w:r w:rsidRPr="004E511D">
        <w:rPr>
          <w:rFonts w:cs="Arial"/>
        </w:rPr>
        <w:t xml:space="preserve"> and will </w:t>
      </w:r>
      <w:r>
        <w:rPr>
          <w:rFonts w:cs="Arial"/>
        </w:rPr>
        <w:t xml:space="preserve">not </w:t>
      </w:r>
      <w:r w:rsidRPr="004E511D">
        <w:rPr>
          <w:rFonts w:cs="Arial"/>
        </w:rPr>
        <w:t>be overwritten once a hotfix/patch is applied.</w:t>
      </w:r>
    </w:p>
    <w:p w14:paraId="13960B63" w14:textId="77777777" w:rsidR="006F0109" w:rsidRPr="006F0109" w:rsidRDefault="006F0109" w:rsidP="006F0109">
      <w:pPr>
        <w:pStyle w:val="CS-Bodytext"/>
        <w:spacing w:before="60" w:after="60"/>
        <w:ind w:left="2160" w:right="14"/>
        <w:rPr>
          <w:rFonts w:cs="Arial"/>
          <w:sz w:val="18"/>
        </w:rPr>
      </w:pPr>
      <w:r w:rsidRPr="006F0109">
        <w:rPr>
          <w:rFonts w:cs="Arial"/>
          <w:sz w:val="18"/>
        </w:rPr>
        <w:t>&lt;common:attribute xmlns:common="http://www.compositesw.com/services/system/util/common"&gt;</w:t>
      </w:r>
    </w:p>
    <w:p w14:paraId="7E3F855D"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&lt;common:name&gt;/custom/F_GET_PARTITION_NUM(~date)&lt;/common:name&gt;</w:t>
      </w:r>
    </w:p>
    <w:p w14:paraId="65EC4E06"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&lt;common:type&gt;STRING&lt;/common:type&gt;</w:t>
      </w:r>
    </w:p>
    <w:p w14:paraId="357A2528"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&lt;common:value&gt;</w:t>
      </w:r>
      <w:r w:rsidRPr="006F0109">
        <w:rPr>
          <w:rFonts w:cs="Arial"/>
          <w:sz w:val="18"/>
          <w:highlight w:val="yellow"/>
        </w:rPr>
        <w:t>DVKPI</w:t>
      </w:r>
      <w:r w:rsidRPr="006F0109">
        <w:rPr>
          <w:rFonts w:cs="Arial"/>
          <w:sz w:val="18"/>
        </w:rPr>
        <w:t>.F_GET_PARTITION_NUM($1)&lt;/common:value&gt;</w:t>
      </w:r>
    </w:p>
    <w:p w14:paraId="29F0355E"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&lt;common:configID&gt;F_GET_PARTITION_NUM(~date)&lt;/common:configID&gt;</w:t>
      </w:r>
    </w:p>
    <w:p w14:paraId="7F3C15B6" w14:textId="77777777" w:rsidR="006F0109" w:rsidRPr="006F0109" w:rsidRDefault="006F0109" w:rsidP="006F0109">
      <w:pPr>
        <w:pStyle w:val="CS-Bodytext"/>
        <w:spacing w:before="60" w:after="60"/>
        <w:ind w:left="2160" w:right="14"/>
        <w:rPr>
          <w:rFonts w:cs="Arial"/>
          <w:sz w:val="18"/>
        </w:rPr>
      </w:pPr>
      <w:r w:rsidRPr="006F0109">
        <w:rPr>
          <w:rFonts w:cs="Arial"/>
          <w:sz w:val="18"/>
        </w:rPr>
        <w:t>&lt;/common:attribute&gt;</w:t>
      </w:r>
    </w:p>
    <w:p w14:paraId="3F19DAA8" w14:textId="77777777" w:rsidR="006F0109" w:rsidRPr="006F0109" w:rsidRDefault="006F0109" w:rsidP="006F0109">
      <w:pPr>
        <w:pStyle w:val="CS-Bodytext"/>
        <w:spacing w:before="60" w:after="60"/>
        <w:ind w:left="2160" w:right="14"/>
        <w:rPr>
          <w:rFonts w:cs="Arial"/>
          <w:sz w:val="18"/>
        </w:rPr>
      </w:pPr>
      <w:r w:rsidRPr="006F0109">
        <w:rPr>
          <w:rFonts w:cs="Arial"/>
          <w:sz w:val="18"/>
        </w:rPr>
        <w:t>&lt;ns1:attribute xmlns:ns1="http://www.compositesw.com/services/system/util/common"&gt;</w:t>
      </w:r>
    </w:p>
    <w:p w14:paraId="5DE63C77"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&lt;ns1:name&gt;/custom/F_GET_PARTITION_NUM(~string)&lt;/ns1:name&gt;</w:t>
      </w:r>
    </w:p>
    <w:p w14:paraId="64AA8E79"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&lt;ns1:type&gt;STRING&lt;/ns1:type&gt;</w:t>
      </w:r>
    </w:p>
    <w:p w14:paraId="7E28B1B6"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&lt;ns1:value&gt;</w:t>
      </w:r>
      <w:r w:rsidRPr="006F0109">
        <w:rPr>
          <w:rFonts w:cs="Arial"/>
          <w:sz w:val="18"/>
          <w:highlight w:val="yellow"/>
        </w:rPr>
        <w:t>DVKPI</w:t>
      </w:r>
      <w:r w:rsidRPr="006F0109">
        <w:rPr>
          <w:rFonts w:cs="Arial"/>
          <w:sz w:val="18"/>
        </w:rPr>
        <w:t>.F_GET_PARTITION_NUM($1)&lt;/ns1:value&gt;</w:t>
      </w:r>
    </w:p>
    <w:p w14:paraId="7A3699AF"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&lt;ns1:configID&gt;F_GET_PARTITION_NUM(~string)&lt;/ns1:configID&gt;</w:t>
      </w:r>
    </w:p>
    <w:p w14:paraId="1BB2D779" w14:textId="77777777" w:rsidR="006F0109" w:rsidRPr="006F0109" w:rsidRDefault="006F0109" w:rsidP="006F0109">
      <w:pPr>
        <w:pStyle w:val="CS-Bodytext"/>
        <w:spacing w:before="60" w:after="60"/>
        <w:ind w:left="2160" w:right="14"/>
        <w:rPr>
          <w:rFonts w:cs="Arial"/>
          <w:sz w:val="18"/>
        </w:rPr>
      </w:pPr>
      <w:r w:rsidRPr="006F0109">
        <w:rPr>
          <w:rFonts w:cs="Arial"/>
          <w:sz w:val="18"/>
        </w:rPr>
        <w:t>&lt;/ns1:attribute&gt;</w:t>
      </w:r>
    </w:p>
    <w:p w14:paraId="3700EB0A" w14:textId="77777777" w:rsidR="006F0109" w:rsidRPr="004E511D" w:rsidRDefault="006F0109" w:rsidP="009510AE">
      <w:pPr>
        <w:pStyle w:val="CS-Bodytext"/>
        <w:numPr>
          <w:ilvl w:val="2"/>
          <w:numId w:val="133"/>
        </w:numPr>
        <w:spacing w:before="60" w:after="60"/>
        <w:ind w:right="14"/>
        <w:rPr>
          <w:rFonts w:cs="Arial"/>
        </w:rPr>
      </w:pPr>
      <w:r>
        <w:rPr>
          <w:rFonts w:cs="Arial"/>
        </w:rPr>
        <w:t>Modify the schema name “</w:t>
      </w:r>
      <w:r>
        <w:rPr>
          <w:rFonts w:cs="Arial"/>
          <w:highlight w:val="yellow"/>
        </w:rPr>
        <w:t>DVKPI</w:t>
      </w:r>
      <w:r>
        <w:rPr>
          <w:rFonts w:cs="Arial"/>
        </w:rPr>
        <w:t>” to whatever your schema name is.</w:t>
      </w:r>
    </w:p>
    <w:p w14:paraId="3945AD4F" w14:textId="77777777" w:rsidR="006F0109" w:rsidRPr="004E511D" w:rsidRDefault="006F0109" w:rsidP="009510AE">
      <w:pPr>
        <w:pStyle w:val="CS-Bodytext"/>
        <w:numPr>
          <w:ilvl w:val="2"/>
          <w:numId w:val="133"/>
        </w:numPr>
        <w:spacing w:before="60" w:after="60"/>
        <w:ind w:right="14"/>
        <w:rPr>
          <w:rFonts w:cs="Arial"/>
        </w:rPr>
      </w:pPr>
      <w:r w:rsidRPr="004E511D">
        <w:rPr>
          <w:rFonts w:cs="Arial"/>
        </w:rPr>
        <w:t>Restart the TDV server</w:t>
      </w:r>
    </w:p>
    <w:p w14:paraId="36DEC971" w14:textId="77777777" w:rsidR="004A27B1" w:rsidRDefault="004A27B1" w:rsidP="009510AE">
      <w:pPr>
        <w:pStyle w:val="CS-Bodytext"/>
        <w:numPr>
          <w:ilvl w:val="2"/>
          <w:numId w:val="133"/>
        </w:numPr>
        <w:spacing w:before="60" w:after="60"/>
        <w:ind w:right="14"/>
        <w:rPr>
          <w:rFonts w:cs="Arial"/>
        </w:rPr>
      </w:pPr>
      <w:r>
        <w:rPr>
          <w:rFonts w:cs="Arial"/>
        </w:rPr>
        <w:t>Repeat for each node in the cluster</w:t>
      </w:r>
    </w:p>
    <w:p w14:paraId="41167EE6" w14:textId="77777777" w:rsidR="006F0109" w:rsidRPr="004E511D" w:rsidRDefault="006F0109" w:rsidP="009510AE">
      <w:pPr>
        <w:pStyle w:val="CS-Bodytext"/>
        <w:numPr>
          <w:ilvl w:val="1"/>
          <w:numId w:val="133"/>
        </w:numPr>
        <w:spacing w:before="60" w:after="60"/>
        <w:ind w:right="14"/>
        <w:rPr>
          <w:rFonts w:cs="Arial"/>
        </w:rPr>
      </w:pPr>
      <w:r w:rsidRPr="004E511D">
        <w:rPr>
          <w:rFonts w:cs="Arial"/>
        </w:rPr>
        <w:t xml:space="preserve">SQL Server - Instructions: </w:t>
      </w:r>
    </w:p>
    <w:p w14:paraId="2A6E5A6D" w14:textId="77777777" w:rsidR="00DD370F" w:rsidRDefault="00DD370F" w:rsidP="00DD370F">
      <w:pPr>
        <w:pStyle w:val="CS-Bodytext"/>
        <w:numPr>
          <w:ilvl w:val="2"/>
          <w:numId w:val="133"/>
        </w:numPr>
        <w:spacing w:before="60" w:after="60"/>
        <w:ind w:right="14"/>
        <w:rPr>
          <w:rFonts w:cs="Arial"/>
        </w:rPr>
      </w:pPr>
      <w:r>
        <w:rPr>
          <w:rFonts w:cs="Arial"/>
        </w:rPr>
        <w:t>These changes are required on each node of the cluster.</w:t>
      </w:r>
    </w:p>
    <w:p w14:paraId="170F172C" w14:textId="77777777" w:rsidR="006F0109" w:rsidRDefault="006F0109" w:rsidP="009510AE">
      <w:pPr>
        <w:pStyle w:val="CS-Bodytext"/>
        <w:numPr>
          <w:ilvl w:val="2"/>
          <w:numId w:val="133"/>
        </w:numPr>
        <w:spacing w:before="60" w:after="60"/>
        <w:ind w:right="14"/>
        <w:rPr>
          <w:rFonts w:cs="Arial"/>
        </w:rPr>
      </w:pPr>
      <w:r w:rsidRPr="004E511D">
        <w:rPr>
          <w:rFonts w:cs="Arial"/>
        </w:rPr>
        <w:t xml:space="preserve">Add the following text to </w:t>
      </w:r>
    </w:p>
    <w:p w14:paraId="38F8AFC1" w14:textId="77777777" w:rsidR="006F0109" w:rsidRDefault="006F0109" w:rsidP="009510AE">
      <w:pPr>
        <w:pStyle w:val="CS-Bodytext"/>
        <w:numPr>
          <w:ilvl w:val="3"/>
          <w:numId w:val="133"/>
        </w:numPr>
        <w:spacing w:before="60" w:after="60"/>
        <w:ind w:right="14"/>
        <w:rPr>
          <w:rFonts w:cs="Arial"/>
        </w:rPr>
      </w:pPr>
      <w:r w:rsidRPr="004E511D">
        <w:rPr>
          <w:rFonts w:cs="Arial"/>
        </w:rPr>
        <w:t>DV_HOME/</w:t>
      </w:r>
      <w:r w:rsidRPr="00C3736C">
        <w:rPr>
          <w:rFonts w:cs="Arial"/>
        </w:rPr>
        <w:t>conf</w:t>
      </w:r>
      <w:r>
        <w:rPr>
          <w:rFonts w:cs="Arial"/>
        </w:rPr>
        <w:t>/</w:t>
      </w:r>
      <w:r w:rsidRPr="00C3736C">
        <w:rPr>
          <w:rFonts w:cs="Arial"/>
        </w:rPr>
        <w:t>adapters</w:t>
      </w:r>
      <w:r>
        <w:rPr>
          <w:rFonts w:cs="Arial"/>
        </w:rPr>
        <w:t>/</w:t>
      </w:r>
      <w:r w:rsidRPr="00C3736C">
        <w:rPr>
          <w:rFonts w:cs="Arial"/>
        </w:rPr>
        <w:t>system</w:t>
      </w:r>
      <w:r>
        <w:rPr>
          <w:rFonts w:cs="Arial"/>
        </w:rPr>
        <w:t>/</w:t>
      </w:r>
      <w:r w:rsidRPr="00C3736C">
        <w:rPr>
          <w:rFonts w:cs="Arial"/>
        </w:rPr>
        <w:t>microsoft_sql_server_2016</w:t>
      </w:r>
      <w:r>
        <w:rPr>
          <w:rFonts w:cs="Arial"/>
        </w:rPr>
        <w:t xml:space="preserve">/ </w:t>
      </w:r>
      <w:r w:rsidRPr="00C3736C">
        <w:rPr>
          <w:rFonts w:cs="Arial"/>
        </w:rPr>
        <w:t>microsoft_sql_server_2016_values.xml</w:t>
      </w:r>
    </w:p>
    <w:p w14:paraId="0CC10DBB" w14:textId="3A8B20E3" w:rsidR="004A27B1" w:rsidRDefault="004A27B1" w:rsidP="009510AE">
      <w:pPr>
        <w:pStyle w:val="CS-Bodytext"/>
        <w:numPr>
          <w:ilvl w:val="3"/>
          <w:numId w:val="133"/>
        </w:numPr>
        <w:spacing w:before="60" w:after="60"/>
        <w:ind w:right="14"/>
        <w:rPr>
          <w:rFonts w:cs="Arial"/>
        </w:rPr>
      </w:pPr>
      <w:r w:rsidRPr="004E511D">
        <w:rPr>
          <w:rFonts w:cs="Arial"/>
        </w:rPr>
        <w:t>DV_HOME/</w:t>
      </w:r>
      <w:r w:rsidRPr="00C3736C">
        <w:rPr>
          <w:rFonts w:cs="Arial"/>
        </w:rPr>
        <w:t>conf</w:t>
      </w:r>
      <w:r>
        <w:rPr>
          <w:rFonts w:cs="Arial"/>
        </w:rPr>
        <w:t>/</w:t>
      </w:r>
      <w:r w:rsidRPr="00C3736C">
        <w:rPr>
          <w:rFonts w:cs="Arial"/>
        </w:rPr>
        <w:t>adapters</w:t>
      </w:r>
      <w:r>
        <w:rPr>
          <w:rFonts w:cs="Arial"/>
        </w:rPr>
        <w:t>/</w:t>
      </w:r>
      <w:r w:rsidRPr="00C3736C">
        <w:rPr>
          <w:rFonts w:cs="Arial"/>
        </w:rPr>
        <w:t>system</w:t>
      </w:r>
      <w:r>
        <w:rPr>
          <w:rFonts w:cs="Arial"/>
        </w:rPr>
        <w:t>/</w:t>
      </w:r>
      <w:r w:rsidRPr="00C3736C">
        <w:rPr>
          <w:rFonts w:cs="Arial"/>
        </w:rPr>
        <w:t>microsoft_sql_server_201</w:t>
      </w:r>
      <w:r>
        <w:rPr>
          <w:rFonts w:cs="Arial"/>
        </w:rPr>
        <w:t xml:space="preserve">9/ </w:t>
      </w:r>
      <w:r w:rsidRPr="00C3736C">
        <w:rPr>
          <w:rFonts w:cs="Arial"/>
        </w:rPr>
        <w:t>microsoft_sql_server_201</w:t>
      </w:r>
      <w:r>
        <w:rPr>
          <w:rFonts w:cs="Arial"/>
        </w:rPr>
        <w:t>9</w:t>
      </w:r>
      <w:r w:rsidRPr="00C3736C">
        <w:rPr>
          <w:rFonts w:cs="Arial"/>
        </w:rPr>
        <w:t>_values.xml</w:t>
      </w:r>
    </w:p>
    <w:p w14:paraId="377B3E81" w14:textId="77777777" w:rsidR="006F0109" w:rsidRPr="004E511D" w:rsidRDefault="006F0109" w:rsidP="009510AE">
      <w:pPr>
        <w:pStyle w:val="CS-Bodytext"/>
        <w:numPr>
          <w:ilvl w:val="3"/>
          <w:numId w:val="133"/>
        </w:numPr>
        <w:spacing w:before="60" w:after="60"/>
        <w:ind w:right="14"/>
        <w:rPr>
          <w:rFonts w:cs="Arial"/>
        </w:rPr>
      </w:pPr>
      <w:r w:rsidRPr="004E511D">
        <w:rPr>
          <w:rFonts w:cs="Arial"/>
        </w:rPr>
        <w:t>They can be put directly after the first comment in the file</w:t>
      </w:r>
    </w:p>
    <w:p w14:paraId="0E19A7F8" w14:textId="77777777" w:rsidR="006F0109" w:rsidRPr="004E511D" w:rsidRDefault="006F0109" w:rsidP="009510AE">
      <w:pPr>
        <w:pStyle w:val="CS-Bodytext"/>
        <w:numPr>
          <w:ilvl w:val="3"/>
          <w:numId w:val="133"/>
        </w:numPr>
        <w:spacing w:before="60" w:after="60"/>
        <w:ind w:right="14"/>
        <w:rPr>
          <w:rFonts w:cs="Arial"/>
        </w:rPr>
      </w:pPr>
      <w:r w:rsidRPr="004E511D">
        <w:rPr>
          <w:rFonts w:cs="Arial"/>
        </w:rPr>
        <w:t xml:space="preserve">Note: These changes are </w:t>
      </w:r>
      <w:r>
        <w:rPr>
          <w:rFonts w:cs="Arial"/>
        </w:rPr>
        <w:t>permanent</w:t>
      </w:r>
      <w:r w:rsidRPr="004E511D">
        <w:rPr>
          <w:rFonts w:cs="Arial"/>
        </w:rPr>
        <w:t xml:space="preserve"> and will </w:t>
      </w:r>
      <w:r>
        <w:rPr>
          <w:rFonts w:cs="Arial"/>
        </w:rPr>
        <w:t xml:space="preserve">not </w:t>
      </w:r>
      <w:r w:rsidRPr="004E511D">
        <w:rPr>
          <w:rFonts w:cs="Arial"/>
        </w:rPr>
        <w:t>be overwritten once a hotfix/patch is applied.</w:t>
      </w:r>
    </w:p>
    <w:p w14:paraId="094D850D" w14:textId="77777777" w:rsidR="006F0109" w:rsidRPr="006F0109" w:rsidRDefault="006F0109" w:rsidP="006F0109">
      <w:pPr>
        <w:pStyle w:val="CS-Bodytext"/>
        <w:spacing w:before="60" w:after="60"/>
        <w:ind w:left="2160" w:right="14"/>
        <w:rPr>
          <w:rFonts w:cs="Arial"/>
          <w:sz w:val="18"/>
        </w:rPr>
      </w:pPr>
      <w:r w:rsidRPr="006F0109">
        <w:rPr>
          <w:rFonts w:cs="Arial"/>
          <w:sz w:val="18"/>
        </w:rPr>
        <w:t>&lt;common:attribute xmlns:common="http://www.compositesw.com/services/system/util/common"&gt;</w:t>
      </w:r>
    </w:p>
    <w:p w14:paraId="7DF600C9"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&lt;common:name&gt;/custom/F_GET_PARTITION_NUM(~date)&lt;/common:name&gt;</w:t>
      </w:r>
    </w:p>
    <w:p w14:paraId="618920A5" w14:textId="77777777" w:rsidR="006F0109" w:rsidRPr="006F0109" w:rsidRDefault="006F0109" w:rsidP="006F0109">
      <w:pPr>
        <w:pStyle w:val="CS-Bodytext"/>
        <w:spacing w:before="60" w:after="60"/>
        <w:ind w:left="2160" w:right="14"/>
        <w:rPr>
          <w:rFonts w:cs="Arial"/>
          <w:sz w:val="18"/>
        </w:rPr>
      </w:pPr>
      <w:r w:rsidRPr="006F0109">
        <w:rPr>
          <w:rFonts w:cs="Arial"/>
          <w:sz w:val="18"/>
        </w:rPr>
        <w:lastRenderedPageBreak/>
        <w:t xml:space="preserve">  &lt;common:type&gt;STRING&lt;/common:type&gt;</w:t>
      </w:r>
    </w:p>
    <w:p w14:paraId="64B63D12"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&lt;common:value&gt;</w:t>
      </w:r>
      <w:r w:rsidRPr="006F0109">
        <w:rPr>
          <w:rFonts w:cs="Arial"/>
          <w:sz w:val="18"/>
          <w:highlight w:val="yellow"/>
        </w:rPr>
        <w:t>dbo</w:t>
      </w:r>
      <w:r w:rsidRPr="006F0109">
        <w:rPr>
          <w:rFonts w:cs="Arial"/>
          <w:sz w:val="18"/>
        </w:rPr>
        <w:t>.F_GET_PARTITION_NUM($1)&lt;/common:value&gt;</w:t>
      </w:r>
    </w:p>
    <w:p w14:paraId="3E51C14B"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&lt;common:configID&gt;F_GET_PARTITION_NUM(~date)&lt;/common:configID&gt;</w:t>
      </w:r>
    </w:p>
    <w:p w14:paraId="61712758" w14:textId="77777777" w:rsidR="006F0109" w:rsidRPr="006F0109" w:rsidRDefault="006F0109" w:rsidP="006F0109">
      <w:pPr>
        <w:pStyle w:val="CS-Bodytext"/>
        <w:spacing w:before="60" w:after="60"/>
        <w:ind w:left="2160" w:right="14"/>
        <w:rPr>
          <w:rFonts w:cs="Arial"/>
          <w:sz w:val="18"/>
        </w:rPr>
      </w:pPr>
      <w:r w:rsidRPr="006F0109">
        <w:rPr>
          <w:rFonts w:cs="Arial"/>
          <w:sz w:val="18"/>
        </w:rPr>
        <w:t>&lt;/common:attribute&gt;</w:t>
      </w:r>
    </w:p>
    <w:p w14:paraId="4CFF57A6" w14:textId="77777777" w:rsidR="006F0109" w:rsidRPr="006F0109" w:rsidRDefault="006F0109" w:rsidP="006F0109">
      <w:pPr>
        <w:pStyle w:val="CS-Bodytext"/>
        <w:spacing w:before="60" w:after="60"/>
        <w:ind w:left="2160" w:right="14"/>
        <w:rPr>
          <w:rFonts w:cs="Arial"/>
          <w:sz w:val="18"/>
        </w:rPr>
      </w:pPr>
      <w:r w:rsidRPr="006F0109">
        <w:rPr>
          <w:rFonts w:cs="Arial"/>
          <w:sz w:val="18"/>
        </w:rPr>
        <w:t>&lt;ns1:attribute xmlns:ns1="http://www.compositesw.com/services/system/util/common"&gt;</w:t>
      </w:r>
    </w:p>
    <w:p w14:paraId="7AD25EBB"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&lt;ns1:name&gt;/custom/F_GET_PARTITION_NUM(~string)&lt;/ns1:name&gt;</w:t>
      </w:r>
    </w:p>
    <w:p w14:paraId="73892D8F"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&lt;ns1:type&gt;STRING&lt;/ns1:type&gt;</w:t>
      </w:r>
    </w:p>
    <w:p w14:paraId="70A5AA14"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&lt;ns1:value&gt;</w:t>
      </w:r>
      <w:r w:rsidRPr="006F0109">
        <w:rPr>
          <w:rFonts w:cs="Arial"/>
          <w:sz w:val="18"/>
          <w:highlight w:val="yellow"/>
        </w:rPr>
        <w:t>dbo</w:t>
      </w:r>
      <w:r w:rsidRPr="006F0109">
        <w:rPr>
          <w:rFonts w:cs="Arial"/>
          <w:sz w:val="18"/>
        </w:rPr>
        <w:t>.F_GET_PARTITION_NUM($1)&lt;/ns1:value&gt;</w:t>
      </w:r>
    </w:p>
    <w:p w14:paraId="1E7AA718"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&lt;ns1:configID&gt;F_GET_PARTITION_NUM(~string)&lt;/ns1:configID&gt;</w:t>
      </w:r>
    </w:p>
    <w:p w14:paraId="626917DD" w14:textId="77777777" w:rsidR="006F0109" w:rsidRPr="006F0109" w:rsidRDefault="006F0109" w:rsidP="006F0109">
      <w:pPr>
        <w:pStyle w:val="CS-Bodytext"/>
        <w:spacing w:before="60" w:after="60"/>
        <w:ind w:left="2160" w:right="14"/>
        <w:rPr>
          <w:rFonts w:cs="Arial"/>
          <w:sz w:val="18"/>
        </w:rPr>
      </w:pPr>
      <w:r w:rsidRPr="006F0109">
        <w:rPr>
          <w:rFonts w:cs="Arial"/>
          <w:sz w:val="18"/>
        </w:rPr>
        <w:t>&lt;/ns1:attribute&gt;</w:t>
      </w:r>
    </w:p>
    <w:p w14:paraId="74C55272" w14:textId="77777777" w:rsidR="006F0109" w:rsidRPr="004E511D" w:rsidRDefault="006F0109" w:rsidP="009510AE">
      <w:pPr>
        <w:pStyle w:val="CS-Bodytext"/>
        <w:numPr>
          <w:ilvl w:val="2"/>
          <w:numId w:val="133"/>
        </w:numPr>
        <w:spacing w:before="60" w:after="60"/>
        <w:ind w:right="14"/>
        <w:rPr>
          <w:rFonts w:cs="Arial"/>
        </w:rPr>
      </w:pPr>
      <w:r>
        <w:rPr>
          <w:rFonts w:cs="Arial"/>
        </w:rPr>
        <w:t>Modify the schema name “</w:t>
      </w:r>
      <w:r w:rsidRPr="00C3736C">
        <w:rPr>
          <w:rFonts w:cs="Arial"/>
          <w:highlight w:val="yellow"/>
        </w:rPr>
        <w:t>dbo</w:t>
      </w:r>
      <w:r>
        <w:rPr>
          <w:rFonts w:cs="Arial"/>
        </w:rPr>
        <w:t>” to whatever your schema name is.</w:t>
      </w:r>
    </w:p>
    <w:p w14:paraId="50F8E576" w14:textId="77777777" w:rsidR="006F0109" w:rsidRDefault="006F0109" w:rsidP="009510AE">
      <w:pPr>
        <w:pStyle w:val="CS-Bodytext"/>
        <w:numPr>
          <w:ilvl w:val="2"/>
          <w:numId w:val="133"/>
        </w:numPr>
        <w:spacing w:before="60" w:after="60"/>
        <w:ind w:right="14"/>
        <w:rPr>
          <w:rFonts w:cs="Arial"/>
        </w:rPr>
      </w:pPr>
      <w:r w:rsidRPr="004E511D">
        <w:rPr>
          <w:rFonts w:cs="Arial"/>
        </w:rPr>
        <w:t>Restart the TDV server</w:t>
      </w:r>
    </w:p>
    <w:p w14:paraId="51D36BE3" w14:textId="5338CF55" w:rsidR="004A27B1" w:rsidRDefault="004A27B1" w:rsidP="009510AE">
      <w:pPr>
        <w:pStyle w:val="CS-Bodytext"/>
        <w:numPr>
          <w:ilvl w:val="2"/>
          <w:numId w:val="133"/>
        </w:numPr>
        <w:spacing w:before="60" w:after="60"/>
        <w:ind w:right="14"/>
        <w:rPr>
          <w:rFonts w:cs="Arial"/>
        </w:rPr>
      </w:pPr>
      <w:r>
        <w:rPr>
          <w:rFonts w:cs="Arial"/>
        </w:rPr>
        <w:t>Repeat for each node in the cluster</w:t>
      </w:r>
    </w:p>
    <w:p w14:paraId="2C9D62A5" w14:textId="5DF51B87" w:rsidR="004E511D" w:rsidRDefault="004E511D" w:rsidP="004E511D">
      <w:pPr>
        <w:pStyle w:val="CS-Bodytext"/>
        <w:spacing w:before="60" w:after="60"/>
        <w:ind w:left="284" w:right="14"/>
        <w:rPr>
          <w:rFonts w:cs="Arial"/>
        </w:rPr>
      </w:pPr>
    </w:p>
    <w:p w14:paraId="77D69F53" w14:textId="74AC3D99" w:rsidR="003A72E0" w:rsidRPr="00C94AB9" w:rsidRDefault="003A72E0" w:rsidP="009510AE">
      <w:pPr>
        <w:pStyle w:val="Heading4"/>
        <w:numPr>
          <w:ilvl w:val="0"/>
          <w:numId w:val="133"/>
        </w:numPr>
        <w:rPr>
          <w:u w:val="none"/>
        </w:rPr>
      </w:pPr>
      <w:bookmarkStart w:id="143" w:name="_Toc104387013"/>
      <w:r w:rsidRPr="00C94AB9">
        <w:rPr>
          <w:u w:val="none"/>
        </w:rPr>
        <w:t>Review Triggers</w:t>
      </w:r>
      <w:bookmarkEnd w:id="143"/>
    </w:p>
    <w:p w14:paraId="7FAB1AA0" w14:textId="1F3C71BB" w:rsidR="003A72E0" w:rsidRDefault="003A72E0" w:rsidP="009510AE">
      <w:pPr>
        <w:pStyle w:val="CS-Bodytext"/>
        <w:numPr>
          <w:ilvl w:val="1"/>
          <w:numId w:val="133"/>
        </w:numPr>
        <w:spacing w:before="60" w:after="60"/>
        <w:ind w:right="14"/>
        <w:rPr>
          <w:rFonts w:cs="Arial"/>
        </w:rPr>
      </w:pPr>
      <w:r>
        <w:rPr>
          <w:rFonts w:cs="Arial"/>
        </w:rPr>
        <w:t>The following trigger schedules have been overridden from the original settings:</w:t>
      </w:r>
    </w:p>
    <w:p w14:paraId="6CE3D28C" w14:textId="56DBE718" w:rsidR="003A72E0" w:rsidRPr="003A72E0" w:rsidRDefault="003A72E0" w:rsidP="009510AE">
      <w:pPr>
        <w:pStyle w:val="CS-Bodytext"/>
        <w:numPr>
          <w:ilvl w:val="2"/>
          <w:numId w:val="133"/>
        </w:numPr>
        <w:spacing w:before="60" w:after="60"/>
        <w:ind w:right="14"/>
        <w:rPr>
          <w:rFonts w:cs="Arial"/>
          <w:sz w:val="21"/>
        </w:rPr>
      </w:pPr>
      <w:r w:rsidRPr="003A72E0">
        <w:rPr>
          <w:rFonts w:cs="Arial"/>
          <w:sz w:val="21"/>
        </w:rPr>
        <w:t xml:space="preserve">kpimetricsTrig_16_PurgeHistoryData – once a </w:t>
      </w:r>
      <w:r w:rsidR="00EC2889">
        <w:rPr>
          <w:rFonts w:cs="Arial"/>
          <w:sz w:val="21"/>
        </w:rPr>
        <w:t>day at 11:20 PM</w:t>
      </w:r>
    </w:p>
    <w:p w14:paraId="60C05D0E" w14:textId="22756C3E" w:rsidR="003A72E0" w:rsidRPr="003A72E0" w:rsidRDefault="003A72E0" w:rsidP="009510AE">
      <w:pPr>
        <w:pStyle w:val="CS-Bodytext"/>
        <w:numPr>
          <w:ilvl w:val="2"/>
          <w:numId w:val="133"/>
        </w:numPr>
        <w:spacing w:before="60" w:after="60"/>
        <w:ind w:right="14"/>
        <w:rPr>
          <w:rFonts w:cs="Arial"/>
          <w:sz w:val="21"/>
        </w:rPr>
      </w:pPr>
      <w:r w:rsidRPr="003A72E0">
        <w:rPr>
          <w:rFonts w:cs="Arial"/>
          <w:sz w:val="21"/>
        </w:rPr>
        <w:t>kpimetricsTrig_34_DBMSRebuildIndexes – once a week SUN 3:00 AM</w:t>
      </w:r>
    </w:p>
    <w:p w14:paraId="0DC640E5" w14:textId="09114E1F" w:rsidR="003A72E0" w:rsidRPr="003A72E0" w:rsidRDefault="003A72E0" w:rsidP="009510AE">
      <w:pPr>
        <w:pStyle w:val="CS-Bodytext"/>
        <w:numPr>
          <w:ilvl w:val="2"/>
          <w:numId w:val="133"/>
        </w:numPr>
        <w:spacing w:before="60" w:after="60"/>
        <w:ind w:right="14"/>
        <w:rPr>
          <w:rFonts w:cs="Arial"/>
          <w:sz w:val="21"/>
        </w:rPr>
      </w:pPr>
      <w:r w:rsidRPr="003A72E0">
        <w:rPr>
          <w:rFonts w:cs="Arial"/>
          <w:sz w:val="21"/>
        </w:rPr>
        <w:t>kpimetricsTrig_01_Cache_ALL_RESOURCES – every 2 hours at 1:00 AM</w:t>
      </w:r>
    </w:p>
    <w:p w14:paraId="77EEB999" w14:textId="557E8211" w:rsidR="003A72E0" w:rsidRPr="003A72E0" w:rsidRDefault="003A72E0" w:rsidP="009510AE">
      <w:pPr>
        <w:pStyle w:val="CS-Bodytext"/>
        <w:numPr>
          <w:ilvl w:val="2"/>
          <w:numId w:val="133"/>
        </w:numPr>
        <w:spacing w:before="60" w:after="60"/>
        <w:ind w:right="14"/>
        <w:rPr>
          <w:rFonts w:cs="Arial"/>
          <w:sz w:val="21"/>
        </w:rPr>
      </w:pPr>
      <w:r w:rsidRPr="003A72E0">
        <w:rPr>
          <w:rFonts w:cs="Arial"/>
          <w:sz w:val="21"/>
        </w:rPr>
        <w:t>kpimetricsTrig_02_Cache_ALL_USERS – every 2 hours at 1:00 AM</w:t>
      </w:r>
    </w:p>
    <w:p w14:paraId="71509AC4" w14:textId="35C1E498" w:rsidR="003A72E0" w:rsidRDefault="003A72E0" w:rsidP="009510AE">
      <w:pPr>
        <w:pStyle w:val="CS-Bodytext"/>
        <w:numPr>
          <w:ilvl w:val="2"/>
          <w:numId w:val="133"/>
        </w:numPr>
        <w:spacing w:before="60" w:after="60"/>
        <w:ind w:right="14"/>
        <w:rPr>
          <w:rFonts w:cs="Arial"/>
          <w:sz w:val="21"/>
        </w:rPr>
      </w:pPr>
      <w:r w:rsidRPr="003A72E0">
        <w:rPr>
          <w:rFonts w:cs="Arial"/>
          <w:sz w:val="21"/>
        </w:rPr>
        <w:t>kpimetricsTrig_30_DBMSScheduler – every 2 hours at 1:30 AM</w:t>
      </w:r>
    </w:p>
    <w:p w14:paraId="3745CB53" w14:textId="0B95F8CF" w:rsidR="003A72E0" w:rsidRPr="003A72E0" w:rsidRDefault="003A72E0" w:rsidP="009510AE">
      <w:pPr>
        <w:pStyle w:val="CS-Bodytext"/>
        <w:numPr>
          <w:ilvl w:val="3"/>
          <w:numId w:val="133"/>
        </w:numPr>
        <w:spacing w:before="60" w:after="60"/>
        <w:ind w:right="14"/>
        <w:rPr>
          <w:rFonts w:cs="Arial"/>
          <w:sz w:val="21"/>
        </w:rPr>
      </w:pPr>
      <w:r>
        <w:rPr>
          <w:rFonts w:cs="Arial"/>
          <w:sz w:val="21"/>
        </w:rPr>
        <w:t xml:space="preserve">This should always be an odd hour on the half hour because it is depedent on </w:t>
      </w:r>
      <w:r w:rsidRPr="003A72E0">
        <w:rPr>
          <w:rFonts w:cs="Arial"/>
          <w:sz w:val="21"/>
        </w:rPr>
        <w:t>kpimetricsTrig_01_Cache_ALL_RESOURCES</w:t>
      </w:r>
      <w:r>
        <w:rPr>
          <w:rFonts w:cs="Arial"/>
          <w:sz w:val="21"/>
        </w:rPr>
        <w:t xml:space="preserve"> which is every 2 hours on the top of the odd hour [1 am].  Therefore, this would follow 30 minutes after the latest METRICS_ALL_RESOURCE cache completion.</w:t>
      </w:r>
    </w:p>
    <w:p w14:paraId="554EB694" w14:textId="535DC9EB" w:rsidR="003A72E0" w:rsidRDefault="003A72E0" w:rsidP="009510AE">
      <w:pPr>
        <w:pStyle w:val="CS-Bodytext"/>
        <w:numPr>
          <w:ilvl w:val="2"/>
          <w:numId w:val="133"/>
        </w:numPr>
        <w:spacing w:before="60" w:after="60"/>
        <w:ind w:right="14"/>
        <w:rPr>
          <w:rFonts w:cs="Arial"/>
          <w:sz w:val="21"/>
        </w:rPr>
      </w:pPr>
      <w:r w:rsidRPr="003A72E0">
        <w:rPr>
          <w:rFonts w:cs="Arial"/>
          <w:sz w:val="21"/>
        </w:rPr>
        <w:t>kpimetricsTrig_31_DBMSSchedulerError – every 2 hours a 2:00 am</w:t>
      </w:r>
    </w:p>
    <w:p w14:paraId="50182CC3" w14:textId="7BB4FBE7" w:rsidR="003A72E0" w:rsidRPr="003A72E0" w:rsidRDefault="003A72E0" w:rsidP="009510AE">
      <w:pPr>
        <w:pStyle w:val="CS-Bodytext"/>
        <w:numPr>
          <w:ilvl w:val="3"/>
          <w:numId w:val="133"/>
        </w:numPr>
        <w:spacing w:before="60" w:after="60"/>
        <w:ind w:right="14"/>
        <w:rPr>
          <w:rFonts w:cs="Arial"/>
          <w:sz w:val="21"/>
        </w:rPr>
      </w:pPr>
      <w:r>
        <w:rPr>
          <w:rFonts w:cs="Arial"/>
          <w:sz w:val="21"/>
        </w:rPr>
        <w:t xml:space="preserve">This should always be 30 min after </w:t>
      </w:r>
      <w:r w:rsidRPr="003A72E0">
        <w:rPr>
          <w:rFonts w:cs="Arial"/>
          <w:sz w:val="21"/>
        </w:rPr>
        <w:t>kpimetricsTrig_30_DBMSScheduler</w:t>
      </w:r>
    </w:p>
    <w:p w14:paraId="7EBB2F25" w14:textId="3B851267" w:rsidR="003A72E0" w:rsidRDefault="003A72E0" w:rsidP="009510AE">
      <w:pPr>
        <w:pStyle w:val="CS-Bodytext"/>
        <w:numPr>
          <w:ilvl w:val="2"/>
          <w:numId w:val="133"/>
        </w:numPr>
        <w:spacing w:before="60" w:after="60"/>
        <w:ind w:right="14"/>
        <w:rPr>
          <w:rFonts w:cs="Arial"/>
          <w:sz w:val="21"/>
        </w:rPr>
      </w:pPr>
      <w:r w:rsidRPr="003A72E0">
        <w:rPr>
          <w:rFonts w:cs="Arial"/>
          <w:sz w:val="21"/>
        </w:rPr>
        <w:t>kpimetricsTrig_40_Cache_METADATA_TABLES – once a day at 11:30 PM</w:t>
      </w:r>
    </w:p>
    <w:p w14:paraId="7B1FCC6F" w14:textId="1376E5E2" w:rsidR="003A72E0" w:rsidRPr="003A72E0" w:rsidRDefault="003A72E0" w:rsidP="009510AE">
      <w:pPr>
        <w:pStyle w:val="CS-Bodytext"/>
        <w:numPr>
          <w:ilvl w:val="3"/>
          <w:numId w:val="133"/>
        </w:numPr>
        <w:spacing w:before="60" w:after="60"/>
        <w:ind w:right="14"/>
        <w:rPr>
          <w:rFonts w:cs="Arial"/>
          <w:sz w:val="21"/>
        </w:rPr>
      </w:pPr>
      <w:r>
        <w:rPr>
          <w:rFonts w:cs="Arial"/>
          <w:sz w:val="21"/>
        </w:rPr>
        <w:t xml:space="preserve">This should always be an odd hour on the half hour because it is depedent on </w:t>
      </w:r>
      <w:r w:rsidRPr="003A72E0">
        <w:rPr>
          <w:rFonts w:cs="Arial"/>
          <w:sz w:val="21"/>
        </w:rPr>
        <w:t>kpimetricsTrig_01_Cache_ALL_RESOURCES</w:t>
      </w:r>
      <w:r>
        <w:rPr>
          <w:rFonts w:cs="Arial"/>
          <w:sz w:val="21"/>
        </w:rPr>
        <w:t xml:space="preserve"> which is every 2 hours on the top of the odd hour [1 am].  Therefore, this would follow 30 minutes after the latest METRICS_ALL_RESOURCE cache completion.</w:t>
      </w:r>
    </w:p>
    <w:p w14:paraId="7ADEA68E" w14:textId="5A4D1BF6" w:rsidR="00DF1A00" w:rsidRPr="006B4088" w:rsidRDefault="00CF6841" w:rsidP="009510AE">
      <w:pPr>
        <w:pStyle w:val="Heading4"/>
        <w:numPr>
          <w:ilvl w:val="0"/>
          <w:numId w:val="133"/>
        </w:numPr>
        <w:rPr>
          <w:u w:val="none"/>
        </w:rPr>
      </w:pPr>
      <w:bookmarkStart w:id="144" w:name="_Toc104387014"/>
      <w:r w:rsidRPr="006B4088">
        <w:rPr>
          <w:u w:val="none"/>
        </w:rPr>
        <w:t>Turn on /policy/metrics</w:t>
      </w:r>
      <w:bookmarkEnd w:id="144"/>
    </w:p>
    <w:p w14:paraId="6D3914C0" w14:textId="084BAD89" w:rsidR="00CF6841" w:rsidRPr="00DC7C50" w:rsidRDefault="00DF1A00" w:rsidP="009510AE">
      <w:pPr>
        <w:pStyle w:val="CS-Bodytext"/>
        <w:numPr>
          <w:ilvl w:val="1"/>
          <w:numId w:val="133"/>
        </w:numPr>
        <w:spacing w:before="60" w:after="60"/>
        <w:ind w:right="14"/>
        <w:rPr>
          <w:rFonts w:cs="Arial"/>
        </w:rPr>
      </w:pPr>
      <w:r>
        <w:rPr>
          <w:rFonts w:cs="Arial"/>
        </w:rPr>
        <w:t xml:space="preserve">Do this </w:t>
      </w:r>
      <w:r w:rsidR="00CF6841" w:rsidRPr="00DC7C50">
        <w:rPr>
          <w:rFonts w:cs="Arial"/>
        </w:rPr>
        <w:t>to start inserting rows into the metrics collection tables.</w:t>
      </w:r>
    </w:p>
    <w:p w14:paraId="41DDF07A" w14:textId="296F9B02" w:rsidR="00CF6841" w:rsidRPr="00646B49" w:rsidRDefault="00CF6841" w:rsidP="009510AE">
      <w:pPr>
        <w:pStyle w:val="CS-Bodytext"/>
        <w:numPr>
          <w:ilvl w:val="1"/>
          <w:numId w:val="133"/>
        </w:numPr>
        <w:spacing w:before="60" w:after="60"/>
        <w:ind w:right="14"/>
        <w:rPr>
          <w:rFonts w:cs="Arial"/>
        </w:rPr>
      </w:pPr>
      <w:r w:rsidRPr="00DC7C50">
        <w:rPr>
          <w:rFonts w:cs="Arial"/>
        </w:rPr>
        <w:t>If the prior version used KPI_oracle or KPI_sqlserver then you will have to reconfigure it to use one of</w:t>
      </w:r>
      <w:r>
        <w:rPr>
          <w:rFonts w:cs="Arial"/>
        </w:rPr>
        <w:t xml:space="preserve"> </w:t>
      </w:r>
      <w:r w:rsidRPr="00646B49">
        <w:rPr>
          <w:rFonts w:cs="Arial"/>
        </w:rPr>
        <w:t>[KPI_oracle_11g, KPI_oracle_12c, KPI_sqlserver_20</w:t>
      </w:r>
      <w:r w:rsidR="00D733CA">
        <w:rPr>
          <w:rFonts w:cs="Arial"/>
        </w:rPr>
        <w:t>16</w:t>
      </w:r>
      <w:r w:rsidRPr="00646B49">
        <w:rPr>
          <w:rFonts w:cs="Arial"/>
        </w:rPr>
        <w:t>]</w:t>
      </w:r>
    </w:p>
    <w:p w14:paraId="25D04B36" w14:textId="77777777" w:rsidR="00516B90" w:rsidRPr="00516B90" w:rsidRDefault="00516B90" w:rsidP="009510AE">
      <w:pPr>
        <w:pStyle w:val="CS-Bodytext"/>
        <w:numPr>
          <w:ilvl w:val="1"/>
          <w:numId w:val="133"/>
        </w:numPr>
        <w:spacing w:before="60" w:after="60"/>
        <w:ind w:right="14"/>
        <w:rPr>
          <w:rFonts w:cs="Arial"/>
        </w:rPr>
      </w:pPr>
      <w:r w:rsidRPr="00516B90">
        <w:rPr>
          <w:rFonts w:cs="Arial"/>
          <w:sz w:val="20"/>
          <w:szCs w:val="20"/>
        </w:rPr>
        <w:t>Configure the Advanced Sectio</w:t>
      </w:r>
      <w:r>
        <w:rPr>
          <w:rFonts w:cs="Arial"/>
          <w:sz w:val="20"/>
          <w:szCs w:val="20"/>
        </w:rPr>
        <w:t>n</w:t>
      </w:r>
    </w:p>
    <w:p w14:paraId="70BD7B60" w14:textId="06F5FBFA" w:rsidR="00516B90" w:rsidRPr="00516B90" w:rsidRDefault="00516B90" w:rsidP="009510AE">
      <w:pPr>
        <w:pStyle w:val="CS-Bodytext"/>
        <w:numPr>
          <w:ilvl w:val="2"/>
          <w:numId w:val="133"/>
        </w:numPr>
        <w:spacing w:before="60" w:after="60"/>
        <w:ind w:right="14"/>
        <w:rPr>
          <w:rFonts w:cs="Arial"/>
        </w:rPr>
      </w:pPr>
      <w:r w:rsidRPr="00516B90">
        <w:rPr>
          <w:rFonts w:cs="Arial"/>
          <w:sz w:val="20"/>
          <w:szCs w:val="20"/>
        </w:rPr>
        <w:lastRenderedPageBreak/>
        <w:t>As of Release 2020Q100 it is “</w:t>
      </w:r>
      <w:r w:rsidRPr="00516B90">
        <w:rPr>
          <w:rFonts w:cs="Arial"/>
          <w:b/>
          <w:color w:val="0070C0"/>
          <w:sz w:val="20"/>
          <w:szCs w:val="20"/>
        </w:rPr>
        <w:t>REQUIRED</w:t>
      </w:r>
      <w:r w:rsidRPr="00516B90">
        <w:rPr>
          <w:rFonts w:cs="Arial"/>
          <w:sz w:val="20"/>
          <w:szCs w:val="20"/>
        </w:rPr>
        <w:t>” to set the following:</w:t>
      </w:r>
    </w:p>
    <w:p w14:paraId="303304AB" w14:textId="77777777" w:rsidR="00516B90" w:rsidRDefault="00516B90" w:rsidP="00516B90">
      <w:pPr>
        <w:widowControl w:val="0"/>
        <w:numPr>
          <w:ilvl w:val="2"/>
          <w:numId w:val="33"/>
        </w:numPr>
        <w:autoSpaceDE w:val="0"/>
        <w:autoSpaceDN w:val="0"/>
        <w:adjustRightInd w:val="0"/>
        <w:spacing w:before="100" w:beforeAutospacing="1"/>
        <w:rPr>
          <w:rFonts w:ascii="Arial" w:hAnsi="Arial" w:cs="Arial"/>
          <w:sz w:val="20"/>
          <w:szCs w:val="20"/>
        </w:rPr>
      </w:pPr>
      <w:r w:rsidRPr="00964948">
        <w:rPr>
          <w:rFonts w:ascii="Arial" w:hAnsi="Arial" w:cs="Arial"/>
          <w:i/>
          <w:color w:val="0070C0"/>
          <w:sz w:val="20"/>
          <w:szCs w:val="20"/>
        </w:rPr>
        <w:t>Request Count Threshold</w:t>
      </w:r>
      <w:r>
        <w:rPr>
          <w:rFonts w:ascii="Arial" w:hAnsi="Arial" w:cs="Arial"/>
          <w:sz w:val="20"/>
          <w:szCs w:val="20"/>
        </w:rPr>
        <w:t xml:space="preserve">: Set to </w:t>
      </w:r>
      <w:r w:rsidRPr="00516B90">
        <w:rPr>
          <w:rFonts w:ascii="Arial" w:hAnsi="Arial" w:cs="Arial"/>
          <w:b/>
          <w:sz w:val="20"/>
          <w:szCs w:val="20"/>
        </w:rPr>
        <w:t>10000</w:t>
      </w:r>
      <w:r>
        <w:rPr>
          <w:rFonts w:ascii="Arial" w:hAnsi="Arial" w:cs="Arial"/>
          <w:sz w:val="20"/>
          <w:szCs w:val="20"/>
        </w:rPr>
        <w:t>.  Adjust accordingly for active servers.  It may need a higher number so that the number of inserts is reduced.</w:t>
      </w:r>
    </w:p>
    <w:p w14:paraId="3046D217" w14:textId="77777777" w:rsidR="00516B90" w:rsidRDefault="00516B90" w:rsidP="00516B90">
      <w:pPr>
        <w:widowControl w:val="0"/>
        <w:numPr>
          <w:ilvl w:val="2"/>
          <w:numId w:val="33"/>
        </w:numPr>
        <w:autoSpaceDE w:val="0"/>
        <w:autoSpaceDN w:val="0"/>
        <w:adjustRightInd w:val="0"/>
        <w:spacing w:before="100" w:beforeAutospacing="1"/>
        <w:rPr>
          <w:rFonts w:ascii="Arial" w:hAnsi="Arial" w:cs="Arial"/>
          <w:sz w:val="20"/>
          <w:szCs w:val="20"/>
        </w:rPr>
      </w:pPr>
      <w:r w:rsidRPr="00964948">
        <w:rPr>
          <w:rFonts w:ascii="Arial" w:hAnsi="Arial" w:cs="Arial"/>
          <w:i/>
          <w:color w:val="0070C0"/>
          <w:sz w:val="20"/>
          <w:szCs w:val="20"/>
        </w:rPr>
        <w:t>How long do you want to keep the metrics data?</w:t>
      </w:r>
      <w:r>
        <w:rPr>
          <w:rFonts w:ascii="Arial" w:hAnsi="Arial" w:cs="Arial"/>
          <w:sz w:val="20"/>
          <w:szCs w:val="20"/>
        </w:rPr>
        <w:t xml:space="preserve">:  </w:t>
      </w:r>
      <w:r w:rsidRPr="006507F1">
        <w:rPr>
          <w:rFonts w:ascii="Arial" w:hAnsi="Arial" w:cs="Arial"/>
          <w:b/>
          <w:sz w:val="20"/>
          <w:szCs w:val="20"/>
        </w:rPr>
        <w:t>1 Day(s)</w:t>
      </w:r>
    </w:p>
    <w:p w14:paraId="27F67826" w14:textId="1432F822" w:rsidR="00516B90" w:rsidRDefault="00516B90" w:rsidP="00516B90">
      <w:pPr>
        <w:widowControl w:val="0"/>
        <w:numPr>
          <w:ilvl w:val="3"/>
          <w:numId w:val="33"/>
        </w:numPr>
        <w:autoSpaceDE w:val="0"/>
        <w:autoSpaceDN w:val="0"/>
        <w:adjustRightInd w:val="0"/>
        <w:spacing w:before="100" w:beforeAutospacing="1"/>
        <w:rPr>
          <w:rFonts w:ascii="Arial" w:hAnsi="Arial" w:cs="Arial"/>
          <w:sz w:val="20"/>
          <w:szCs w:val="20"/>
        </w:rPr>
      </w:pPr>
      <w:r w:rsidRPr="00964948">
        <w:rPr>
          <w:rFonts w:ascii="Arial" w:hAnsi="Arial" w:cs="Arial"/>
          <w:color w:val="000000" w:themeColor="text1"/>
          <w:sz w:val="20"/>
          <w:szCs w:val="20"/>
        </w:rPr>
        <w:t xml:space="preserve">KPImetrics is no long deleting collection data. </w:t>
      </w:r>
      <w:r>
        <w:rPr>
          <w:rFonts w:ascii="Arial" w:hAnsi="Arial" w:cs="Arial"/>
          <w:sz w:val="20"/>
          <w:szCs w:val="20"/>
        </w:rPr>
        <w:t>It will rely on the DV server to execute delete commands to clean-up the collection tables.  The clock starts ticking when metrics is enabled.</w:t>
      </w:r>
      <w:r w:rsidR="0048393F">
        <w:rPr>
          <w:rFonts w:ascii="Arial" w:hAnsi="Arial" w:cs="Arial"/>
          <w:sz w:val="20"/>
          <w:szCs w:val="20"/>
        </w:rPr>
        <w:t xml:space="preserve">  A setting of 1 day means that there will be a minimum of 24 hours of data that will stay in the collection tables.  This is a rolling 24 hours.</w:t>
      </w:r>
    </w:p>
    <w:p w14:paraId="356C21B2" w14:textId="77777777" w:rsidR="00516B90" w:rsidRDefault="00516B90" w:rsidP="00516B90">
      <w:pPr>
        <w:widowControl w:val="0"/>
        <w:numPr>
          <w:ilvl w:val="2"/>
          <w:numId w:val="33"/>
        </w:numPr>
        <w:autoSpaceDE w:val="0"/>
        <w:autoSpaceDN w:val="0"/>
        <w:adjustRightInd w:val="0"/>
        <w:spacing w:before="100" w:beforeAutospacing="1"/>
        <w:rPr>
          <w:rFonts w:ascii="Arial" w:hAnsi="Arial" w:cs="Arial"/>
          <w:sz w:val="20"/>
          <w:szCs w:val="20"/>
        </w:rPr>
      </w:pPr>
      <w:r w:rsidRPr="00964948">
        <w:rPr>
          <w:rFonts w:ascii="Arial" w:hAnsi="Arial" w:cs="Arial"/>
          <w:i/>
          <w:color w:val="0070C0"/>
          <w:sz w:val="20"/>
          <w:szCs w:val="20"/>
        </w:rPr>
        <w:t>How often do you want to run truncate process on expired data?</w:t>
      </w:r>
      <w:r w:rsidRPr="00964948">
        <w:rPr>
          <w:rFonts w:ascii="Arial" w:hAnsi="Arial" w:cs="Arial"/>
          <w:sz w:val="20"/>
          <w:szCs w:val="20"/>
        </w:rPr>
        <w:t xml:space="preserve">: </w:t>
      </w:r>
      <w:r>
        <w:rPr>
          <w:rFonts w:ascii="Arial" w:hAnsi="Arial" w:cs="Arial"/>
          <w:sz w:val="20"/>
          <w:szCs w:val="20"/>
        </w:rPr>
        <w:t xml:space="preserve"> </w:t>
      </w:r>
      <w:r w:rsidRPr="006507F1">
        <w:rPr>
          <w:rFonts w:ascii="Arial" w:hAnsi="Arial" w:cs="Arial"/>
          <w:b/>
          <w:sz w:val="20"/>
          <w:szCs w:val="20"/>
        </w:rPr>
        <w:t>1 Hour(s)</w:t>
      </w:r>
    </w:p>
    <w:p w14:paraId="0649B5D0" w14:textId="1A251026" w:rsidR="0048393F" w:rsidRPr="0048393F" w:rsidRDefault="00516B90" w:rsidP="00516B90">
      <w:pPr>
        <w:widowControl w:val="0"/>
        <w:numPr>
          <w:ilvl w:val="3"/>
          <w:numId w:val="33"/>
        </w:numPr>
        <w:autoSpaceDE w:val="0"/>
        <w:autoSpaceDN w:val="0"/>
        <w:adjustRightInd w:val="0"/>
        <w:spacing w:before="100" w:beforeAutospacing="1"/>
        <w:rPr>
          <w:rFonts w:ascii="Arial" w:hAnsi="Arial" w:cs="Arial"/>
          <w:sz w:val="20"/>
          <w:szCs w:val="20"/>
        </w:rPr>
      </w:pPr>
      <w:r>
        <w:rPr>
          <w:rFonts w:ascii="Arial" w:hAnsi="Arial" w:cs="Arial"/>
          <w:color w:val="000000" w:themeColor="text1"/>
          <w:sz w:val="20"/>
          <w:szCs w:val="20"/>
        </w:rPr>
        <w:t xml:space="preserve">It is a good idea to delete once an hour to keep the collection tables as small as possible.  </w:t>
      </w:r>
      <w:r w:rsidR="0048393F">
        <w:rPr>
          <w:rFonts w:ascii="Arial" w:hAnsi="Arial" w:cs="Arial"/>
          <w:color w:val="000000" w:themeColor="text1"/>
          <w:sz w:val="20"/>
          <w:szCs w:val="20"/>
        </w:rPr>
        <w:t>DV metrics will issue the delete command once an hour based on when DV metrics was enabled.  This is what keeps the data at a rolling 24 hours when the above setting is set to “1 Day”.</w:t>
      </w:r>
    </w:p>
    <w:p w14:paraId="105585FB" w14:textId="56735921" w:rsidR="00516B90" w:rsidRPr="001B1E7F" w:rsidRDefault="00516B90" w:rsidP="0048393F">
      <w:pPr>
        <w:widowControl w:val="0"/>
        <w:numPr>
          <w:ilvl w:val="2"/>
          <w:numId w:val="33"/>
        </w:numPr>
        <w:autoSpaceDE w:val="0"/>
        <w:autoSpaceDN w:val="0"/>
        <w:adjustRightInd w:val="0"/>
        <w:spacing w:before="100" w:beforeAutospacing="1"/>
        <w:rPr>
          <w:rFonts w:ascii="Arial" w:hAnsi="Arial" w:cs="Arial"/>
          <w:sz w:val="20"/>
          <w:szCs w:val="20"/>
        </w:rPr>
      </w:pPr>
      <w:r>
        <w:rPr>
          <w:rFonts w:ascii="Arial" w:hAnsi="Arial" w:cs="Arial"/>
          <w:color w:val="000000" w:themeColor="text1"/>
          <w:sz w:val="20"/>
          <w:szCs w:val="20"/>
        </w:rPr>
        <w:t>The</w:t>
      </w:r>
      <w:r w:rsidR="0048393F">
        <w:rPr>
          <w:rFonts w:ascii="Arial" w:hAnsi="Arial" w:cs="Arial"/>
          <w:color w:val="000000" w:themeColor="text1"/>
          <w:sz w:val="20"/>
          <w:szCs w:val="20"/>
        </w:rPr>
        <w:t xml:space="preserve"> KPImetrics</w:t>
      </w:r>
      <w:r>
        <w:rPr>
          <w:rFonts w:ascii="Arial" w:hAnsi="Arial" w:cs="Arial"/>
          <w:color w:val="000000" w:themeColor="text1"/>
          <w:sz w:val="20"/>
          <w:szCs w:val="20"/>
        </w:rPr>
        <w:t xml:space="preserve"> </w:t>
      </w:r>
      <w:r w:rsidR="0048393F">
        <w:rPr>
          <w:rFonts w:ascii="Arial" w:hAnsi="Arial" w:cs="Arial"/>
          <w:color w:val="000000" w:themeColor="text1"/>
          <w:sz w:val="20"/>
          <w:szCs w:val="20"/>
        </w:rPr>
        <w:t>“</w:t>
      </w:r>
      <w:r w:rsidR="0048393F" w:rsidRPr="0048393F">
        <w:rPr>
          <w:rFonts w:ascii="Arial" w:hAnsi="Arial" w:cs="Arial"/>
          <w:color w:val="000000" w:themeColor="text1"/>
          <w:sz w:val="20"/>
          <w:szCs w:val="20"/>
        </w:rPr>
        <w:t>kpimetricsTrig_30_DBMSScheduler</w:t>
      </w:r>
      <w:r w:rsidR="0048393F">
        <w:rPr>
          <w:rFonts w:ascii="Arial" w:hAnsi="Arial" w:cs="Arial"/>
          <w:color w:val="000000" w:themeColor="text1"/>
          <w:sz w:val="20"/>
          <w:szCs w:val="20"/>
        </w:rPr>
        <w:t>”</w:t>
      </w:r>
      <w:r>
        <w:rPr>
          <w:rFonts w:ascii="Arial" w:hAnsi="Arial" w:cs="Arial"/>
          <w:color w:val="000000" w:themeColor="text1"/>
          <w:sz w:val="20"/>
          <w:szCs w:val="20"/>
        </w:rPr>
        <w:t xml:space="preserve"> trigger executes every 2 hours to process </w:t>
      </w:r>
      <w:r w:rsidR="0048393F">
        <w:rPr>
          <w:rFonts w:ascii="Arial" w:hAnsi="Arial" w:cs="Arial"/>
          <w:color w:val="000000" w:themeColor="text1"/>
          <w:sz w:val="20"/>
          <w:szCs w:val="20"/>
        </w:rPr>
        <w:t xml:space="preserve">the collection </w:t>
      </w:r>
      <w:r>
        <w:rPr>
          <w:rFonts w:ascii="Arial" w:hAnsi="Arial" w:cs="Arial"/>
          <w:color w:val="000000" w:themeColor="text1"/>
          <w:sz w:val="20"/>
          <w:szCs w:val="20"/>
        </w:rPr>
        <w:t>data since the last execution</w:t>
      </w:r>
      <w:r w:rsidR="00ED4EA4">
        <w:rPr>
          <w:rFonts w:ascii="Arial" w:hAnsi="Arial" w:cs="Arial"/>
          <w:color w:val="000000" w:themeColor="text1"/>
          <w:sz w:val="20"/>
          <w:szCs w:val="20"/>
        </w:rPr>
        <w:t xml:space="preserve"> and insert it into the history tables</w:t>
      </w:r>
      <w:r>
        <w:rPr>
          <w:rFonts w:ascii="Arial" w:hAnsi="Arial" w:cs="Arial"/>
          <w:color w:val="000000" w:themeColor="text1"/>
          <w:sz w:val="20"/>
          <w:szCs w:val="20"/>
        </w:rPr>
        <w:t>.  It tracks min (last) values based on</w:t>
      </w:r>
      <w:r w:rsidR="00ED4EA4">
        <w:rPr>
          <w:rFonts w:ascii="Arial" w:hAnsi="Arial" w:cs="Arial"/>
          <w:color w:val="000000" w:themeColor="text1"/>
          <w:sz w:val="20"/>
          <w:szCs w:val="20"/>
        </w:rPr>
        <w:t xml:space="preserve"> </w:t>
      </w:r>
      <w:r>
        <w:rPr>
          <w:rFonts w:ascii="Arial" w:hAnsi="Arial" w:cs="Arial"/>
          <w:color w:val="000000" w:themeColor="text1"/>
          <w:sz w:val="20"/>
          <w:szCs w:val="20"/>
        </w:rPr>
        <w:t>METRICS_JOB_DETAILS values.  Always processes given a range of id’s and timestamps.</w:t>
      </w:r>
    </w:p>
    <w:p w14:paraId="3C019945" w14:textId="638F539A" w:rsidR="00516B90" w:rsidRPr="00964948" w:rsidRDefault="00516B90" w:rsidP="00516B90">
      <w:pPr>
        <w:widowControl w:val="0"/>
        <w:numPr>
          <w:ilvl w:val="2"/>
          <w:numId w:val="33"/>
        </w:numPr>
        <w:autoSpaceDE w:val="0"/>
        <w:autoSpaceDN w:val="0"/>
        <w:adjustRightInd w:val="0"/>
        <w:spacing w:before="100" w:beforeAutospacing="1"/>
        <w:rPr>
          <w:rFonts w:ascii="Arial" w:hAnsi="Arial" w:cs="Arial"/>
          <w:sz w:val="20"/>
          <w:szCs w:val="20"/>
        </w:rPr>
      </w:pPr>
      <w:r>
        <w:rPr>
          <w:rFonts w:ascii="Arial" w:hAnsi="Arial" w:cs="Arial"/>
          <w:sz w:val="20"/>
          <w:szCs w:val="20"/>
        </w:rPr>
        <w:t xml:space="preserve">Important: If you turn off the </w:t>
      </w:r>
      <w:r w:rsidR="00ED4EA4">
        <w:rPr>
          <w:rFonts w:ascii="Arial" w:hAnsi="Arial" w:cs="Arial"/>
          <w:sz w:val="20"/>
          <w:szCs w:val="20"/>
        </w:rPr>
        <w:t xml:space="preserve">KPImetrics </w:t>
      </w:r>
      <w:r>
        <w:rPr>
          <w:rFonts w:ascii="Arial" w:hAnsi="Arial" w:cs="Arial"/>
          <w:sz w:val="20"/>
          <w:szCs w:val="20"/>
        </w:rPr>
        <w:t>triggers but leave metrics running, you will lose transactions because the data is no longer being processed into the history tables.</w:t>
      </w:r>
    </w:p>
    <w:p w14:paraId="2461B08E" w14:textId="77777777" w:rsidR="00516B90" w:rsidRDefault="00516B90" w:rsidP="00516B90">
      <w:pPr>
        <w:widowControl w:val="0"/>
        <w:autoSpaceDE w:val="0"/>
        <w:autoSpaceDN w:val="0"/>
        <w:adjustRightInd w:val="0"/>
        <w:spacing w:before="100" w:beforeAutospacing="1"/>
        <w:ind w:left="1440"/>
        <w:rPr>
          <w:rFonts w:ascii="Arial" w:hAnsi="Arial" w:cs="Arial"/>
          <w:sz w:val="20"/>
          <w:szCs w:val="20"/>
        </w:rPr>
      </w:pPr>
      <w:r w:rsidRPr="00964948">
        <w:rPr>
          <w:rFonts w:ascii="Arial" w:hAnsi="Arial" w:cs="Arial"/>
          <w:noProof/>
          <w:sz w:val="20"/>
          <w:szCs w:val="20"/>
        </w:rPr>
        <w:drawing>
          <wp:inline distT="0" distB="0" distL="0" distR="0" wp14:anchorId="03465347" wp14:editId="3BF57E45">
            <wp:extent cx="4198376" cy="1873771"/>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68136" cy="1904906"/>
                    </a:xfrm>
                    <a:prstGeom prst="rect">
                      <a:avLst/>
                    </a:prstGeom>
                  </pic:spPr>
                </pic:pic>
              </a:graphicData>
            </a:graphic>
          </wp:inline>
        </w:drawing>
      </w:r>
    </w:p>
    <w:p w14:paraId="41A86D0D" w14:textId="77777777" w:rsidR="00516B90" w:rsidRDefault="00516B90" w:rsidP="009510AE">
      <w:pPr>
        <w:widowControl w:val="0"/>
        <w:numPr>
          <w:ilvl w:val="1"/>
          <w:numId w:val="133"/>
        </w:numPr>
        <w:autoSpaceDE w:val="0"/>
        <w:autoSpaceDN w:val="0"/>
        <w:adjustRightInd w:val="0"/>
        <w:spacing w:before="100" w:beforeAutospacing="1"/>
        <w:rPr>
          <w:rFonts w:ascii="Arial" w:hAnsi="Arial" w:cs="Arial"/>
          <w:sz w:val="20"/>
          <w:szCs w:val="20"/>
        </w:rPr>
      </w:pPr>
      <w:r w:rsidRPr="00065556">
        <w:rPr>
          <w:rFonts w:ascii="Arial" w:hAnsi="Arial" w:cs="Arial"/>
          <w:noProof/>
          <w:sz w:val="20"/>
          <w:szCs w:val="20"/>
        </w:rPr>
        <w:t>Enable metrics and save</w:t>
      </w:r>
      <w:r>
        <w:rPr>
          <w:rFonts w:ascii="Arial" w:hAnsi="Arial" w:cs="Arial"/>
          <w:sz w:val="20"/>
          <w:szCs w:val="20"/>
        </w:rPr>
        <w:t xml:space="preserve">.  </w:t>
      </w:r>
    </w:p>
    <w:p w14:paraId="6FDAC94B" w14:textId="55127F3F" w:rsidR="00516B90" w:rsidRPr="00516B90" w:rsidRDefault="00516B90" w:rsidP="009510AE">
      <w:pPr>
        <w:widowControl w:val="0"/>
        <w:numPr>
          <w:ilvl w:val="2"/>
          <w:numId w:val="133"/>
        </w:numPr>
        <w:autoSpaceDE w:val="0"/>
        <w:autoSpaceDN w:val="0"/>
        <w:adjustRightInd w:val="0"/>
        <w:spacing w:before="100" w:beforeAutospacing="1"/>
        <w:rPr>
          <w:rFonts w:ascii="Arial" w:hAnsi="Arial" w:cs="Arial"/>
          <w:sz w:val="20"/>
          <w:szCs w:val="20"/>
        </w:rPr>
      </w:pPr>
      <w:r w:rsidRPr="00516B90">
        <w:rPr>
          <w:rFonts w:cs="Arial"/>
        </w:rPr>
        <w:t>Make sure both radio button indicators are green.</w:t>
      </w:r>
    </w:p>
    <w:p w14:paraId="5C9E4B3A" w14:textId="5573DB5E" w:rsidR="00516B90" w:rsidRDefault="00516B90" w:rsidP="00516B90">
      <w:pPr>
        <w:widowControl w:val="0"/>
        <w:autoSpaceDE w:val="0"/>
        <w:autoSpaceDN w:val="0"/>
        <w:adjustRightInd w:val="0"/>
        <w:spacing w:before="100" w:beforeAutospacing="1"/>
        <w:ind w:left="1364"/>
        <w:rPr>
          <w:rFonts w:ascii="Arial" w:hAnsi="Arial" w:cs="Arial"/>
          <w:noProof/>
          <w:sz w:val="20"/>
          <w:szCs w:val="20"/>
        </w:rPr>
      </w:pPr>
      <w:r w:rsidRPr="00065556">
        <w:rPr>
          <w:rFonts w:ascii="Arial" w:hAnsi="Arial" w:cs="Arial"/>
          <w:noProof/>
          <w:sz w:val="20"/>
          <w:szCs w:val="20"/>
        </w:rPr>
        <w:drawing>
          <wp:inline distT="0" distB="0" distL="0" distR="0" wp14:anchorId="53F9EEBD" wp14:editId="3648B90E">
            <wp:extent cx="2844800" cy="5080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44800" cy="508000"/>
                    </a:xfrm>
                    <a:prstGeom prst="rect">
                      <a:avLst/>
                    </a:prstGeom>
                    <a:noFill/>
                    <a:ln>
                      <a:noFill/>
                    </a:ln>
                  </pic:spPr>
                </pic:pic>
              </a:graphicData>
            </a:graphic>
          </wp:inline>
        </w:drawing>
      </w:r>
    </w:p>
    <w:p w14:paraId="7A2F752A" w14:textId="77777777" w:rsidR="00ED4EA4" w:rsidRDefault="00ED4EA4" w:rsidP="009510AE">
      <w:pPr>
        <w:pStyle w:val="ListParagraph"/>
        <w:widowControl w:val="0"/>
        <w:numPr>
          <w:ilvl w:val="2"/>
          <w:numId w:val="133"/>
        </w:numPr>
        <w:autoSpaceDE w:val="0"/>
        <w:autoSpaceDN w:val="0"/>
        <w:adjustRightInd w:val="0"/>
        <w:spacing w:before="100" w:beforeAutospacing="1"/>
        <w:rPr>
          <w:rFonts w:ascii="Arial" w:hAnsi="Arial" w:cs="Arial"/>
          <w:noProof/>
          <w:sz w:val="20"/>
          <w:szCs w:val="20"/>
        </w:rPr>
      </w:pPr>
      <w:r>
        <w:rPr>
          <w:rFonts w:ascii="Arial" w:hAnsi="Arial" w:cs="Arial"/>
          <w:noProof/>
          <w:sz w:val="20"/>
          <w:szCs w:val="20"/>
        </w:rPr>
        <w:t xml:space="preserve">DV metrics will issue </w:t>
      </w:r>
      <w:r w:rsidRPr="0048393F">
        <w:rPr>
          <w:rFonts w:ascii="Arial" w:hAnsi="Arial" w:cs="Arial"/>
          <w:b/>
          <w:noProof/>
          <w:sz w:val="20"/>
          <w:szCs w:val="20"/>
        </w:rPr>
        <w:t>delete</w:t>
      </w:r>
      <w:r>
        <w:rPr>
          <w:rFonts w:ascii="Arial" w:hAnsi="Arial" w:cs="Arial"/>
          <w:noProof/>
          <w:sz w:val="20"/>
          <w:szCs w:val="20"/>
        </w:rPr>
        <w:t xml:space="preserve"> statements when </w:t>
      </w:r>
      <w:r w:rsidRPr="0048393F">
        <w:rPr>
          <w:rFonts w:ascii="Arial" w:hAnsi="Arial" w:cs="Arial"/>
          <w:b/>
          <w:noProof/>
          <w:sz w:val="20"/>
          <w:szCs w:val="20"/>
        </w:rPr>
        <w:t>enabling</w:t>
      </w:r>
      <w:r>
        <w:rPr>
          <w:rFonts w:ascii="Arial" w:hAnsi="Arial" w:cs="Arial"/>
          <w:noProof/>
          <w:sz w:val="20"/>
          <w:szCs w:val="20"/>
        </w:rPr>
        <w:t xml:space="preserve"> metrics:</w:t>
      </w:r>
    </w:p>
    <w:p w14:paraId="09AEC007" w14:textId="77777777" w:rsidR="00ED4EA4" w:rsidRDefault="00ED4EA4" w:rsidP="00ED4EA4">
      <w:pPr>
        <w:pStyle w:val="ListParagraph"/>
        <w:widowControl w:val="0"/>
        <w:numPr>
          <w:ilvl w:val="2"/>
          <w:numId w:val="33"/>
        </w:numPr>
        <w:autoSpaceDE w:val="0"/>
        <w:autoSpaceDN w:val="0"/>
        <w:adjustRightInd w:val="0"/>
        <w:spacing w:before="100" w:beforeAutospacing="1"/>
        <w:rPr>
          <w:rFonts w:ascii="Arial" w:hAnsi="Arial" w:cs="Arial"/>
          <w:noProof/>
          <w:sz w:val="20"/>
          <w:szCs w:val="20"/>
        </w:rPr>
      </w:pPr>
      <w:r>
        <w:rPr>
          <w:rFonts w:ascii="Arial" w:hAnsi="Arial" w:cs="Arial"/>
          <w:noProof/>
          <w:sz w:val="20"/>
          <w:szCs w:val="20"/>
        </w:rPr>
        <w:t>Delete statements are qualified by nodehost, nodeport and logintime for metrics_sessions or starttime for metrics_requests and metrics_resources_usage.</w:t>
      </w:r>
    </w:p>
    <w:p w14:paraId="10097216" w14:textId="2CAB385E" w:rsidR="00ED4EA4" w:rsidRPr="00DF1A00" w:rsidRDefault="00ED4EA4" w:rsidP="00ED4EA4">
      <w:pPr>
        <w:widowControl w:val="0"/>
        <w:autoSpaceDE w:val="0"/>
        <w:autoSpaceDN w:val="0"/>
        <w:adjustRightInd w:val="0"/>
        <w:spacing w:before="100" w:beforeAutospacing="1"/>
        <w:ind w:left="2102"/>
        <w:rPr>
          <w:rFonts w:ascii="Arial" w:hAnsi="Arial" w:cs="Arial"/>
          <w:noProof/>
          <w:sz w:val="18"/>
          <w:szCs w:val="20"/>
        </w:rPr>
      </w:pPr>
      <w:r w:rsidRPr="00DF1A00">
        <w:rPr>
          <w:rFonts w:ascii="Arial" w:hAnsi="Arial" w:cs="Arial"/>
          <w:noProof/>
          <w:sz w:val="18"/>
          <w:szCs w:val="20"/>
        </w:rPr>
        <w:t>delete from /shared/ASAssets/KPImetrics/Physical/Metadata/KPI_sqlserver_201</w:t>
      </w:r>
      <w:r w:rsidR="000D3DCE" w:rsidRPr="00DF1A00">
        <w:rPr>
          <w:rFonts w:ascii="Arial" w:hAnsi="Arial" w:cs="Arial"/>
          <w:noProof/>
          <w:sz w:val="18"/>
          <w:szCs w:val="20"/>
        </w:rPr>
        <w:t>6</w:t>
      </w:r>
      <w:r w:rsidRPr="00DF1A00">
        <w:rPr>
          <w:rFonts w:ascii="Arial" w:hAnsi="Arial" w:cs="Arial"/>
          <w:noProof/>
          <w:sz w:val="18"/>
          <w:szCs w:val="20"/>
        </w:rPr>
        <w:t>/</w:t>
      </w:r>
      <w:r w:rsidR="004F5487" w:rsidRPr="00DF1A00">
        <w:rPr>
          <w:rFonts w:ascii="Arial" w:hAnsi="Arial" w:cs="Arial"/>
          <w:noProof/>
          <w:sz w:val="18"/>
          <w:szCs w:val="20"/>
        </w:rPr>
        <w:t>DV</w:t>
      </w:r>
      <w:r w:rsidRPr="00DF1A00">
        <w:rPr>
          <w:rFonts w:ascii="Arial" w:hAnsi="Arial" w:cs="Arial"/>
          <w:noProof/>
          <w:sz w:val="18"/>
          <w:szCs w:val="20"/>
        </w:rPr>
        <w:t>KPI/dvkpi/metrics_sessions where  nodehost='</w:t>
      </w:r>
      <w:r w:rsidR="00AC1D1C" w:rsidRPr="00DF1A00">
        <w:rPr>
          <w:rFonts w:ascii="Arial" w:hAnsi="Arial" w:cs="Arial"/>
          <w:noProof/>
          <w:sz w:val="18"/>
          <w:szCs w:val="20"/>
        </w:rPr>
        <w:t>localhost</w:t>
      </w:r>
      <w:r w:rsidRPr="00DF1A00">
        <w:rPr>
          <w:rFonts w:ascii="Arial" w:hAnsi="Arial" w:cs="Arial"/>
          <w:noProof/>
          <w:sz w:val="18"/>
          <w:szCs w:val="20"/>
        </w:rPr>
        <w:t xml:space="preserve">' and nodeport=9800 and logintime &lt; '2020-01-20 </w:t>
      </w:r>
      <w:r w:rsidRPr="00DF1A00">
        <w:rPr>
          <w:rFonts w:ascii="Arial" w:hAnsi="Arial" w:cs="Arial"/>
          <w:noProof/>
          <w:sz w:val="18"/>
          <w:szCs w:val="20"/>
        </w:rPr>
        <w:lastRenderedPageBreak/>
        <w:t>17:27:08.756'</w:t>
      </w:r>
    </w:p>
    <w:p w14:paraId="556A698B" w14:textId="344E1CD4" w:rsidR="00ED4EA4" w:rsidRPr="00DF1A00" w:rsidRDefault="00ED4EA4" w:rsidP="00ED4EA4">
      <w:pPr>
        <w:widowControl w:val="0"/>
        <w:autoSpaceDE w:val="0"/>
        <w:autoSpaceDN w:val="0"/>
        <w:adjustRightInd w:val="0"/>
        <w:spacing w:before="100" w:beforeAutospacing="1"/>
        <w:ind w:left="2102"/>
        <w:rPr>
          <w:rFonts w:ascii="Arial" w:hAnsi="Arial" w:cs="Arial"/>
          <w:noProof/>
          <w:sz w:val="18"/>
          <w:szCs w:val="20"/>
        </w:rPr>
      </w:pPr>
      <w:r w:rsidRPr="00DF1A00">
        <w:rPr>
          <w:rFonts w:ascii="Arial" w:hAnsi="Arial" w:cs="Arial"/>
          <w:noProof/>
          <w:sz w:val="18"/>
          <w:szCs w:val="20"/>
        </w:rPr>
        <w:t>delete from /shared/ASAssets/KPImetrics/Physical/Metadata/KPI_sqlserver_201</w:t>
      </w:r>
      <w:r w:rsidR="000D3DCE" w:rsidRPr="00DF1A00">
        <w:rPr>
          <w:rFonts w:ascii="Arial" w:hAnsi="Arial" w:cs="Arial"/>
          <w:noProof/>
          <w:sz w:val="18"/>
          <w:szCs w:val="20"/>
        </w:rPr>
        <w:t>6</w:t>
      </w:r>
      <w:r w:rsidRPr="00DF1A00">
        <w:rPr>
          <w:rFonts w:ascii="Arial" w:hAnsi="Arial" w:cs="Arial"/>
          <w:noProof/>
          <w:sz w:val="18"/>
          <w:szCs w:val="20"/>
        </w:rPr>
        <w:t>/</w:t>
      </w:r>
      <w:r w:rsidR="004F5487" w:rsidRPr="00DF1A00">
        <w:rPr>
          <w:rFonts w:ascii="Arial" w:hAnsi="Arial" w:cs="Arial"/>
          <w:noProof/>
          <w:sz w:val="18"/>
          <w:szCs w:val="20"/>
        </w:rPr>
        <w:t>DV</w:t>
      </w:r>
      <w:r w:rsidRPr="00DF1A00">
        <w:rPr>
          <w:rFonts w:ascii="Arial" w:hAnsi="Arial" w:cs="Arial"/>
          <w:noProof/>
          <w:sz w:val="18"/>
          <w:szCs w:val="20"/>
        </w:rPr>
        <w:t>KPI/dvkpi/metrics_requests where  nodehost='</w:t>
      </w:r>
      <w:r w:rsidR="00AC1D1C" w:rsidRPr="00DF1A00">
        <w:rPr>
          <w:rFonts w:ascii="Arial" w:hAnsi="Arial" w:cs="Arial"/>
          <w:noProof/>
          <w:sz w:val="18"/>
          <w:szCs w:val="20"/>
        </w:rPr>
        <w:t>localhost</w:t>
      </w:r>
      <w:r w:rsidRPr="00DF1A00">
        <w:rPr>
          <w:rFonts w:ascii="Arial" w:hAnsi="Arial" w:cs="Arial"/>
          <w:noProof/>
          <w:sz w:val="18"/>
          <w:szCs w:val="20"/>
        </w:rPr>
        <w:t>' and nodeport=9800 and starttime &lt; '2020-01-20 17:27:08.756'</w:t>
      </w:r>
    </w:p>
    <w:p w14:paraId="6E5FD222" w14:textId="36C368AB" w:rsidR="00ED4EA4" w:rsidRPr="00DF1A00" w:rsidRDefault="00ED4EA4" w:rsidP="00ED4EA4">
      <w:pPr>
        <w:widowControl w:val="0"/>
        <w:autoSpaceDE w:val="0"/>
        <w:autoSpaceDN w:val="0"/>
        <w:adjustRightInd w:val="0"/>
        <w:spacing w:before="100" w:beforeAutospacing="1"/>
        <w:ind w:left="2102"/>
        <w:rPr>
          <w:rFonts w:ascii="Arial" w:hAnsi="Arial" w:cs="Arial"/>
          <w:noProof/>
          <w:sz w:val="18"/>
          <w:szCs w:val="20"/>
        </w:rPr>
      </w:pPr>
      <w:r w:rsidRPr="00DF1A00">
        <w:rPr>
          <w:rFonts w:ascii="Arial" w:hAnsi="Arial" w:cs="Arial"/>
          <w:noProof/>
          <w:sz w:val="18"/>
          <w:szCs w:val="20"/>
        </w:rPr>
        <w:t>delete from /shared/ASAssets/KPImetrics/Physical/Metadata/KPI_sqlserver_201</w:t>
      </w:r>
      <w:r w:rsidR="000D3DCE" w:rsidRPr="00DF1A00">
        <w:rPr>
          <w:rFonts w:ascii="Arial" w:hAnsi="Arial" w:cs="Arial"/>
          <w:noProof/>
          <w:sz w:val="18"/>
          <w:szCs w:val="20"/>
        </w:rPr>
        <w:t>6</w:t>
      </w:r>
      <w:r w:rsidRPr="00DF1A00">
        <w:rPr>
          <w:rFonts w:ascii="Arial" w:hAnsi="Arial" w:cs="Arial"/>
          <w:noProof/>
          <w:sz w:val="18"/>
          <w:szCs w:val="20"/>
        </w:rPr>
        <w:t>/</w:t>
      </w:r>
      <w:r w:rsidR="004F5487" w:rsidRPr="00DF1A00">
        <w:rPr>
          <w:rFonts w:ascii="Arial" w:hAnsi="Arial" w:cs="Arial"/>
          <w:noProof/>
          <w:sz w:val="18"/>
          <w:szCs w:val="20"/>
        </w:rPr>
        <w:t>DV</w:t>
      </w:r>
      <w:r w:rsidRPr="00DF1A00">
        <w:rPr>
          <w:rFonts w:ascii="Arial" w:hAnsi="Arial" w:cs="Arial"/>
          <w:noProof/>
          <w:sz w:val="18"/>
          <w:szCs w:val="20"/>
        </w:rPr>
        <w:t>KPI/dvkpi/metrics_resources_usage where  nodehost='</w:t>
      </w:r>
      <w:r w:rsidR="00AC1D1C" w:rsidRPr="00DF1A00">
        <w:rPr>
          <w:rFonts w:ascii="Arial" w:hAnsi="Arial" w:cs="Arial"/>
          <w:noProof/>
          <w:sz w:val="18"/>
          <w:szCs w:val="20"/>
        </w:rPr>
        <w:t>localhost</w:t>
      </w:r>
      <w:r w:rsidRPr="00DF1A00">
        <w:rPr>
          <w:rFonts w:ascii="Arial" w:hAnsi="Arial" w:cs="Arial"/>
          <w:noProof/>
          <w:sz w:val="18"/>
          <w:szCs w:val="20"/>
        </w:rPr>
        <w:t>' and nodeport=9800 and starttime &lt; '2020-01-20 17:27:19.975'</w:t>
      </w:r>
    </w:p>
    <w:p w14:paraId="6D0D5DFB" w14:textId="77777777" w:rsidR="00ED4EA4" w:rsidRDefault="00ED4EA4" w:rsidP="009510AE">
      <w:pPr>
        <w:pStyle w:val="ListParagraph"/>
        <w:widowControl w:val="0"/>
        <w:numPr>
          <w:ilvl w:val="2"/>
          <w:numId w:val="133"/>
        </w:numPr>
        <w:autoSpaceDE w:val="0"/>
        <w:autoSpaceDN w:val="0"/>
        <w:adjustRightInd w:val="0"/>
        <w:spacing w:before="100" w:beforeAutospacing="1"/>
        <w:rPr>
          <w:rFonts w:ascii="Arial" w:hAnsi="Arial" w:cs="Arial"/>
          <w:noProof/>
          <w:sz w:val="20"/>
          <w:szCs w:val="20"/>
        </w:rPr>
      </w:pPr>
      <w:r>
        <w:rPr>
          <w:rFonts w:ascii="Arial" w:hAnsi="Arial" w:cs="Arial"/>
          <w:noProof/>
          <w:sz w:val="20"/>
          <w:szCs w:val="20"/>
        </w:rPr>
        <w:t xml:space="preserve">DV metrics will issue </w:t>
      </w:r>
      <w:r w:rsidRPr="0048393F">
        <w:rPr>
          <w:rFonts w:ascii="Arial" w:hAnsi="Arial" w:cs="Arial"/>
          <w:b/>
          <w:noProof/>
          <w:sz w:val="20"/>
          <w:szCs w:val="20"/>
        </w:rPr>
        <w:t>insert</w:t>
      </w:r>
      <w:r>
        <w:rPr>
          <w:rFonts w:ascii="Arial" w:hAnsi="Arial" w:cs="Arial"/>
          <w:noProof/>
          <w:sz w:val="20"/>
          <w:szCs w:val="20"/>
        </w:rPr>
        <w:t xml:space="preserve"> statements when </w:t>
      </w:r>
      <w:r w:rsidRPr="0048393F">
        <w:rPr>
          <w:rFonts w:ascii="Arial" w:hAnsi="Arial" w:cs="Arial"/>
          <w:b/>
          <w:noProof/>
          <w:sz w:val="20"/>
          <w:szCs w:val="20"/>
        </w:rPr>
        <w:t>disabling</w:t>
      </w:r>
      <w:r>
        <w:rPr>
          <w:rFonts w:ascii="Arial" w:hAnsi="Arial" w:cs="Arial"/>
          <w:noProof/>
          <w:sz w:val="20"/>
          <w:szCs w:val="20"/>
        </w:rPr>
        <w:t xml:space="preserve"> metrics to flush the buffer to the collection tables.</w:t>
      </w:r>
    </w:p>
    <w:p w14:paraId="34DB5B4C" w14:textId="06037253" w:rsidR="00ED4EA4" w:rsidRPr="00DF1A00" w:rsidRDefault="00ED4EA4" w:rsidP="00ED4EA4">
      <w:pPr>
        <w:widowControl w:val="0"/>
        <w:autoSpaceDE w:val="0"/>
        <w:autoSpaceDN w:val="0"/>
        <w:adjustRightInd w:val="0"/>
        <w:spacing w:before="100" w:beforeAutospacing="1"/>
        <w:ind w:left="1904"/>
        <w:rPr>
          <w:rFonts w:ascii="Arial" w:hAnsi="Arial" w:cs="Arial"/>
          <w:noProof/>
          <w:sz w:val="18"/>
          <w:szCs w:val="20"/>
        </w:rPr>
      </w:pPr>
      <w:r w:rsidRPr="00DF1A00">
        <w:rPr>
          <w:rFonts w:ascii="Arial" w:hAnsi="Arial" w:cs="Arial"/>
          <w:noProof/>
          <w:sz w:val="18"/>
          <w:szCs w:val="20"/>
        </w:rPr>
        <w:t>insert into /shared/ASAssets/KPImetrics/Physical/Metadata/KPI_sqlserver_201</w:t>
      </w:r>
      <w:r w:rsidR="000D3DCE" w:rsidRPr="00DF1A00">
        <w:rPr>
          <w:rFonts w:ascii="Arial" w:hAnsi="Arial" w:cs="Arial"/>
          <w:noProof/>
          <w:sz w:val="18"/>
          <w:szCs w:val="20"/>
        </w:rPr>
        <w:t>6</w:t>
      </w:r>
      <w:r w:rsidRPr="00DF1A00">
        <w:rPr>
          <w:rFonts w:ascii="Arial" w:hAnsi="Arial" w:cs="Arial"/>
          <w:noProof/>
          <w:sz w:val="18"/>
          <w:szCs w:val="20"/>
        </w:rPr>
        <w:t>/</w:t>
      </w:r>
      <w:r w:rsidR="004F5487" w:rsidRPr="00DF1A00">
        <w:rPr>
          <w:rFonts w:ascii="Arial" w:hAnsi="Arial" w:cs="Arial"/>
          <w:noProof/>
          <w:sz w:val="18"/>
          <w:szCs w:val="20"/>
        </w:rPr>
        <w:t>DV</w:t>
      </w:r>
      <w:r w:rsidRPr="00DF1A00">
        <w:rPr>
          <w:rFonts w:ascii="Arial" w:hAnsi="Arial" w:cs="Arial"/>
          <w:noProof/>
          <w:sz w:val="18"/>
          <w:szCs w:val="20"/>
        </w:rPr>
        <w:t>KPI/dvkpi/metrics_sessions select * from /system/datasources/system/SYS_METRICS_SESSIONS</w:t>
      </w:r>
    </w:p>
    <w:p w14:paraId="5E4A48DA" w14:textId="7F1B04E1" w:rsidR="00ED4EA4" w:rsidRPr="00DF1A00" w:rsidRDefault="00ED4EA4" w:rsidP="00ED4EA4">
      <w:pPr>
        <w:widowControl w:val="0"/>
        <w:autoSpaceDE w:val="0"/>
        <w:autoSpaceDN w:val="0"/>
        <w:adjustRightInd w:val="0"/>
        <w:spacing w:before="100" w:beforeAutospacing="1"/>
        <w:ind w:left="1904"/>
        <w:rPr>
          <w:rFonts w:ascii="Arial" w:hAnsi="Arial" w:cs="Arial"/>
          <w:noProof/>
          <w:sz w:val="18"/>
          <w:szCs w:val="20"/>
        </w:rPr>
      </w:pPr>
      <w:r w:rsidRPr="00DF1A00">
        <w:rPr>
          <w:rFonts w:ascii="Arial" w:hAnsi="Arial" w:cs="Arial"/>
          <w:noProof/>
          <w:sz w:val="18"/>
          <w:szCs w:val="20"/>
        </w:rPr>
        <w:t>insert into /shared/ASAssets/KPImetrics/Physical/Metadata/KPI_sqlserver_201</w:t>
      </w:r>
      <w:r w:rsidR="000D3DCE" w:rsidRPr="00DF1A00">
        <w:rPr>
          <w:rFonts w:ascii="Arial" w:hAnsi="Arial" w:cs="Arial"/>
          <w:noProof/>
          <w:sz w:val="18"/>
          <w:szCs w:val="20"/>
        </w:rPr>
        <w:t>6</w:t>
      </w:r>
      <w:r w:rsidRPr="00DF1A00">
        <w:rPr>
          <w:rFonts w:ascii="Arial" w:hAnsi="Arial" w:cs="Arial"/>
          <w:noProof/>
          <w:sz w:val="18"/>
          <w:szCs w:val="20"/>
        </w:rPr>
        <w:t>/</w:t>
      </w:r>
      <w:r w:rsidR="004F5487" w:rsidRPr="00DF1A00">
        <w:rPr>
          <w:rFonts w:ascii="Arial" w:hAnsi="Arial" w:cs="Arial"/>
          <w:noProof/>
          <w:sz w:val="18"/>
          <w:szCs w:val="20"/>
        </w:rPr>
        <w:t>DV</w:t>
      </w:r>
      <w:r w:rsidRPr="00DF1A00">
        <w:rPr>
          <w:rFonts w:ascii="Arial" w:hAnsi="Arial" w:cs="Arial"/>
          <w:noProof/>
          <w:sz w:val="18"/>
          <w:szCs w:val="20"/>
        </w:rPr>
        <w:t>KPI/dvkpi/metrics_requests select * from /system/datasources/system/SYS_METRICS_REQUESTS</w:t>
      </w:r>
    </w:p>
    <w:p w14:paraId="58B3862E" w14:textId="246C4F13" w:rsidR="00ED4EA4" w:rsidRPr="00DF1A00" w:rsidRDefault="00ED4EA4" w:rsidP="00ED4EA4">
      <w:pPr>
        <w:widowControl w:val="0"/>
        <w:autoSpaceDE w:val="0"/>
        <w:autoSpaceDN w:val="0"/>
        <w:adjustRightInd w:val="0"/>
        <w:spacing w:before="100" w:beforeAutospacing="1"/>
        <w:ind w:left="1904"/>
        <w:rPr>
          <w:rFonts w:ascii="Arial" w:hAnsi="Arial" w:cs="Arial"/>
          <w:noProof/>
          <w:sz w:val="18"/>
          <w:szCs w:val="20"/>
        </w:rPr>
      </w:pPr>
      <w:r w:rsidRPr="00DF1A00">
        <w:rPr>
          <w:rFonts w:ascii="Arial" w:hAnsi="Arial" w:cs="Arial"/>
          <w:noProof/>
          <w:sz w:val="18"/>
          <w:szCs w:val="20"/>
        </w:rPr>
        <w:t>insert into /shared/ASAssets/KPImetrics/Physical/Metadata/KPI_sqlserver_201</w:t>
      </w:r>
      <w:r w:rsidR="000D3DCE" w:rsidRPr="00DF1A00">
        <w:rPr>
          <w:rFonts w:ascii="Arial" w:hAnsi="Arial" w:cs="Arial"/>
          <w:noProof/>
          <w:sz w:val="18"/>
          <w:szCs w:val="20"/>
        </w:rPr>
        <w:t>6</w:t>
      </w:r>
      <w:r w:rsidRPr="00DF1A00">
        <w:rPr>
          <w:rFonts w:ascii="Arial" w:hAnsi="Arial" w:cs="Arial"/>
          <w:noProof/>
          <w:sz w:val="18"/>
          <w:szCs w:val="20"/>
        </w:rPr>
        <w:t>/</w:t>
      </w:r>
      <w:r w:rsidR="004F5487" w:rsidRPr="00DF1A00">
        <w:rPr>
          <w:rFonts w:ascii="Arial" w:hAnsi="Arial" w:cs="Arial"/>
          <w:noProof/>
          <w:sz w:val="18"/>
          <w:szCs w:val="20"/>
        </w:rPr>
        <w:t>DV</w:t>
      </w:r>
      <w:r w:rsidRPr="00DF1A00">
        <w:rPr>
          <w:rFonts w:ascii="Arial" w:hAnsi="Arial" w:cs="Arial"/>
          <w:noProof/>
          <w:sz w:val="18"/>
          <w:szCs w:val="20"/>
        </w:rPr>
        <w:t>KPI/dvkpi/metrics_requests select * from /system/datasources/system/SYS_METRICS_REQUESTS</w:t>
      </w:r>
    </w:p>
    <w:p w14:paraId="40F60F58" w14:textId="2E1F0489" w:rsidR="00516B90" w:rsidRPr="00516B90" w:rsidRDefault="00516B90" w:rsidP="009510AE">
      <w:pPr>
        <w:widowControl w:val="0"/>
        <w:numPr>
          <w:ilvl w:val="1"/>
          <w:numId w:val="133"/>
        </w:numPr>
        <w:autoSpaceDE w:val="0"/>
        <w:autoSpaceDN w:val="0"/>
        <w:adjustRightInd w:val="0"/>
        <w:spacing w:before="100" w:beforeAutospacing="1"/>
        <w:rPr>
          <w:rFonts w:ascii="Arial" w:hAnsi="Arial" w:cs="Arial"/>
          <w:sz w:val="20"/>
          <w:szCs w:val="20"/>
        </w:rPr>
      </w:pPr>
      <w:r w:rsidRPr="00516B90">
        <w:rPr>
          <w:rFonts w:ascii="Arial" w:hAnsi="Arial" w:cs="Arial"/>
          <w:noProof/>
          <w:sz w:val="20"/>
          <w:szCs w:val="20"/>
        </w:rPr>
        <w:t xml:space="preserve">If the Buffer Status shows </w:t>
      </w:r>
      <w:r w:rsidRPr="00516B90">
        <w:rPr>
          <w:rFonts w:ascii="Arial" w:hAnsi="Arial" w:cs="Arial"/>
          <w:noProof/>
          <w:color w:val="FF0000"/>
          <w:sz w:val="20"/>
          <w:szCs w:val="20"/>
        </w:rPr>
        <w:t>RED</w:t>
      </w:r>
      <w:r w:rsidRPr="00516B90">
        <w:rPr>
          <w:rFonts w:ascii="Arial" w:hAnsi="Arial" w:cs="Arial"/>
          <w:noProof/>
          <w:sz w:val="20"/>
          <w:szCs w:val="20"/>
        </w:rPr>
        <w:t xml:space="preserve"> then review the following:</w:t>
      </w:r>
    </w:p>
    <w:p w14:paraId="3AB774F1" w14:textId="77777777" w:rsidR="00516B90" w:rsidRPr="00ED4EA4" w:rsidRDefault="00516B90" w:rsidP="009510AE">
      <w:pPr>
        <w:pStyle w:val="ListParagraph"/>
        <w:widowControl w:val="0"/>
        <w:numPr>
          <w:ilvl w:val="2"/>
          <w:numId w:val="133"/>
        </w:numPr>
        <w:autoSpaceDE w:val="0"/>
        <w:autoSpaceDN w:val="0"/>
        <w:adjustRightInd w:val="0"/>
        <w:spacing w:before="100" w:beforeAutospacing="1" w:line="360" w:lineRule="auto"/>
        <w:rPr>
          <w:rFonts w:ascii="Arial" w:hAnsi="Arial" w:cs="Arial"/>
          <w:sz w:val="20"/>
          <w:szCs w:val="20"/>
        </w:rPr>
      </w:pPr>
      <w:r w:rsidRPr="00ED4EA4">
        <w:rPr>
          <w:rFonts w:ascii="Arial" w:hAnsi="Arial" w:cs="Arial"/>
          <w:sz w:val="20"/>
          <w:szCs w:val="20"/>
        </w:rPr>
        <w:t>Make sure the three collection tables exist in the database and metrics are properly configured to point to them.</w:t>
      </w:r>
    </w:p>
    <w:p w14:paraId="6299378C" w14:textId="77777777" w:rsidR="00516B90" w:rsidRPr="00ED4EA4" w:rsidRDefault="00516B90" w:rsidP="009510AE">
      <w:pPr>
        <w:pStyle w:val="ListParagraph"/>
        <w:widowControl w:val="0"/>
        <w:numPr>
          <w:ilvl w:val="2"/>
          <w:numId w:val="133"/>
        </w:numPr>
        <w:autoSpaceDE w:val="0"/>
        <w:autoSpaceDN w:val="0"/>
        <w:adjustRightInd w:val="0"/>
        <w:spacing w:before="100" w:beforeAutospacing="1" w:line="360" w:lineRule="auto"/>
        <w:rPr>
          <w:rFonts w:ascii="Arial" w:hAnsi="Arial" w:cs="Arial"/>
          <w:sz w:val="20"/>
          <w:szCs w:val="20"/>
        </w:rPr>
      </w:pPr>
      <w:r w:rsidRPr="00ED4EA4">
        <w:rPr>
          <w:rFonts w:ascii="Arial" w:hAnsi="Arial" w:cs="Arial"/>
          <w:sz w:val="20"/>
          <w:szCs w:val="20"/>
        </w:rPr>
        <w:t>Make sure the tables have the correct permissions for writing to them.</w:t>
      </w:r>
    </w:p>
    <w:p w14:paraId="5756DB8B" w14:textId="1601EACB" w:rsidR="00516B90" w:rsidRPr="00ED4EA4" w:rsidRDefault="00516B90" w:rsidP="009510AE">
      <w:pPr>
        <w:pStyle w:val="ListParagraph"/>
        <w:widowControl w:val="0"/>
        <w:numPr>
          <w:ilvl w:val="2"/>
          <w:numId w:val="133"/>
        </w:numPr>
        <w:autoSpaceDE w:val="0"/>
        <w:autoSpaceDN w:val="0"/>
        <w:adjustRightInd w:val="0"/>
        <w:spacing w:before="100" w:beforeAutospacing="1" w:line="360" w:lineRule="auto"/>
        <w:rPr>
          <w:rFonts w:ascii="Arial" w:hAnsi="Arial" w:cs="Arial"/>
          <w:sz w:val="20"/>
          <w:szCs w:val="20"/>
        </w:rPr>
      </w:pPr>
      <w:r w:rsidRPr="00ED4EA4">
        <w:rPr>
          <w:rFonts w:ascii="Arial" w:hAnsi="Arial" w:cs="Arial"/>
          <w:sz w:val="20"/>
          <w:szCs w:val="20"/>
        </w:rPr>
        <w:t>If the problem persists, then check cs_server.log for errors.</w:t>
      </w:r>
    </w:p>
    <w:p w14:paraId="5751BC18" w14:textId="77777777" w:rsidR="00516B90" w:rsidRPr="00ED4EA4" w:rsidRDefault="00516B90" w:rsidP="009510AE">
      <w:pPr>
        <w:pStyle w:val="ListParagraph"/>
        <w:widowControl w:val="0"/>
        <w:numPr>
          <w:ilvl w:val="2"/>
          <w:numId w:val="133"/>
        </w:numPr>
        <w:autoSpaceDE w:val="0"/>
        <w:autoSpaceDN w:val="0"/>
        <w:adjustRightInd w:val="0"/>
        <w:spacing w:before="100" w:beforeAutospacing="1" w:line="360" w:lineRule="auto"/>
        <w:rPr>
          <w:rFonts w:ascii="Arial" w:hAnsi="Arial" w:cs="Arial"/>
          <w:sz w:val="20"/>
          <w:szCs w:val="20"/>
        </w:rPr>
      </w:pPr>
      <w:r w:rsidRPr="00ED4EA4">
        <w:rPr>
          <w:rFonts w:ascii="Arial" w:hAnsi="Arial" w:cs="Arial"/>
          <w:sz w:val="20"/>
          <w:szCs w:val="20"/>
        </w:rPr>
        <w:t>If Oracle, make sure the tablespace has the correct permissions for writing to it.</w:t>
      </w:r>
    </w:p>
    <w:p w14:paraId="6137052E" w14:textId="1828ADFF" w:rsidR="00DF1A00" w:rsidRPr="00786993" w:rsidRDefault="00516B90" w:rsidP="009510AE">
      <w:pPr>
        <w:pStyle w:val="ListParagraph"/>
        <w:widowControl w:val="0"/>
        <w:numPr>
          <w:ilvl w:val="2"/>
          <w:numId w:val="133"/>
        </w:numPr>
        <w:autoSpaceDE w:val="0"/>
        <w:autoSpaceDN w:val="0"/>
        <w:adjustRightInd w:val="0"/>
        <w:spacing w:before="100" w:beforeAutospacing="1" w:line="360" w:lineRule="auto"/>
        <w:rPr>
          <w:rFonts w:ascii="Arial" w:hAnsi="Arial" w:cs="Arial"/>
          <w:sz w:val="20"/>
          <w:szCs w:val="20"/>
        </w:rPr>
      </w:pPr>
      <w:r w:rsidRPr="00ED4EA4">
        <w:rPr>
          <w:rFonts w:ascii="Arial" w:hAnsi="Arial" w:cs="Arial"/>
          <w:sz w:val="20"/>
          <w:szCs w:val="20"/>
        </w:rPr>
        <w:t>If SQL Server and BCP is configured, use “|~|” for the “MS SQL Server Sources” “Column Delimiter” instead of just a “|” symbol.  This is because the data will contain pipe symbols “|”.   The “|~|” makes the delimiter more unique where the data should not contain this pattern.  Search for “Column Delimiter” in Administration</w:t>
      </w:r>
      <w:r w:rsidRPr="00065556">
        <w:sym w:font="Wingdings" w:char="F0E0"/>
      </w:r>
      <w:r w:rsidRPr="00ED4EA4">
        <w:rPr>
          <w:rFonts w:ascii="Arial" w:hAnsi="Arial" w:cs="Arial"/>
          <w:sz w:val="20"/>
          <w:szCs w:val="20"/>
        </w:rPr>
        <w:t>Configuration.</w:t>
      </w:r>
    </w:p>
    <w:p w14:paraId="588ACD91" w14:textId="77777777" w:rsidR="00DF1A00" w:rsidRPr="006B4088" w:rsidRDefault="00DF1A00" w:rsidP="009510AE">
      <w:pPr>
        <w:pStyle w:val="Heading4"/>
        <w:numPr>
          <w:ilvl w:val="0"/>
          <w:numId w:val="133"/>
        </w:numPr>
        <w:rPr>
          <w:u w:val="none"/>
        </w:rPr>
      </w:pPr>
      <w:bookmarkStart w:id="145" w:name="_Toc104387015"/>
      <w:r w:rsidRPr="006B4088">
        <w:rPr>
          <w:u w:val="none"/>
        </w:rPr>
        <w:t>Test data capture procedures</w:t>
      </w:r>
      <w:bookmarkEnd w:id="145"/>
    </w:p>
    <w:p w14:paraId="5FFD147B" w14:textId="77777777" w:rsidR="00DF1A00" w:rsidRDefault="00DF1A00" w:rsidP="009510AE">
      <w:pPr>
        <w:pStyle w:val="CS-Bodytext"/>
        <w:numPr>
          <w:ilvl w:val="1"/>
          <w:numId w:val="133"/>
        </w:numPr>
        <w:spacing w:before="60" w:after="60"/>
        <w:ind w:right="14"/>
        <w:rPr>
          <w:rFonts w:cs="Arial"/>
        </w:rPr>
      </w:pPr>
      <w:r w:rsidRPr="00DC7C50">
        <w:rPr>
          <w:rFonts w:cs="Arial"/>
        </w:rPr>
        <w:t>Test each of the following scripts manually and in order shown to determine that there were no issues.</w:t>
      </w:r>
    </w:p>
    <w:p w14:paraId="0B07A69A" w14:textId="77777777" w:rsidR="00DF1A00" w:rsidRPr="00DC7C50" w:rsidRDefault="00DF1A00" w:rsidP="009510AE">
      <w:pPr>
        <w:pStyle w:val="CS-Bodytext"/>
        <w:numPr>
          <w:ilvl w:val="1"/>
          <w:numId w:val="133"/>
        </w:numPr>
        <w:spacing w:before="60" w:after="60"/>
        <w:ind w:right="14"/>
        <w:rPr>
          <w:rFonts w:cs="Arial"/>
        </w:rPr>
      </w:pPr>
      <w:r>
        <w:rPr>
          <w:rFonts w:cs="Arial"/>
        </w:rPr>
        <w:t>Enter ‘Y’ for turn debug on while testing.</w:t>
      </w:r>
    </w:p>
    <w:p w14:paraId="3F8F1559" w14:textId="77777777" w:rsidR="00DF1A00" w:rsidRDefault="00DF1A00" w:rsidP="009510AE">
      <w:pPr>
        <w:pStyle w:val="CS-Bodytext"/>
        <w:numPr>
          <w:ilvl w:val="1"/>
          <w:numId w:val="133"/>
        </w:numPr>
        <w:spacing w:before="60" w:after="60"/>
        <w:ind w:right="14"/>
        <w:rPr>
          <w:rFonts w:cs="Arial"/>
        </w:rPr>
      </w:pPr>
      <w:r>
        <w:rPr>
          <w:rFonts w:cs="Arial"/>
        </w:rPr>
        <w:t>Examine the result output and “console” debug output to determine if it is working properly.</w:t>
      </w:r>
    </w:p>
    <w:p w14:paraId="6F32C208" w14:textId="77777777" w:rsidR="00DF1A00" w:rsidRPr="00DC7C50" w:rsidRDefault="00DF1A00" w:rsidP="009510AE">
      <w:pPr>
        <w:pStyle w:val="CS-Bodytext"/>
        <w:numPr>
          <w:ilvl w:val="1"/>
          <w:numId w:val="133"/>
        </w:numPr>
        <w:spacing w:before="60" w:after="60"/>
        <w:ind w:right="14"/>
        <w:rPr>
          <w:rFonts w:cs="Arial"/>
        </w:rPr>
      </w:pPr>
      <w:r w:rsidRPr="00DC7C50">
        <w:rPr>
          <w:rFonts w:cs="Arial"/>
        </w:rPr>
        <w:t>Scripts are located here:  /shared/ASAssets/KPImetrics/Physical/Metadata/System/ClusterSafeCache</w:t>
      </w:r>
    </w:p>
    <w:p w14:paraId="094AB0C9" w14:textId="77777777" w:rsidR="00DF1A00" w:rsidRDefault="00DF1A00" w:rsidP="009510AE">
      <w:pPr>
        <w:pStyle w:val="CS-Bodytext"/>
        <w:numPr>
          <w:ilvl w:val="1"/>
          <w:numId w:val="133"/>
        </w:numPr>
        <w:spacing w:before="60" w:after="60"/>
        <w:ind w:right="14"/>
        <w:rPr>
          <w:rFonts w:cs="Arial"/>
        </w:rPr>
      </w:pPr>
      <w:r w:rsidRPr="00DC7C50">
        <w:rPr>
          <w:rFonts w:cs="Arial"/>
        </w:rPr>
        <w:lastRenderedPageBreak/>
        <w:t xml:space="preserve">Validation views are located here: </w:t>
      </w:r>
    </w:p>
    <w:p w14:paraId="116CB683" w14:textId="77777777" w:rsidR="00DF1A00" w:rsidRDefault="00DF1A00" w:rsidP="008D2B88">
      <w:pPr>
        <w:pStyle w:val="CS-Bodytext"/>
        <w:numPr>
          <w:ilvl w:val="2"/>
          <w:numId w:val="84"/>
        </w:numPr>
        <w:spacing w:before="60" w:after="60"/>
        <w:ind w:right="14"/>
        <w:rPr>
          <w:rFonts w:cs="Arial"/>
        </w:rPr>
      </w:pPr>
      <w:r w:rsidRPr="00646B49">
        <w:rPr>
          <w:rFonts w:cs="Arial"/>
        </w:rPr>
        <w:t>/shared/ASAssets/KPImetrics/Application/workflow/vCISWorkflowStatus</w:t>
      </w:r>
    </w:p>
    <w:p w14:paraId="12A26881" w14:textId="77777777" w:rsidR="00DF1A00" w:rsidRPr="00646B49" w:rsidRDefault="00DF1A00" w:rsidP="008D2B88">
      <w:pPr>
        <w:pStyle w:val="CS-Bodytext"/>
        <w:numPr>
          <w:ilvl w:val="2"/>
          <w:numId w:val="84"/>
        </w:numPr>
        <w:spacing w:before="60" w:after="60"/>
        <w:ind w:right="14"/>
        <w:rPr>
          <w:rFonts w:cs="Arial"/>
        </w:rPr>
      </w:pPr>
      <w:r w:rsidRPr="00646B49">
        <w:rPr>
          <w:rFonts w:cs="Arial"/>
        </w:rPr>
        <w:t>/shared/ASAssets/KPImetrics/Application/workflow/vJobDetails</w:t>
      </w:r>
    </w:p>
    <w:p w14:paraId="7B8FD714" w14:textId="77777777" w:rsidR="00DF1A00" w:rsidRPr="00F83869" w:rsidRDefault="00DF1A00" w:rsidP="00DF1A00">
      <w:pPr>
        <w:pStyle w:val="CS-Bodytext"/>
        <w:spacing w:before="60" w:after="60"/>
        <w:ind w:left="1440" w:right="14"/>
        <w:rPr>
          <w:rFonts w:cs="Arial"/>
          <w:sz w:val="18"/>
          <w:u w:val="single"/>
        </w:rPr>
      </w:pPr>
      <w:r w:rsidRPr="00F83869">
        <w:rPr>
          <w:rFonts w:cs="Arial"/>
          <w:sz w:val="18"/>
          <w:u w:val="single"/>
        </w:rPr>
        <w:t>SCRIPT</w:t>
      </w:r>
      <w:r w:rsidRPr="00F83869">
        <w:rPr>
          <w:rFonts w:cs="Arial"/>
          <w:sz w:val="18"/>
          <w:u w:val="single"/>
        </w:rPr>
        <w:tab/>
      </w:r>
      <w:r w:rsidRPr="00F83869">
        <w:rPr>
          <w:rFonts w:cs="Arial"/>
          <w:sz w:val="18"/>
          <w:u w:val="single"/>
        </w:rPr>
        <w:tab/>
      </w:r>
      <w:r w:rsidRPr="00F83869">
        <w:rPr>
          <w:rFonts w:cs="Arial"/>
          <w:sz w:val="18"/>
          <w:u w:val="single"/>
        </w:rPr>
        <w:tab/>
      </w:r>
      <w:r w:rsidRPr="00F83869">
        <w:rPr>
          <w:rFonts w:cs="Arial"/>
          <w:sz w:val="18"/>
          <w:u w:val="single"/>
        </w:rPr>
        <w:tab/>
      </w:r>
      <w:r w:rsidRPr="00F83869">
        <w:rPr>
          <w:rFonts w:cs="Arial"/>
          <w:sz w:val="18"/>
          <w:u w:val="single"/>
        </w:rPr>
        <w:tab/>
      </w:r>
      <w:r>
        <w:rPr>
          <w:rFonts w:cs="Arial"/>
          <w:sz w:val="18"/>
        </w:rPr>
        <w:tab/>
      </w:r>
      <w:r>
        <w:rPr>
          <w:rFonts w:cs="Arial"/>
          <w:sz w:val="18"/>
        </w:rPr>
        <w:tab/>
      </w:r>
      <w:r w:rsidRPr="00F83869">
        <w:rPr>
          <w:rFonts w:cs="Arial"/>
          <w:sz w:val="18"/>
          <w:u w:val="single"/>
        </w:rPr>
        <w:t>Validation View</w:t>
      </w:r>
    </w:p>
    <w:p w14:paraId="583B1FA3" w14:textId="77777777" w:rsidR="00DF1A00" w:rsidRDefault="00DF1A00" w:rsidP="00DF1A00">
      <w:pPr>
        <w:pStyle w:val="CS-Bodytext"/>
        <w:spacing w:before="60" w:after="60"/>
        <w:ind w:left="1440" w:right="14"/>
        <w:rPr>
          <w:rFonts w:cs="Arial"/>
          <w:sz w:val="18"/>
        </w:rPr>
      </w:pPr>
      <w:r>
        <w:rPr>
          <w:rFonts w:cs="Arial"/>
          <w:sz w:val="18"/>
        </w:rPr>
        <w:t xml:space="preserve">-- </w:t>
      </w:r>
      <w:r w:rsidRPr="00C0409E">
        <w:rPr>
          <w:rFonts w:cs="Arial"/>
          <w:sz w:val="18"/>
        </w:rPr>
        <w:t>Must do these three first to establish base line resources used by other scripts.</w:t>
      </w:r>
    </w:p>
    <w:p w14:paraId="6F399657" w14:textId="77777777" w:rsidR="00DF1A00" w:rsidRPr="00F83869" w:rsidRDefault="00DF1A00" w:rsidP="00DF1A00">
      <w:pPr>
        <w:pStyle w:val="CS-Bodytext"/>
        <w:spacing w:before="60" w:after="60"/>
        <w:ind w:left="1440" w:right="14"/>
        <w:rPr>
          <w:rFonts w:cs="Arial"/>
          <w:sz w:val="18"/>
        </w:rPr>
      </w:pPr>
      <w:r w:rsidRPr="00C0409E">
        <w:rPr>
          <w:rFonts w:cs="Arial"/>
          <w:sz w:val="18"/>
        </w:rPr>
        <w:t xml:space="preserve">1.  </w:t>
      </w:r>
      <w:r w:rsidRPr="00F83869">
        <w:rPr>
          <w:rFonts w:cs="Arial"/>
          <w:sz w:val="18"/>
        </w:rPr>
        <w:t>Cache_ALL_RESOURCES</w:t>
      </w:r>
      <w:r w:rsidRPr="00F83869">
        <w:rPr>
          <w:rFonts w:cs="Arial"/>
          <w:sz w:val="18"/>
        </w:rPr>
        <w:tab/>
      </w:r>
      <w:r w:rsidRPr="00F83869">
        <w:rPr>
          <w:rFonts w:cs="Arial"/>
          <w:sz w:val="18"/>
        </w:rPr>
        <w:tab/>
      </w:r>
      <w:r w:rsidRPr="00F83869">
        <w:rPr>
          <w:rFonts w:cs="Arial"/>
          <w:sz w:val="18"/>
        </w:rPr>
        <w:tab/>
      </w:r>
      <w:r>
        <w:rPr>
          <w:rFonts w:cs="Arial"/>
          <w:sz w:val="18"/>
        </w:rPr>
        <w:tab/>
      </w:r>
      <w:r w:rsidRPr="00F83869">
        <w:rPr>
          <w:rFonts w:cs="Arial"/>
          <w:sz w:val="18"/>
        </w:rPr>
        <w:t>vCISWorkflowStatus</w:t>
      </w:r>
    </w:p>
    <w:p w14:paraId="0F49778D" w14:textId="77777777" w:rsidR="00DF1A00" w:rsidRPr="00F83869" w:rsidRDefault="00DF1A00" w:rsidP="00DF1A00">
      <w:pPr>
        <w:pStyle w:val="CS-Bodytext"/>
        <w:spacing w:before="60" w:after="60"/>
        <w:ind w:left="1440" w:right="14"/>
        <w:rPr>
          <w:rFonts w:cs="Arial"/>
          <w:sz w:val="18"/>
        </w:rPr>
      </w:pPr>
      <w:r w:rsidRPr="00C0409E">
        <w:rPr>
          <w:rFonts w:cs="Arial"/>
          <w:sz w:val="18"/>
        </w:rPr>
        <w:t xml:space="preserve">2.  </w:t>
      </w:r>
      <w:r w:rsidRPr="00F83869">
        <w:rPr>
          <w:rFonts w:cs="Arial"/>
          <w:sz w:val="18"/>
        </w:rPr>
        <w:t>Cache_ALL_USERS</w:t>
      </w:r>
      <w:r w:rsidRPr="00F83869">
        <w:rPr>
          <w:rFonts w:cs="Arial"/>
          <w:sz w:val="18"/>
        </w:rPr>
        <w:tab/>
      </w:r>
      <w:r w:rsidRPr="00F83869">
        <w:rPr>
          <w:rFonts w:cs="Arial"/>
          <w:sz w:val="18"/>
        </w:rPr>
        <w:tab/>
      </w:r>
      <w:r w:rsidRPr="00F83869">
        <w:rPr>
          <w:rFonts w:cs="Arial"/>
          <w:sz w:val="18"/>
        </w:rPr>
        <w:tab/>
      </w:r>
      <w:r w:rsidRPr="00F83869">
        <w:rPr>
          <w:rFonts w:cs="Arial"/>
          <w:sz w:val="18"/>
        </w:rPr>
        <w:tab/>
      </w:r>
      <w:r>
        <w:rPr>
          <w:rFonts w:cs="Arial"/>
          <w:sz w:val="18"/>
        </w:rPr>
        <w:tab/>
      </w:r>
      <w:r w:rsidRPr="00F83869">
        <w:rPr>
          <w:rFonts w:cs="Arial"/>
          <w:sz w:val="18"/>
        </w:rPr>
        <w:t>vCISWorkflowStatus</w:t>
      </w:r>
    </w:p>
    <w:p w14:paraId="049AFEDF" w14:textId="77777777" w:rsidR="00DF1A00" w:rsidRDefault="00DF1A00" w:rsidP="00DF1A00">
      <w:pPr>
        <w:pStyle w:val="CS-Bodytext"/>
        <w:spacing w:before="60" w:after="60"/>
        <w:ind w:left="1440" w:right="14"/>
        <w:rPr>
          <w:rFonts w:cs="Arial"/>
          <w:sz w:val="18"/>
        </w:rPr>
      </w:pPr>
    </w:p>
    <w:p w14:paraId="4930726D" w14:textId="77777777" w:rsidR="00DF1A00" w:rsidRPr="00C0409E" w:rsidRDefault="00DF1A00" w:rsidP="00DF1A00">
      <w:pPr>
        <w:pStyle w:val="CS-Bodytext"/>
        <w:spacing w:before="60" w:after="60"/>
        <w:ind w:left="1440" w:right="14"/>
        <w:rPr>
          <w:rFonts w:cs="Arial"/>
          <w:sz w:val="18"/>
        </w:rPr>
      </w:pPr>
      <w:r w:rsidRPr="00C0409E">
        <w:rPr>
          <w:rFonts w:cs="Arial"/>
          <w:sz w:val="18"/>
        </w:rPr>
        <w:t>-- Execute some external test queries to generate the proper requests.</w:t>
      </w:r>
    </w:p>
    <w:p w14:paraId="62A28907" w14:textId="77777777" w:rsidR="00DF1A00" w:rsidRDefault="00DF1A00" w:rsidP="00DF1A00">
      <w:pPr>
        <w:pStyle w:val="CS-Bodytext"/>
        <w:spacing w:before="60" w:after="60"/>
        <w:ind w:left="1440" w:right="14"/>
        <w:rPr>
          <w:rFonts w:cs="Arial"/>
          <w:sz w:val="18"/>
        </w:rPr>
      </w:pPr>
      <w:r w:rsidRPr="00C0409E">
        <w:rPr>
          <w:rFonts w:cs="Arial"/>
          <w:sz w:val="18"/>
        </w:rPr>
        <w:t>-- To force /policy/metrics to write data to the collection tables, disable it and then enable it.</w:t>
      </w:r>
    </w:p>
    <w:p w14:paraId="106FABAF" w14:textId="77777777" w:rsidR="00DF1A00" w:rsidRDefault="00DF1A00" w:rsidP="00DF1A00">
      <w:pPr>
        <w:pStyle w:val="CS-Bodytext"/>
        <w:spacing w:before="60" w:after="60"/>
        <w:ind w:left="1440" w:right="14"/>
        <w:rPr>
          <w:rFonts w:cs="Arial"/>
          <w:sz w:val="18"/>
        </w:rPr>
      </w:pPr>
      <w:r w:rsidRPr="00C0409E">
        <w:rPr>
          <w:rFonts w:cs="Arial"/>
          <w:sz w:val="18"/>
        </w:rPr>
        <w:t>-- These scripts rely on data from collection tables</w:t>
      </w:r>
    </w:p>
    <w:p w14:paraId="271A1FC2" w14:textId="77777777" w:rsidR="00DF1A00" w:rsidRPr="00F83869" w:rsidRDefault="00DF1A00" w:rsidP="00DF1A00">
      <w:pPr>
        <w:pStyle w:val="CS-Bodytext"/>
        <w:spacing w:before="60" w:after="60"/>
        <w:ind w:left="1440" w:right="14"/>
        <w:rPr>
          <w:rFonts w:cs="Arial"/>
          <w:sz w:val="18"/>
        </w:rPr>
      </w:pPr>
      <w:r>
        <w:rPr>
          <w:rFonts w:cs="Arial"/>
          <w:sz w:val="18"/>
        </w:rPr>
        <w:t>4</w:t>
      </w:r>
      <w:r w:rsidRPr="00C0409E">
        <w:rPr>
          <w:rFonts w:cs="Arial"/>
          <w:sz w:val="18"/>
        </w:rPr>
        <w:t xml:space="preserve">. </w:t>
      </w:r>
      <w:r w:rsidRPr="00F83869">
        <w:rPr>
          <w:rFonts w:cs="Arial"/>
          <w:sz w:val="18"/>
        </w:rPr>
        <w:t>pMETRICS_ALL_TABLES_exec</w:t>
      </w:r>
      <w:r w:rsidRPr="00F83869">
        <w:rPr>
          <w:rFonts w:cs="Arial"/>
          <w:sz w:val="18"/>
        </w:rPr>
        <w:tab/>
      </w:r>
      <w:r w:rsidRPr="00F83869">
        <w:rPr>
          <w:rFonts w:cs="Arial"/>
          <w:sz w:val="18"/>
        </w:rPr>
        <w:tab/>
      </w:r>
      <w:r w:rsidRPr="00F83869">
        <w:rPr>
          <w:rFonts w:cs="Arial"/>
          <w:sz w:val="18"/>
        </w:rPr>
        <w:tab/>
      </w:r>
      <w:r>
        <w:rPr>
          <w:rFonts w:cs="Arial"/>
          <w:sz w:val="18"/>
        </w:rPr>
        <w:tab/>
      </w:r>
      <w:r w:rsidRPr="00F83869">
        <w:rPr>
          <w:rFonts w:cs="Arial"/>
          <w:sz w:val="18"/>
        </w:rPr>
        <w:t>vJobDetails</w:t>
      </w:r>
    </w:p>
    <w:p w14:paraId="49283C5A" w14:textId="58A19013" w:rsidR="006F0109" w:rsidRPr="006B4088" w:rsidRDefault="00DC7C50" w:rsidP="009510AE">
      <w:pPr>
        <w:pStyle w:val="Heading4"/>
        <w:numPr>
          <w:ilvl w:val="0"/>
          <w:numId w:val="133"/>
        </w:numPr>
        <w:rPr>
          <w:u w:val="none"/>
        </w:rPr>
      </w:pPr>
      <w:bookmarkStart w:id="146" w:name="_Toc104387016"/>
      <w:r w:rsidRPr="006B4088">
        <w:rPr>
          <w:u w:val="none"/>
        </w:rPr>
        <w:t>Turn on all triggers</w:t>
      </w:r>
      <w:bookmarkEnd w:id="146"/>
    </w:p>
    <w:p w14:paraId="542517B8" w14:textId="0F41A176" w:rsidR="00DC7C50" w:rsidRDefault="00DC7C50" w:rsidP="006F0109">
      <w:pPr>
        <w:pStyle w:val="CS-Bodytext"/>
        <w:spacing w:before="60" w:after="60"/>
        <w:ind w:left="644" w:right="14"/>
        <w:rPr>
          <w:rFonts w:cs="Arial"/>
          <w:b/>
          <w:i/>
        </w:rPr>
      </w:pPr>
      <w:r w:rsidRPr="00AE616B">
        <w:rPr>
          <w:rFonts w:cs="Arial"/>
          <w:b/>
          <w:i/>
        </w:rPr>
        <w:t>/shared/ASAssets/KPImetrics/Configuration/updateTriggers(1)</w:t>
      </w:r>
    </w:p>
    <w:p w14:paraId="63DBD5E6" w14:textId="77777777" w:rsidR="0056563A" w:rsidRPr="0056563A" w:rsidRDefault="0056563A" w:rsidP="006F0109">
      <w:pPr>
        <w:pStyle w:val="CS-Bodytext"/>
        <w:spacing w:before="60" w:after="60"/>
        <w:ind w:left="644" w:right="14"/>
        <w:rPr>
          <w:rFonts w:cs="Arial"/>
        </w:rPr>
      </w:pPr>
    </w:p>
    <w:p w14:paraId="0D543257" w14:textId="77777777" w:rsidR="0056563A" w:rsidRDefault="0056563A" w:rsidP="009510AE">
      <w:pPr>
        <w:pStyle w:val="Heading4"/>
        <w:numPr>
          <w:ilvl w:val="0"/>
          <w:numId w:val="133"/>
        </w:numPr>
        <w:rPr>
          <w:u w:val="none"/>
        </w:rPr>
      </w:pPr>
      <w:bookmarkStart w:id="147" w:name="_Toc104387017"/>
      <w:r w:rsidRPr="006B4088">
        <w:rPr>
          <w:u w:val="none"/>
        </w:rPr>
        <w:t>Upgrade is complete</w:t>
      </w:r>
      <w:bookmarkEnd w:id="147"/>
    </w:p>
    <w:p w14:paraId="0CE34733" w14:textId="750552D0" w:rsidR="0056563A" w:rsidRDefault="0056563A" w:rsidP="0056563A"/>
    <w:p w14:paraId="5B8DE21F" w14:textId="22E5466C" w:rsidR="00536F3E" w:rsidRDefault="00536F3E" w:rsidP="009510AE">
      <w:pPr>
        <w:pStyle w:val="Heading4"/>
        <w:numPr>
          <w:ilvl w:val="0"/>
          <w:numId w:val="133"/>
        </w:numPr>
        <w:rPr>
          <w:u w:val="none"/>
        </w:rPr>
      </w:pPr>
      <w:bookmarkStart w:id="148" w:name="_Toc104387018"/>
      <w:r>
        <w:rPr>
          <w:u w:val="none"/>
        </w:rPr>
        <w:t>Database server version upgrade</w:t>
      </w:r>
      <w:bookmarkEnd w:id="148"/>
    </w:p>
    <w:p w14:paraId="05A56E13" w14:textId="160F1463" w:rsidR="00CA0CA1" w:rsidRPr="00536F3E" w:rsidRDefault="00CA0CA1" w:rsidP="009510AE">
      <w:pPr>
        <w:pStyle w:val="ListParagraph"/>
        <w:numPr>
          <w:ilvl w:val="1"/>
          <w:numId w:val="133"/>
        </w:numPr>
        <w:rPr>
          <w:rFonts w:ascii="Arial" w:hAnsi="Arial" w:cs="Arial"/>
          <w:sz w:val="22"/>
          <w:szCs w:val="22"/>
        </w:rPr>
      </w:pPr>
      <w:r w:rsidRPr="00536F3E">
        <w:rPr>
          <w:rFonts w:ascii="Arial" w:hAnsi="Arial" w:cs="Arial"/>
          <w:sz w:val="22"/>
          <w:szCs w:val="22"/>
        </w:rPr>
        <w:t>If the Dabase was upgraded then follow Chapter 7 “Upgrading a Data Source Adapter”</w:t>
      </w:r>
    </w:p>
    <w:p w14:paraId="6846F803" w14:textId="77777777" w:rsidR="00CA0CA1" w:rsidRPr="0056563A" w:rsidRDefault="00CA0CA1" w:rsidP="0056563A"/>
    <w:p w14:paraId="34E620ED" w14:textId="6C59EEC1" w:rsidR="00CF4080" w:rsidRPr="009502D6" w:rsidRDefault="00CF4080" w:rsidP="00CF4080">
      <w:pPr>
        <w:pStyle w:val="Heading1Numbered"/>
        <w:tabs>
          <w:tab w:val="clear" w:pos="522"/>
          <w:tab w:val="num" w:pos="720"/>
        </w:tabs>
        <w:ind w:left="734" w:hanging="547"/>
      </w:pPr>
      <w:bookmarkStart w:id="149" w:name="_Toc104387019"/>
      <w:bookmarkStart w:id="150" w:name="_Toc36207453"/>
      <w:bookmarkStart w:id="151" w:name="_Toc41373932"/>
      <w:r>
        <w:lastRenderedPageBreak/>
        <w:t>Export ASAssets Resources for Migration</w:t>
      </w:r>
      <w:bookmarkEnd w:id="149"/>
    </w:p>
    <w:p w14:paraId="1DFB97C0" w14:textId="6CE70EB0" w:rsidR="00CF4080" w:rsidRDefault="00CF4080" w:rsidP="00CF4080">
      <w:pPr>
        <w:pStyle w:val="BodyText"/>
        <w:rPr>
          <w:sz w:val="22"/>
        </w:rPr>
      </w:pPr>
      <w:r w:rsidRPr="00004C3F">
        <w:rPr>
          <w:sz w:val="22"/>
        </w:rPr>
        <w:t xml:space="preserve">The following instructions </w:t>
      </w:r>
      <w:r>
        <w:rPr>
          <w:sz w:val="22"/>
        </w:rPr>
        <w:t xml:space="preserve">will demonstrate how to export “Master” ASAssets resources in preparation for migrating to a different environment.  Section 4 “Upgrading KPImetrics” discussed how to perform the upgrade.   Those steps can be used for upgrading the “Master” and upper environments.  What is different, is the TIBCO archive file export. </w:t>
      </w:r>
    </w:p>
    <w:p w14:paraId="772B6CFF" w14:textId="579052FE" w:rsidR="00CF4080" w:rsidRDefault="00CF4080" w:rsidP="00CF4080">
      <w:pPr>
        <w:pStyle w:val="BodyText"/>
        <w:numPr>
          <w:ilvl w:val="0"/>
          <w:numId w:val="134"/>
        </w:numPr>
        <w:rPr>
          <w:sz w:val="22"/>
        </w:rPr>
      </w:pPr>
      <w:r>
        <w:rPr>
          <w:sz w:val="22"/>
        </w:rPr>
        <w:t>When upgrading the “Master” environment, the archive “car” file comes from TIBCO.</w:t>
      </w:r>
    </w:p>
    <w:p w14:paraId="56CCC45F" w14:textId="5AFAC90B" w:rsidR="00CF4080" w:rsidRDefault="00CF4080" w:rsidP="00CF4080">
      <w:pPr>
        <w:pStyle w:val="BodyText"/>
        <w:numPr>
          <w:ilvl w:val="0"/>
          <w:numId w:val="134"/>
        </w:numPr>
        <w:rPr>
          <w:sz w:val="22"/>
        </w:rPr>
      </w:pPr>
      <w:r>
        <w:rPr>
          <w:sz w:val="22"/>
        </w:rPr>
        <w:t>When migrating to another environment, it is a best practice to export “configured” resources from “Master” and migrate to the other environments.</w:t>
      </w:r>
    </w:p>
    <w:p w14:paraId="769520BB" w14:textId="341EA2F6" w:rsidR="00CF4080" w:rsidRPr="00004C3F" w:rsidRDefault="00CF4080" w:rsidP="00CF4080">
      <w:pPr>
        <w:pStyle w:val="BodyText"/>
        <w:rPr>
          <w:sz w:val="22"/>
        </w:rPr>
      </w:pPr>
      <w:r>
        <w:rPr>
          <w:sz w:val="22"/>
        </w:rPr>
        <w:t>This section describes how to export the customized, “configured” resources from the “Master” environment.</w:t>
      </w:r>
      <w:r w:rsidR="007E3CCB">
        <w:rPr>
          <w:sz w:val="22"/>
        </w:rPr>
        <w:t xml:space="preserve">  </w:t>
      </w:r>
      <w:r>
        <w:rPr>
          <w:sz w:val="22"/>
        </w:rPr>
        <w:t>The reason this is advantageous over a completely new install is that the effort of configuring most of the required resources has already been done.  With a few minor tweaks after importing into the target environment, KPImetrics will be up and running in no time.</w:t>
      </w:r>
    </w:p>
    <w:p w14:paraId="52158CF6" w14:textId="77777777" w:rsidR="00CF4080" w:rsidRDefault="00CF4080" w:rsidP="00CF4080">
      <w:pPr>
        <w:pStyle w:val="BodyText"/>
        <w:rPr>
          <w:sz w:val="22"/>
        </w:rPr>
      </w:pPr>
      <w:r>
        <w:rPr>
          <w:sz w:val="22"/>
        </w:rPr>
        <w:t>Perform the following steps in the source environment from which you will migrate from</w:t>
      </w:r>
      <w:r w:rsidRPr="00004C3F">
        <w:rPr>
          <w:sz w:val="22"/>
        </w:rPr>
        <w:t>.</w:t>
      </w:r>
    </w:p>
    <w:p w14:paraId="1FCD89EB" w14:textId="77777777" w:rsidR="00CF4080" w:rsidRDefault="00CF4080" w:rsidP="00CF4080">
      <w:pPr>
        <w:pStyle w:val="Heading2Numbered"/>
        <w:numPr>
          <w:ilvl w:val="0"/>
          <w:numId w:val="0"/>
        </w:numPr>
      </w:pPr>
      <w:bookmarkStart w:id="152" w:name="_Toc104387020"/>
      <w:r>
        <w:t>Export Source Environment .car file</w:t>
      </w:r>
      <w:bookmarkEnd w:id="152"/>
    </w:p>
    <w:p w14:paraId="2B30B9F7" w14:textId="6A3853F1" w:rsidR="00CF4080" w:rsidRDefault="00CF4080" w:rsidP="00CF4080">
      <w:pPr>
        <w:pStyle w:val="BodyText"/>
        <w:numPr>
          <w:ilvl w:val="0"/>
          <w:numId w:val="86"/>
        </w:numPr>
        <w:rPr>
          <w:sz w:val="22"/>
        </w:rPr>
      </w:pPr>
      <w:r w:rsidRPr="00004C3F">
        <w:rPr>
          <w:sz w:val="22"/>
        </w:rPr>
        <w:t xml:space="preserve">Sign into the TDV </w:t>
      </w:r>
      <w:r w:rsidR="007E3CCB">
        <w:rPr>
          <w:b/>
          <w:i/>
          <w:sz w:val="22"/>
        </w:rPr>
        <w:t>“Master”</w:t>
      </w:r>
      <w:r>
        <w:rPr>
          <w:sz w:val="22"/>
        </w:rPr>
        <w:t xml:space="preserve"> environment with Studio</w:t>
      </w:r>
      <w:r w:rsidRPr="00004C3F">
        <w:rPr>
          <w:sz w:val="22"/>
        </w:rPr>
        <w:t xml:space="preserve"> as a user with administrator access.</w:t>
      </w:r>
    </w:p>
    <w:p w14:paraId="075AF80C" w14:textId="77777777" w:rsidR="00CF4080" w:rsidRDefault="00CF4080" w:rsidP="00CF4080">
      <w:pPr>
        <w:pStyle w:val="BodyText"/>
        <w:numPr>
          <w:ilvl w:val="1"/>
          <w:numId w:val="86"/>
        </w:numPr>
        <w:rPr>
          <w:sz w:val="22"/>
        </w:rPr>
      </w:pPr>
      <w:r>
        <w:rPr>
          <w:sz w:val="22"/>
        </w:rPr>
        <w:t>This is the environment that contains the “master” KPImetrics configuration and has been configured for the customer environment.</w:t>
      </w:r>
    </w:p>
    <w:p w14:paraId="66FD6544" w14:textId="77777777" w:rsidR="00CF4080" w:rsidRDefault="00CF4080" w:rsidP="00CF4080">
      <w:pPr>
        <w:pStyle w:val="BodyText"/>
        <w:numPr>
          <w:ilvl w:val="0"/>
          <w:numId w:val="86"/>
        </w:numPr>
        <w:rPr>
          <w:sz w:val="22"/>
        </w:rPr>
      </w:pPr>
      <w:r>
        <w:rPr>
          <w:sz w:val="22"/>
        </w:rPr>
        <w:t>Modify the master “upgrade_commonValues_KPI”</w:t>
      </w:r>
    </w:p>
    <w:p w14:paraId="2222D94A" w14:textId="77777777" w:rsidR="00CF4080" w:rsidRDefault="00CF4080" w:rsidP="00CF4080">
      <w:pPr>
        <w:pStyle w:val="BodyText"/>
        <w:numPr>
          <w:ilvl w:val="1"/>
          <w:numId w:val="86"/>
        </w:numPr>
        <w:rPr>
          <w:sz w:val="22"/>
        </w:rPr>
      </w:pPr>
      <w:r>
        <w:rPr>
          <w:sz w:val="22"/>
        </w:rPr>
        <w:t>This step is optional.   If you are considering executing a deployment/migration of the KPImetrics car file to the next environment using deployment automation scripts then this will help to automate the modification of the commonValues which contains unique values for each environment.</w:t>
      </w:r>
    </w:p>
    <w:p w14:paraId="2DF6C1D4" w14:textId="77777777" w:rsidR="00CF4080" w:rsidRDefault="00CF4080" w:rsidP="00CF4080">
      <w:pPr>
        <w:pStyle w:val="BodyText"/>
        <w:numPr>
          <w:ilvl w:val="1"/>
          <w:numId w:val="86"/>
        </w:numPr>
        <w:rPr>
          <w:sz w:val="22"/>
        </w:rPr>
      </w:pPr>
      <w:r>
        <w:rPr>
          <w:sz w:val="22"/>
        </w:rPr>
        <w:t>For “</w:t>
      </w:r>
      <w:r w:rsidRPr="0020720E">
        <w:rPr>
          <w:sz w:val="22"/>
          <w:u w:val="single"/>
        </w:rPr>
        <w:t>commonValues</w:t>
      </w:r>
      <w:r>
        <w:rPr>
          <w:sz w:val="22"/>
        </w:rPr>
        <w:t>” changes, review the following resources to see how to automate the migration:</w:t>
      </w:r>
    </w:p>
    <w:p w14:paraId="6E76A29A" w14:textId="77777777" w:rsidR="00CF4080" w:rsidRDefault="00CF4080" w:rsidP="00CF4080">
      <w:pPr>
        <w:pStyle w:val="BodyText"/>
        <w:numPr>
          <w:ilvl w:val="2"/>
          <w:numId w:val="86"/>
        </w:numPr>
        <w:rPr>
          <w:sz w:val="22"/>
        </w:rPr>
      </w:pPr>
      <w:r w:rsidRPr="00E343EB">
        <w:rPr>
          <w:sz w:val="22"/>
        </w:rPr>
        <w:t>/shared/ASAssets/KPImetrics/Customize/upgrade_commonValues_KPI</w:t>
      </w:r>
    </w:p>
    <w:p w14:paraId="5848DDD0" w14:textId="77777777" w:rsidR="00CF4080" w:rsidRDefault="00CF4080" w:rsidP="00CF4080">
      <w:pPr>
        <w:pStyle w:val="BodyText"/>
        <w:numPr>
          <w:ilvl w:val="2"/>
          <w:numId w:val="86"/>
        </w:numPr>
        <w:rPr>
          <w:sz w:val="22"/>
        </w:rPr>
      </w:pPr>
      <w:r w:rsidRPr="00E343EB">
        <w:rPr>
          <w:i/>
          <w:sz w:val="22"/>
          <w:u w:val="single"/>
        </w:rPr>
        <w:t>upgrade_commonValues_KPI</w:t>
      </w:r>
      <w:r w:rsidRPr="0020720E">
        <w:rPr>
          <w:sz w:val="22"/>
        </w:rPr>
        <w:t xml:space="preserve"> </w:t>
      </w:r>
      <w:r>
        <w:rPr>
          <w:sz w:val="22"/>
        </w:rPr>
        <w:t xml:space="preserve">– </w:t>
      </w:r>
      <w:r w:rsidRPr="00E343EB">
        <w:rPr>
          <w:sz w:val="22"/>
        </w:rPr>
        <w:t xml:space="preserve">This procedure is used during the migration process to modify the commonValues and </w:t>
      </w:r>
      <w:r>
        <w:rPr>
          <w:sz w:val="22"/>
        </w:rPr>
        <w:t xml:space="preserve">optionally </w:t>
      </w:r>
      <w:r w:rsidRPr="00E343EB">
        <w:rPr>
          <w:sz w:val="22"/>
        </w:rPr>
        <w:t>execute pqInsert_METRICS_EVENT_REGISTRATION and/or pqInsert_METRICS_JOB_tables.</w:t>
      </w:r>
    </w:p>
    <w:p w14:paraId="7E7255BE" w14:textId="77777777" w:rsidR="00CF4080" w:rsidRDefault="00CF4080" w:rsidP="00CF4080">
      <w:pPr>
        <w:pStyle w:val="BodyText"/>
        <w:numPr>
          <w:ilvl w:val="1"/>
          <w:numId w:val="86"/>
        </w:numPr>
        <w:rPr>
          <w:sz w:val="22"/>
        </w:rPr>
      </w:pPr>
      <w:r>
        <w:rPr>
          <w:sz w:val="22"/>
        </w:rPr>
        <w:lastRenderedPageBreak/>
        <w:t>Note: This procedure may be invoked during deployment using the CoE deployProject.sh -runAfter -o “option_file” deployment options.  The -o “option_file” is used to automatically modify the KPImetrics data source connection information for the target environment during import of the .car file.   The -runAfter command executes “upgrade_commonValues_KPI” to change the commonValues for that environment.</w:t>
      </w:r>
    </w:p>
    <w:p w14:paraId="03504A6B" w14:textId="77777777" w:rsidR="00CF4080" w:rsidRDefault="00CF4080" w:rsidP="00CF4080">
      <w:pPr>
        <w:pStyle w:val="BodyText"/>
        <w:numPr>
          <w:ilvl w:val="0"/>
          <w:numId w:val="86"/>
        </w:numPr>
        <w:rPr>
          <w:sz w:val="22"/>
        </w:rPr>
      </w:pPr>
      <w:r>
        <w:rPr>
          <w:sz w:val="22"/>
        </w:rPr>
        <w:t>Modify the master “upgrade_defaultTriggers_KPI”</w:t>
      </w:r>
    </w:p>
    <w:p w14:paraId="3A43B008" w14:textId="77777777" w:rsidR="00CF4080" w:rsidRDefault="00CF4080" w:rsidP="00CF4080">
      <w:pPr>
        <w:pStyle w:val="BodyText"/>
        <w:numPr>
          <w:ilvl w:val="1"/>
          <w:numId w:val="86"/>
        </w:numPr>
        <w:rPr>
          <w:sz w:val="22"/>
        </w:rPr>
      </w:pPr>
      <w:r>
        <w:rPr>
          <w:sz w:val="22"/>
        </w:rPr>
        <w:t>This step is optional.   If you are considering executing a deployment/migration of the KPImetrics car file to the next environment using deployment automation scripts then this will help to automate the modification of the defaultTriggersToEnable which contains unique values for each environment.</w:t>
      </w:r>
    </w:p>
    <w:p w14:paraId="51C4EF7C" w14:textId="77777777" w:rsidR="00CF4080" w:rsidRDefault="00CF4080" w:rsidP="00CF4080">
      <w:pPr>
        <w:pStyle w:val="BodyText"/>
        <w:numPr>
          <w:ilvl w:val="1"/>
          <w:numId w:val="86"/>
        </w:numPr>
        <w:rPr>
          <w:sz w:val="22"/>
        </w:rPr>
      </w:pPr>
      <w:r>
        <w:rPr>
          <w:sz w:val="22"/>
        </w:rPr>
        <w:t>For “defaultTriggersToEnable” changes, review the following resources to see how to automate the migration:</w:t>
      </w:r>
    </w:p>
    <w:p w14:paraId="0B244AF5" w14:textId="77777777" w:rsidR="00CF4080" w:rsidRDefault="00CF4080" w:rsidP="00CF4080">
      <w:pPr>
        <w:pStyle w:val="BodyText"/>
        <w:numPr>
          <w:ilvl w:val="2"/>
          <w:numId w:val="86"/>
        </w:numPr>
        <w:rPr>
          <w:sz w:val="22"/>
        </w:rPr>
      </w:pPr>
      <w:r w:rsidRPr="00E343EB">
        <w:rPr>
          <w:sz w:val="22"/>
        </w:rPr>
        <w:t>/shared/ASAssets/KPImetrics/Customize/upgrade_</w:t>
      </w:r>
      <w:r>
        <w:rPr>
          <w:sz w:val="22"/>
        </w:rPr>
        <w:t>defaultTriggers</w:t>
      </w:r>
      <w:r w:rsidRPr="00E343EB">
        <w:rPr>
          <w:sz w:val="22"/>
        </w:rPr>
        <w:t>_KPI</w:t>
      </w:r>
    </w:p>
    <w:p w14:paraId="0A5C437E" w14:textId="77777777" w:rsidR="00CF4080" w:rsidRDefault="00CF4080" w:rsidP="00CF4080">
      <w:pPr>
        <w:pStyle w:val="BodyText"/>
        <w:numPr>
          <w:ilvl w:val="2"/>
          <w:numId w:val="86"/>
        </w:numPr>
        <w:rPr>
          <w:sz w:val="22"/>
        </w:rPr>
      </w:pPr>
      <w:r w:rsidRPr="00E343EB">
        <w:rPr>
          <w:i/>
          <w:sz w:val="22"/>
          <w:u w:val="single"/>
        </w:rPr>
        <w:t>upgrade_</w:t>
      </w:r>
      <w:r>
        <w:rPr>
          <w:i/>
          <w:sz w:val="22"/>
          <w:u w:val="single"/>
        </w:rPr>
        <w:t>defaultTriggers</w:t>
      </w:r>
      <w:r w:rsidRPr="00E343EB">
        <w:rPr>
          <w:i/>
          <w:sz w:val="22"/>
          <w:u w:val="single"/>
        </w:rPr>
        <w:t>_KPI</w:t>
      </w:r>
      <w:r w:rsidRPr="0020720E">
        <w:rPr>
          <w:sz w:val="22"/>
        </w:rPr>
        <w:t xml:space="preserve"> </w:t>
      </w:r>
      <w:r>
        <w:rPr>
          <w:sz w:val="22"/>
        </w:rPr>
        <w:t xml:space="preserve">– </w:t>
      </w:r>
      <w:r w:rsidRPr="00E343EB">
        <w:rPr>
          <w:sz w:val="22"/>
        </w:rPr>
        <w:t xml:space="preserve">This procedure is used during the migration process to modify the </w:t>
      </w:r>
      <w:r>
        <w:rPr>
          <w:sz w:val="22"/>
        </w:rPr>
        <w:t>defaultTriggersToEnable</w:t>
      </w:r>
      <w:r w:rsidRPr="00E343EB">
        <w:rPr>
          <w:sz w:val="22"/>
        </w:rPr>
        <w:t xml:space="preserve"> and </w:t>
      </w:r>
      <w:r>
        <w:rPr>
          <w:sz w:val="22"/>
        </w:rPr>
        <w:t xml:space="preserve">optionally </w:t>
      </w:r>
      <w:r w:rsidRPr="00E343EB">
        <w:rPr>
          <w:sz w:val="22"/>
        </w:rPr>
        <w:t>execute.</w:t>
      </w:r>
    </w:p>
    <w:p w14:paraId="1095EBE1" w14:textId="77777777" w:rsidR="00CF4080" w:rsidRDefault="00CF4080" w:rsidP="00CF4080">
      <w:pPr>
        <w:pStyle w:val="BodyText"/>
        <w:numPr>
          <w:ilvl w:val="1"/>
          <w:numId w:val="86"/>
        </w:numPr>
        <w:rPr>
          <w:sz w:val="22"/>
        </w:rPr>
      </w:pPr>
      <w:r>
        <w:rPr>
          <w:sz w:val="22"/>
        </w:rPr>
        <w:t>Note: This procedure may be invoked during deployment using the CoE deployProject.sh -runAfter -o “option_file” deployment options.  The -o “option_file” is used to automatically modify the KPImetrics data source connection information for the target environment during import of the .car file.   The -runAfter command executes “upgrade_defaultTriggers_KPI” to change the defaultTriggersToEnable for that environment.</w:t>
      </w:r>
    </w:p>
    <w:p w14:paraId="6286C591" w14:textId="77777777" w:rsidR="00CF4080" w:rsidRDefault="00CF4080" w:rsidP="00CF4080">
      <w:pPr>
        <w:pStyle w:val="BodyText"/>
        <w:numPr>
          <w:ilvl w:val="0"/>
          <w:numId w:val="86"/>
        </w:numPr>
        <w:rPr>
          <w:sz w:val="22"/>
        </w:rPr>
      </w:pPr>
      <w:r>
        <w:rPr>
          <w:sz w:val="22"/>
        </w:rPr>
        <w:t>[</w:t>
      </w:r>
      <w:r w:rsidRPr="007E3CCB">
        <w:rPr>
          <w:b/>
          <w:color w:val="FF0000"/>
          <w:sz w:val="22"/>
        </w:rPr>
        <w:t>Automated</w:t>
      </w:r>
      <w:r>
        <w:rPr>
          <w:sz w:val="22"/>
        </w:rPr>
        <w:t>] Export ASAssets and KPImetrics car files.</w:t>
      </w:r>
    </w:p>
    <w:p w14:paraId="675639AB" w14:textId="6F3F98E7" w:rsidR="00CF4080" w:rsidRDefault="00CF4080" w:rsidP="00CF4080">
      <w:pPr>
        <w:pStyle w:val="BodyText"/>
        <w:numPr>
          <w:ilvl w:val="1"/>
          <w:numId w:val="86"/>
        </w:numPr>
        <w:rPr>
          <w:sz w:val="22"/>
        </w:rPr>
      </w:pPr>
      <w:r>
        <w:rPr>
          <w:sz w:val="22"/>
        </w:rPr>
        <w:t>Execute the following from within TDV Studio to export the car files to a directory on the TDV server.  They can be transferred to other servers from there.</w:t>
      </w:r>
    </w:p>
    <w:p w14:paraId="75D9C7BB" w14:textId="3C4A4FF7" w:rsidR="007E3CCB" w:rsidRDefault="007E3CCB" w:rsidP="00CF4080">
      <w:pPr>
        <w:pStyle w:val="BodyText"/>
        <w:numPr>
          <w:ilvl w:val="1"/>
          <w:numId w:val="86"/>
        </w:numPr>
        <w:rPr>
          <w:sz w:val="22"/>
        </w:rPr>
      </w:pPr>
      <w:r>
        <w:rPr>
          <w:sz w:val="22"/>
        </w:rPr>
        <w:t>This procedure will automatically turn off the triggers before exporting.</w:t>
      </w:r>
    </w:p>
    <w:p w14:paraId="6350A7E2" w14:textId="118C0C60" w:rsidR="007E3CCB" w:rsidRDefault="007E3CCB" w:rsidP="00CF4080">
      <w:pPr>
        <w:pStyle w:val="BodyText"/>
        <w:numPr>
          <w:ilvl w:val="1"/>
          <w:numId w:val="86"/>
        </w:numPr>
        <w:rPr>
          <w:sz w:val="22"/>
        </w:rPr>
      </w:pPr>
      <w:r>
        <w:rPr>
          <w:sz w:val="22"/>
        </w:rPr>
        <w:t>This procedure will turn triggers back on after exporting.</w:t>
      </w:r>
    </w:p>
    <w:p w14:paraId="71EF47D5" w14:textId="77777777" w:rsidR="00CF4080" w:rsidRDefault="00CF4080" w:rsidP="00CF4080">
      <w:pPr>
        <w:pStyle w:val="BodyText"/>
        <w:numPr>
          <w:ilvl w:val="1"/>
          <w:numId w:val="86"/>
        </w:numPr>
        <w:rPr>
          <w:sz w:val="22"/>
        </w:rPr>
      </w:pPr>
      <w:r w:rsidRPr="00B26A60">
        <w:rPr>
          <w:sz w:val="22"/>
        </w:rPr>
        <w:t>/shared/ASAssets/KPImetrics_installation/_Release/</w:t>
      </w:r>
      <w:r w:rsidRPr="00B26A60">
        <w:rPr>
          <w:b/>
          <w:sz w:val="22"/>
        </w:rPr>
        <w:t>export_package_CAR_files</w:t>
      </w:r>
    </w:p>
    <w:p w14:paraId="03A3BA1B" w14:textId="77777777" w:rsidR="00CF4080" w:rsidRDefault="00CF4080" w:rsidP="00CF4080">
      <w:pPr>
        <w:pStyle w:val="BodyText"/>
        <w:numPr>
          <w:ilvl w:val="2"/>
          <w:numId w:val="86"/>
        </w:numPr>
        <w:rPr>
          <w:sz w:val="22"/>
        </w:rPr>
      </w:pPr>
      <w:r w:rsidRPr="00B26A60">
        <w:rPr>
          <w:sz w:val="22"/>
        </w:rPr>
        <w:t>debug</w:t>
      </w:r>
      <w:r w:rsidRPr="00B26A60">
        <w:rPr>
          <w:sz w:val="22"/>
        </w:rPr>
        <w:tab/>
        <w:t>CHAR(1),</w:t>
      </w:r>
      <w:r>
        <w:rPr>
          <w:sz w:val="22"/>
        </w:rPr>
        <w:t xml:space="preserve"> </w:t>
      </w:r>
      <w:r w:rsidRPr="00B26A60">
        <w:rPr>
          <w:sz w:val="22"/>
        </w:rPr>
        <w:t>- Y=debug on.  N=debug off.</w:t>
      </w:r>
    </w:p>
    <w:p w14:paraId="3B275DDF" w14:textId="77777777" w:rsidR="00CF4080" w:rsidRDefault="00CF4080" w:rsidP="00CF4080">
      <w:pPr>
        <w:pStyle w:val="BodyText"/>
        <w:numPr>
          <w:ilvl w:val="2"/>
          <w:numId w:val="86"/>
        </w:numPr>
        <w:rPr>
          <w:sz w:val="22"/>
        </w:rPr>
      </w:pPr>
      <w:r w:rsidRPr="00DF49A2">
        <w:rPr>
          <w:sz w:val="22"/>
        </w:rPr>
        <w:t>tdv_file_system_directory</w:t>
      </w:r>
      <w:r w:rsidRPr="00B26A60">
        <w:rPr>
          <w:sz w:val="22"/>
        </w:rPr>
        <w:tab/>
        <w:t>VARCHAR(4000),</w:t>
      </w:r>
      <w:r>
        <w:rPr>
          <w:sz w:val="22"/>
        </w:rPr>
        <w:t xml:space="preserve"> </w:t>
      </w:r>
      <w:r w:rsidRPr="00B26A60">
        <w:rPr>
          <w:sz w:val="22"/>
        </w:rPr>
        <w:t xml:space="preserve">- [required] - the TDV server base path to </w:t>
      </w:r>
      <w:r>
        <w:rPr>
          <w:sz w:val="22"/>
        </w:rPr>
        <w:t xml:space="preserve">export </w:t>
      </w:r>
      <w:r w:rsidRPr="00B26A60">
        <w:rPr>
          <w:sz w:val="22"/>
        </w:rPr>
        <w:t>the car files</w:t>
      </w:r>
      <w:r>
        <w:rPr>
          <w:sz w:val="22"/>
        </w:rPr>
        <w:t xml:space="preserve"> into.</w:t>
      </w:r>
    </w:p>
    <w:p w14:paraId="70491976" w14:textId="77777777" w:rsidR="00CF4080" w:rsidRPr="00DC29DE" w:rsidRDefault="00CF4080" w:rsidP="00CF4080">
      <w:pPr>
        <w:pStyle w:val="BodyText"/>
        <w:numPr>
          <w:ilvl w:val="3"/>
          <w:numId w:val="86"/>
        </w:numPr>
        <w:spacing w:before="60" w:after="60" w:line="240" w:lineRule="auto"/>
        <w:rPr>
          <w:sz w:val="20"/>
        </w:rPr>
      </w:pPr>
      <w:r w:rsidRPr="00DC29DE">
        <w:rPr>
          <w:sz w:val="20"/>
        </w:rPr>
        <w:t xml:space="preserve">Example: c:\tmp or /tmp  </w:t>
      </w:r>
    </w:p>
    <w:p w14:paraId="3F62C1D2" w14:textId="77777777" w:rsidR="00CF4080" w:rsidRDefault="00CF4080" w:rsidP="00CF4080">
      <w:pPr>
        <w:pStyle w:val="BodyText"/>
        <w:numPr>
          <w:ilvl w:val="3"/>
          <w:numId w:val="86"/>
        </w:numPr>
        <w:spacing w:before="60" w:after="60" w:line="240" w:lineRule="auto"/>
        <w:rPr>
          <w:sz w:val="20"/>
        </w:rPr>
      </w:pPr>
      <w:r w:rsidRPr="00DC29DE">
        <w:rPr>
          <w:sz w:val="20"/>
        </w:rPr>
        <w:lastRenderedPageBreak/>
        <w:t>What gets created by this procedure is c:\tmp\&lt;CoE version: YYYYQnnn&gt;</w:t>
      </w:r>
    </w:p>
    <w:p w14:paraId="4AB27C2A" w14:textId="77777777" w:rsidR="00CF4080" w:rsidRPr="00DC29DE" w:rsidRDefault="00CF4080" w:rsidP="00CF4080">
      <w:pPr>
        <w:pStyle w:val="BodyText"/>
        <w:numPr>
          <w:ilvl w:val="4"/>
          <w:numId w:val="86"/>
        </w:numPr>
        <w:spacing w:before="60" w:after="60" w:line="240" w:lineRule="auto"/>
        <w:rPr>
          <w:sz w:val="20"/>
        </w:rPr>
      </w:pPr>
      <w:r>
        <w:rPr>
          <w:sz w:val="20"/>
        </w:rPr>
        <w:t xml:space="preserve">Example: </w:t>
      </w:r>
      <w:r w:rsidRPr="00DC29DE">
        <w:rPr>
          <w:sz w:val="20"/>
        </w:rPr>
        <w:t>c:\tmp\2022Q100 or /tmp/2022Q100</w:t>
      </w:r>
    </w:p>
    <w:p w14:paraId="3C524028" w14:textId="77777777" w:rsidR="00CF4080" w:rsidRPr="00DC29DE" w:rsidRDefault="00CF4080" w:rsidP="00CF4080">
      <w:pPr>
        <w:pStyle w:val="BodyText"/>
        <w:numPr>
          <w:ilvl w:val="3"/>
          <w:numId w:val="86"/>
        </w:numPr>
        <w:spacing w:before="60" w:after="60" w:line="240" w:lineRule="auto"/>
        <w:rPr>
          <w:sz w:val="20"/>
        </w:rPr>
      </w:pPr>
      <w:r w:rsidRPr="00DC29DE">
        <w:rPr>
          <w:sz w:val="20"/>
        </w:rPr>
        <w:t>The 5 car files are exported to this folder:</w:t>
      </w:r>
    </w:p>
    <w:p w14:paraId="3A7423C3" w14:textId="77777777" w:rsidR="00CF4080" w:rsidRPr="00DC29DE" w:rsidRDefault="00CF4080" w:rsidP="00CF4080">
      <w:pPr>
        <w:pStyle w:val="BodyText"/>
        <w:numPr>
          <w:ilvl w:val="4"/>
          <w:numId w:val="86"/>
        </w:numPr>
        <w:spacing w:before="60" w:after="60" w:line="240" w:lineRule="auto"/>
        <w:rPr>
          <w:sz w:val="20"/>
        </w:rPr>
      </w:pPr>
      <w:r w:rsidRPr="00DC29DE">
        <w:rPr>
          <w:sz w:val="20"/>
        </w:rPr>
        <w:t>TIBCO_ASAssets_Full.car</w:t>
      </w:r>
    </w:p>
    <w:p w14:paraId="148CB287" w14:textId="77777777" w:rsidR="00CF4080" w:rsidRPr="00DC29DE" w:rsidRDefault="00CF4080" w:rsidP="00CF4080">
      <w:pPr>
        <w:pStyle w:val="BodyText"/>
        <w:numPr>
          <w:ilvl w:val="5"/>
          <w:numId w:val="86"/>
        </w:numPr>
        <w:spacing w:before="60" w:after="60" w:line="240" w:lineRule="auto"/>
        <w:rPr>
          <w:sz w:val="20"/>
        </w:rPr>
      </w:pPr>
      <w:r w:rsidRPr="00DC29DE">
        <w:rPr>
          <w:sz w:val="20"/>
        </w:rPr>
        <w:t>/services/databases/ASAssets</w:t>
      </w:r>
    </w:p>
    <w:p w14:paraId="74A9B1D7" w14:textId="77777777" w:rsidR="00CF4080" w:rsidRPr="00DC29DE" w:rsidRDefault="00CF4080" w:rsidP="00CF4080">
      <w:pPr>
        <w:pStyle w:val="BodyText"/>
        <w:numPr>
          <w:ilvl w:val="5"/>
          <w:numId w:val="86"/>
        </w:numPr>
        <w:spacing w:before="60" w:after="60" w:line="240" w:lineRule="auto"/>
        <w:rPr>
          <w:sz w:val="20"/>
        </w:rPr>
      </w:pPr>
      <w:r w:rsidRPr="00DC29DE">
        <w:rPr>
          <w:sz w:val="20"/>
        </w:rPr>
        <w:t>/shared/ASAssets</w:t>
      </w:r>
    </w:p>
    <w:p w14:paraId="2D188C47" w14:textId="77777777" w:rsidR="00CF4080" w:rsidRPr="00DC29DE" w:rsidRDefault="00CF4080" w:rsidP="00CF4080">
      <w:pPr>
        <w:pStyle w:val="BodyText"/>
        <w:numPr>
          <w:ilvl w:val="4"/>
          <w:numId w:val="86"/>
        </w:numPr>
        <w:spacing w:before="60" w:after="60" w:line="240" w:lineRule="auto"/>
        <w:rPr>
          <w:sz w:val="20"/>
        </w:rPr>
      </w:pPr>
      <w:r w:rsidRPr="00DC29DE">
        <w:rPr>
          <w:sz w:val="20"/>
        </w:rPr>
        <w:t>TIBCO_ASAssets_BackupRestore.car</w:t>
      </w:r>
    </w:p>
    <w:p w14:paraId="21CA4D59" w14:textId="77777777" w:rsidR="00CF4080" w:rsidRPr="00DC29DE" w:rsidRDefault="00CF4080" w:rsidP="00CF4080">
      <w:pPr>
        <w:pStyle w:val="BodyText"/>
        <w:numPr>
          <w:ilvl w:val="5"/>
          <w:numId w:val="86"/>
        </w:numPr>
        <w:spacing w:before="60" w:after="60" w:line="240" w:lineRule="auto"/>
        <w:rPr>
          <w:sz w:val="20"/>
        </w:rPr>
      </w:pPr>
      <w:r w:rsidRPr="00DC29DE">
        <w:rPr>
          <w:sz w:val="20"/>
        </w:rPr>
        <w:t>/shared/ASAssets/BestPractices_v81/_Installation</w:t>
      </w:r>
    </w:p>
    <w:p w14:paraId="690602BB" w14:textId="77777777" w:rsidR="00CF4080" w:rsidRPr="00DC29DE" w:rsidRDefault="00CF4080" w:rsidP="00CF4080">
      <w:pPr>
        <w:pStyle w:val="BodyText"/>
        <w:numPr>
          <w:ilvl w:val="4"/>
          <w:numId w:val="86"/>
        </w:numPr>
        <w:spacing w:before="60" w:after="60" w:line="240" w:lineRule="auto"/>
        <w:rPr>
          <w:sz w:val="20"/>
        </w:rPr>
      </w:pPr>
      <w:r w:rsidRPr="00DC29DE">
        <w:rPr>
          <w:sz w:val="20"/>
        </w:rPr>
        <w:t>TIBCO_KPImetrics.car</w:t>
      </w:r>
    </w:p>
    <w:p w14:paraId="26A3B101" w14:textId="77777777" w:rsidR="00CF4080" w:rsidRPr="00DC29DE" w:rsidRDefault="00CF4080" w:rsidP="00CF4080">
      <w:pPr>
        <w:pStyle w:val="BodyText"/>
        <w:numPr>
          <w:ilvl w:val="5"/>
          <w:numId w:val="86"/>
        </w:numPr>
        <w:spacing w:before="60" w:after="60" w:line="240" w:lineRule="auto"/>
        <w:rPr>
          <w:sz w:val="20"/>
        </w:rPr>
      </w:pPr>
      <w:r w:rsidRPr="00DC29DE">
        <w:rPr>
          <w:sz w:val="20"/>
        </w:rPr>
        <w:t>/services/databases/ASAssets/KPImetrics</w:t>
      </w:r>
    </w:p>
    <w:p w14:paraId="70CA2A82" w14:textId="77777777" w:rsidR="00CF4080" w:rsidRPr="00DC29DE" w:rsidRDefault="00CF4080" w:rsidP="00CF4080">
      <w:pPr>
        <w:pStyle w:val="BodyText"/>
        <w:numPr>
          <w:ilvl w:val="5"/>
          <w:numId w:val="86"/>
        </w:numPr>
        <w:spacing w:before="60" w:after="60" w:line="240" w:lineRule="auto"/>
        <w:rPr>
          <w:sz w:val="20"/>
        </w:rPr>
      </w:pPr>
      <w:r w:rsidRPr="00DC29DE">
        <w:rPr>
          <w:sz w:val="20"/>
        </w:rPr>
        <w:t>/services/databases/ASAssets/KPImetricsAdmin</w:t>
      </w:r>
    </w:p>
    <w:p w14:paraId="16CDB171" w14:textId="77777777" w:rsidR="00CF4080" w:rsidRPr="00DC29DE" w:rsidRDefault="00CF4080" w:rsidP="00CF4080">
      <w:pPr>
        <w:pStyle w:val="BodyText"/>
        <w:numPr>
          <w:ilvl w:val="5"/>
          <w:numId w:val="86"/>
        </w:numPr>
        <w:spacing w:before="60" w:after="60" w:line="240" w:lineRule="auto"/>
        <w:rPr>
          <w:sz w:val="20"/>
        </w:rPr>
      </w:pPr>
      <w:r w:rsidRPr="00DC29DE">
        <w:rPr>
          <w:sz w:val="20"/>
        </w:rPr>
        <w:t>/shared/ASAssets/KPImetrics</w:t>
      </w:r>
    </w:p>
    <w:p w14:paraId="6C1D0B66" w14:textId="77777777" w:rsidR="00CF4080" w:rsidRPr="00DC29DE" w:rsidRDefault="00CF4080" w:rsidP="00CF4080">
      <w:pPr>
        <w:pStyle w:val="BodyText"/>
        <w:numPr>
          <w:ilvl w:val="4"/>
          <w:numId w:val="86"/>
        </w:numPr>
        <w:spacing w:before="60" w:after="60" w:line="240" w:lineRule="auto"/>
        <w:rPr>
          <w:sz w:val="20"/>
        </w:rPr>
      </w:pPr>
      <w:r w:rsidRPr="00DC29DE">
        <w:rPr>
          <w:sz w:val="20"/>
        </w:rPr>
        <w:t>TIBCO_KPImetrics_Installation.car</w:t>
      </w:r>
    </w:p>
    <w:p w14:paraId="314B2F9B" w14:textId="77777777" w:rsidR="00CF4080" w:rsidRPr="00DC29DE" w:rsidRDefault="00CF4080" w:rsidP="00CF4080">
      <w:pPr>
        <w:pStyle w:val="BodyText"/>
        <w:numPr>
          <w:ilvl w:val="5"/>
          <w:numId w:val="86"/>
        </w:numPr>
        <w:spacing w:before="60" w:after="60" w:line="240" w:lineRule="auto"/>
        <w:rPr>
          <w:sz w:val="20"/>
        </w:rPr>
      </w:pPr>
      <w:r w:rsidRPr="00DC29DE">
        <w:rPr>
          <w:sz w:val="20"/>
        </w:rPr>
        <w:t>/services/databases/ASAssets/KPImetricsInstall</w:t>
      </w:r>
    </w:p>
    <w:p w14:paraId="2C6E2859" w14:textId="77777777" w:rsidR="00CF4080" w:rsidRPr="00DC29DE" w:rsidRDefault="00CF4080" w:rsidP="00CF4080">
      <w:pPr>
        <w:pStyle w:val="BodyText"/>
        <w:numPr>
          <w:ilvl w:val="5"/>
          <w:numId w:val="86"/>
        </w:numPr>
        <w:spacing w:before="60" w:after="60" w:line="240" w:lineRule="auto"/>
        <w:rPr>
          <w:sz w:val="20"/>
        </w:rPr>
      </w:pPr>
      <w:r w:rsidRPr="00DC29DE">
        <w:rPr>
          <w:sz w:val="20"/>
        </w:rPr>
        <w:t>/shared/ASAssets/KPImetrics_installation</w:t>
      </w:r>
    </w:p>
    <w:p w14:paraId="190EAC69" w14:textId="77777777" w:rsidR="00CF4080" w:rsidRPr="00DC29DE" w:rsidRDefault="00CF4080" w:rsidP="00CF4080">
      <w:pPr>
        <w:pStyle w:val="BodyText"/>
        <w:numPr>
          <w:ilvl w:val="4"/>
          <w:numId w:val="86"/>
        </w:numPr>
        <w:spacing w:before="60" w:after="60" w:line="240" w:lineRule="auto"/>
        <w:rPr>
          <w:sz w:val="20"/>
        </w:rPr>
      </w:pPr>
      <w:r w:rsidRPr="00DC29DE">
        <w:rPr>
          <w:sz w:val="20"/>
        </w:rPr>
        <w:t>TIBCO_Utilities.car</w:t>
      </w:r>
    </w:p>
    <w:p w14:paraId="62F8F5F5" w14:textId="77777777" w:rsidR="00CF4080" w:rsidRPr="00DC29DE" w:rsidRDefault="00CF4080" w:rsidP="00CF4080">
      <w:pPr>
        <w:pStyle w:val="BodyText"/>
        <w:numPr>
          <w:ilvl w:val="5"/>
          <w:numId w:val="86"/>
        </w:numPr>
        <w:spacing w:before="60" w:after="60" w:line="240" w:lineRule="auto"/>
        <w:rPr>
          <w:sz w:val="20"/>
        </w:rPr>
      </w:pPr>
      <w:r w:rsidRPr="00DC29DE">
        <w:rPr>
          <w:sz w:val="20"/>
        </w:rPr>
        <w:t>/services/databases/ASAssets/Utilities</w:t>
      </w:r>
    </w:p>
    <w:p w14:paraId="0400B297" w14:textId="77777777" w:rsidR="00CF4080" w:rsidRPr="00DC29DE" w:rsidRDefault="00CF4080" w:rsidP="00CF4080">
      <w:pPr>
        <w:pStyle w:val="BodyText"/>
        <w:numPr>
          <w:ilvl w:val="5"/>
          <w:numId w:val="86"/>
        </w:numPr>
        <w:spacing w:before="60" w:after="60" w:line="240" w:lineRule="auto"/>
        <w:rPr>
          <w:sz w:val="20"/>
        </w:rPr>
      </w:pPr>
      <w:r w:rsidRPr="00DC29DE">
        <w:rPr>
          <w:sz w:val="20"/>
        </w:rPr>
        <w:t>/shared/ASAssets/Utilities</w:t>
      </w:r>
    </w:p>
    <w:p w14:paraId="29D004A0" w14:textId="77777777" w:rsidR="00CF4080" w:rsidRPr="00B26A60" w:rsidRDefault="00CF4080" w:rsidP="00CF4080">
      <w:pPr>
        <w:pStyle w:val="BodyText"/>
        <w:numPr>
          <w:ilvl w:val="2"/>
          <w:numId w:val="86"/>
        </w:numPr>
        <w:rPr>
          <w:sz w:val="22"/>
        </w:rPr>
      </w:pPr>
      <w:r w:rsidRPr="00B26A60">
        <w:rPr>
          <w:sz w:val="22"/>
        </w:rPr>
        <w:t>encryption_password</w:t>
      </w:r>
      <w:r w:rsidRPr="00B26A60">
        <w:rPr>
          <w:sz w:val="22"/>
        </w:rPr>
        <w:tab/>
        <w:t>VARCHAR,</w:t>
      </w:r>
      <w:r>
        <w:rPr>
          <w:sz w:val="22"/>
        </w:rPr>
        <w:t xml:space="preserve"> </w:t>
      </w:r>
      <w:r w:rsidRPr="00B26A60">
        <w:rPr>
          <w:sz w:val="22"/>
        </w:rPr>
        <w:t>- [optional]  if left null, tibco1 is used</w:t>
      </w:r>
    </w:p>
    <w:p w14:paraId="2C4E49B0" w14:textId="77777777" w:rsidR="00CF4080" w:rsidRDefault="00CF4080" w:rsidP="00CF4080">
      <w:pPr>
        <w:pStyle w:val="BodyText"/>
        <w:numPr>
          <w:ilvl w:val="2"/>
          <w:numId w:val="86"/>
        </w:numPr>
        <w:rPr>
          <w:sz w:val="22"/>
        </w:rPr>
      </w:pPr>
      <w:r w:rsidRPr="00B26A60">
        <w:rPr>
          <w:sz w:val="22"/>
        </w:rPr>
        <w:t>disableRelationalDatasources</w:t>
      </w:r>
      <w:r>
        <w:rPr>
          <w:sz w:val="22"/>
        </w:rPr>
        <w:t xml:space="preserve"> </w:t>
      </w:r>
      <w:r w:rsidRPr="00B26A60">
        <w:rPr>
          <w:sz w:val="22"/>
        </w:rPr>
        <w:t>CHAR(1),</w:t>
      </w:r>
      <w:r>
        <w:rPr>
          <w:sz w:val="22"/>
        </w:rPr>
        <w:t xml:space="preserve"> </w:t>
      </w:r>
      <w:r w:rsidRPr="00B26A60">
        <w:rPr>
          <w:sz w:val="22"/>
        </w:rPr>
        <w:t>- Disable the CoE and KPImetrics (if exist) relational datasources: KPImetrics-KPI*</w:t>
      </w:r>
      <w:r>
        <w:rPr>
          <w:sz w:val="22"/>
        </w:rPr>
        <w:t xml:space="preserve">. </w:t>
      </w:r>
      <w:r w:rsidRPr="00B26A60">
        <w:rPr>
          <w:sz w:val="22"/>
        </w:rPr>
        <w:t>NULL or anything other than "y or Y" does not disable the data source.</w:t>
      </w:r>
    </w:p>
    <w:p w14:paraId="526DBD6D" w14:textId="77777777" w:rsidR="00CF4080" w:rsidRDefault="00CF4080" w:rsidP="00CF4080">
      <w:pPr>
        <w:pStyle w:val="BodyText"/>
        <w:numPr>
          <w:ilvl w:val="0"/>
          <w:numId w:val="86"/>
        </w:numPr>
        <w:rPr>
          <w:sz w:val="22"/>
        </w:rPr>
      </w:pPr>
      <w:r>
        <w:rPr>
          <w:sz w:val="22"/>
        </w:rPr>
        <w:t xml:space="preserve"> [</w:t>
      </w:r>
      <w:r w:rsidRPr="007E3CCB">
        <w:rPr>
          <w:b/>
          <w:color w:val="FF0000"/>
          <w:sz w:val="22"/>
        </w:rPr>
        <w:t>Manually</w:t>
      </w:r>
      <w:r>
        <w:rPr>
          <w:sz w:val="22"/>
        </w:rPr>
        <w:t>] Export KPImetrics shared and database into a single .car file.</w:t>
      </w:r>
    </w:p>
    <w:p w14:paraId="09EA972B" w14:textId="77777777" w:rsidR="007E3CCB" w:rsidRDefault="007E3CCB" w:rsidP="007E3CCB">
      <w:pPr>
        <w:pStyle w:val="BodyText"/>
        <w:numPr>
          <w:ilvl w:val="1"/>
          <w:numId w:val="86"/>
        </w:numPr>
        <w:spacing w:before="60" w:after="60" w:line="240" w:lineRule="auto"/>
        <w:rPr>
          <w:sz w:val="22"/>
        </w:rPr>
      </w:pPr>
      <w:r>
        <w:rPr>
          <w:sz w:val="22"/>
        </w:rPr>
        <w:t>Turn off the KPImetrics triggers using the following script:</w:t>
      </w:r>
    </w:p>
    <w:p w14:paraId="07B5F756" w14:textId="77777777" w:rsidR="007E3CCB" w:rsidRPr="00004C3F" w:rsidRDefault="007E3CCB" w:rsidP="007E3CCB">
      <w:pPr>
        <w:pStyle w:val="BodyText"/>
        <w:numPr>
          <w:ilvl w:val="2"/>
          <w:numId w:val="86"/>
        </w:numPr>
        <w:spacing w:before="60" w:after="60" w:line="240" w:lineRule="auto"/>
        <w:rPr>
          <w:sz w:val="22"/>
        </w:rPr>
      </w:pPr>
      <w:r w:rsidRPr="00004C3F">
        <w:rPr>
          <w:sz w:val="22"/>
        </w:rPr>
        <w:t>/shared/ASAssets/KPImetrics/Configuration/</w:t>
      </w:r>
      <w:r w:rsidRPr="002537CE">
        <w:rPr>
          <w:b/>
          <w:sz w:val="22"/>
        </w:rPr>
        <w:t>updateTriggers(0)</w:t>
      </w:r>
    </w:p>
    <w:p w14:paraId="6ADE3FE2" w14:textId="77777777" w:rsidR="007E3CCB" w:rsidRPr="00004C3F" w:rsidRDefault="007E3CCB" w:rsidP="007E3CCB">
      <w:pPr>
        <w:pStyle w:val="BodyText"/>
        <w:spacing w:before="60" w:after="60" w:line="240" w:lineRule="auto"/>
        <w:ind w:left="2160"/>
        <w:rPr>
          <w:sz w:val="22"/>
        </w:rPr>
      </w:pPr>
      <w:r w:rsidRPr="00004C3F">
        <w:rPr>
          <w:noProof/>
          <w:sz w:val="22"/>
        </w:rPr>
        <w:drawing>
          <wp:inline distT="0" distB="0" distL="0" distR="0" wp14:anchorId="6B45B04B" wp14:editId="12F91242">
            <wp:extent cx="2355494" cy="995818"/>
            <wp:effectExtent l="0" t="0" r="698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399406" cy="1014383"/>
                    </a:xfrm>
                    <a:prstGeom prst="rect">
                      <a:avLst/>
                    </a:prstGeom>
                  </pic:spPr>
                </pic:pic>
              </a:graphicData>
            </a:graphic>
          </wp:inline>
        </w:drawing>
      </w:r>
    </w:p>
    <w:p w14:paraId="5708EC4B" w14:textId="77777777" w:rsidR="00CF4080" w:rsidRDefault="00CF4080" w:rsidP="00CF4080">
      <w:pPr>
        <w:pStyle w:val="BodyText"/>
        <w:numPr>
          <w:ilvl w:val="1"/>
          <w:numId w:val="86"/>
        </w:numPr>
        <w:rPr>
          <w:sz w:val="22"/>
        </w:rPr>
      </w:pPr>
      <w:r w:rsidRPr="002A4702">
        <w:rPr>
          <w:sz w:val="22"/>
          <w:u w:val="single"/>
        </w:rPr>
        <w:t>Click on one folder</w:t>
      </w:r>
      <w:r>
        <w:rPr>
          <w:sz w:val="22"/>
        </w:rPr>
        <w:t xml:space="preserve"> and then </w:t>
      </w:r>
      <w:r w:rsidRPr="002A4702">
        <w:rPr>
          <w:sz w:val="22"/>
          <w:u w:val="single"/>
        </w:rPr>
        <w:t>Control-Click on the remaining</w:t>
      </w:r>
      <w:r>
        <w:rPr>
          <w:sz w:val="22"/>
        </w:rPr>
        <w:t xml:space="preserve"> to select all</w:t>
      </w:r>
    </w:p>
    <w:p w14:paraId="0C5DD017" w14:textId="77777777" w:rsidR="00CF4080" w:rsidRDefault="00CF4080" w:rsidP="00CF4080">
      <w:pPr>
        <w:pStyle w:val="BodyText"/>
        <w:numPr>
          <w:ilvl w:val="2"/>
          <w:numId w:val="86"/>
        </w:numPr>
        <w:rPr>
          <w:sz w:val="22"/>
        </w:rPr>
      </w:pPr>
      <w:r>
        <w:rPr>
          <w:sz w:val="22"/>
          <w:u w:val="single"/>
        </w:rPr>
        <w:t>Option 1 – only ASAssets</w:t>
      </w:r>
    </w:p>
    <w:p w14:paraId="0604C9D7" w14:textId="77777777" w:rsidR="00CF4080" w:rsidRDefault="00CF4080" w:rsidP="00CF4080">
      <w:pPr>
        <w:pStyle w:val="BodyText"/>
        <w:numPr>
          <w:ilvl w:val="3"/>
          <w:numId w:val="86"/>
        </w:numPr>
        <w:spacing w:after="60"/>
        <w:rPr>
          <w:sz w:val="22"/>
        </w:rPr>
      </w:pPr>
      <w:r>
        <w:rPr>
          <w:sz w:val="22"/>
        </w:rPr>
        <w:t>/services/databases/KPImetrics</w:t>
      </w:r>
      <w:r w:rsidRPr="008F2732">
        <w:rPr>
          <w:sz w:val="22"/>
        </w:rPr>
        <w:t xml:space="preserve"> </w:t>
      </w:r>
    </w:p>
    <w:p w14:paraId="00BFFB86" w14:textId="77777777" w:rsidR="00CF4080" w:rsidRDefault="00CF4080" w:rsidP="00CF4080">
      <w:pPr>
        <w:pStyle w:val="BodyText"/>
        <w:numPr>
          <w:ilvl w:val="3"/>
          <w:numId w:val="86"/>
        </w:numPr>
        <w:spacing w:after="60"/>
        <w:rPr>
          <w:sz w:val="22"/>
        </w:rPr>
      </w:pPr>
      <w:r w:rsidRPr="008F2732">
        <w:rPr>
          <w:sz w:val="22"/>
        </w:rPr>
        <w:t>/services/databases/ASAssets/KPImetricsAdmin</w:t>
      </w:r>
    </w:p>
    <w:p w14:paraId="602102EB" w14:textId="77777777" w:rsidR="00CF4080" w:rsidRDefault="00CF4080" w:rsidP="00CF4080">
      <w:pPr>
        <w:pStyle w:val="BodyText"/>
        <w:numPr>
          <w:ilvl w:val="3"/>
          <w:numId w:val="86"/>
        </w:numPr>
        <w:spacing w:after="60"/>
        <w:rPr>
          <w:sz w:val="22"/>
        </w:rPr>
      </w:pPr>
      <w:r w:rsidRPr="008F2732">
        <w:rPr>
          <w:sz w:val="22"/>
        </w:rPr>
        <w:t>/services/databases/ASAssets/KPImetrics</w:t>
      </w:r>
      <w:r>
        <w:rPr>
          <w:sz w:val="22"/>
        </w:rPr>
        <w:t>Install</w:t>
      </w:r>
    </w:p>
    <w:p w14:paraId="6D79D6E6" w14:textId="77777777" w:rsidR="00CF4080" w:rsidRDefault="00CF4080" w:rsidP="00CF4080">
      <w:pPr>
        <w:pStyle w:val="BodyText"/>
        <w:numPr>
          <w:ilvl w:val="3"/>
          <w:numId w:val="86"/>
        </w:numPr>
        <w:spacing w:after="60"/>
        <w:rPr>
          <w:sz w:val="22"/>
        </w:rPr>
      </w:pPr>
      <w:r w:rsidRPr="008F2732">
        <w:rPr>
          <w:sz w:val="22"/>
        </w:rPr>
        <w:t>/shared/ASAssets/KPImetrics</w:t>
      </w:r>
    </w:p>
    <w:p w14:paraId="76361F93" w14:textId="77777777" w:rsidR="00CF4080" w:rsidRDefault="00CF4080" w:rsidP="00CF4080">
      <w:pPr>
        <w:pStyle w:val="BodyText"/>
        <w:numPr>
          <w:ilvl w:val="3"/>
          <w:numId w:val="86"/>
        </w:numPr>
        <w:spacing w:after="60"/>
        <w:rPr>
          <w:sz w:val="22"/>
        </w:rPr>
      </w:pPr>
      <w:r w:rsidRPr="008F2732">
        <w:rPr>
          <w:sz w:val="22"/>
        </w:rPr>
        <w:t>/shared/ASAssets/KPImetrics_installation</w:t>
      </w:r>
    </w:p>
    <w:p w14:paraId="15664B82" w14:textId="77777777" w:rsidR="00CF4080" w:rsidRDefault="00CF4080" w:rsidP="00CF4080">
      <w:pPr>
        <w:pStyle w:val="BodyText"/>
        <w:numPr>
          <w:ilvl w:val="2"/>
          <w:numId w:val="86"/>
        </w:numPr>
        <w:spacing w:after="60"/>
        <w:ind w:left="2174" w:hanging="187"/>
        <w:rPr>
          <w:sz w:val="22"/>
        </w:rPr>
      </w:pPr>
      <w:r>
        <w:rPr>
          <w:sz w:val="22"/>
        </w:rPr>
        <w:lastRenderedPageBreak/>
        <w:t>Option 2 – All of ASAssets published and shared</w:t>
      </w:r>
    </w:p>
    <w:p w14:paraId="106B6C82" w14:textId="77777777" w:rsidR="00CF4080" w:rsidRDefault="00CF4080" w:rsidP="00CF4080">
      <w:pPr>
        <w:pStyle w:val="BodyText"/>
        <w:numPr>
          <w:ilvl w:val="3"/>
          <w:numId w:val="86"/>
        </w:numPr>
        <w:spacing w:after="60"/>
        <w:rPr>
          <w:sz w:val="22"/>
        </w:rPr>
      </w:pPr>
      <w:r>
        <w:rPr>
          <w:sz w:val="22"/>
        </w:rPr>
        <w:t>/services/databases/</w:t>
      </w:r>
      <w:r w:rsidRPr="008F2732">
        <w:rPr>
          <w:sz w:val="22"/>
        </w:rPr>
        <w:t>ASAssets</w:t>
      </w:r>
    </w:p>
    <w:p w14:paraId="042E6623" w14:textId="77777777" w:rsidR="00CF4080" w:rsidRDefault="00CF4080" w:rsidP="00CF4080">
      <w:pPr>
        <w:pStyle w:val="BodyText"/>
        <w:numPr>
          <w:ilvl w:val="3"/>
          <w:numId w:val="86"/>
        </w:numPr>
        <w:spacing w:after="60"/>
        <w:rPr>
          <w:sz w:val="22"/>
        </w:rPr>
      </w:pPr>
      <w:r>
        <w:rPr>
          <w:sz w:val="22"/>
        </w:rPr>
        <w:t>/shared/ASAssets</w:t>
      </w:r>
      <w:r w:rsidRPr="008F2732">
        <w:rPr>
          <w:sz w:val="22"/>
        </w:rPr>
        <w:t xml:space="preserve"> </w:t>
      </w:r>
    </w:p>
    <w:p w14:paraId="0310F4F5" w14:textId="77777777" w:rsidR="00CF4080" w:rsidRDefault="00CF4080" w:rsidP="007E3CCB">
      <w:pPr>
        <w:pStyle w:val="BodyText"/>
        <w:numPr>
          <w:ilvl w:val="1"/>
          <w:numId w:val="86"/>
        </w:numPr>
        <w:spacing w:before="60" w:after="60" w:line="240" w:lineRule="auto"/>
        <w:rPr>
          <w:sz w:val="22"/>
        </w:rPr>
      </w:pPr>
      <w:r>
        <w:rPr>
          <w:sz w:val="22"/>
        </w:rPr>
        <w:t>The screen shot below shows what this will look like:</w:t>
      </w:r>
    </w:p>
    <w:p w14:paraId="3C91FCDF" w14:textId="77777777" w:rsidR="00CF4080" w:rsidRDefault="00CF4080" w:rsidP="007E3CCB">
      <w:pPr>
        <w:pStyle w:val="BodyText"/>
        <w:numPr>
          <w:ilvl w:val="2"/>
          <w:numId w:val="86"/>
        </w:numPr>
        <w:spacing w:before="60" w:after="60" w:line="240" w:lineRule="auto"/>
        <w:ind w:left="2174" w:hanging="187"/>
        <w:rPr>
          <w:sz w:val="22"/>
        </w:rPr>
      </w:pPr>
      <w:r w:rsidRPr="00B110D0">
        <w:rPr>
          <w:sz w:val="22"/>
          <w:u w:val="single"/>
        </w:rPr>
        <w:t>Option 1</w:t>
      </w:r>
      <w:r>
        <w:rPr>
          <w:sz w:val="22"/>
        </w:rPr>
        <w:t>: only KPImetrics</w:t>
      </w:r>
      <w:r>
        <w:rPr>
          <w:sz w:val="22"/>
        </w:rPr>
        <w:tab/>
      </w:r>
      <w:r w:rsidRPr="00B110D0">
        <w:rPr>
          <w:sz w:val="22"/>
          <w:u w:val="single"/>
        </w:rPr>
        <w:t>Option2:</w:t>
      </w:r>
      <w:r>
        <w:rPr>
          <w:sz w:val="22"/>
        </w:rPr>
        <w:t xml:space="preserve"> All ASAssets published and shared</w:t>
      </w:r>
    </w:p>
    <w:p w14:paraId="479ED4C0" w14:textId="77777777" w:rsidR="00CF4080" w:rsidRDefault="00CF4080" w:rsidP="007E3CCB">
      <w:pPr>
        <w:pStyle w:val="BodyText"/>
        <w:spacing w:before="60" w:after="60" w:line="240" w:lineRule="auto"/>
        <w:ind w:left="2160"/>
        <w:rPr>
          <w:noProof/>
        </w:rPr>
      </w:pPr>
      <w:r>
        <w:rPr>
          <w:noProof/>
        </w:rPr>
        <w:drawing>
          <wp:inline distT="0" distB="0" distL="0" distR="0" wp14:anchorId="140F7630" wp14:editId="3035DAAB">
            <wp:extent cx="1236555" cy="1159803"/>
            <wp:effectExtent l="0" t="0" r="1905"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254123" cy="1176280"/>
                    </a:xfrm>
                    <a:prstGeom prst="rect">
                      <a:avLst/>
                    </a:prstGeom>
                  </pic:spPr>
                </pic:pic>
              </a:graphicData>
            </a:graphic>
          </wp:inline>
        </w:drawing>
      </w:r>
      <w:r>
        <w:rPr>
          <w:noProof/>
        </w:rPr>
        <w:t xml:space="preserve">                  </w:t>
      </w:r>
      <w:r>
        <w:rPr>
          <w:noProof/>
        </w:rPr>
        <w:drawing>
          <wp:inline distT="0" distB="0" distL="0" distR="0" wp14:anchorId="1D1293B0" wp14:editId="6CB877F0">
            <wp:extent cx="1150986" cy="1155203"/>
            <wp:effectExtent l="0" t="0" r="0" b="698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180837" cy="1185164"/>
                    </a:xfrm>
                    <a:prstGeom prst="rect">
                      <a:avLst/>
                    </a:prstGeom>
                  </pic:spPr>
                </pic:pic>
              </a:graphicData>
            </a:graphic>
          </wp:inline>
        </w:drawing>
      </w:r>
    </w:p>
    <w:p w14:paraId="33549D25" w14:textId="77777777" w:rsidR="00CF4080" w:rsidRDefault="00CF4080" w:rsidP="007E3CCB">
      <w:pPr>
        <w:pStyle w:val="BodyText"/>
        <w:spacing w:before="60" w:after="60" w:line="240" w:lineRule="auto"/>
        <w:ind w:left="2160"/>
        <w:rPr>
          <w:noProof/>
        </w:rPr>
      </w:pPr>
      <w:r>
        <w:rPr>
          <w:noProof/>
        </w:rPr>
        <w:drawing>
          <wp:inline distT="0" distB="0" distL="0" distR="0" wp14:anchorId="7BDE2A72" wp14:editId="150F45C9">
            <wp:extent cx="1279139" cy="904638"/>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312900" cy="928515"/>
                    </a:xfrm>
                    <a:prstGeom prst="rect">
                      <a:avLst/>
                    </a:prstGeom>
                  </pic:spPr>
                </pic:pic>
              </a:graphicData>
            </a:graphic>
          </wp:inline>
        </w:drawing>
      </w:r>
      <w:r>
        <w:rPr>
          <w:noProof/>
        </w:rPr>
        <w:t xml:space="preserve">                </w:t>
      </w:r>
      <w:r>
        <w:rPr>
          <w:noProof/>
        </w:rPr>
        <w:drawing>
          <wp:inline distT="0" distB="0" distL="0" distR="0" wp14:anchorId="05F4F8EE" wp14:editId="21FE6BD3">
            <wp:extent cx="1236348" cy="885113"/>
            <wp:effectExtent l="0" t="0" r="190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261298" cy="902975"/>
                    </a:xfrm>
                    <a:prstGeom prst="rect">
                      <a:avLst/>
                    </a:prstGeom>
                  </pic:spPr>
                </pic:pic>
              </a:graphicData>
            </a:graphic>
          </wp:inline>
        </w:drawing>
      </w:r>
    </w:p>
    <w:p w14:paraId="501D74A6" w14:textId="77777777" w:rsidR="00CF4080" w:rsidRDefault="00CF4080" w:rsidP="007E3CCB">
      <w:pPr>
        <w:pStyle w:val="BodyText"/>
        <w:numPr>
          <w:ilvl w:val="1"/>
          <w:numId w:val="86"/>
        </w:numPr>
        <w:spacing w:before="60" w:after="60" w:line="240" w:lineRule="auto"/>
        <w:rPr>
          <w:sz w:val="22"/>
        </w:rPr>
      </w:pPr>
      <w:r w:rsidRPr="00AE7EF7">
        <w:rPr>
          <w:noProof/>
        </w:rPr>
        <w:t xml:space="preserve"> </w:t>
      </w:r>
      <w:r>
        <w:rPr>
          <w:sz w:val="22"/>
        </w:rPr>
        <w:t>Use option 2 if the target server has not yet been deployed with ASAssets.</w:t>
      </w:r>
    </w:p>
    <w:p w14:paraId="1510E6D7" w14:textId="77777777" w:rsidR="00CF4080" w:rsidRDefault="00CF4080" w:rsidP="007E3CCB">
      <w:pPr>
        <w:pStyle w:val="BodyText"/>
        <w:numPr>
          <w:ilvl w:val="1"/>
          <w:numId w:val="86"/>
        </w:numPr>
        <w:spacing w:before="60" w:after="60" w:line="240" w:lineRule="auto"/>
        <w:rPr>
          <w:sz w:val="22"/>
        </w:rPr>
      </w:pPr>
      <w:r>
        <w:rPr>
          <w:sz w:val="22"/>
        </w:rPr>
        <w:t>Right-click on one of the highlighted folders and select “Export”.</w:t>
      </w:r>
    </w:p>
    <w:p w14:paraId="4474741D" w14:textId="77777777" w:rsidR="00CF4080" w:rsidRDefault="00CF4080" w:rsidP="007E3CCB">
      <w:pPr>
        <w:pStyle w:val="BodyText"/>
        <w:numPr>
          <w:ilvl w:val="1"/>
          <w:numId w:val="86"/>
        </w:numPr>
        <w:spacing w:before="60" w:after="60" w:line="240" w:lineRule="auto"/>
        <w:rPr>
          <w:sz w:val="22"/>
        </w:rPr>
      </w:pPr>
      <w:r w:rsidRPr="00B110D0">
        <w:rPr>
          <w:b/>
          <w:sz w:val="22"/>
          <w:u w:val="single"/>
        </w:rPr>
        <w:t>Uncheck</w:t>
      </w:r>
      <w:r>
        <w:rPr>
          <w:sz w:val="22"/>
        </w:rPr>
        <w:t xml:space="preserve"> “Dependencies” but leave the other boxes checked.</w:t>
      </w:r>
    </w:p>
    <w:p w14:paraId="4297443E" w14:textId="77777777" w:rsidR="00CF4080" w:rsidRDefault="00CF4080" w:rsidP="007E3CCB">
      <w:pPr>
        <w:pStyle w:val="BodyText"/>
        <w:numPr>
          <w:ilvl w:val="1"/>
          <w:numId w:val="86"/>
        </w:numPr>
        <w:spacing w:before="60" w:after="60" w:line="240" w:lineRule="auto"/>
        <w:rPr>
          <w:sz w:val="22"/>
        </w:rPr>
      </w:pPr>
      <w:r>
        <w:rPr>
          <w:sz w:val="22"/>
        </w:rPr>
        <w:t>Navigate to a path to create the .car file and give it a name such as KPImetrics_&lt;yyyymmdd&gt;_&lt;env&gt;.car so that you know which environment it came from and what date it was exported.</w:t>
      </w:r>
    </w:p>
    <w:p w14:paraId="4021D1D8" w14:textId="77777777" w:rsidR="00CF4080" w:rsidRDefault="00CF4080" w:rsidP="007E3CCB">
      <w:pPr>
        <w:pStyle w:val="BodyText"/>
        <w:numPr>
          <w:ilvl w:val="1"/>
          <w:numId w:val="86"/>
        </w:numPr>
        <w:spacing w:before="60" w:after="60" w:line="240" w:lineRule="auto"/>
        <w:rPr>
          <w:sz w:val="22"/>
        </w:rPr>
      </w:pPr>
      <w:r>
        <w:rPr>
          <w:sz w:val="22"/>
        </w:rPr>
        <w:t>Provide an encryption password.</w:t>
      </w:r>
    </w:p>
    <w:p w14:paraId="6C7C24B5" w14:textId="77777777" w:rsidR="00CF4080" w:rsidRDefault="00CF4080" w:rsidP="007E3CCB">
      <w:pPr>
        <w:pStyle w:val="BodyText"/>
        <w:numPr>
          <w:ilvl w:val="1"/>
          <w:numId w:val="86"/>
        </w:numPr>
        <w:spacing w:before="60" w:after="60" w:line="240" w:lineRule="auto"/>
        <w:rPr>
          <w:sz w:val="22"/>
        </w:rPr>
      </w:pPr>
      <w:r>
        <w:rPr>
          <w:sz w:val="22"/>
        </w:rPr>
        <w:t>Click OK to export.</w:t>
      </w:r>
    </w:p>
    <w:p w14:paraId="1996DBEE" w14:textId="16BF0A7A" w:rsidR="00CF4080" w:rsidRDefault="00CF4080" w:rsidP="007E3CCB">
      <w:pPr>
        <w:pStyle w:val="BodyText"/>
        <w:ind w:left="1440"/>
        <w:rPr>
          <w:sz w:val="22"/>
        </w:rPr>
      </w:pPr>
      <w:r>
        <w:rPr>
          <w:noProof/>
        </w:rPr>
        <w:drawing>
          <wp:inline distT="0" distB="0" distL="0" distR="0" wp14:anchorId="387B3B52" wp14:editId="6A9F7F12">
            <wp:extent cx="2146034" cy="2792012"/>
            <wp:effectExtent l="0" t="0" r="6985" b="889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158777" cy="2808590"/>
                    </a:xfrm>
                    <a:prstGeom prst="rect">
                      <a:avLst/>
                    </a:prstGeom>
                  </pic:spPr>
                </pic:pic>
              </a:graphicData>
            </a:graphic>
          </wp:inline>
        </w:drawing>
      </w:r>
      <w:r w:rsidR="007E3CCB">
        <w:rPr>
          <w:sz w:val="22"/>
        </w:rPr>
        <w:t xml:space="preserve">       </w:t>
      </w:r>
      <w:r w:rsidRPr="008F2732">
        <w:rPr>
          <w:noProof/>
          <w:sz w:val="22"/>
        </w:rPr>
        <w:drawing>
          <wp:inline distT="0" distB="0" distL="0" distR="0" wp14:anchorId="03DABDEB" wp14:editId="79B494D1">
            <wp:extent cx="1991762" cy="750664"/>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009770" cy="757451"/>
                    </a:xfrm>
                    <a:prstGeom prst="rect">
                      <a:avLst/>
                    </a:prstGeom>
                  </pic:spPr>
                </pic:pic>
              </a:graphicData>
            </a:graphic>
          </wp:inline>
        </w:drawing>
      </w:r>
    </w:p>
    <w:p w14:paraId="3A01988D" w14:textId="77777777" w:rsidR="007E3CCB" w:rsidRDefault="007E3CCB" w:rsidP="007E3CCB">
      <w:pPr>
        <w:pStyle w:val="BodyText"/>
        <w:ind w:left="720"/>
        <w:rPr>
          <w:sz w:val="22"/>
        </w:rPr>
      </w:pPr>
    </w:p>
    <w:p w14:paraId="37FD8BC0" w14:textId="77777777" w:rsidR="000123DC" w:rsidRPr="009502D6" w:rsidRDefault="000123DC" w:rsidP="000123DC">
      <w:pPr>
        <w:pStyle w:val="Heading1Numbered"/>
        <w:tabs>
          <w:tab w:val="clear" w:pos="522"/>
          <w:tab w:val="num" w:pos="720"/>
        </w:tabs>
        <w:ind w:left="734" w:hanging="547"/>
      </w:pPr>
      <w:bookmarkStart w:id="153" w:name="_Toc104387021"/>
      <w:r>
        <w:lastRenderedPageBreak/>
        <w:t>Migrate a New KPImetrics Installation</w:t>
      </w:r>
      <w:bookmarkEnd w:id="150"/>
      <w:bookmarkEnd w:id="151"/>
      <w:bookmarkEnd w:id="153"/>
    </w:p>
    <w:p w14:paraId="14E715D3" w14:textId="7E5170A6" w:rsidR="000123DC" w:rsidRDefault="000123DC" w:rsidP="000123DC">
      <w:pPr>
        <w:pStyle w:val="BodyText"/>
        <w:rPr>
          <w:sz w:val="22"/>
        </w:rPr>
      </w:pPr>
      <w:r w:rsidRPr="00004C3F">
        <w:rPr>
          <w:sz w:val="22"/>
        </w:rPr>
        <w:t xml:space="preserve">The following instructions </w:t>
      </w:r>
      <w:r>
        <w:rPr>
          <w:sz w:val="22"/>
        </w:rPr>
        <w:t xml:space="preserve">will demonstrate how to migrate a currently installed KPImetrics configuration from one TDV server environment to another.  The new installation in the target environment </w:t>
      </w:r>
      <w:r w:rsidRPr="007F6C7B">
        <w:rPr>
          <w:b/>
          <w:sz w:val="22"/>
          <w:highlight w:val="yellow"/>
          <w:u w:val="single"/>
        </w:rPr>
        <w:t>does not have any data collected</w:t>
      </w:r>
      <w:r>
        <w:rPr>
          <w:sz w:val="22"/>
        </w:rPr>
        <w:t>.  If any data has been collected, it will get wiped out during this process.</w:t>
      </w:r>
    </w:p>
    <w:p w14:paraId="413314CB" w14:textId="26E4E257" w:rsidR="000123DC" w:rsidRPr="00004C3F" w:rsidRDefault="000123DC" w:rsidP="000123DC">
      <w:pPr>
        <w:pStyle w:val="BodyText"/>
        <w:rPr>
          <w:sz w:val="22"/>
        </w:rPr>
      </w:pPr>
      <w:r>
        <w:rPr>
          <w:sz w:val="22"/>
        </w:rPr>
        <w:t>The reason this is advantageous over a completely new install is that the effort of configuring most of the required resources has already been done.  With a few minor tweaks after importing into the target environment, KPImetrics will be up and running in no time.</w:t>
      </w:r>
    </w:p>
    <w:p w14:paraId="003D07AA" w14:textId="77777777" w:rsidR="000123DC" w:rsidRDefault="000123DC" w:rsidP="000123DC">
      <w:pPr>
        <w:pStyle w:val="BodyText"/>
        <w:rPr>
          <w:sz w:val="22"/>
        </w:rPr>
      </w:pPr>
      <w:r>
        <w:rPr>
          <w:sz w:val="22"/>
        </w:rPr>
        <w:t>Perform the following steps in the source environment from which you will migrate from</w:t>
      </w:r>
      <w:r w:rsidRPr="00004C3F">
        <w:rPr>
          <w:sz w:val="22"/>
        </w:rPr>
        <w:t>.</w:t>
      </w:r>
    </w:p>
    <w:p w14:paraId="405BA73A" w14:textId="77777777" w:rsidR="000123DC" w:rsidRDefault="000123DC" w:rsidP="00687939">
      <w:pPr>
        <w:pStyle w:val="Heading2Numbered"/>
        <w:numPr>
          <w:ilvl w:val="0"/>
          <w:numId w:val="0"/>
        </w:numPr>
      </w:pPr>
      <w:bookmarkStart w:id="154" w:name="_Toc36207454"/>
      <w:bookmarkStart w:id="155" w:name="_Toc41373933"/>
      <w:bookmarkStart w:id="156" w:name="_Toc104387022"/>
      <w:r>
        <w:t>Export Source Environment .car file</w:t>
      </w:r>
      <w:bookmarkEnd w:id="154"/>
      <w:bookmarkEnd w:id="155"/>
      <w:bookmarkEnd w:id="156"/>
    </w:p>
    <w:p w14:paraId="4FA7C5F4" w14:textId="0922CFCE" w:rsidR="00AE7EF7" w:rsidRDefault="007E3CCB" w:rsidP="007E3CCB">
      <w:pPr>
        <w:pStyle w:val="BodyText"/>
        <w:numPr>
          <w:ilvl w:val="0"/>
          <w:numId w:val="135"/>
        </w:numPr>
        <w:rPr>
          <w:sz w:val="22"/>
        </w:rPr>
      </w:pPr>
      <w:r>
        <w:rPr>
          <w:sz w:val="22"/>
        </w:rPr>
        <w:t>Execute the steps in Section 5 “Export ASAssets Resources for Migration”</w:t>
      </w:r>
    </w:p>
    <w:p w14:paraId="23D399C2" w14:textId="77777777" w:rsidR="000123DC" w:rsidRDefault="000123DC" w:rsidP="00687939">
      <w:pPr>
        <w:pStyle w:val="Heading2Numbered"/>
        <w:numPr>
          <w:ilvl w:val="0"/>
          <w:numId w:val="0"/>
        </w:numPr>
      </w:pPr>
      <w:bookmarkStart w:id="157" w:name="_Toc36207455"/>
      <w:bookmarkStart w:id="158" w:name="_Toc41373934"/>
      <w:bookmarkStart w:id="159" w:name="_Toc104387023"/>
      <w:r>
        <w:t>Import Target Environment .car file</w:t>
      </w:r>
      <w:bookmarkEnd w:id="157"/>
      <w:bookmarkEnd w:id="158"/>
      <w:bookmarkEnd w:id="159"/>
    </w:p>
    <w:p w14:paraId="31D89915" w14:textId="77777777" w:rsidR="000123DC" w:rsidRDefault="000123DC" w:rsidP="009510AE">
      <w:pPr>
        <w:pStyle w:val="BodyText"/>
        <w:numPr>
          <w:ilvl w:val="0"/>
          <w:numId w:val="87"/>
        </w:numPr>
        <w:rPr>
          <w:sz w:val="22"/>
        </w:rPr>
      </w:pPr>
      <w:r w:rsidRPr="00004C3F">
        <w:rPr>
          <w:sz w:val="22"/>
        </w:rPr>
        <w:t xml:space="preserve">Sign into the TDV </w:t>
      </w:r>
      <w:r w:rsidRPr="00BE74B0">
        <w:rPr>
          <w:b/>
          <w:i/>
          <w:sz w:val="22"/>
        </w:rPr>
        <w:t>target</w:t>
      </w:r>
      <w:r>
        <w:rPr>
          <w:sz w:val="22"/>
        </w:rPr>
        <w:t xml:space="preserve"> environment with Studio</w:t>
      </w:r>
      <w:r w:rsidRPr="00004C3F">
        <w:rPr>
          <w:sz w:val="22"/>
        </w:rPr>
        <w:t xml:space="preserve"> as a user with administrator access. </w:t>
      </w:r>
    </w:p>
    <w:p w14:paraId="38911165" w14:textId="4D1B3320" w:rsidR="00D40709" w:rsidRDefault="00D40709" w:rsidP="009510AE">
      <w:pPr>
        <w:pStyle w:val="BodyText"/>
        <w:numPr>
          <w:ilvl w:val="0"/>
          <w:numId w:val="87"/>
        </w:numPr>
        <w:rPr>
          <w:sz w:val="22"/>
        </w:rPr>
      </w:pPr>
      <w:r>
        <w:rPr>
          <w:sz w:val="22"/>
        </w:rPr>
        <w:t>Create the published database “ASAssets” if it does not exist.</w:t>
      </w:r>
    </w:p>
    <w:p w14:paraId="48FF6D61" w14:textId="361B379A" w:rsidR="00431801" w:rsidRDefault="00431801" w:rsidP="009510AE">
      <w:pPr>
        <w:pStyle w:val="BodyText"/>
        <w:numPr>
          <w:ilvl w:val="1"/>
          <w:numId w:val="87"/>
        </w:numPr>
        <w:rPr>
          <w:sz w:val="22"/>
        </w:rPr>
      </w:pPr>
      <w:r>
        <w:rPr>
          <w:sz w:val="22"/>
        </w:rPr>
        <w:t xml:space="preserve">Location: </w:t>
      </w:r>
      <w:r w:rsidRPr="00431801">
        <w:rPr>
          <w:sz w:val="22"/>
        </w:rPr>
        <w:t>/services/databases/ASAssets</w:t>
      </w:r>
    </w:p>
    <w:p w14:paraId="278527E5" w14:textId="3AA437DA" w:rsidR="00D40709" w:rsidRDefault="00D40709" w:rsidP="009510AE">
      <w:pPr>
        <w:pStyle w:val="BodyText"/>
        <w:numPr>
          <w:ilvl w:val="1"/>
          <w:numId w:val="87"/>
        </w:numPr>
        <w:rPr>
          <w:sz w:val="22"/>
        </w:rPr>
      </w:pPr>
      <w:r>
        <w:rPr>
          <w:sz w:val="22"/>
        </w:rPr>
        <w:t>Note: It should already exist because the Utilities require it and the Utilities are a baseline for KPImetrics.</w:t>
      </w:r>
    </w:p>
    <w:p w14:paraId="3AB3603C" w14:textId="46B8CD2E" w:rsidR="00EE4483" w:rsidRDefault="00EE4483" w:rsidP="009510AE">
      <w:pPr>
        <w:pStyle w:val="BodyText"/>
        <w:numPr>
          <w:ilvl w:val="1"/>
          <w:numId w:val="87"/>
        </w:numPr>
        <w:rPr>
          <w:sz w:val="22"/>
        </w:rPr>
      </w:pPr>
      <w:r>
        <w:rPr>
          <w:sz w:val="22"/>
        </w:rPr>
        <w:t xml:space="preserve">If you chose option 2 </w:t>
      </w:r>
      <w:r w:rsidR="00431801">
        <w:rPr>
          <w:sz w:val="22"/>
        </w:rPr>
        <w:t xml:space="preserve">during export </w:t>
      </w:r>
      <w:r>
        <w:rPr>
          <w:sz w:val="22"/>
        </w:rPr>
        <w:t>then skip this step as it will automatically be created up</w:t>
      </w:r>
      <w:r w:rsidR="00431801">
        <w:rPr>
          <w:sz w:val="22"/>
        </w:rPr>
        <w:t>on</w:t>
      </w:r>
      <w:r>
        <w:rPr>
          <w:sz w:val="22"/>
        </w:rPr>
        <w:t xml:space="preserve"> import of the .car file.</w:t>
      </w:r>
    </w:p>
    <w:p w14:paraId="7307DA26" w14:textId="7BDDD48A" w:rsidR="00D40709" w:rsidRDefault="00D40709" w:rsidP="009510AE">
      <w:pPr>
        <w:pStyle w:val="BodyText"/>
        <w:numPr>
          <w:ilvl w:val="1"/>
          <w:numId w:val="87"/>
        </w:numPr>
        <w:rPr>
          <w:sz w:val="22"/>
        </w:rPr>
      </w:pPr>
      <w:r>
        <w:rPr>
          <w:sz w:val="22"/>
        </w:rPr>
        <w:t>If it is not there, then you will need to create it and reimport the Utilities – Read the Utilities instructions as it clearly states what to do.</w:t>
      </w:r>
    </w:p>
    <w:p w14:paraId="2646B395" w14:textId="6F13C5E3" w:rsidR="000123DC" w:rsidRDefault="000123DC" w:rsidP="009510AE">
      <w:pPr>
        <w:pStyle w:val="BodyText"/>
        <w:numPr>
          <w:ilvl w:val="0"/>
          <w:numId w:val="87"/>
        </w:numPr>
        <w:rPr>
          <w:sz w:val="22"/>
        </w:rPr>
      </w:pPr>
      <w:r>
        <w:rPr>
          <w:sz w:val="22"/>
        </w:rPr>
        <w:t>Import KPImetrics_&lt;yyyymmdd&gt;</w:t>
      </w:r>
      <w:r w:rsidR="00BA2383">
        <w:rPr>
          <w:sz w:val="22"/>
        </w:rPr>
        <w:t>_&lt;env&gt;</w:t>
      </w:r>
      <w:r>
        <w:rPr>
          <w:sz w:val="22"/>
        </w:rPr>
        <w:t>.car file into the target environment</w:t>
      </w:r>
    </w:p>
    <w:p w14:paraId="01641773" w14:textId="77777777" w:rsidR="000123DC" w:rsidRDefault="000123DC" w:rsidP="009510AE">
      <w:pPr>
        <w:pStyle w:val="BodyText"/>
        <w:numPr>
          <w:ilvl w:val="1"/>
          <w:numId w:val="87"/>
        </w:numPr>
        <w:rPr>
          <w:sz w:val="22"/>
        </w:rPr>
      </w:pPr>
      <w:r>
        <w:rPr>
          <w:sz w:val="22"/>
        </w:rPr>
        <w:t>Right-click on the root &lt;hostname&gt; (/) and select import.</w:t>
      </w:r>
    </w:p>
    <w:p w14:paraId="77E452B8" w14:textId="77777777" w:rsidR="000123DC" w:rsidRDefault="000123DC" w:rsidP="009510AE">
      <w:pPr>
        <w:pStyle w:val="BodyText"/>
        <w:numPr>
          <w:ilvl w:val="1"/>
          <w:numId w:val="87"/>
        </w:numPr>
        <w:rPr>
          <w:sz w:val="22"/>
        </w:rPr>
      </w:pPr>
      <w:r>
        <w:rPr>
          <w:sz w:val="22"/>
        </w:rPr>
        <w:t>All check boxes should remain checked</w:t>
      </w:r>
    </w:p>
    <w:p w14:paraId="0D4642AD" w14:textId="6F71848D" w:rsidR="000123DC" w:rsidRDefault="000123DC" w:rsidP="009510AE">
      <w:pPr>
        <w:pStyle w:val="BodyText"/>
        <w:numPr>
          <w:ilvl w:val="1"/>
          <w:numId w:val="87"/>
        </w:numPr>
        <w:rPr>
          <w:sz w:val="22"/>
        </w:rPr>
      </w:pPr>
      <w:r>
        <w:rPr>
          <w:sz w:val="22"/>
        </w:rPr>
        <w:t xml:space="preserve">In </w:t>
      </w:r>
      <w:r w:rsidR="00431801">
        <w:rPr>
          <w:sz w:val="22"/>
        </w:rPr>
        <w:t>addition,</w:t>
      </w:r>
      <w:r>
        <w:rPr>
          <w:sz w:val="22"/>
        </w:rPr>
        <w:t xml:space="preserve"> click on “Overwrite”</w:t>
      </w:r>
    </w:p>
    <w:p w14:paraId="5B78A02B" w14:textId="77777777" w:rsidR="000123DC" w:rsidRDefault="000123DC" w:rsidP="009510AE">
      <w:pPr>
        <w:pStyle w:val="BodyText"/>
        <w:numPr>
          <w:ilvl w:val="1"/>
          <w:numId w:val="87"/>
        </w:numPr>
        <w:rPr>
          <w:sz w:val="22"/>
        </w:rPr>
      </w:pPr>
      <w:r w:rsidRPr="008F2732">
        <w:rPr>
          <w:sz w:val="22"/>
        </w:rPr>
        <w:t>Enter the encryption password used during export</w:t>
      </w:r>
    </w:p>
    <w:p w14:paraId="0716685A" w14:textId="77777777" w:rsidR="004231E0" w:rsidRDefault="000123DC" w:rsidP="009510AE">
      <w:pPr>
        <w:pStyle w:val="BodyText"/>
        <w:numPr>
          <w:ilvl w:val="1"/>
          <w:numId w:val="87"/>
        </w:numPr>
        <w:rPr>
          <w:sz w:val="22"/>
        </w:rPr>
      </w:pPr>
      <w:r w:rsidRPr="004231E0">
        <w:rPr>
          <w:sz w:val="22"/>
        </w:rPr>
        <w:t>See screen shot below:</w:t>
      </w:r>
    </w:p>
    <w:p w14:paraId="0DD64284" w14:textId="149E18CB" w:rsidR="000123DC" w:rsidRPr="004231E0" w:rsidRDefault="004231E0" w:rsidP="004231E0">
      <w:pPr>
        <w:pStyle w:val="BodyText"/>
        <w:ind w:left="1440"/>
        <w:rPr>
          <w:sz w:val="22"/>
        </w:rPr>
      </w:pPr>
      <w:r>
        <w:rPr>
          <w:noProof/>
        </w:rPr>
        <w:lastRenderedPageBreak/>
        <w:drawing>
          <wp:inline distT="0" distB="0" distL="0" distR="0" wp14:anchorId="532984EA" wp14:editId="7E26FFC5">
            <wp:extent cx="4376548" cy="5128450"/>
            <wp:effectExtent l="0" t="0" r="508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407955" cy="5165252"/>
                    </a:xfrm>
                    <a:prstGeom prst="rect">
                      <a:avLst/>
                    </a:prstGeom>
                  </pic:spPr>
                </pic:pic>
              </a:graphicData>
            </a:graphic>
          </wp:inline>
        </w:drawing>
      </w:r>
    </w:p>
    <w:p w14:paraId="6FC28709" w14:textId="77777777" w:rsidR="000123DC" w:rsidRDefault="000123DC" w:rsidP="009510AE">
      <w:pPr>
        <w:pStyle w:val="BodyText"/>
        <w:numPr>
          <w:ilvl w:val="1"/>
          <w:numId w:val="87"/>
        </w:numPr>
        <w:rPr>
          <w:sz w:val="22"/>
        </w:rPr>
      </w:pPr>
      <w:r>
        <w:rPr>
          <w:sz w:val="22"/>
        </w:rPr>
        <w:t>Click on “Preview” to view what will be imported.</w:t>
      </w:r>
    </w:p>
    <w:p w14:paraId="14C3503F" w14:textId="77777777" w:rsidR="000123DC" w:rsidRDefault="000123DC" w:rsidP="009510AE">
      <w:pPr>
        <w:pStyle w:val="BodyText"/>
        <w:numPr>
          <w:ilvl w:val="1"/>
          <w:numId w:val="87"/>
        </w:numPr>
        <w:rPr>
          <w:sz w:val="22"/>
        </w:rPr>
      </w:pPr>
      <w:r>
        <w:rPr>
          <w:sz w:val="22"/>
        </w:rPr>
        <w:t>Click on “Import” to import the resources.</w:t>
      </w:r>
    </w:p>
    <w:p w14:paraId="23EA2AA0" w14:textId="77777777" w:rsidR="000123DC" w:rsidRPr="008F2732" w:rsidRDefault="000123DC" w:rsidP="009510AE">
      <w:pPr>
        <w:pStyle w:val="BodyText"/>
        <w:numPr>
          <w:ilvl w:val="1"/>
          <w:numId w:val="87"/>
        </w:numPr>
        <w:rPr>
          <w:sz w:val="22"/>
        </w:rPr>
      </w:pPr>
      <w:r>
        <w:rPr>
          <w:sz w:val="22"/>
        </w:rPr>
        <w:t>Click “OK” when it is finished.</w:t>
      </w:r>
    </w:p>
    <w:p w14:paraId="54018D1B" w14:textId="77777777" w:rsidR="000123DC" w:rsidRDefault="000123DC" w:rsidP="00687939">
      <w:pPr>
        <w:pStyle w:val="Heading2Numbered"/>
        <w:numPr>
          <w:ilvl w:val="0"/>
          <w:numId w:val="0"/>
        </w:numPr>
      </w:pPr>
      <w:bookmarkStart w:id="160" w:name="_Toc36207456"/>
      <w:bookmarkStart w:id="161" w:name="_Toc41373935"/>
      <w:bookmarkStart w:id="162" w:name="_Toc104387024"/>
      <w:r>
        <w:t>Configure KPImetrics Target Installation</w:t>
      </w:r>
      <w:bookmarkEnd w:id="160"/>
      <w:bookmarkEnd w:id="161"/>
      <w:bookmarkEnd w:id="162"/>
    </w:p>
    <w:p w14:paraId="21FA3503" w14:textId="77777777" w:rsidR="00597220" w:rsidRDefault="000123DC" w:rsidP="009510AE">
      <w:pPr>
        <w:pStyle w:val="BodyText"/>
        <w:numPr>
          <w:ilvl w:val="0"/>
          <w:numId w:val="88"/>
        </w:numPr>
        <w:rPr>
          <w:sz w:val="22"/>
        </w:rPr>
      </w:pPr>
      <w:r w:rsidRPr="00004C3F">
        <w:rPr>
          <w:sz w:val="22"/>
        </w:rPr>
        <w:t xml:space="preserve">Sign into the TDV </w:t>
      </w:r>
      <w:r w:rsidRPr="00BE74B0">
        <w:rPr>
          <w:b/>
          <w:i/>
          <w:sz w:val="22"/>
        </w:rPr>
        <w:t>target</w:t>
      </w:r>
      <w:r>
        <w:rPr>
          <w:sz w:val="22"/>
        </w:rPr>
        <w:t xml:space="preserve"> environment with Studio</w:t>
      </w:r>
      <w:r w:rsidRPr="00004C3F">
        <w:rPr>
          <w:sz w:val="22"/>
        </w:rPr>
        <w:t xml:space="preserve"> as a user with administrator access.</w:t>
      </w:r>
    </w:p>
    <w:p w14:paraId="60273170" w14:textId="77777777" w:rsidR="00597220" w:rsidRPr="00597220" w:rsidRDefault="00597220" w:rsidP="009510AE">
      <w:pPr>
        <w:pStyle w:val="BodyText"/>
        <w:numPr>
          <w:ilvl w:val="0"/>
          <w:numId w:val="88"/>
        </w:numPr>
        <w:rPr>
          <w:sz w:val="22"/>
        </w:rPr>
      </w:pPr>
      <w:r w:rsidRPr="00597220">
        <w:rPr>
          <w:sz w:val="22"/>
          <w:szCs w:val="22"/>
        </w:rPr>
        <w:t>Configuration Parameters</w:t>
      </w:r>
    </w:p>
    <w:p w14:paraId="77E15225" w14:textId="767E2390" w:rsidR="00597220" w:rsidRPr="00597220" w:rsidRDefault="00597220" w:rsidP="009510AE">
      <w:pPr>
        <w:pStyle w:val="BodyText"/>
        <w:numPr>
          <w:ilvl w:val="1"/>
          <w:numId w:val="88"/>
        </w:numPr>
        <w:rPr>
          <w:sz w:val="22"/>
        </w:rPr>
      </w:pPr>
      <w:r w:rsidRPr="00597220">
        <w:rPr>
          <w:b/>
          <w:sz w:val="22"/>
          <w:szCs w:val="22"/>
        </w:rPr>
        <w:t>Configure DV email: Used to send alerts and notifications</w:t>
      </w:r>
    </w:p>
    <w:p w14:paraId="1A1946D0" w14:textId="77777777" w:rsidR="00597220" w:rsidRPr="00917AE2" w:rsidRDefault="00597220" w:rsidP="009510AE">
      <w:pPr>
        <w:widowControl w:val="0"/>
        <w:numPr>
          <w:ilvl w:val="0"/>
          <w:numId w:val="101"/>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 xml:space="preserve">Select Administration </w:t>
      </w:r>
      <w:r w:rsidRPr="00917AE2">
        <w:rPr>
          <w:rFonts w:ascii="Arial" w:hAnsi="Arial" w:cs="Arial"/>
        </w:rPr>
        <w:sym w:font="Wingdings" w:char="F0E0"/>
      </w:r>
      <w:r w:rsidRPr="00917AE2">
        <w:rPr>
          <w:rFonts w:ascii="Arial" w:hAnsi="Arial" w:cs="Arial"/>
          <w:sz w:val="22"/>
          <w:szCs w:val="22"/>
        </w:rPr>
        <w:t xml:space="preserve"> Configuration </w:t>
      </w:r>
      <w:r w:rsidRPr="00917AE2">
        <w:rPr>
          <w:rFonts w:ascii="Arial" w:hAnsi="Arial" w:cs="Arial"/>
        </w:rPr>
        <w:sym w:font="Wingdings" w:char="F0E0"/>
      </w:r>
      <w:r w:rsidRPr="00917AE2">
        <w:rPr>
          <w:rFonts w:ascii="Arial" w:hAnsi="Arial" w:cs="Arial"/>
          <w:sz w:val="22"/>
          <w:szCs w:val="22"/>
        </w:rPr>
        <w:t xml:space="preserve"> Server </w:t>
      </w:r>
      <w:r w:rsidRPr="00917AE2">
        <w:rPr>
          <w:rFonts w:ascii="Arial" w:hAnsi="Arial" w:cs="Arial"/>
        </w:rPr>
        <w:sym w:font="Wingdings" w:char="F0E0"/>
      </w:r>
      <w:r w:rsidRPr="00917AE2">
        <w:rPr>
          <w:rFonts w:ascii="Arial" w:hAnsi="Arial" w:cs="Arial"/>
          <w:sz w:val="22"/>
          <w:szCs w:val="22"/>
        </w:rPr>
        <w:t xml:space="preserve"> Configuration </w:t>
      </w:r>
      <w:r w:rsidRPr="00917AE2">
        <w:rPr>
          <w:rFonts w:ascii="Arial" w:hAnsi="Arial" w:cs="Arial"/>
        </w:rPr>
        <w:sym w:font="Wingdings" w:char="F0E0"/>
      </w:r>
      <w:r w:rsidRPr="00917AE2">
        <w:rPr>
          <w:rFonts w:ascii="Arial" w:hAnsi="Arial" w:cs="Arial"/>
          <w:sz w:val="22"/>
          <w:szCs w:val="22"/>
        </w:rPr>
        <w:t xml:space="preserve"> E</w:t>
      </w:r>
      <w:r>
        <w:rPr>
          <w:rFonts w:ascii="Arial" w:hAnsi="Arial" w:cs="Arial"/>
          <w:sz w:val="22"/>
          <w:szCs w:val="22"/>
        </w:rPr>
        <w:t>-</w:t>
      </w:r>
      <w:r w:rsidRPr="00917AE2">
        <w:rPr>
          <w:rFonts w:ascii="Arial" w:hAnsi="Arial" w:cs="Arial"/>
          <w:sz w:val="22"/>
          <w:szCs w:val="22"/>
        </w:rPr>
        <w:t>mail</w:t>
      </w:r>
    </w:p>
    <w:p w14:paraId="56BE464B" w14:textId="77777777" w:rsidR="00597220" w:rsidRPr="00917AE2" w:rsidRDefault="00597220" w:rsidP="00597220">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lastRenderedPageBreak/>
        <w:t>From Address</w:t>
      </w:r>
    </w:p>
    <w:p w14:paraId="5C9B95F1" w14:textId="77777777" w:rsidR="00597220" w:rsidRDefault="00597220" w:rsidP="00597220">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SMTP Host Name</w:t>
      </w:r>
    </w:p>
    <w:p w14:paraId="57D43191" w14:textId="77777777" w:rsidR="00597220" w:rsidRPr="00917AE2" w:rsidRDefault="00597220" w:rsidP="00597220">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SMPT Port</w:t>
      </w:r>
    </w:p>
    <w:p w14:paraId="027E5A8D" w14:textId="77777777" w:rsidR="00597220" w:rsidRDefault="00597220" w:rsidP="00597220">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If required, provide user name and password</w:t>
      </w:r>
    </w:p>
    <w:p w14:paraId="446482A7" w14:textId="77777777" w:rsidR="00597220" w:rsidRDefault="00597220" w:rsidP="009510AE">
      <w:pPr>
        <w:pStyle w:val="ColorfulList-Accent11"/>
        <w:widowControl w:val="0"/>
        <w:numPr>
          <w:ilvl w:val="0"/>
          <w:numId w:val="101"/>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Test sending an email using </w:t>
      </w:r>
      <w:r w:rsidRPr="008C3F0B">
        <w:rPr>
          <w:rFonts w:ascii="Arial" w:hAnsi="Arial" w:cs="Arial"/>
          <w:sz w:val="22"/>
          <w:szCs w:val="22"/>
        </w:rPr>
        <w:t>/lib/util/SendEMail</w:t>
      </w:r>
    </w:p>
    <w:p w14:paraId="5EF519AF" w14:textId="77777777" w:rsidR="00597220" w:rsidRDefault="00597220" w:rsidP="009510AE">
      <w:pPr>
        <w:pStyle w:val="ColorfulList-Accent11"/>
        <w:widowControl w:val="0"/>
        <w:numPr>
          <w:ilvl w:val="0"/>
          <w:numId w:val="103"/>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Do not put anything in the “from” address.  Leave blank.</w:t>
      </w:r>
    </w:p>
    <w:p w14:paraId="7BE73752" w14:textId="77777777" w:rsidR="00597220" w:rsidRDefault="00597220" w:rsidP="009510AE">
      <w:pPr>
        <w:pStyle w:val="ColorfulList-Accent11"/>
        <w:widowControl w:val="0"/>
        <w:numPr>
          <w:ilvl w:val="0"/>
          <w:numId w:val="103"/>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Populate the following:</w:t>
      </w:r>
    </w:p>
    <w:p w14:paraId="70424271" w14:textId="77777777" w:rsidR="00597220" w:rsidRDefault="00597220" w:rsidP="00597220">
      <w:pPr>
        <w:pStyle w:val="ColorfulList-Accent11"/>
        <w:widowControl w:val="0"/>
        <w:autoSpaceDE w:val="0"/>
        <w:autoSpaceDN w:val="0"/>
        <w:adjustRightInd w:val="0"/>
        <w:spacing w:before="100" w:beforeAutospacing="1" w:after="200" w:line="276" w:lineRule="auto"/>
        <w:ind w:left="3360"/>
        <w:rPr>
          <w:rFonts w:ascii="Arial" w:hAnsi="Arial" w:cs="Arial"/>
          <w:sz w:val="22"/>
          <w:szCs w:val="22"/>
        </w:rPr>
      </w:pPr>
      <w:r>
        <w:rPr>
          <w:rFonts w:ascii="Arial" w:hAnsi="Arial" w:cs="Arial"/>
          <w:sz w:val="22"/>
          <w:szCs w:val="22"/>
        </w:rPr>
        <w:t xml:space="preserve">“to”=&lt;your email&gt; </w:t>
      </w:r>
    </w:p>
    <w:p w14:paraId="38FBDA6B" w14:textId="77777777" w:rsidR="00597220" w:rsidRDefault="00597220" w:rsidP="00597220">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“subject”=test</w:t>
      </w:r>
    </w:p>
    <w:p w14:paraId="30F70DF8" w14:textId="77777777" w:rsidR="00597220" w:rsidRDefault="00597220" w:rsidP="00597220">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“contentType”=</w:t>
      </w:r>
      <w:r>
        <w:t>T</w:t>
      </w:r>
      <w:r w:rsidRPr="008C3F0B">
        <w:rPr>
          <w:rFonts w:ascii="Arial" w:hAnsi="Arial" w:cs="Arial"/>
          <w:sz w:val="22"/>
          <w:szCs w:val="22"/>
        </w:rPr>
        <w:t>EXT_PLAIN</w:t>
      </w:r>
    </w:p>
    <w:p w14:paraId="353CE127" w14:textId="07FEC742" w:rsidR="00597220" w:rsidRPr="00597220" w:rsidRDefault="00597220" w:rsidP="00597220">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“content”=test</w:t>
      </w:r>
    </w:p>
    <w:p w14:paraId="445CA0E8" w14:textId="2110F660" w:rsidR="00597220" w:rsidRPr="00597220" w:rsidRDefault="00597220" w:rsidP="009510AE">
      <w:pPr>
        <w:pStyle w:val="BodyText"/>
        <w:numPr>
          <w:ilvl w:val="1"/>
          <w:numId w:val="88"/>
        </w:numPr>
        <w:rPr>
          <w:sz w:val="22"/>
        </w:rPr>
      </w:pPr>
      <w:r w:rsidRPr="00597220">
        <w:rPr>
          <w:b/>
          <w:sz w:val="22"/>
          <w:szCs w:val="22"/>
        </w:rPr>
        <w:t>Configure Weight of Time Keeper</w:t>
      </w:r>
    </w:p>
    <w:p w14:paraId="3095BA3A" w14:textId="77777777" w:rsidR="00597220" w:rsidRDefault="00597220" w:rsidP="009510AE">
      <w:pPr>
        <w:pStyle w:val="ColorfulList-Accent11"/>
        <w:widowControl w:val="0"/>
        <w:numPr>
          <w:ilvl w:val="0"/>
          <w:numId w:val="102"/>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Select </w:t>
      </w:r>
      <w:r w:rsidRPr="00917AE2">
        <w:rPr>
          <w:rFonts w:ascii="Arial" w:hAnsi="Arial" w:cs="Arial"/>
          <w:sz w:val="22"/>
          <w:szCs w:val="22"/>
        </w:rPr>
        <w:t xml:space="preserve">Administration </w:t>
      </w:r>
      <w:r w:rsidRPr="00917AE2">
        <w:rPr>
          <w:rFonts w:ascii="Arial" w:hAnsi="Arial" w:cs="Arial"/>
        </w:rPr>
        <w:sym w:font="Wingdings" w:char="F0E0"/>
      </w:r>
      <w:r w:rsidRPr="00917AE2">
        <w:rPr>
          <w:rFonts w:ascii="Arial" w:hAnsi="Arial" w:cs="Arial"/>
          <w:sz w:val="22"/>
          <w:szCs w:val="22"/>
        </w:rPr>
        <w:t xml:space="preserve"> Configuration </w:t>
      </w:r>
      <w:r w:rsidRPr="00917AE2">
        <w:rPr>
          <w:rFonts w:ascii="Arial" w:hAnsi="Arial" w:cs="Arial"/>
        </w:rPr>
        <w:sym w:font="Wingdings" w:char="F0E0"/>
      </w:r>
      <w:r w:rsidRPr="00917AE2">
        <w:rPr>
          <w:rFonts w:ascii="Arial" w:hAnsi="Arial" w:cs="Arial"/>
          <w:sz w:val="22"/>
          <w:szCs w:val="22"/>
        </w:rPr>
        <w:t xml:space="preserve"> Server </w:t>
      </w:r>
      <w:r w:rsidRPr="00917AE2">
        <w:rPr>
          <w:rFonts w:ascii="Arial" w:hAnsi="Arial" w:cs="Arial"/>
        </w:rPr>
        <w:sym w:font="Wingdings" w:char="F0E0"/>
      </w:r>
      <w:r w:rsidRPr="00917AE2">
        <w:rPr>
          <w:rFonts w:ascii="Arial" w:hAnsi="Arial" w:cs="Arial"/>
          <w:sz w:val="22"/>
          <w:szCs w:val="22"/>
        </w:rPr>
        <w:t xml:space="preserve"> Configuration </w:t>
      </w:r>
      <w:r w:rsidRPr="00917AE2">
        <w:rPr>
          <w:rFonts w:ascii="Arial" w:hAnsi="Arial" w:cs="Arial"/>
        </w:rPr>
        <w:sym w:font="Wingdings" w:char="F0E0"/>
      </w:r>
      <w:r w:rsidRPr="00917AE2">
        <w:rPr>
          <w:rFonts w:ascii="Arial" w:hAnsi="Arial" w:cs="Arial"/>
          <w:sz w:val="22"/>
          <w:szCs w:val="22"/>
        </w:rPr>
        <w:t xml:space="preserve"> </w:t>
      </w:r>
      <w:r>
        <w:rPr>
          <w:rFonts w:ascii="Arial" w:hAnsi="Arial" w:cs="Arial"/>
          <w:sz w:val="22"/>
          <w:szCs w:val="22"/>
        </w:rPr>
        <w:t xml:space="preserve">Cluster </w:t>
      </w:r>
      <w:r w:rsidRPr="008B4B4C">
        <w:rPr>
          <w:rFonts w:ascii="Arial" w:hAnsi="Arial" w:cs="Arial"/>
          <w:sz w:val="22"/>
          <w:szCs w:val="22"/>
        </w:rPr>
        <w:sym w:font="Wingdings" w:char="F0E0"/>
      </w:r>
      <w:r>
        <w:rPr>
          <w:rFonts w:ascii="Arial" w:hAnsi="Arial" w:cs="Arial"/>
          <w:sz w:val="22"/>
          <w:szCs w:val="22"/>
        </w:rPr>
        <w:t xml:space="preserve"> Cluster trigger distribution</w:t>
      </w:r>
    </w:p>
    <w:p w14:paraId="7B1603A8" w14:textId="77777777" w:rsidR="00597220" w:rsidRDefault="00597220" w:rsidP="009510AE">
      <w:pPr>
        <w:pStyle w:val="ColorfulList-Accent11"/>
        <w:widowControl w:val="0"/>
        <w:numPr>
          <w:ilvl w:val="0"/>
          <w:numId w:val="104"/>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Weight of time keeper: 0</w:t>
      </w:r>
    </w:p>
    <w:p w14:paraId="169733E7" w14:textId="77777777" w:rsidR="00597220" w:rsidRDefault="00597220" w:rsidP="00597220">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5C3178">
        <w:rPr>
          <w:rFonts w:ascii="Arial" w:hAnsi="Arial" w:cs="Arial"/>
          <w:sz w:val="22"/>
          <w:szCs w:val="22"/>
        </w:rPr>
        <w:t>Set this if time keeper needs special weight in weighted round robin trigger distribution. For most use cases this value need not be set.</w:t>
      </w:r>
    </w:p>
    <w:p w14:paraId="41AEDFBD" w14:textId="77777777" w:rsidR="00597220" w:rsidRDefault="00597220" w:rsidP="00597220">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Set to 0 so that the timekeeper node does “not” participate in executing the triggers.</w:t>
      </w:r>
    </w:p>
    <w:p w14:paraId="6CCA1FB0" w14:textId="77777777" w:rsidR="00597220" w:rsidRPr="00632213" w:rsidRDefault="00597220" w:rsidP="00597220">
      <w:pPr>
        <w:pStyle w:val="ColorfulList-Accent11"/>
        <w:widowControl w:val="0"/>
        <w:numPr>
          <w:ilvl w:val="3"/>
          <w:numId w:val="26"/>
        </w:numPr>
        <w:autoSpaceDE w:val="0"/>
        <w:autoSpaceDN w:val="0"/>
        <w:adjustRightInd w:val="0"/>
        <w:spacing w:before="100" w:beforeAutospacing="1" w:after="200" w:line="276" w:lineRule="auto"/>
        <w:rPr>
          <w:rFonts w:ascii="Arial" w:hAnsi="Arial" w:cs="Arial"/>
          <w:b/>
          <w:sz w:val="22"/>
          <w:szCs w:val="22"/>
        </w:rPr>
      </w:pPr>
      <w:r w:rsidRPr="00632213">
        <w:rPr>
          <w:rFonts w:ascii="Arial" w:hAnsi="Arial" w:cs="Arial"/>
          <w:b/>
          <w:sz w:val="22"/>
          <w:szCs w:val="22"/>
        </w:rPr>
        <w:t xml:space="preserve">Configure </w:t>
      </w:r>
      <w:r>
        <w:rPr>
          <w:rFonts w:ascii="Arial" w:hAnsi="Arial" w:cs="Arial"/>
          <w:b/>
          <w:sz w:val="22"/>
          <w:szCs w:val="22"/>
        </w:rPr>
        <w:t>Long Running Processes (Request Run Time)</w:t>
      </w:r>
    </w:p>
    <w:p w14:paraId="212E8E76" w14:textId="77777777" w:rsidR="00597220" w:rsidRDefault="00597220" w:rsidP="009510AE">
      <w:pPr>
        <w:pStyle w:val="ColorfulList-Accent11"/>
        <w:widowControl w:val="0"/>
        <w:numPr>
          <w:ilvl w:val="0"/>
          <w:numId w:val="102"/>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Select </w:t>
      </w:r>
      <w:r w:rsidRPr="00917AE2">
        <w:rPr>
          <w:rFonts w:ascii="Arial" w:hAnsi="Arial" w:cs="Arial"/>
          <w:sz w:val="22"/>
          <w:szCs w:val="22"/>
        </w:rPr>
        <w:t xml:space="preserve">Administration </w:t>
      </w:r>
      <w:r w:rsidRPr="00917AE2">
        <w:rPr>
          <w:rFonts w:ascii="Arial" w:hAnsi="Arial" w:cs="Arial"/>
        </w:rPr>
        <w:sym w:font="Wingdings" w:char="F0E0"/>
      </w:r>
      <w:r w:rsidRPr="00917AE2">
        <w:rPr>
          <w:rFonts w:ascii="Arial" w:hAnsi="Arial" w:cs="Arial"/>
          <w:sz w:val="22"/>
          <w:szCs w:val="22"/>
        </w:rPr>
        <w:t xml:space="preserve"> Configuration </w:t>
      </w:r>
      <w:r w:rsidRPr="00917AE2">
        <w:rPr>
          <w:rFonts w:ascii="Arial" w:hAnsi="Arial" w:cs="Arial"/>
        </w:rPr>
        <w:sym w:font="Wingdings" w:char="F0E0"/>
      </w:r>
      <w:r w:rsidRPr="00917AE2">
        <w:rPr>
          <w:rFonts w:ascii="Arial" w:hAnsi="Arial" w:cs="Arial"/>
          <w:sz w:val="22"/>
          <w:szCs w:val="22"/>
        </w:rPr>
        <w:t xml:space="preserve"> Server </w:t>
      </w:r>
      <w:r w:rsidRPr="00917AE2">
        <w:rPr>
          <w:rFonts w:ascii="Arial" w:hAnsi="Arial" w:cs="Arial"/>
        </w:rPr>
        <w:sym w:font="Wingdings" w:char="F0E0"/>
      </w:r>
      <w:r w:rsidRPr="00917AE2">
        <w:rPr>
          <w:rFonts w:ascii="Arial" w:hAnsi="Arial" w:cs="Arial"/>
          <w:sz w:val="22"/>
          <w:szCs w:val="22"/>
        </w:rPr>
        <w:t xml:space="preserve"> </w:t>
      </w:r>
      <w:r>
        <w:rPr>
          <w:rFonts w:ascii="Arial" w:hAnsi="Arial" w:cs="Arial"/>
          <w:sz w:val="22"/>
          <w:szCs w:val="22"/>
        </w:rPr>
        <w:t>Events and Logging</w:t>
      </w:r>
      <w:r w:rsidRPr="00917AE2">
        <w:rPr>
          <w:rFonts w:ascii="Arial" w:hAnsi="Arial" w:cs="Arial"/>
          <w:sz w:val="22"/>
          <w:szCs w:val="22"/>
        </w:rPr>
        <w:t xml:space="preserve"> </w:t>
      </w:r>
      <w:r w:rsidRPr="00917AE2">
        <w:rPr>
          <w:rFonts w:ascii="Arial" w:hAnsi="Arial" w:cs="Arial"/>
        </w:rPr>
        <w:sym w:font="Wingdings" w:char="F0E0"/>
      </w:r>
      <w:r w:rsidRPr="00917AE2">
        <w:rPr>
          <w:rFonts w:ascii="Arial" w:hAnsi="Arial" w:cs="Arial"/>
          <w:sz w:val="22"/>
          <w:szCs w:val="22"/>
        </w:rPr>
        <w:t xml:space="preserve"> </w:t>
      </w:r>
      <w:r>
        <w:rPr>
          <w:rFonts w:ascii="Arial" w:hAnsi="Arial" w:cs="Arial"/>
          <w:sz w:val="22"/>
          <w:szCs w:val="22"/>
        </w:rPr>
        <w:t xml:space="preserve">Event Generation </w:t>
      </w:r>
      <w:r w:rsidRPr="008B4B4C">
        <w:rPr>
          <w:rFonts w:ascii="Arial" w:hAnsi="Arial" w:cs="Arial"/>
          <w:sz w:val="22"/>
          <w:szCs w:val="22"/>
        </w:rPr>
        <w:sym w:font="Wingdings" w:char="F0E0"/>
      </w:r>
      <w:r>
        <w:rPr>
          <w:rFonts w:ascii="Arial" w:hAnsi="Arial" w:cs="Arial"/>
          <w:sz w:val="22"/>
          <w:szCs w:val="22"/>
        </w:rPr>
        <w:t xml:space="preserve"> Request Events </w:t>
      </w:r>
      <w:r w:rsidRPr="00760A12">
        <w:rPr>
          <w:rFonts w:ascii="Arial" w:hAnsi="Arial" w:cs="Arial"/>
          <w:sz w:val="22"/>
          <w:szCs w:val="22"/>
        </w:rPr>
        <w:sym w:font="Wingdings" w:char="F0E0"/>
      </w:r>
      <w:r>
        <w:rPr>
          <w:rFonts w:ascii="Arial" w:hAnsi="Arial" w:cs="Arial"/>
          <w:sz w:val="22"/>
          <w:szCs w:val="22"/>
        </w:rPr>
        <w:t xml:space="preserve"> Request Run Time</w:t>
      </w:r>
    </w:p>
    <w:p w14:paraId="121C1186" w14:textId="77777777" w:rsidR="00597220" w:rsidRDefault="00597220" w:rsidP="009510AE">
      <w:pPr>
        <w:widowControl w:val="0"/>
        <w:numPr>
          <w:ilvl w:val="0"/>
          <w:numId w:val="105"/>
        </w:numPr>
        <w:autoSpaceDE w:val="0"/>
        <w:autoSpaceDN w:val="0"/>
        <w:adjustRightInd w:val="0"/>
        <w:spacing w:before="100" w:beforeAutospacing="1" w:line="360" w:lineRule="auto"/>
        <w:rPr>
          <w:rFonts w:ascii="Arial" w:hAnsi="Arial" w:cs="Arial"/>
          <w:sz w:val="22"/>
        </w:rPr>
      </w:pPr>
      <w:r w:rsidRPr="00760A12">
        <w:rPr>
          <w:rFonts w:ascii="Arial" w:hAnsi="Arial" w:cs="Arial"/>
          <w:sz w:val="22"/>
        </w:rPr>
        <w:t xml:space="preserve">This controls the period of time after which a request is considered to be long-running, resulting in the generation of a RequestRunForTooLong event, if request events are enabled. A value of 0 disables this feature. </w:t>
      </w:r>
      <w:r>
        <w:rPr>
          <w:rFonts w:ascii="Arial" w:hAnsi="Arial" w:cs="Arial"/>
          <w:sz w:val="22"/>
        </w:rPr>
        <w:t xml:space="preserve"> </w:t>
      </w:r>
    </w:p>
    <w:p w14:paraId="59D8EE30" w14:textId="77777777" w:rsidR="00597220" w:rsidRPr="00760A12" w:rsidRDefault="00597220" w:rsidP="009510AE">
      <w:pPr>
        <w:widowControl w:val="0"/>
        <w:numPr>
          <w:ilvl w:val="0"/>
          <w:numId w:val="105"/>
        </w:numPr>
        <w:autoSpaceDE w:val="0"/>
        <w:autoSpaceDN w:val="0"/>
        <w:adjustRightInd w:val="0"/>
        <w:spacing w:before="100" w:beforeAutospacing="1" w:line="360" w:lineRule="auto"/>
        <w:rPr>
          <w:rFonts w:ascii="Arial" w:hAnsi="Arial" w:cs="Arial"/>
          <w:sz w:val="22"/>
        </w:rPr>
      </w:pPr>
      <w:r w:rsidRPr="00760A12">
        <w:rPr>
          <w:rFonts w:ascii="Arial" w:hAnsi="Arial" w:cs="Arial"/>
          <w:sz w:val="22"/>
        </w:rPr>
        <w:t>Typical value is 60 minutes.</w:t>
      </w:r>
    </w:p>
    <w:p w14:paraId="018C5D7F" w14:textId="534E9375" w:rsidR="00597220" w:rsidRPr="00597220" w:rsidRDefault="00597220" w:rsidP="009510AE">
      <w:pPr>
        <w:widowControl w:val="0"/>
        <w:numPr>
          <w:ilvl w:val="0"/>
          <w:numId w:val="105"/>
        </w:numPr>
        <w:autoSpaceDE w:val="0"/>
        <w:autoSpaceDN w:val="0"/>
        <w:adjustRightInd w:val="0"/>
        <w:spacing w:before="100" w:beforeAutospacing="1" w:line="360" w:lineRule="auto"/>
        <w:rPr>
          <w:rFonts w:ascii="Arial" w:hAnsi="Arial" w:cs="Arial"/>
          <w:sz w:val="22"/>
        </w:rPr>
      </w:pPr>
      <w:r>
        <w:rPr>
          <w:rFonts w:ascii="Arial" w:hAnsi="Arial" w:cs="Arial"/>
          <w:sz w:val="22"/>
        </w:rPr>
        <w:t xml:space="preserve">This event executes this trigger: </w:t>
      </w:r>
      <w:r w:rsidRPr="00760A12">
        <w:rPr>
          <w:rFonts w:ascii="Arial" w:hAnsi="Arial" w:cs="Arial"/>
          <w:sz w:val="22"/>
        </w:rPr>
        <w:t>kpimetricsTrig_18_CheckLongRunningRequests</w:t>
      </w:r>
    </w:p>
    <w:p w14:paraId="2F6F1973" w14:textId="387E58C4" w:rsidR="00597220" w:rsidRPr="00597220" w:rsidRDefault="00597220" w:rsidP="009510AE">
      <w:pPr>
        <w:pStyle w:val="BodyText"/>
        <w:numPr>
          <w:ilvl w:val="1"/>
          <w:numId w:val="88"/>
        </w:numPr>
        <w:rPr>
          <w:sz w:val="22"/>
        </w:rPr>
      </w:pPr>
      <w:r w:rsidRPr="00597220">
        <w:rPr>
          <w:b/>
          <w:sz w:val="22"/>
          <w:szCs w:val="22"/>
        </w:rPr>
        <w:t>Postgres Repository Pool Settings</w:t>
      </w:r>
    </w:p>
    <w:p w14:paraId="54302286" w14:textId="77777777" w:rsidR="00597220" w:rsidRDefault="00597220" w:rsidP="009510AE">
      <w:pPr>
        <w:pStyle w:val="ColorfulList-Accent11"/>
        <w:widowControl w:val="0"/>
        <w:numPr>
          <w:ilvl w:val="0"/>
          <w:numId w:val="10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Select Administratioin </w:t>
      </w:r>
      <w:r w:rsidRPr="004E4796">
        <w:rPr>
          <w:rFonts w:ascii="Arial" w:hAnsi="Arial" w:cs="Arial"/>
          <w:sz w:val="22"/>
          <w:szCs w:val="22"/>
        </w:rPr>
        <w:sym w:font="Wingdings" w:char="F0E0"/>
      </w:r>
      <w:r>
        <w:rPr>
          <w:rFonts w:ascii="Arial" w:hAnsi="Arial" w:cs="Arial"/>
          <w:sz w:val="22"/>
          <w:szCs w:val="22"/>
        </w:rPr>
        <w:t xml:space="preserve"> </w:t>
      </w:r>
      <w:r w:rsidRPr="00917AE2">
        <w:rPr>
          <w:rFonts w:ascii="Arial" w:hAnsi="Arial" w:cs="Arial"/>
          <w:sz w:val="22"/>
          <w:szCs w:val="22"/>
        </w:rPr>
        <w:t xml:space="preserve">Configuration </w:t>
      </w:r>
      <w:r w:rsidRPr="00917AE2">
        <w:rPr>
          <w:rFonts w:ascii="Arial" w:hAnsi="Arial" w:cs="Arial"/>
        </w:rPr>
        <w:sym w:font="Wingdings" w:char="F0E0"/>
      </w:r>
      <w:r w:rsidRPr="00917AE2">
        <w:rPr>
          <w:rFonts w:ascii="Arial" w:hAnsi="Arial" w:cs="Arial"/>
          <w:sz w:val="22"/>
          <w:szCs w:val="22"/>
        </w:rPr>
        <w:t xml:space="preserve"> Server </w:t>
      </w:r>
      <w:r w:rsidRPr="00917AE2">
        <w:rPr>
          <w:rFonts w:ascii="Arial" w:hAnsi="Arial" w:cs="Arial"/>
        </w:rPr>
        <w:sym w:font="Wingdings" w:char="F0E0"/>
      </w:r>
      <w:r w:rsidRPr="00917AE2">
        <w:rPr>
          <w:rFonts w:ascii="Arial" w:hAnsi="Arial" w:cs="Arial"/>
          <w:sz w:val="22"/>
          <w:szCs w:val="22"/>
        </w:rPr>
        <w:t xml:space="preserve"> Configuration</w:t>
      </w:r>
      <w:r>
        <w:rPr>
          <w:rFonts w:ascii="Arial" w:hAnsi="Arial" w:cs="Arial"/>
          <w:sz w:val="22"/>
          <w:szCs w:val="22"/>
        </w:rPr>
        <w:t xml:space="preserve"> </w:t>
      </w:r>
      <w:r w:rsidRPr="004E4796">
        <w:rPr>
          <w:rFonts w:ascii="Arial" w:hAnsi="Arial" w:cs="Arial"/>
          <w:sz w:val="22"/>
          <w:szCs w:val="22"/>
        </w:rPr>
        <w:sym w:font="Wingdings" w:char="F0E0"/>
      </w:r>
      <w:r>
        <w:rPr>
          <w:rFonts w:ascii="Arial" w:hAnsi="Arial" w:cs="Arial"/>
          <w:sz w:val="22"/>
          <w:szCs w:val="22"/>
        </w:rPr>
        <w:t xml:space="preserve"> Repository Database </w:t>
      </w:r>
      <w:r w:rsidRPr="004E4796">
        <w:rPr>
          <w:rFonts w:ascii="Arial" w:hAnsi="Arial" w:cs="Arial"/>
          <w:sz w:val="22"/>
          <w:szCs w:val="22"/>
        </w:rPr>
        <w:sym w:font="Wingdings" w:char="F0E0"/>
      </w:r>
      <w:r>
        <w:rPr>
          <w:rFonts w:ascii="Arial" w:hAnsi="Arial" w:cs="Arial"/>
          <w:sz w:val="22"/>
          <w:szCs w:val="22"/>
        </w:rPr>
        <w:t xml:space="preserve"> Connection Pools</w:t>
      </w:r>
    </w:p>
    <w:p w14:paraId="55A94F09" w14:textId="77777777" w:rsidR="00597220" w:rsidRDefault="00597220" w:rsidP="009510AE">
      <w:pPr>
        <w:pStyle w:val="ColorfulList-Accent11"/>
        <w:widowControl w:val="0"/>
        <w:numPr>
          <w:ilvl w:val="0"/>
          <w:numId w:val="107"/>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System Pool</w:t>
      </w:r>
    </w:p>
    <w:p w14:paraId="5B49FCBC" w14:textId="77777777" w:rsidR="00597220" w:rsidRDefault="00597220" w:rsidP="009510AE">
      <w:pPr>
        <w:pStyle w:val="ColorfulList-Accent11"/>
        <w:widowControl w:val="0"/>
        <w:numPr>
          <w:ilvl w:val="0"/>
          <w:numId w:val="108"/>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Pool Maximum Size (On Server Restart): 200</w:t>
      </w:r>
    </w:p>
    <w:p w14:paraId="4071AACA" w14:textId="77777777" w:rsidR="00597220" w:rsidRDefault="00597220" w:rsidP="009510AE">
      <w:pPr>
        <w:pStyle w:val="ColorfulList-Accent11"/>
        <w:widowControl w:val="0"/>
        <w:numPr>
          <w:ilvl w:val="0"/>
          <w:numId w:val="108"/>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Default=50</w:t>
      </w:r>
    </w:p>
    <w:p w14:paraId="63B1CFD6" w14:textId="77777777" w:rsidR="00597220" w:rsidRPr="004E4796" w:rsidRDefault="00597220" w:rsidP="009510AE">
      <w:pPr>
        <w:pStyle w:val="ColorfulList-Accent11"/>
        <w:widowControl w:val="0"/>
        <w:numPr>
          <w:ilvl w:val="0"/>
          <w:numId w:val="108"/>
        </w:numPr>
        <w:autoSpaceDE w:val="0"/>
        <w:autoSpaceDN w:val="0"/>
        <w:adjustRightInd w:val="0"/>
        <w:spacing w:before="100" w:beforeAutospacing="1" w:after="200" w:line="276" w:lineRule="auto"/>
        <w:rPr>
          <w:rFonts w:ascii="Arial" w:hAnsi="Arial" w:cs="Arial"/>
          <w:sz w:val="22"/>
          <w:szCs w:val="22"/>
        </w:rPr>
      </w:pPr>
      <w:r w:rsidRPr="004E4796">
        <w:rPr>
          <w:rFonts w:ascii="Arial" w:hAnsi="Arial" w:cs="Arial"/>
          <w:sz w:val="22"/>
          <w:szCs w:val="22"/>
        </w:rPr>
        <w:t xml:space="preserve">Maximum number of internal database connections opened for </w:t>
      </w:r>
      <w:r w:rsidRPr="004E4796">
        <w:rPr>
          <w:rFonts w:ascii="Arial" w:hAnsi="Arial" w:cs="Arial"/>
          <w:sz w:val="22"/>
          <w:szCs w:val="22"/>
        </w:rPr>
        <w:lastRenderedPageBreak/>
        <w:t>use by the Server metadata sub-system. Note that this number must be greater than the "Minimum".</w:t>
      </w:r>
      <w:r>
        <w:rPr>
          <w:rFonts w:ascii="Arial" w:hAnsi="Arial" w:cs="Arial"/>
          <w:sz w:val="22"/>
          <w:szCs w:val="22"/>
        </w:rPr>
        <w:t xml:space="preserve">  </w:t>
      </w:r>
      <w:r w:rsidRPr="004E4796">
        <w:rPr>
          <w:rFonts w:ascii="Arial" w:hAnsi="Arial" w:cs="Arial"/>
          <w:sz w:val="22"/>
          <w:szCs w:val="22"/>
        </w:rPr>
        <w:t>This value is locally defined. It will not be altered when restoring a backup and will not be replicated in a cluster.</w:t>
      </w:r>
    </w:p>
    <w:p w14:paraId="377F3762" w14:textId="77777777" w:rsidR="00597220" w:rsidRDefault="00597220" w:rsidP="009510AE">
      <w:pPr>
        <w:pStyle w:val="ColorfulList-Accent11"/>
        <w:widowControl w:val="0"/>
        <w:numPr>
          <w:ilvl w:val="0"/>
          <w:numId w:val="107"/>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System Table Pool</w:t>
      </w:r>
    </w:p>
    <w:p w14:paraId="267C80FF" w14:textId="77777777" w:rsidR="00597220" w:rsidRDefault="00597220" w:rsidP="009510AE">
      <w:pPr>
        <w:pStyle w:val="ColorfulList-Accent11"/>
        <w:widowControl w:val="0"/>
        <w:numPr>
          <w:ilvl w:val="0"/>
          <w:numId w:val="109"/>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Pool Maximum Size (On Server Restart): 200</w:t>
      </w:r>
    </w:p>
    <w:p w14:paraId="116D7AAD" w14:textId="77777777" w:rsidR="00597220" w:rsidRDefault="00597220" w:rsidP="009510AE">
      <w:pPr>
        <w:pStyle w:val="ColorfulList-Accent11"/>
        <w:widowControl w:val="0"/>
        <w:numPr>
          <w:ilvl w:val="0"/>
          <w:numId w:val="109"/>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Default=50</w:t>
      </w:r>
    </w:p>
    <w:p w14:paraId="4ABE23D4" w14:textId="32F73A4C" w:rsidR="00597220" w:rsidRPr="00597220" w:rsidRDefault="00597220" w:rsidP="009510AE">
      <w:pPr>
        <w:pStyle w:val="ColorfulList-Accent11"/>
        <w:widowControl w:val="0"/>
        <w:numPr>
          <w:ilvl w:val="0"/>
          <w:numId w:val="109"/>
        </w:numPr>
        <w:autoSpaceDE w:val="0"/>
        <w:autoSpaceDN w:val="0"/>
        <w:adjustRightInd w:val="0"/>
        <w:spacing w:before="100" w:beforeAutospacing="1" w:after="200" w:line="276" w:lineRule="auto"/>
        <w:rPr>
          <w:rFonts w:ascii="Arial" w:hAnsi="Arial" w:cs="Arial"/>
          <w:sz w:val="22"/>
          <w:szCs w:val="22"/>
        </w:rPr>
      </w:pPr>
      <w:r w:rsidRPr="004E4796">
        <w:rPr>
          <w:rFonts w:ascii="Arial" w:hAnsi="Arial" w:cs="Arial"/>
          <w:sz w:val="22"/>
          <w:szCs w:val="22"/>
        </w:rPr>
        <w:t>Maximum number of internal database connections opened for client access to system tables. Note that this number must be greater than the "Minimum".</w:t>
      </w:r>
      <w:r>
        <w:rPr>
          <w:rFonts w:ascii="Arial" w:hAnsi="Arial" w:cs="Arial"/>
          <w:sz w:val="22"/>
          <w:szCs w:val="22"/>
        </w:rPr>
        <w:t xml:space="preserve">  </w:t>
      </w:r>
      <w:r w:rsidRPr="004E4796">
        <w:rPr>
          <w:rFonts w:ascii="Arial" w:hAnsi="Arial" w:cs="Arial"/>
          <w:sz w:val="22"/>
          <w:szCs w:val="22"/>
        </w:rPr>
        <w:t>This value is locally defined. It will not be altered when restoring a backup and will not be replicated in a cluster.</w:t>
      </w:r>
    </w:p>
    <w:p w14:paraId="3B80B07B" w14:textId="718AD130" w:rsidR="00597220" w:rsidRPr="00597220" w:rsidRDefault="00597220" w:rsidP="009510AE">
      <w:pPr>
        <w:pStyle w:val="BodyText"/>
        <w:numPr>
          <w:ilvl w:val="1"/>
          <w:numId w:val="88"/>
        </w:numPr>
        <w:rPr>
          <w:sz w:val="22"/>
        </w:rPr>
      </w:pPr>
      <w:r w:rsidRPr="00597220">
        <w:rPr>
          <w:b/>
          <w:sz w:val="22"/>
          <w:szCs w:val="22"/>
        </w:rPr>
        <w:t>For Microsoft SQL Server Data source target only</w:t>
      </w:r>
    </w:p>
    <w:p w14:paraId="52FF32FA" w14:textId="77777777" w:rsidR="00597220" w:rsidRPr="004E4796" w:rsidRDefault="00597220" w:rsidP="009510AE">
      <w:pPr>
        <w:pStyle w:val="ColorfulList-Accent11"/>
        <w:widowControl w:val="0"/>
        <w:numPr>
          <w:ilvl w:val="0"/>
          <w:numId w:val="113"/>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Select Administratioin </w:t>
      </w:r>
      <w:r w:rsidRPr="004E4796">
        <w:rPr>
          <w:rFonts w:ascii="Arial" w:hAnsi="Arial" w:cs="Arial"/>
          <w:sz w:val="22"/>
          <w:szCs w:val="22"/>
        </w:rPr>
        <w:sym w:font="Wingdings" w:char="F0E0"/>
      </w:r>
      <w:r>
        <w:rPr>
          <w:rFonts w:ascii="Arial" w:hAnsi="Arial" w:cs="Arial"/>
          <w:sz w:val="22"/>
          <w:szCs w:val="22"/>
        </w:rPr>
        <w:t xml:space="preserve"> </w:t>
      </w:r>
      <w:r w:rsidRPr="00917AE2">
        <w:rPr>
          <w:rFonts w:ascii="Arial" w:hAnsi="Arial" w:cs="Arial"/>
          <w:sz w:val="22"/>
          <w:szCs w:val="22"/>
        </w:rPr>
        <w:t xml:space="preserve">Configuration </w:t>
      </w:r>
      <w:r w:rsidRPr="00917AE2">
        <w:rPr>
          <w:rFonts w:ascii="Arial" w:hAnsi="Arial" w:cs="Arial"/>
        </w:rPr>
        <w:sym w:font="Wingdings" w:char="F0E0"/>
      </w:r>
      <w:r w:rsidRPr="00917AE2">
        <w:rPr>
          <w:rFonts w:ascii="Arial" w:hAnsi="Arial" w:cs="Arial"/>
          <w:sz w:val="22"/>
          <w:szCs w:val="22"/>
        </w:rPr>
        <w:t xml:space="preserve"> </w:t>
      </w:r>
      <w:r>
        <w:rPr>
          <w:rFonts w:ascii="Arial" w:hAnsi="Arial" w:cs="Arial"/>
          <w:sz w:val="22"/>
          <w:szCs w:val="22"/>
        </w:rPr>
        <w:t>Data Sources</w:t>
      </w:r>
      <w:r w:rsidRPr="00917AE2">
        <w:rPr>
          <w:rFonts w:ascii="Arial" w:hAnsi="Arial" w:cs="Arial"/>
          <w:sz w:val="22"/>
          <w:szCs w:val="22"/>
        </w:rPr>
        <w:t xml:space="preserve"> </w:t>
      </w:r>
      <w:r w:rsidRPr="00917AE2">
        <w:rPr>
          <w:rFonts w:ascii="Arial" w:hAnsi="Arial" w:cs="Arial"/>
        </w:rPr>
        <w:sym w:font="Wingdings" w:char="F0E0"/>
      </w:r>
      <w:r>
        <w:rPr>
          <w:rFonts w:ascii="Arial" w:hAnsi="Arial" w:cs="Arial"/>
        </w:rPr>
        <w:t>MS SQLServer Sources</w:t>
      </w:r>
    </w:p>
    <w:p w14:paraId="235387EC" w14:textId="77777777" w:rsidR="00597220" w:rsidRDefault="00597220" w:rsidP="009510AE">
      <w:pPr>
        <w:pStyle w:val="ColorfulList-Accent11"/>
        <w:widowControl w:val="0"/>
        <w:numPr>
          <w:ilvl w:val="0"/>
          <w:numId w:val="110"/>
        </w:numPr>
        <w:autoSpaceDE w:val="0"/>
        <w:autoSpaceDN w:val="0"/>
        <w:adjustRightInd w:val="0"/>
        <w:spacing w:before="100" w:beforeAutospacing="1" w:after="200" w:line="276" w:lineRule="auto"/>
        <w:rPr>
          <w:rFonts w:ascii="Arial" w:hAnsi="Arial" w:cs="Arial"/>
          <w:sz w:val="22"/>
          <w:szCs w:val="22"/>
        </w:rPr>
      </w:pPr>
      <w:r w:rsidRPr="004E4796">
        <w:rPr>
          <w:rFonts w:ascii="Arial" w:hAnsi="Arial" w:cs="Arial"/>
          <w:sz w:val="22"/>
          <w:szCs w:val="22"/>
          <w:u w:val="single"/>
        </w:rPr>
        <w:t>Microsoft BCP utility path</w:t>
      </w:r>
      <w:r>
        <w:rPr>
          <w:rFonts w:ascii="Arial" w:hAnsi="Arial" w:cs="Arial"/>
          <w:sz w:val="22"/>
          <w:szCs w:val="22"/>
        </w:rPr>
        <w:t>: The path on the TDV server where Microsoft BCP is installed.</w:t>
      </w:r>
    </w:p>
    <w:p w14:paraId="5692402D" w14:textId="77777777" w:rsidR="00597220" w:rsidRPr="009F6C6A" w:rsidRDefault="00597220" w:rsidP="009510AE">
      <w:pPr>
        <w:pStyle w:val="ColorfulList-Accent11"/>
        <w:widowControl w:val="0"/>
        <w:numPr>
          <w:ilvl w:val="0"/>
          <w:numId w:val="111"/>
        </w:numPr>
        <w:autoSpaceDE w:val="0"/>
        <w:autoSpaceDN w:val="0"/>
        <w:adjustRightInd w:val="0"/>
        <w:spacing w:before="100" w:beforeAutospacing="1" w:after="200" w:line="276" w:lineRule="auto"/>
        <w:rPr>
          <w:rFonts w:ascii="Arial" w:hAnsi="Arial" w:cs="Arial"/>
          <w:sz w:val="22"/>
          <w:szCs w:val="22"/>
        </w:rPr>
      </w:pPr>
      <w:r w:rsidRPr="009F6C6A">
        <w:rPr>
          <w:rFonts w:ascii="Arial" w:hAnsi="Arial" w:cs="Arial"/>
          <w:sz w:val="22"/>
          <w:szCs w:val="22"/>
        </w:rPr>
        <w:t>Default=</w:t>
      </w:r>
      <w:r>
        <w:rPr>
          <w:rFonts w:ascii="Arial" w:hAnsi="Arial" w:cs="Arial"/>
          <w:sz w:val="22"/>
          <w:szCs w:val="22"/>
        </w:rPr>
        <w:t>&lt;</w:t>
      </w:r>
      <w:r w:rsidRPr="009F6C6A">
        <w:rPr>
          <w:rFonts w:ascii="Arial" w:hAnsi="Arial" w:cs="Arial"/>
          <w:sz w:val="22"/>
          <w:szCs w:val="22"/>
        </w:rPr>
        <w:t>not set</w:t>
      </w:r>
      <w:r>
        <w:rPr>
          <w:rFonts w:ascii="Arial" w:hAnsi="Arial" w:cs="Arial"/>
          <w:sz w:val="22"/>
          <w:szCs w:val="22"/>
        </w:rPr>
        <w:t>&gt;</w:t>
      </w:r>
    </w:p>
    <w:p w14:paraId="43B4D736" w14:textId="77777777" w:rsidR="00597220" w:rsidRDefault="00597220" w:rsidP="009510AE">
      <w:pPr>
        <w:pStyle w:val="ColorfulList-Accent11"/>
        <w:widowControl w:val="0"/>
        <w:numPr>
          <w:ilvl w:val="0"/>
          <w:numId w:val="111"/>
        </w:numPr>
        <w:autoSpaceDE w:val="0"/>
        <w:autoSpaceDN w:val="0"/>
        <w:adjustRightInd w:val="0"/>
        <w:spacing w:before="100" w:beforeAutospacing="1" w:after="200" w:line="276" w:lineRule="auto"/>
        <w:rPr>
          <w:rFonts w:ascii="Arial" w:hAnsi="Arial" w:cs="Arial"/>
          <w:sz w:val="22"/>
          <w:szCs w:val="22"/>
        </w:rPr>
      </w:pPr>
      <w:r w:rsidRPr="004E4796">
        <w:rPr>
          <w:rFonts w:ascii="Arial" w:hAnsi="Arial" w:cs="Arial"/>
          <w:sz w:val="22"/>
          <w:szCs w:val="22"/>
        </w:rPr>
        <w:t>The absolute file path of the Microsoft BCP utility.</w:t>
      </w:r>
      <w:r>
        <w:rPr>
          <w:rFonts w:ascii="Arial" w:hAnsi="Arial" w:cs="Arial"/>
          <w:sz w:val="22"/>
          <w:szCs w:val="22"/>
        </w:rPr>
        <w:t xml:space="preserve">  </w:t>
      </w:r>
      <w:r w:rsidRPr="004E4796">
        <w:rPr>
          <w:rFonts w:ascii="Arial" w:hAnsi="Arial" w:cs="Arial"/>
          <w:sz w:val="22"/>
          <w:szCs w:val="22"/>
        </w:rPr>
        <w:t>This value is locally defined. It will not be altered when restoring a backup and will not be replicated in a cluster.</w:t>
      </w:r>
    </w:p>
    <w:p w14:paraId="0BB11CCB" w14:textId="77777777" w:rsidR="00597220" w:rsidRDefault="00597220" w:rsidP="009510AE">
      <w:pPr>
        <w:pStyle w:val="ColorfulList-Accent11"/>
        <w:widowControl w:val="0"/>
        <w:numPr>
          <w:ilvl w:val="0"/>
          <w:numId w:val="110"/>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Column Delimiter: |~|</w:t>
      </w:r>
    </w:p>
    <w:p w14:paraId="24AA59FC" w14:textId="77777777" w:rsidR="00597220" w:rsidRDefault="00597220" w:rsidP="009510AE">
      <w:pPr>
        <w:pStyle w:val="ColorfulList-Accent11"/>
        <w:widowControl w:val="0"/>
        <w:numPr>
          <w:ilvl w:val="0"/>
          <w:numId w:val="112"/>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Default=&lt;not set&gt;</w:t>
      </w:r>
    </w:p>
    <w:p w14:paraId="364AE1E7" w14:textId="77777777" w:rsidR="00597220" w:rsidRDefault="00597220" w:rsidP="009510AE">
      <w:pPr>
        <w:pStyle w:val="ColorfulList-Accent11"/>
        <w:widowControl w:val="0"/>
        <w:numPr>
          <w:ilvl w:val="0"/>
          <w:numId w:val="112"/>
        </w:numPr>
        <w:autoSpaceDE w:val="0"/>
        <w:autoSpaceDN w:val="0"/>
        <w:adjustRightInd w:val="0"/>
        <w:spacing w:before="100" w:beforeAutospacing="1" w:after="200" w:line="276" w:lineRule="auto"/>
        <w:rPr>
          <w:rFonts w:ascii="Arial" w:hAnsi="Arial" w:cs="Arial"/>
          <w:sz w:val="22"/>
          <w:szCs w:val="22"/>
        </w:rPr>
      </w:pPr>
      <w:r w:rsidRPr="004E4796">
        <w:rPr>
          <w:rFonts w:ascii="Arial" w:hAnsi="Arial" w:cs="Arial"/>
          <w:sz w:val="22"/>
          <w:szCs w:val="22"/>
        </w:rPr>
        <w:t>The column delimiter character to be used for the BCP utility while loading data. If not defined, the value in Configuration &gt; Data Sources &gt; Common to Multiple Source Types &gt; Data Sources Data Transfer &gt; Column Delimiter will be used.</w:t>
      </w:r>
    </w:p>
    <w:p w14:paraId="71C92E16" w14:textId="77777777" w:rsidR="00597220" w:rsidRDefault="00597220" w:rsidP="009510AE">
      <w:pPr>
        <w:pStyle w:val="ColorfulList-Accent11"/>
        <w:widowControl w:val="0"/>
        <w:numPr>
          <w:ilvl w:val="0"/>
          <w:numId w:val="112"/>
        </w:numPr>
        <w:autoSpaceDE w:val="0"/>
        <w:autoSpaceDN w:val="0"/>
        <w:adjustRightInd w:val="0"/>
        <w:spacing w:before="100" w:beforeAutospacing="1" w:after="200" w:line="276" w:lineRule="auto"/>
        <w:rPr>
          <w:rFonts w:ascii="Arial" w:hAnsi="Arial" w:cs="Arial"/>
          <w:sz w:val="22"/>
          <w:szCs w:val="22"/>
        </w:rPr>
      </w:pPr>
      <w:r w:rsidRPr="004E4796">
        <w:rPr>
          <w:rFonts w:ascii="Arial" w:hAnsi="Arial" w:cs="Arial"/>
          <w:sz w:val="22"/>
          <w:szCs w:val="22"/>
        </w:rPr>
        <w:t>If SQL Server and BCP is configured, use “|~|” for the “MS SQL Server Sources” “Column Delimiter” instead of just a “|” symbol.  This is because the data will contain pipe symbols “|”.   The “|~|” makes the delimiter more unique where the data should not contain this pattern.  Search for “Column Delimiter” in Administration</w:t>
      </w:r>
      <w:r w:rsidRPr="004E4796">
        <w:sym w:font="Wingdings" w:char="F0E0"/>
      </w:r>
      <w:r w:rsidRPr="004E4796">
        <w:rPr>
          <w:rFonts w:ascii="Arial" w:hAnsi="Arial" w:cs="Arial"/>
          <w:sz w:val="22"/>
          <w:szCs w:val="22"/>
        </w:rPr>
        <w:t>Configuration.</w:t>
      </w:r>
    </w:p>
    <w:p w14:paraId="4DF9F3A8" w14:textId="77777777" w:rsidR="00597220" w:rsidRPr="004E4796" w:rsidRDefault="00597220" w:rsidP="009510AE">
      <w:pPr>
        <w:pStyle w:val="ColorfulList-Accent11"/>
        <w:widowControl w:val="0"/>
        <w:numPr>
          <w:ilvl w:val="0"/>
          <w:numId w:val="113"/>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Select Administratioin </w:t>
      </w:r>
      <w:r w:rsidRPr="004E4796">
        <w:rPr>
          <w:rFonts w:ascii="Arial" w:hAnsi="Arial" w:cs="Arial"/>
          <w:sz w:val="22"/>
          <w:szCs w:val="22"/>
        </w:rPr>
        <w:sym w:font="Wingdings" w:char="F0E0"/>
      </w:r>
      <w:r>
        <w:rPr>
          <w:rFonts w:ascii="Arial" w:hAnsi="Arial" w:cs="Arial"/>
          <w:sz w:val="22"/>
          <w:szCs w:val="22"/>
        </w:rPr>
        <w:t xml:space="preserve"> </w:t>
      </w:r>
      <w:r w:rsidRPr="00917AE2">
        <w:rPr>
          <w:rFonts w:ascii="Arial" w:hAnsi="Arial" w:cs="Arial"/>
          <w:sz w:val="22"/>
          <w:szCs w:val="22"/>
        </w:rPr>
        <w:t xml:space="preserve">Configuration </w:t>
      </w:r>
      <w:r w:rsidRPr="00917AE2">
        <w:rPr>
          <w:rFonts w:ascii="Arial" w:hAnsi="Arial" w:cs="Arial"/>
        </w:rPr>
        <w:sym w:font="Wingdings" w:char="F0E0"/>
      </w:r>
      <w:r w:rsidRPr="00917AE2">
        <w:rPr>
          <w:rFonts w:ascii="Arial" w:hAnsi="Arial" w:cs="Arial"/>
          <w:sz w:val="22"/>
          <w:szCs w:val="22"/>
        </w:rPr>
        <w:t xml:space="preserve"> </w:t>
      </w:r>
      <w:r>
        <w:rPr>
          <w:rFonts w:ascii="Arial" w:hAnsi="Arial" w:cs="Arial"/>
          <w:sz w:val="22"/>
          <w:szCs w:val="22"/>
        </w:rPr>
        <w:t>Data Sources</w:t>
      </w:r>
      <w:r w:rsidRPr="00917AE2">
        <w:rPr>
          <w:rFonts w:ascii="Arial" w:hAnsi="Arial" w:cs="Arial"/>
          <w:sz w:val="22"/>
          <w:szCs w:val="22"/>
        </w:rPr>
        <w:t xml:space="preserve"> </w:t>
      </w:r>
      <w:r w:rsidRPr="00917AE2">
        <w:rPr>
          <w:rFonts w:ascii="Arial" w:hAnsi="Arial" w:cs="Arial"/>
        </w:rPr>
        <w:sym w:font="Wingdings" w:char="F0E0"/>
      </w:r>
      <w:r>
        <w:rPr>
          <w:rFonts w:ascii="Arial" w:hAnsi="Arial" w:cs="Arial"/>
        </w:rPr>
        <w:t>Common to Multiple Source Types</w:t>
      </w:r>
    </w:p>
    <w:p w14:paraId="09056301" w14:textId="77777777" w:rsidR="00597220" w:rsidRDefault="00597220" w:rsidP="009510AE">
      <w:pPr>
        <w:pStyle w:val="ColorfulList-Accent11"/>
        <w:widowControl w:val="0"/>
        <w:numPr>
          <w:ilvl w:val="0"/>
          <w:numId w:val="114"/>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Data Sources Data Transfer </w:t>
      </w:r>
      <w:r w:rsidRPr="00026E69">
        <w:rPr>
          <w:rFonts w:ascii="Arial" w:hAnsi="Arial" w:cs="Arial"/>
          <w:sz w:val="22"/>
          <w:szCs w:val="22"/>
        </w:rPr>
        <w:sym w:font="Wingdings" w:char="F0E0"/>
      </w:r>
      <w:r>
        <w:rPr>
          <w:rFonts w:ascii="Arial" w:hAnsi="Arial" w:cs="Arial"/>
          <w:sz w:val="22"/>
          <w:szCs w:val="22"/>
        </w:rPr>
        <w:t xml:space="preserve"> </w:t>
      </w:r>
      <w:r w:rsidRPr="00026E69">
        <w:rPr>
          <w:rFonts w:ascii="Arial" w:hAnsi="Arial" w:cs="Arial"/>
          <w:sz w:val="22"/>
          <w:szCs w:val="22"/>
        </w:rPr>
        <w:t>Buffer Flush Threshold. The minimum value is 1000.</w:t>
      </w:r>
      <w:r>
        <w:rPr>
          <w:rFonts w:ascii="Arial" w:hAnsi="Arial" w:cs="Arial"/>
          <w:sz w:val="22"/>
          <w:szCs w:val="22"/>
        </w:rPr>
        <w:t xml:space="preserve">   Change to 50000</w:t>
      </w:r>
    </w:p>
    <w:p w14:paraId="2EB3D137" w14:textId="77777777" w:rsidR="00597220" w:rsidRDefault="00597220" w:rsidP="009510AE">
      <w:pPr>
        <w:pStyle w:val="ColorfulList-Accent11"/>
        <w:widowControl w:val="0"/>
        <w:numPr>
          <w:ilvl w:val="0"/>
          <w:numId w:val="114"/>
        </w:numPr>
        <w:autoSpaceDE w:val="0"/>
        <w:autoSpaceDN w:val="0"/>
        <w:adjustRightInd w:val="0"/>
        <w:spacing w:before="100" w:beforeAutospacing="1" w:after="200" w:line="276" w:lineRule="auto"/>
        <w:rPr>
          <w:rFonts w:ascii="Arial" w:hAnsi="Arial" w:cs="Arial"/>
          <w:sz w:val="22"/>
          <w:szCs w:val="22"/>
        </w:rPr>
      </w:pPr>
      <w:r w:rsidRPr="00026E69">
        <w:rPr>
          <w:rFonts w:ascii="Arial" w:hAnsi="Arial" w:cs="Arial"/>
          <w:sz w:val="22"/>
          <w:szCs w:val="22"/>
        </w:rPr>
        <w:t>Default Commit Row Limit</w:t>
      </w:r>
      <w:r>
        <w:rPr>
          <w:rFonts w:ascii="Arial" w:hAnsi="Arial" w:cs="Arial"/>
          <w:sz w:val="22"/>
          <w:szCs w:val="22"/>
        </w:rPr>
        <w:t>: Change to 50000</w:t>
      </w:r>
    </w:p>
    <w:p w14:paraId="436DF921" w14:textId="77777777" w:rsidR="00597220" w:rsidRDefault="00597220" w:rsidP="009510AE">
      <w:pPr>
        <w:pStyle w:val="ColorfulList-Accent11"/>
        <w:widowControl w:val="0"/>
        <w:numPr>
          <w:ilvl w:val="0"/>
          <w:numId w:val="113"/>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Enable Native Loading on the datasource</w:t>
      </w:r>
    </w:p>
    <w:p w14:paraId="6CFB5222" w14:textId="77777777" w:rsidR="00597220" w:rsidRDefault="00597220" w:rsidP="009510AE">
      <w:pPr>
        <w:pStyle w:val="ColorfulList-Accent11"/>
        <w:widowControl w:val="0"/>
        <w:numPr>
          <w:ilvl w:val="0"/>
          <w:numId w:val="115"/>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Open KPI_sqlserver_2016</w:t>
      </w:r>
    </w:p>
    <w:p w14:paraId="008AD8D1" w14:textId="77777777" w:rsidR="00597220" w:rsidRDefault="00597220" w:rsidP="009510AE">
      <w:pPr>
        <w:pStyle w:val="ColorfulList-Accent11"/>
        <w:widowControl w:val="0"/>
        <w:numPr>
          <w:ilvl w:val="0"/>
          <w:numId w:val="11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Click on the “Advanced” tab</w:t>
      </w:r>
    </w:p>
    <w:p w14:paraId="69AC8425" w14:textId="77777777" w:rsidR="00597220" w:rsidRDefault="00597220" w:rsidP="009510AE">
      <w:pPr>
        <w:pStyle w:val="ColorfulList-Accent11"/>
        <w:widowControl w:val="0"/>
        <w:numPr>
          <w:ilvl w:val="0"/>
          <w:numId w:val="11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lastRenderedPageBreak/>
        <w:t>Enable Native Data Loading and save the datasource.</w:t>
      </w:r>
    </w:p>
    <w:p w14:paraId="1A565E74" w14:textId="77777777" w:rsidR="00597220" w:rsidRPr="004E4796" w:rsidRDefault="00597220" w:rsidP="00597220">
      <w:pPr>
        <w:pStyle w:val="ColorfulList-Accent11"/>
        <w:widowControl w:val="0"/>
        <w:autoSpaceDE w:val="0"/>
        <w:autoSpaceDN w:val="0"/>
        <w:adjustRightInd w:val="0"/>
        <w:spacing w:before="100" w:beforeAutospacing="1" w:after="200" w:line="276" w:lineRule="auto"/>
        <w:ind w:left="3360"/>
        <w:rPr>
          <w:rFonts w:ascii="Arial" w:hAnsi="Arial" w:cs="Arial"/>
          <w:sz w:val="22"/>
          <w:szCs w:val="22"/>
        </w:rPr>
      </w:pPr>
      <w:r>
        <w:rPr>
          <w:noProof/>
        </w:rPr>
        <w:drawing>
          <wp:inline distT="0" distB="0" distL="0" distR="0" wp14:anchorId="7E72535D" wp14:editId="02F52514">
            <wp:extent cx="2019300" cy="31432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019300" cy="314325"/>
                    </a:xfrm>
                    <a:prstGeom prst="rect">
                      <a:avLst/>
                    </a:prstGeom>
                  </pic:spPr>
                </pic:pic>
              </a:graphicData>
            </a:graphic>
          </wp:inline>
        </w:drawing>
      </w:r>
    </w:p>
    <w:p w14:paraId="0BEAC145" w14:textId="77777777" w:rsidR="000123DC" w:rsidRDefault="000123DC" w:rsidP="009510AE">
      <w:pPr>
        <w:pStyle w:val="BodyText"/>
        <w:numPr>
          <w:ilvl w:val="0"/>
          <w:numId w:val="88"/>
        </w:numPr>
        <w:rPr>
          <w:sz w:val="22"/>
        </w:rPr>
      </w:pPr>
      <w:r>
        <w:rPr>
          <w:sz w:val="22"/>
        </w:rPr>
        <w:t xml:space="preserve">Configure </w:t>
      </w:r>
      <w:r w:rsidRPr="002E6987">
        <w:rPr>
          <w:b/>
          <w:i/>
          <w:sz w:val="22"/>
        </w:rPr>
        <w:t>commonValues</w:t>
      </w:r>
    </w:p>
    <w:p w14:paraId="6F80F573" w14:textId="74DD547F" w:rsidR="00EE4483" w:rsidRPr="00EE4483" w:rsidRDefault="00EE4483" w:rsidP="009510AE">
      <w:pPr>
        <w:pStyle w:val="BodyText"/>
        <w:numPr>
          <w:ilvl w:val="1"/>
          <w:numId w:val="88"/>
        </w:numPr>
        <w:rPr>
          <w:sz w:val="22"/>
        </w:rPr>
      </w:pPr>
      <w:r w:rsidRPr="00EE4483">
        <w:rPr>
          <w:b/>
          <w:sz w:val="22"/>
        </w:rPr>
        <w:t>*** BYPASS *** this step if you chose to deploy and execute “upgrade_commonValues_KPI”</w:t>
      </w:r>
    </w:p>
    <w:p w14:paraId="4805213F" w14:textId="4684CB88" w:rsidR="000123DC" w:rsidRDefault="000123DC" w:rsidP="009510AE">
      <w:pPr>
        <w:pStyle w:val="BodyText"/>
        <w:numPr>
          <w:ilvl w:val="1"/>
          <w:numId w:val="88"/>
        </w:numPr>
        <w:rPr>
          <w:sz w:val="22"/>
        </w:rPr>
      </w:pPr>
      <w:r>
        <w:rPr>
          <w:sz w:val="22"/>
        </w:rPr>
        <w:t xml:space="preserve">Location: </w:t>
      </w:r>
      <w:r w:rsidRPr="00562CCE">
        <w:rPr>
          <w:sz w:val="22"/>
        </w:rPr>
        <w:t>/shared/ASAssets/KPImetrics/Customize/commonValues</w:t>
      </w:r>
    </w:p>
    <w:p w14:paraId="176EA7BC" w14:textId="44316FBC" w:rsidR="00C27846" w:rsidRDefault="000123DC" w:rsidP="009510AE">
      <w:pPr>
        <w:pStyle w:val="BodyText"/>
        <w:numPr>
          <w:ilvl w:val="1"/>
          <w:numId w:val="88"/>
        </w:numPr>
        <w:rPr>
          <w:sz w:val="22"/>
        </w:rPr>
      </w:pPr>
      <w:r>
        <w:rPr>
          <w:sz w:val="22"/>
        </w:rPr>
        <w:t>Modify “</w:t>
      </w:r>
      <w:r w:rsidRPr="00C27846">
        <w:rPr>
          <w:b/>
          <w:sz w:val="22"/>
        </w:rPr>
        <w:t>cisServerNickname</w:t>
      </w:r>
      <w:r>
        <w:rPr>
          <w:sz w:val="22"/>
        </w:rPr>
        <w:t>” for this environment</w:t>
      </w:r>
    </w:p>
    <w:p w14:paraId="379856AA" w14:textId="30FD8206" w:rsidR="00A473CE" w:rsidRDefault="00A473CE" w:rsidP="009510AE">
      <w:pPr>
        <w:pStyle w:val="BodyText"/>
        <w:numPr>
          <w:ilvl w:val="1"/>
          <w:numId w:val="88"/>
        </w:numPr>
        <w:rPr>
          <w:sz w:val="22"/>
        </w:rPr>
      </w:pPr>
      <w:r>
        <w:rPr>
          <w:sz w:val="22"/>
        </w:rPr>
        <w:t>Modify Data Source variables</w:t>
      </w:r>
    </w:p>
    <w:p w14:paraId="187C5BEA" w14:textId="77777777" w:rsidR="00A473CE" w:rsidRDefault="00A473CE" w:rsidP="009510AE">
      <w:pPr>
        <w:pStyle w:val="BodyText"/>
        <w:numPr>
          <w:ilvl w:val="2"/>
          <w:numId w:val="88"/>
        </w:numPr>
        <w:rPr>
          <w:sz w:val="22"/>
        </w:rPr>
      </w:pPr>
      <w:r>
        <w:rPr>
          <w:sz w:val="22"/>
        </w:rPr>
        <w:t>If the catalog or schema is different than the environment you imported from then modify the following:</w:t>
      </w:r>
    </w:p>
    <w:p w14:paraId="75DED488" w14:textId="77777777" w:rsidR="00A473CE" w:rsidRDefault="00A473CE" w:rsidP="009510AE">
      <w:pPr>
        <w:pStyle w:val="BodyText"/>
        <w:numPr>
          <w:ilvl w:val="3"/>
          <w:numId w:val="88"/>
        </w:numPr>
        <w:rPr>
          <w:sz w:val="22"/>
        </w:rPr>
      </w:pPr>
      <w:r w:rsidRPr="00C27846">
        <w:rPr>
          <w:b/>
          <w:sz w:val="22"/>
        </w:rPr>
        <w:t>dataSourceCatalog</w:t>
      </w:r>
      <w:r>
        <w:rPr>
          <w:sz w:val="22"/>
        </w:rPr>
        <w:t xml:space="preserve"> – null if Oracle.  Requires catalog for SQL Server. [Case Sensitive]</w:t>
      </w:r>
    </w:p>
    <w:p w14:paraId="008C4BEA" w14:textId="77777777" w:rsidR="00A473CE" w:rsidRDefault="00A473CE" w:rsidP="009510AE">
      <w:pPr>
        <w:pStyle w:val="BodyText"/>
        <w:numPr>
          <w:ilvl w:val="3"/>
          <w:numId w:val="88"/>
        </w:numPr>
        <w:rPr>
          <w:sz w:val="22"/>
        </w:rPr>
      </w:pPr>
      <w:r w:rsidRPr="00C27846">
        <w:rPr>
          <w:b/>
          <w:sz w:val="22"/>
        </w:rPr>
        <w:t>dataSourceSchema</w:t>
      </w:r>
      <w:r>
        <w:rPr>
          <w:sz w:val="22"/>
        </w:rPr>
        <w:t xml:space="preserve"> – requires schema name [Case Sensitive]</w:t>
      </w:r>
    </w:p>
    <w:p w14:paraId="2148EFB4" w14:textId="77777777" w:rsidR="00A473CE" w:rsidRDefault="00A473CE" w:rsidP="009510AE">
      <w:pPr>
        <w:pStyle w:val="BodyText"/>
        <w:numPr>
          <w:ilvl w:val="2"/>
          <w:numId w:val="88"/>
        </w:numPr>
        <w:rPr>
          <w:sz w:val="22"/>
        </w:rPr>
      </w:pPr>
      <w:r>
        <w:rPr>
          <w:sz w:val="22"/>
        </w:rPr>
        <w:t>If the tablespaces/filegroups are different in this database environment than the environment you imported from then modify the following.   Leave null to use the primary tablespace or filegroup.</w:t>
      </w:r>
    </w:p>
    <w:p w14:paraId="06209FDE" w14:textId="77777777" w:rsidR="00A473CE" w:rsidRPr="00C27846" w:rsidRDefault="00A473CE" w:rsidP="009510AE">
      <w:pPr>
        <w:pStyle w:val="BodyText"/>
        <w:numPr>
          <w:ilvl w:val="3"/>
          <w:numId w:val="88"/>
        </w:numPr>
        <w:rPr>
          <w:b/>
          <w:sz w:val="22"/>
        </w:rPr>
      </w:pPr>
      <w:r w:rsidRPr="00C27846">
        <w:rPr>
          <w:b/>
          <w:sz w:val="22"/>
        </w:rPr>
        <w:t>collectionTablespaceName</w:t>
      </w:r>
    </w:p>
    <w:p w14:paraId="2CA1AD9A" w14:textId="77777777" w:rsidR="00A473CE" w:rsidRPr="00C27846" w:rsidRDefault="00A473CE" w:rsidP="009510AE">
      <w:pPr>
        <w:pStyle w:val="BodyText"/>
        <w:numPr>
          <w:ilvl w:val="3"/>
          <w:numId w:val="88"/>
        </w:numPr>
        <w:rPr>
          <w:b/>
          <w:sz w:val="22"/>
        </w:rPr>
      </w:pPr>
      <w:r w:rsidRPr="00C27846">
        <w:rPr>
          <w:b/>
          <w:sz w:val="22"/>
        </w:rPr>
        <w:t>historyTablespaceName</w:t>
      </w:r>
    </w:p>
    <w:p w14:paraId="518DB3A4" w14:textId="77777777" w:rsidR="00A473CE" w:rsidRPr="0045327F" w:rsidRDefault="00A473CE" w:rsidP="009510AE">
      <w:pPr>
        <w:pStyle w:val="BodyText"/>
        <w:numPr>
          <w:ilvl w:val="3"/>
          <w:numId w:val="88"/>
        </w:numPr>
        <w:rPr>
          <w:b/>
          <w:sz w:val="22"/>
        </w:rPr>
      </w:pPr>
      <w:r w:rsidRPr="00C27846">
        <w:rPr>
          <w:b/>
          <w:sz w:val="22"/>
        </w:rPr>
        <w:t>indexTablespaceName</w:t>
      </w:r>
    </w:p>
    <w:p w14:paraId="7D5A7D2B" w14:textId="34FDFD37" w:rsidR="00C27846" w:rsidRPr="00C27846" w:rsidRDefault="00C27846" w:rsidP="009510AE">
      <w:pPr>
        <w:pStyle w:val="BodyText"/>
        <w:numPr>
          <w:ilvl w:val="1"/>
          <w:numId w:val="88"/>
        </w:numPr>
        <w:rPr>
          <w:sz w:val="22"/>
        </w:rPr>
      </w:pPr>
      <w:r w:rsidRPr="00C27846">
        <w:rPr>
          <w:sz w:val="22"/>
          <w:szCs w:val="22"/>
        </w:rPr>
        <w:t>Modify Cluster Awareness Configuration:</w:t>
      </w:r>
    </w:p>
    <w:p w14:paraId="1380E1DF" w14:textId="77777777" w:rsidR="00C27846" w:rsidRPr="001D533C" w:rsidRDefault="00C27846" w:rsidP="009510AE">
      <w:pPr>
        <w:pStyle w:val="ColorfulList-Accent11"/>
        <w:widowControl w:val="0"/>
        <w:numPr>
          <w:ilvl w:val="0"/>
          <w:numId w:val="92"/>
        </w:numPr>
        <w:autoSpaceDE w:val="0"/>
        <w:autoSpaceDN w:val="0"/>
        <w:adjustRightInd w:val="0"/>
        <w:spacing w:before="100" w:beforeAutospacing="1" w:after="200" w:line="276" w:lineRule="auto"/>
        <w:rPr>
          <w:rFonts w:ascii="Arial" w:hAnsi="Arial" w:cs="Arial"/>
          <w:sz w:val="22"/>
          <w:szCs w:val="22"/>
        </w:rPr>
      </w:pPr>
      <w:r w:rsidRPr="001D533C">
        <w:rPr>
          <w:rFonts w:ascii="Arial" w:hAnsi="Arial" w:cs="Arial"/>
          <w:sz w:val="22"/>
          <w:szCs w:val="22"/>
        </w:rPr>
        <w:t>The following variables are used to designate a dedicated time keeper host and port.</w:t>
      </w:r>
      <w:r>
        <w:rPr>
          <w:rFonts w:ascii="Arial" w:hAnsi="Arial" w:cs="Arial"/>
          <w:sz w:val="22"/>
          <w:szCs w:val="22"/>
        </w:rPr>
        <w:t xml:space="preserve">  </w:t>
      </w:r>
      <w:r w:rsidRPr="001D533C">
        <w:rPr>
          <w:rFonts w:ascii="Arial" w:hAnsi="Arial" w:cs="Arial"/>
          <w:sz w:val="22"/>
          <w:szCs w:val="22"/>
        </w:rPr>
        <w:t>None of the ClusterSafeCache procedures should be executed on a dedicated time keeper node</w:t>
      </w:r>
      <w:r>
        <w:rPr>
          <w:rFonts w:ascii="Arial" w:hAnsi="Arial" w:cs="Arial"/>
          <w:sz w:val="22"/>
          <w:szCs w:val="22"/>
        </w:rPr>
        <w:t xml:space="preserve"> </w:t>
      </w:r>
      <w:r w:rsidRPr="001D533C">
        <w:rPr>
          <w:rFonts w:ascii="Arial" w:hAnsi="Arial" w:cs="Arial"/>
          <w:sz w:val="22"/>
          <w:szCs w:val="22"/>
        </w:rPr>
        <w:t>because general processing and work is never routed to this node.  It's only job in the cluster</w:t>
      </w:r>
      <w:r>
        <w:rPr>
          <w:rFonts w:ascii="Arial" w:hAnsi="Arial" w:cs="Arial"/>
          <w:sz w:val="22"/>
          <w:szCs w:val="22"/>
        </w:rPr>
        <w:t xml:space="preserve"> </w:t>
      </w:r>
      <w:r w:rsidRPr="001D533C">
        <w:rPr>
          <w:rFonts w:ascii="Arial" w:hAnsi="Arial" w:cs="Arial"/>
          <w:sz w:val="22"/>
          <w:szCs w:val="22"/>
        </w:rPr>
        <w:t xml:space="preserve">is to service triggers and perform deployments. </w:t>
      </w:r>
      <w:r>
        <w:rPr>
          <w:rFonts w:ascii="Arial" w:hAnsi="Arial" w:cs="Arial"/>
          <w:sz w:val="22"/>
          <w:szCs w:val="22"/>
        </w:rPr>
        <w:t xml:space="preserve"> </w:t>
      </w:r>
      <w:r w:rsidRPr="001D533C">
        <w:rPr>
          <w:rFonts w:ascii="Arial" w:hAnsi="Arial" w:cs="Arial"/>
          <w:sz w:val="22"/>
          <w:szCs w:val="22"/>
        </w:rPr>
        <w:t>Execute the following procedure</w:t>
      </w:r>
      <w:r>
        <w:rPr>
          <w:rFonts w:ascii="Arial" w:hAnsi="Arial" w:cs="Arial"/>
          <w:sz w:val="22"/>
          <w:szCs w:val="22"/>
        </w:rPr>
        <w:t xml:space="preserve"> </w:t>
      </w:r>
      <w:r w:rsidRPr="001D533C">
        <w:rPr>
          <w:rFonts w:ascii="Arial" w:hAnsi="Arial" w:cs="Arial"/>
          <w:sz w:val="22"/>
          <w:szCs w:val="22"/>
        </w:rPr>
        <w:t>on the "dedicated" time keeper node to get the hostname and port:</w:t>
      </w:r>
      <w:r>
        <w:rPr>
          <w:rFonts w:ascii="Arial" w:hAnsi="Arial" w:cs="Arial"/>
          <w:sz w:val="22"/>
          <w:szCs w:val="22"/>
        </w:rPr>
        <w:t xml:space="preserve"> </w:t>
      </w:r>
      <w:r w:rsidRPr="001D533C">
        <w:rPr>
          <w:rFonts w:ascii="Arial" w:hAnsi="Arial" w:cs="Arial"/>
          <w:sz w:val="22"/>
          <w:szCs w:val="22"/>
        </w:rPr>
        <w:t>/shared/ASAssets/KPImetrics/Physical/Metadata/System/Helpers/</w:t>
      </w:r>
      <w:r>
        <w:rPr>
          <w:rFonts w:ascii="Arial" w:hAnsi="Arial" w:cs="Arial"/>
          <w:sz w:val="22"/>
          <w:szCs w:val="22"/>
        </w:rPr>
        <w:t xml:space="preserve"> </w:t>
      </w:r>
      <w:r w:rsidRPr="001D533C">
        <w:rPr>
          <w:rFonts w:ascii="Arial" w:hAnsi="Arial" w:cs="Arial"/>
          <w:sz w:val="22"/>
          <w:szCs w:val="22"/>
        </w:rPr>
        <w:t>pGetSystemInformation</w:t>
      </w:r>
    </w:p>
    <w:p w14:paraId="5265D63E" w14:textId="77777777" w:rsidR="00C27846" w:rsidRPr="001D533C" w:rsidRDefault="00C27846" w:rsidP="009510AE">
      <w:pPr>
        <w:pStyle w:val="ColorfulList-Accent11"/>
        <w:widowControl w:val="0"/>
        <w:numPr>
          <w:ilvl w:val="0"/>
          <w:numId w:val="92"/>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The “</w:t>
      </w:r>
      <w:r w:rsidRPr="001D533C">
        <w:rPr>
          <w:rFonts w:ascii="Arial" w:hAnsi="Arial" w:cs="Arial"/>
          <w:sz w:val="22"/>
          <w:szCs w:val="22"/>
        </w:rPr>
        <w:t>Rules</w:t>
      </w:r>
      <w:r>
        <w:rPr>
          <w:rFonts w:ascii="Arial" w:hAnsi="Arial" w:cs="Arial"/>
          <w:sz w:val="22"/>
          <w:szCs w:val="22"/>
        </w:rPr>
        <w:t>” are as follows</w:t>
      </w:r>
      <w:r w:rsidRPr="001D533C">
        <w:rPr>
          <w:rFonts w:ascii="Arial" w:hAnsi="Arial" w:cs="Arial"/>
          <w:sz w:val="22"/>
          <w:szCs w:val="22"/>
        </w:rPr>
        <w:t>:</w:t>
      </w:r>
    </w:p>
    <w:p w14:paraId="27D8E523" w14:textId="77777777" w:rsidR="00C27846" w:rsidRPr="001D533C" w:rsidRDefault="00C27846" w:rsidP="009510AE">
      <w:pPr>
        <w:pStyle w:val="ColorfulList-Accent11"/>
        <w:widowControl w:val="0"/>
        <w:numPr>
          <w:ilvl w:val="0"/>
          <w:numId w:val="93"/>
        </w:numPr>
        <w:autoSpaceDE w:val="0"/>
        <w:autoSpaceDN w:val="0"/>
        <w:adjustRightInd w:val="0"/>
        <w:spacing w:before="100" w:beforeAutospacing="1" w:after="200" w:line="276" w:lineRule="auto"/>
        <w:rPr>
          <w:rFonts w:ascii="Arial" w:hAnsi="Arial" w:cs="Arial"/>
          <w:sz w:val="22"/>
          <w:szCs w:val="22"/>
        </w:rPr>
      </w:pPr>
      <w:r w:rsidRPr="001D533C">
        <w:rPr>
          <w:rFonts w:ascii="Arial" w:hAnsi="Arial" w:cs="Arial"/>
          <w:sz w:val="22"/>
          <w:szCs w:val="22"/>
        </w:rPr>
        <w:t>They both should be set to null when this environment is not a cluster (a.k.a. single node).</w:t>
      </w:r>
    </w:p>
    <w:p w14:paraId="46DB36AC" w14:textId="77777777" w:rsidR="00C27846" w:rsidRPr="001D533C" w:rsidRDefault="00C27846" w:rsidP="009510AE">
      <w:pPr>
        <w:pStyle w:val="ColorfulList-Accent11"/>
        <w:widowControl w:val="0"/>
        <w:numPr>
          <w:ilvl w:val="0"/>
          <w:numId w:val="93"/>
        </w:numPr>
        <w:autoSpaceDE w:val="0"/>
        <w:autoSpaceDN w:val="0"/>
        <w:adjustRightInd w:val="0"/>
        <w:spacing w:before="100" w:beforeAutospacing="1" w:after="200" w:line="276" w:lineRule="auto"/>
        <w:rPr>
          <w:rFonts w:ascii="Arial" w:hAnsi="Arial" w:cs="Arial"/>
          <w:sz w:val="22"/>
          <w:szCs w:val="22"/>
        </w:rPr>
      </w:pPr>
      <w:r w:rsidRPr="001D533C">
        <w:rPr>
          <w:rFonts w:ascii="Arial" w:hAnsi="Arial" w:cs="Arial"/>
          <w:sz w:val="22"/>
          <w:szCs w:val="22"/>
        </w:rPr>
        <w:lastRenderedPageBreak/>
        <w:t>They both should be set to null when this environment is a cluster and</w:t>
      </w:r>
      <w:r>
        <w:rPr>
          <w:rFonts w:ascii="Arial" w:hAnsi="Arial" w:cs="Arial"/>
          <w:sz w:val="22"/>
          <w:szCs w:val="22"/>
        </w:rPr>
        <w:t xml:space="preserve">. </w:t>
      </w:r>
      <w:r w:rsidRPr="001D533C">
        <w:rPr>
          <w:rFonts w:ascii="Arial" w:hAnsi="Arial" w:cs="Arial"/>
          <w:sz w:val="22"/>
          <w:szCs w:val="22"/>
        </w:rPr>
        <w:t>any node in the cluster may be the timekeeper and all nodes do work.</w:t>
      </w:r>
    </w:p>
    <w:p w14:paraId="62CD3ED9" w14:textId="77777777" w:rsidR="00C27846" w:rsidRPr="001D533C" w:rsidRDefault="00C27846" w:rsidP="009510AE">
      <w:pPr>
        <w:pStyle w:val="ColorfulList-Accent11"/>
        <w:widowControl w:val="0"/>
        <w:numPr>
          <w:ilvl w:val="0"/>
          <w:numId w:val="93"/>
        </w:numPr>
        <w:autoSpaceDE w:val="0"/>
        <w:autoSpaceDN w:val="0"/>
        <w:adjustRightInd w:val="0"/>
        <w:spacing w:before="100" w:beforeAutospacing="1" w:after="200" w:line="276" w:lineRule="auto"/>
        <w:rPr>
          <w:rFonts w:ascii="Arial" w:hAnsi="Arial" w:cs="Arial"/>
          <w:sz w:val="22"/>
          <w:szCs w:val="22"/>
        </w:rPr>
      </w:pPr>
      <w:r w:rsidRPr="001D533C">
        <w:rPr>
          <w:rFonts w:ascii="Arial" w:hAnsi="Arial" w:cs="Arial"/>
          <w:sz w:val="22"/>
          <w:szCs w:val="22"/>
        </w:rPr>
        <w:t>Set the hostname and port to the the dedicated timekeeper node</w:t>
      </w:r>
      <w:r>
        <w:rPr>
          <w:rFonts w:ascii="Arial" w:hAnsi="Arial" w:cs="Arial"/>
          <w:sz w:val="22"/>
          <w:szCs w:val="22"/>
        </w:rPr>
        <w:t xml:space="preserve"> </w:t>
      </w:r>
      <w:r w:rsidRPr="001D533C">
        <w:rPr>
          <w:rFonts w:ascii="Arial" w:hAnsi="Arial" w:cs="Arial"/>
          <w:sz w:val="22"/>
          <w:szCs w:val="22"/>
        </w:rPr>
        <w:t>when the environment is a cluster and the node has been dedicated as a timekeeper and does not do work.</w:t>
      </w:r>
    </w:p>
    <w:p w14:paraId="76F0E6EA" w14:textId="77777777" w:rsidR="00C27846" w:rsidRDefault="00C27846" w:rsidP="009510AE">
      <w:pPr>
        <w:pStyle w:val="ColorfulList-Accent11"/>
        <w:widowControl w:val="0"/>
        <w:numPr>
          <w:ilvl w:val="0"/>
          <w:numId w:val="92"/>
        </w:numPr>
        <w:autoSpaceDE w:val="0"/>
        <w:autoSpaceDN w:val="0"/>
        <w:adjustRightInd w:val="0"/>
        <w:spacing w:before="100" w:beforeAutospacing="1" w:after="200" w:line="276" w:lineRule="auto"/>
        <w:rPr>
          <w:rFonts w:ascii="Arial" w:hAnsi="Arial" w:cs="Arial"/>
          <w:sz w:val="22"/>
          <w:szCs w:val="22"/>
        </w:rPr>
      </w:pPr>
      <w:r w:rsidRPr="001D533C">
        <w:rPr>
          <w:rFonts w:ascii="Arial" w:hAnsi="Arial" w:cs="Arial"/>
          <w:b/>
          <w:sz w:val="22"/>
          <w:szCs w:val="22"/>
        </w:rPr>
        <w:t>dedicatedTimeKeeperHostname</w:t>
      </w:r>
      <w:r>
        <w:rPr>
          <w:rFonts w:ascii="Arial" w:hAnsi="Arial" w:cs="Arial"/>
          <w:sz w:val="22"/>
          <w:szCs w:val="22"/>
        </w:rPr>
        <w:t xml:space="preserve"> – dediated time keeper host</w:t>
      </w:r>
    </w:p>
    <w:p w14:paraId="12D7A848" w14:textId="77777777" w:rsidR="00C27846" w:rsidRDefault="00C27846" w:rsidP="009510AE">
      <w:pPr>
        <w:pStyle w:val="ColorfulList-Accent11"/>
        <w:widowControl w:val="0"/>
        <w:numPr>
          <w:ilvl w:val="0"/>
          <w:numId w:val="92"/>
        </w:numPr>
        <w:autoSpaceDE w:val="0"/>
        <w:autoSpaceDN w:val="0"/>
        <w:adjustRightInd w:val="0"/>
        <w:spacing w:before="100" w:beforeAutospacing="1" w:after="200" w:line="276" w:lineRule="auto"/>
        <w:rPr>
          <w:rFonts w:ascii="Arial" w:hAnsi="Arial" w:cs="Arial"/>
          <w:sz w:val="22"/>
          <w:szCs w:val="22"/>
        </w:rPr>
      </w:pPr>
      <w:r w:rsidRPr="001D533C">
        <w:rPr>
          <w:rFonts w:ascii="Arial" w:hAnsi="Arial" w:cs="Arial"/>
          <w:b/>
          <w:sz w:val="22"/>
          <w:szCs w:val="22"/>
        </w:rPr>
        <w:t>dedicatedTimeKeeperPort</w:t>
      </w:r>
      <w:r>
        <w:rPr>
          <w:rFonts w:ascii="Arial" w:hAnsi="Arial" w:cs="Arial"/>
          <w:sz w:val="22"/>
          <w:szCs w:val="22"/>
        </w:rPr>
        <w:t xml:space="preserve"> – dedicated time keeper port.</w:t>
      </w:r>
    </w:p>
    <w:p w14:paraId="38AC7932" w14:textId="0104A419" w:rsidR="000123DC" w:rsidRDefault="000123DC" w:rsidP="009510AE">
      <w:pPr>
        <w:pStyle w:val="BodyText"/>
        <w:numPr>
          <w:ilvl w:val="1"/>
          <w:numId w:val="88"/>
        </w:numPr>
        <w:rPr>
          <w:sz w:val="22"/>
        </w:rPr>
      </w:pPr>
      <w:r>
        <w:rPr>
          <w:sz w:val="22"/>
        </w:rPr>
        <w:t xml:space="preserve">Determine how long the data for this environment will be retained.  Example: For LLE it is typically 4 months / 120 days.  For PROD it is typically </w:t>
      </w:r>
      <w:r w:rsidR="00221867">
        <w:rPr>
          <w:sz w:val="22"/>
        </w:rPr>
        <w:t>12</w:t>
      </w:r>
      <w:r>
        <w:rPr>
          <w:sz w:val="22"/>
        </w:rPr>
        <w:t xml:space="preserve"> months / </w:t>
      </w:r>
      <w:r w:rsidR="00221867">
        <w:rPr>
          <w:sz w:val="22"/>
        </w:rPr>
        <w:t>366</w:t>
      </w:r>
      <w:r>
        <w:rPr>
          <w:sz w:val="22"/>
        </w:rPr>
        <w:t xml:space="preserve"> days.</w:t>
      </w:r>
      <w:r w:rsidR="00221867">
        <w:rPr>
          <w:sz w:val="22"/>
        </w:rPr>
        <w:t xml:space="preserve">  Daily/Interval partitioning is in affect for all tables with a 366-day maximum interval which accounts for leap year.</w:t>
      </w:r>
    </w:p>
    <w:p w14:paraId="4BB24848" w14:textId="1E872AFF" w:rsidR="000123DC" w:rsidRDefault="000123DC" w:rsidP="009510AE">
      <w:pPr>
        <w:pStyle w:val="BodyText"/>
        <w:numPr>
          <w:ilvl w:val="2"/>
          <w:numId w:val="88"/>
        </w:numPr>
        <w:rPr>
          <w:sz w:val="22"/>
        </w:rPr>
      </w:pPr>
      <w:r w:rsidRPr="00C27846">
        <w:rPr>
          <w:b/>
          <w:sz w:val="22"/>
        </w:rPr>
        <w:t>purgeWorkflowData</w:t>
      </w:r>
      <w:r>
        <w:rPr>
          <w:sz w:val="22"/>
        </w:rPr>
        <w:t>: LLE=120, PROD=</w:t>
      </w:r>
      <w:r w:rsidR="00221867">
        <w:rPr>
          <w:sz w:val="22"/>
        </w:rPr>
        <w:t>366</w:t>
      </w:r>
    </w:p>
    <w:p w14:paraId="118BD930" w14:textId="4A24E319" w:rsidR="000123DC" w:rsidRDefault="000123DC" w:rsidP="009510AE">
      <w:pPr>
        <w:pStyle w:val="BodyText"/>
        <w:numPr>
          <w:ilvl w:val="2"/>
          <w:numId w:val="88"/>
        </w:numPr>
        <w:rPr>
          <w:sz w:val="22"/>
        </w:rPr>
      </w:pPr>
      <w:r w:rsidRPr="00C27846">
        <w:rPr>
          <w:b/>
          <w:sz w:val="22"/>
        </w:rPr>
        <w:t>purgeSQLRequests</w:t>
      </w:r>
      <w:r>
        <w:rPr>
          <w:sz w:val="22"/>
        </w:rPr>
        <w:t>: LLE=120, PROD=</w:t>
      </w:r>
      <w:r w:rsidR="00221867">
        <w:rPr>
          <w:sz w:val="22"/>
        </w:rPr>
        <w:t>366</w:t>
      </w:r>
    </w:p>
    <w:p w14:paraId="3D17B08C" w14:textId="01CA00C6" w:rsidR="000123DC" w:rsidRDefault="000123DC" w:rsidP="009510AE">
      <w:pPr>
        <w:pStyle w:val="BodyText"/>
        <w:numPr>
          <w:ilvl w:val="2"/>
          <w:numId w:val="88"/>
        </w:numPr>
        <w:rPr>
          <w:sz w:val="22"/>
        </w:rPr>
      </w:pPr>
      <w:r w:rsidRPr="00C27846">
        <w:rPr>
          <w:b/>
          <w:sz w:val="22"/>
        </w:rPr>
        <w:t>purgeResourceUsage</w:t>
      </w:r>
      <w:r>
        <w:rPr>
          <w:sz w:val="22"/>
        </w:rPr>
        <w:t>: LLE=120, PROD=</w:t>
      </w:r>
      <w:r w:rsidR="00221867">
        <w:rPr>
          <w:sz w:val="22"/>
        </w:rPr>
        <w:t>366</w:t>
      </w:r>
    </w:p>
    <w:p w14:paraId="50DCC7D8" w14:textId="6E4E9D05" w:rsidR="000123DC" w:rsidRDefault="000123DC" w:rsidP="009510AE">
      <w:pPr>
        <w:pStyle w:val="BodyText"/>
        <w:numPr>
          <w:ilvl w:val="2"/>
          <w:numId w:val="88"/>
        </w:numPr>
        <w:rPr>
          <w:sz w:val="22"/>
        </w:rPr>
      </w:pPr>
      <w:r w:rsidRPr="00C27846">
        <w:rPr>
          <w:b/>
          <w:sz w:val="22"/>
        </w:rPr>
        <w:t>purgeHistory</w:t>
      </w:r>
      <w:r>
        <w:rPr>
          <w:sz w:val="22"/>
        </w:rPr>
        <w:t>: LLE=120, PROD=</w:t>
      </w:r>
      <w:r w:rsidR="00221867">
        <w:rPr>
          <w:sz w:val="22"/>
        </w:rPr>
        <w:t>366</w:t>
      </w:r>
    </w:p>
    <w:p w14:paraId="4A77325B" w14:textId="73AD11EC" w:rsidR="0071795D" w:rsidRDefault="0071795D" w:rsidP="009510AE">
      <w:pPr>
        <w:pStyle w:val="BodyText"/>
        <w:numPr>
          <w:ilvl w:val="2"/>
          <w:numId w:val="88"/>
        </w:numPr>
        <w:rPr>
          <w:sz w:val="22"/>
        </w:rPr>
      </w:pPr>
      <w:r w:rsidRPr="00C27846">
        <w:rPr>
          <w:b/>
          <w:sz w:val="22"/>
        </w:rPr>
        <w:t>purge</w:t>
      </w:r>
      <w:r>
        <w:rPr>
          <w:b/>
          <w:sz w:val="22"/>
        </w:rPr>
        <w:t>Metadata</w:t>
      </w:r>
      <w:r>
        <w:rPr>
          <w:sz w:val="22"/>
        </w:rPr>
        <w:t>: LLE=30, PROD=30 – Due to the amount of data, the values are a lot lower for this setting.</w:t>
      </w:r>
    </w:p>
    <w:p w14:paraId="287D83D4" w14:textId="7F7AF5DA" w:rsidR="000123DC" w:rsidRDefault="000123DC" w:rsidP="009510AE">
      <w:pPr>
        <w:pStyle w:val="BodyText"/>
        <w:numPr>
          <w:ilvl w:val="1"/>
          <w:numId w:val="88"/>
        </w:numPr>
        <w:rPr>
          <w:sz w:val="22"/>
        </w:rPr>
      </w:pPr>
      <w:r>
        <w:rPr>
          <w:sz w:val="22"/>
        </w:rPr>
        <w:t>Modify “</w:t>
      </w:r>
      <w:r w:rsidRPr="00C27846">
        <w:rPr>
          <w:b/>
          <w:sz w:val="22"/>
        </w:rPr>
        <w:t>partitionStartDate</w:t>
      </w:r>
      <w:r>
        <w:rPr>
          <w:sz w:val="22"/>
        </w:rPr>
        <w:t>” – this is always the first day of the month in which you are doing the configuration.</w:t>
      </w:r>
    </w:p>
    <w:p w14:paraId="215AE553" w14:textId="77777777" w:rsidR="00EE4483" w:rsidRDefault="00EE4483" w:rsidP="009510AE">
      <w:pPr>
        <w:pStyle w:val="BodyText"/>
        <w:numPr>
          <w:ilvl w:val="0"/>
          <w:numId w:val="88"/>
        </w:numPr>
        <w:rPr>
          <w:sz w:val="22"/>
        </w:rPr>
      </w:pPr>
      <w:r>
        <w:rPr>
          <w:sz w:val="22"/>
        </w:rPr>
        <w:t>Modify the database data source</w:t>
      </w:r>
    </w:p>
    <w:p w14:paraId="2949EE3D" w14:textId="4D55A420" w:rsidR="00EE4483" w:rsidRPr="00EE4483" w:rsidRDefault="00EE4483" w:rsidP="009510AE">
      <w:pPr>
        <w:pStyle w:val="BodyText"/>
        <w:numPr>
          <w:ilvl w:val="1"/>
          <w:numId w:val="88"/>
        </w:numPr>
        <w:rPr>
          <w:sz w:val="22"/>
        </w:rPr>
      </w:pPr>
      <w:r w:rsidRPr="00EE4483">
        <w:rPr>
          <w:b/>
          <w:sz w:val="22"/>
        </w:rPr>
        <w:t xml:space="preserve">*** BYPASS *** this step if you chose to deploy and execute </w:t>
      </w:r>
      <w:r>
        <w:rPr>
          <w:b/>
          <w:sz w:val="22"/>
        </w:rPr>
        <w:t>using an option file to automatically update the KPImetrics data source.</w:t>
      </w:r>
    </w:p>
    <w:p w14:paraId="371C6C62" w14:textId="77777777" w:rsidR="00EE4483" w:rsidRDefault="00EE4483" w:rsidP="009510AE">
      <w:pPr>
        <w:pStyle w:val="BodyText"/>
        <w:numPr>
          <w:ilvl w:val="1"/>
          <w:numId w:val="88"/>
        </w:numPr>
        <w:rPr>
          <w:sz w:val="22"/>
        </w:rPr>
      </w:pPr>
      <w:r>
        <w:rPr>
          <w:sz w:val="22"/>
        </w:rPr>
        <w:t>For Oracle modify one of KPI_oracle_[11g|12c|19c]</w:t>
      </w:r>
    </w:p>
    <w:p w14:paraId="5876AD2A" w14:textId="77777777" w:rsidR="00EE4483" w:rsidRDefault="00EE4483" w:rsidP="009510AE">
      <w:pPr>
        <w:pStyle w:val="BodyText"/>
        <w:numPr>
          <w:ilvl w:val="1"/>
          <w:numId w:val="88"/>
        </w:numPr>
        <w:rPr>
          <w:sz w:val="22"/>
        </w:rPr>
      </w:pPr>
      <w:r>
        <w:rPr>
          <w:sz w:val="22"/>
        </w:rPr>
        <w:t>For SQL Server modify one of KPI_sqlserver_[2016|2019]</w:t>
      </w:r>
    </w:p>
    <w:p w14:paraId="5BDDFB9F" w14:textId="77777777" w:rsidR="00EE4483" w:rsidRDefault="00EE4483" w:rsidP="009510AE">
      <w:pPr>
        <w:pStyle w:val="BodyText"/>
        <w:numPr>
          <w:ilvl w:val="1"/>
          <w:numId w:val="88"/>
        </w:numPr>
        <w:rPr>
          <w:sz w:val="22"/>
        </w:rPr>
      </w:pPr>
      <w:r>
        <w:rPr>
          <w:sz w:val="22"/>
        </w:rPr>
        <w:t>Modify to point to the correct database host and port</w:t>
      </w:r>
    </w:p>
    <w:p w14:paraId="6E0AFB05" w14:textId="77777777" w:rsidR="00EE4483" w:rsidRDefault="00EE4483" w:rsidP="009510AE">
      <w:pPr>
        <w:pStyle w:val="BodyText"/>
        <w:numPr>
          <w:ilvl w:val="1"/>
          <w:numId w:val="88"/>
        </w:numPr>
        <w:rPr>
          <w:sz w:val="22"/>
        </w:rPr>
      </w:pPr>
      <w:r>
        <w:rPr>
          <w:sz w:val="22"/>
        </w:rPr>
        <w:t>Modify catalog and schema if necessary</w:t>
      </w:r>
    </w:p>
    <w:p w14:paraId="364CDD1D" w14:textId="77777777" w:rsidR="00EE4483" w:rsidRDefault="00EE4483" w:rsidP="009510AE">
      <w:pPr>
        <w:pStyle w:val="BodyText"/>
        <w:numPr>
          <w:ilvl w:val="1"/>
          <w:numId w:val="88"/>
        </w:numPr>
        <w:rPr>
          <w:sz w:val="22"/>
        </w:rPr>
      </w:pPr>
      <w:r>
        <w:rPr>
          <w:sz w:val="22"/>
        </w:rPr>
        <w:t>Modify user and password if necessary</w:t>
      </w:r>
    </w:p>
    <w:p w14:paraId="56C013DC" w14:textId="3E66A367" w:rsidR="00431801" w:rsidRDefault="00431801" w:rsidP="009510AE">
      <w:pPr>
        <w:pStyle w:val="BodyText"/>
        <w:numPr>
          <w:ilvl w:val="0"/>
          <w:numId w:val="88"/>
        </w:numPr>
        <w:rPr>
          <w:sz w:val="22"/>
        </w:rPr>
      </w:pPr>
      <w:r>
        <w:rPr>
          <w:sz w:val="22"/>
        </w:rPr>
        <w:t>Validate the database data source connection</w:t>
      </w:r>
    </w:p>
    <w:p w14:paraId="0297861B" w14:textId="2829E9AC" w:rsidR="00431801" w:rsidRDefault="00431801" w:rsidP="009510AE">
      <w:pPr>
        <w:pStyle w:val="BodyText"/>
        <w:numPr>
          <w:ilvl w:val="1"/>
          <w:numId w:val="88"/>
        </w:numPr>
        <w:rPr>
          <w:sz w:val="22"/>
        </w:rPr>
      </w:pPr>
      <w:r>
        <w:rPr>
          <w:sz w:val="22"/>
        </w:rPr>
        <w:t>Open the KPImetrics data source and insure the connection information is correct for the environment you are in.</w:t>
      </w:r>
    </w:p>
    <w:p w14:paraId="6AF624E1" w14:textId="7923CF94" w:rsidR="00431801" w:rsidRDefault="00431801" w:rsidP="009510AE">
      <w:pPr>
        <w:pStyle w:val="BodyText"/>
        <w:numPr>
          <w:ilvl w:val="1"/>
          <w:numId w:val="88"/>
        </w:numPr>
        <w:rPr>
          <w:sz w:val="22"/>
        </w:rPr>
      </w:pPr>
      <w:r>
        <w:rPr>
          <w:sz w:val="22"/>
        </w:rPr>
        <w:lastRenderedPageBreak/>
        <w:t>Test the connection.</w:t>
      </w:r>
    </w:p>
    <w:p w14:paraId="16E241FB" w14:textId="77777777" w:rsidR="000123DC" w:rsidRDefault="000123DC" w:rsidP="009510AE">
      <w:pPr>
        <w:pStyle w:val="BodyText"/>
        <w:numPr>
          <w:ilvl w:val="0"/>
          <w:numId w:val="88"/>
        </w:numPr>
        <w:rPr>
          <w:sz w:val="22"/>
        </w:rPr>
      </w:pPr>
      <w:r>
        <w:rPr>
          <w:sz w:val="22"/>
        </w:rPr>
        <w:t xml:space="preserve">Install </w:t>
      </w:r>
      <w:r>
        <w:rPr>
          <w:b/>
          <w:i/>
          <w:sz w:val="22"/>
        </w:rPr>
        <w:t xml:space="preserve">CPU_MEMORY_CHECKER </w:t>
      </w:r>
      <w:r w:rsidRPr="00523B6E">
        <w:rPr>
          <w:sz w:val="22"/>
        </w:rPr>
        <w:t>scripts</w:t>
      </w:r>
    </w:p>
    <w:p w14:paraId="360240F8" w14:textId="3C6EC607" w:rsidR="00472E10" w:rsidRDefault="00472E10" w:rsidP="009510AE">
      <w:pPr>
        <w:pStyle w:val="BodyText"/>
        <w:numPr>
          <w:ilvl w:val="1"/>
          <w:numId w:val="88"/>
        </w:numPr>
        <w:rPr>
          <w:sz w:val="22"/>
        </w:rPr>
      </w:pPr>
      <w:r>
        <w:rPr>
          <w:sz w:val="22"/>
        </w:rPr>
        <w:t>Do this for each node in the cluster.</w:t>
      </w:r>
    </w:p>
    <w:p w14:paraId="010A0797" w14:textId="488F216D" w:rsidR="000123DC" w:rsidRDefault="000123DC" w:rsidP="009510AE">
      <w:pPr>
        <w:pStyle w:val="BodyText"/>
        <w:numPr>
          <w:ilvl w:val="1"/>
          <w:numId w:val="88"/>
        </w:numPr>
        <w:rPr>
          <w:sz w:val="22"/>
        </w:rPr>
      </w:pPr>
      <w:r>
        <w:rPr>
          <w:sz w:val="22"/>
        </w:rPr>
        <w:t>Copy KPImetrics*.* scripts from the source TDV_HOME/bin folder to the target environment TDV_HOME/bin folder</w:t>
      </w:r>
    </w:p>
    <w:p w14:paraId="78D1D151" w14:textId="77777777" w:rsidR="000123DC" w:rsidRDefault="000123DC" w:rsidP="009510AE">
      <w:pPr>
        <w:pStyle w:val="BodyText"/>
        <w:numPr>
          <w:ilvl w:val="1"/>
          <w:numId w:val="88"/>
        </w:numPr>
        <w:rPr>
          <w:sz w:val="22"/>
        </w:rPr>
      </w:pPr>
      <w:r>
        <w:rPr>
          <w:sz w:val="22"/>
        </w:rPr>
        <w:t>For Linux, set the permissions properly</w:t>
      </w:r>
    </w:p>
    <w:p w14:paraId="245809BD" w14:textId="5E2EF056" w:rsidR="000123DC" w:rsidRDefault="000123DC" w:rsidP="009510AE">
      <w:pPr>
        <w:pStyle w:val="BodyText"/>
        <w:numPr>
          <w:ilvl w:val="2"/>
          <w:numId w:val="88"/>
        </w:numPr>
        <w:rPr>
          <w:sz w:val="22"/>
        </w:rPr>
      </w:pPr>
      <w:r>
        <w:rPr>
          <w:sz w:val="22"/>
        </w:rPr>
        <w:t xml:space="preserve">chmod </w:t>
      </w:r>
      <w:r w:rsidR="00EE4483">
        <w:rPr>
          <w:sz w:val="22"/>
        </w:rPr>
        <w:t>755</w:t>
      </w:r>
      <w:r>
        <w:rPr>
          <w:sz w:val="22"/>
        </w:rPr>
        <w:t xml:space="preserve"> KPImetrics*</w:t>
      </w:r>
    </w:p>
    <w:p w14:paraId="607A59AC" w14:textId="2B5F3AD0" w:rsidR="000123DC" w:rsidRDefault="000123DC" w:rsidP="009510AE">
      <w:pPr>
        <w:pStyle w:val="BodyText"/>
        <w:numPr>
          <w:ilvl w:val="2"/>
          <w:numId w:val="88"/>
        </w:numPr>
        <w:rPr>
          <w:sz w:val="22"/>
        </w:rPr>
      </w:pPr>
      <w:r>
        <w:rPr>
          <w:sz w:val="22"/>
        </w:rPr>
        <w:t>chown &lt;owner&gt; KPImetrics*</w:t>
      </w:r>
    </w:p>
    <w:p w14:paraId="50CEF64C" w14:textId="7DB64FEB" w:rsidR="000123DC" w:rsidRDefault="000123DC" w:rsidP="009510AE">
      <w:pPr>
        <w:pStyle w:val="BodyText"/>
        <w:numPr>
          <w:ilvl w:val="2"/>
          <w:numId w:val="88"/>
        </w:numPr>
        <w:rPr>
          <w:sz w:val="22"/>
        </w:rPr>
      </w:pPr>
      <w:r>
        <w:rPr>
          <w:sz w:val="22"/>
        </w:rPr>
        <w:t>chgrp &lt;group&gt; KPImetrics*</w:t>
      </w:r>
    </w:p>
    <w:p w14:paraId="3B67C0AE" w14:textId="77777777" w:rsidR="000123DC" w:rsidRDefault="000123DC" w:rsidP="00687939">
      <w:pPr>
        <w:pStyle w:val="Heading2Numbered"/>
        <w:numPr>
          <w:ilvl w:val="0"/>
          <w:numId w:val="0"/>
        </w:numPr>
      </w:pPr>
      <w:bookmarkStart w:id="163" w:name="_Toc36207457"/>
      <w:bookmarkStart w:id="164" w:name="_Toc41373936"/>
      <w:bookmarkStart w:id="165" w:name="_Toc104387025"/>
      <w:r>
        <w:t>Execute KPImetrics Installation script</w:t>
      </w:r>
      <w:bookmarkEnd w:id="163"/>
      <w:bookmarkEnd w:id="164"/>
      <w:bookmarkEnd w:id="165"/>
    </w:p>
    <w:p w14:paraId="3E59E917" w14:textId="63EDF8C1" w:rsidR="000123DC" w:rsidRDefault="000123DC" w:rsidP="009510AE">
      <w:pPr>
        <w:pStyle w:val="BodyText"/>
        <w:numPr>
          <w:ilvl w:val="0"/>
          <w:numId w:val="89"/>
        </w:numPr>
        <w:rPr>
          <w:sz w:val="22"/>
        </w:rPr>
      </w:pPr>
      <w:r>
        <w:rPr>
          <w:sz w:val="22"/>
        </w:rPr>
        <w:t>Execute the Installation to create the database tables</w:t>
      </w:r>
    </w:p>
    <w:p w14:paraId="3B6CDDF4" w14:textId="65FA96FE" w:rsidR="009719A7" w:rsidRDefault="009719A7" w:rsidP="009510AE">
      <w:pPr>
        <w:pStyle w:val="BodyText"/>
        <w:numPr>
          <w:ilvl w:val="1"/>
          <w:numId w:val="89"/>
        </w:numPr>
        <w:rPr>
          <w:sz w:val="22"/>
        </w:rPr>
      </w:pPr>
      <w:r w:rsidRPr="009719A7">
        <w:rPr>
          <w:b/>
          <w:i/>
          <w:color w:val="FF0000"/>
          <w:sz w:val="22"/>
        </w:rPr>
        <w:t xml:space="preserve">WARNING: DO NOT RUN THIS IN AN EXISTING </w:t>
      </w:r>
      <w:r w:rsidR="00E11724">
        <w:rPr>
          <w:b/>
          <w:i/>
          <w:color w:val="FF0000"/>
          <w:sz w:val="22"/>
        </w:rPr>
        <w:t>ENVIRONMENT</w:t>
      </w:r>
      <w:r w:rsidRPr="009719A7">
        <w:rPr>
          <w:b/>
          <w:i/>
          <w:color w:val="FF0000"/>
          <w:sz w:val="22"/>
        </w:rPr>
        <w:t>. IT WILL DROP ALL KPIMETRICS TABLES</w:t>
      </w:r>
      <w:r>
        <w:rPr>
          <w:sz w:val="22"/>
        </w:rPr>
        <w:t>.</w:t>
      </w:r>
    </w:p>
    <w:p w14:paraId="1A4FF5EB" w14:textId="77777777" w:rsidR="000123DC" w:rsidRDefault="000123DC" w:rsidP="009510AE">
      <w:pPr>
        <w:pStyle w:val="BodyText"/>
        <w:numPr>
          <w:ilvl w:val="1"/>
          <w:numId w:val="89"/>
        </w:numPr>
        <w:rPr>
          <w:sz w:val="22"/>
        </w:rPr>
      </w:pPr>
      <w:r w:rsidRPr="00557007">
        <w:rPr>
          <w:sz w:val="22"/>
        </w:rPr>
        <w:t>/shared/ASAssets/KPImetrics_installation/2_Post_Installation</w:t>
      </w:r>
    </w:p>
    <w:p w14:paraId="44F46DC3" w14:textId="6485FC33" w:rsidR="00901A5E" w:rsidRDefault="005A3883" w:rsidP="000F7CFB">
      <w:pPr>
        <w:pStyle w:val="BodyText"/>
        <w:ind w:left="1080"/>
        <w:rPr>
          <w:sz w:val="22"/>
        </w:rPr>
      </w:pPr>
      <w:r w:rsidRPr="005A3883">
        <w:rPr>
          <w:sz w:val="22"/>
        </w:rPr>
        <w:tab/>
      </w:r>
    </w:p>
    <w:p w14:paraId="48FC237C" w14:textId="111BFE2D" w:rsidR="00912F2B" w:rsidRDefault="00912F2B" w:rsidP="00912F2B">
      <w:pPr>
        <w:pStyle w:val="BodyText"/>
        <w:ind w:left="1440"/>
        <w:rPr>
          <w:sz w:val="22"/>
        </w:rPr>
      </w:pPr>
      <w:r>
        <w:rPr>
          <w:noProof/>
        </w:rPr>
        <w:drawing>
          <wp:inline distT="0" distB="0" distL="0" distR="0" wp14:anchorId="79F2AF94" wp14:editId="7DB359B9">
            <wp:extent cx="4167069" cy="2982468"/>
            <wp:effectExtent l="0" t="0" r="5080" b="889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183587" cy="2994290"/>
                    </a:xfrm>
                    <a:prstGeom prst="rect">
                      <a:avLst/>
                    </a:prstGeom>
                  </pic:spPr>
                </pic:pic>
              </a:graphicData>
            </a:graphic>
          </wp:inline>
        </w:drawing>
      </w:r>
    </w:p>
    <w:p w14:paraId="154CE63F" w14:textId="77777777" w:rsidR="000123DC" w:rsidRDefault="000123DC" w:rsidP="009510AE">
      <w:pPr>
        <w:pStyle w:val="BodyText"/>
        <w:numPr>
          <w:ilvl w:val="1"/>
          <w:numId w:val="89"/>
        </w:numPr>
        <w:rPr>
          <w:sz w:val="22"/>
        </w:rPr>
      </w:pPr>
      <w:r>
        <w:rPr>
          <w:sz w:val="22"/>
        </w:rPr>
        <w:t>Click OK</w:t>
      </w:r>
    </w:p>
    <w:p w14:paraId="4229BE5A" w14:textId="77777777" w:rsidR="000123DC" w:rsidRDefault="000123DC" w:rsidP="009510AE">
      <w:pPr>
        <w:pStyle w:val="BodyText"/>
        <w:numPr>
          <w:ilvl w:val="1"/>
          <w:numId w:val="89"/>
        </w:numPr>
        <w:rPr>
          <w:sz w:val="22"/>
        </w:rPr>
      </w:pPr>
      <w:r>
        <w:rPr>
          <w:sz w:val="22"/>
        </w:rPr>
        <w:lastRenderedPageBreak/>
        <w:t>The status should be “SUCCESS”</w:t>
      </w:r>
    </w:p>
    <w:p w14:paraId="567856C4" w14:textId="77777777" w:rsidR="000123DC" w:rsidRDefault="000123DC" w:rsidP="000123DC">
      <w:pPr>
        <w:pStyle w:val="BodyText"/>
        <w:ind w:left="1080"/>
        <w:rPr>
          <w:sz w:val="22"/>
        </w:rPr>
      </w:pPr>
      <w:r w:rsidRPr="00557007">
        <w:rPr>
          <w:noProof/>
          <w:sz w:val="22"/>
        </w:rPr>
        <w:drawing>
          <wp:inline distT="0" distB="0" distL="0" distR="0" wp14:anchorId="29A196AB" wp14:editId="371DEB4C">
            <wp:extent cx="5715085" cy="2716762"/>
            <wp:effectExtent l="0" t="0" r="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25427" cy="2721678"/>
                    </a:xfrm>
                    <a:prstGeom prst="rect">
                      <a:avLst/>
                    </a:prstGeom>
                  </pic:spPr>
                </pic:pic>
              </a:graphicData>
            </a:graphic>
          </wp:inline>
        </w:drawing>
      </w:r>
    </w:p>
    <w:p w14:paraId="06DC5D93" w14:textId="545EFB47" w:rsidR="00076CA0" w:rsidRDefault="00076CA0" w:rsidP="00076CA0">
      <w:pPr>
        <w:pStyle w:val="Heading2Numbered"/>
        <w:numPr>
          <w:ilvl w:val="0"/>
          <w:numId w:val="0"/>
        </w:numPr>
      </w:pPr>
      <w:bookmarkStart w:id="166" w:name="_Toc41373937"/>
      <w:bookmarkStart w:id="167" w:name="_Toc104387026"/>
      <w:r>
        <w:t>Configure Data Source Capabilities File</w:t>
      </w:r>
      <w:bookmarkEnd w:id="166"/>
      <w:bookmarkEnd w:id="167"/>
    </w:p>
    <w:p w14:paraId="026FD30A" w14:textId="16FFD59E" w:rsidR="00413B66" w:rsidRDefault="00413B66" w:rsidP="00413B66">
      <w:pPr>
        <w:pStyle w:val="CS-Bodytext"/>
        <w:spacing w:before="60" w:after="60"/>
        <w:ind w:right="14"/>
        <w:rPr>
          <w:rFonts w:cs="Arial"/>
        </w:rPr>
      </w:pPr>
    </w:p>
    <w:p w14:paraId="63C57CDD" w14:textId="77777777" w:rsidR="00DD370F" w:rsidRDefault="00DD370F" w:rsidP="00FB7CD8">
      <w:pPr>
        <w:pStyle w:val="CS-Bodytext"/>
        <w:spacing w:before="60" w:after="60"/>
        <w:ind w:right="14"/>
        <w:rPr>
          <w:rFonts w:cs="Arial"/>
        </w:rPr>
      </w:pPr>
      <w:r>
        <w:rPr>
          <w:rFonts w:cs="Arial"/>
          <w:b/>
          <w:u w:val="single"/>
        </w:rPr>
        <w:t xml:space="preserve">PART 1: </w:t>
      </w:r>
      <w:r w:rsidRPr="00413B66">
        <w:rPr>
          <w:rFonts w:cs="Arial"/>
          <w:b/>
          <w:u w:val="single"/>
        </w:rPr>
        <w:t>IMPORTANT NOTE</w:t>
      </w:r>
      <w:r>
        <w:rPr>
          <w:rFonts w:cs="Arial"/>
        </w:rPr>
        <w:t xml:space="preserve">: </w:t>
      </w:r>
    </w:p>
    <w:p w14:paraId="2A540FD1" w14:textId="77777777" w:rsidR="00DD370F" w:rsidRPr="00DD370F" w:rsidRDefault="00DD370F" w:rsidP="00FB7CD8">
      <w:pPr>
        <w:pStyle w:val="CS-Bodytext"/>
        <w:spacing w:before="60" w:after="60"/>
        <w:ind w:right="14"/>
        <w:rPr>
          <w:rFonts w:cs="Arial"/>
          <w:b/>
        </w:rPr>
      </w:pPr>
      <w:r w:rsidRPr="00DD370F">
        <w:rPr>
          <w:rFonts w:cs="Arial"/>
          <w:b/>
        </w:rPr>
        <w:t>This section is used to make postgres repository queries more efficient.</w:t>
      </w:r>
    </w:p>
    <w:p w14:paraId="75EF7D1E" w14:textId="2354F69F" w:rsidR="00DD370F" w:rsidRDefault="00DD370F" w:rsidP="00FB7CD8">
      <w:pPr>
        <w:pStyle w:val="CS-Bodytext"/>
        <w:spacing w:before="60" w:after="60"/>
        <w:ind w:right="14"/>
        <w:rPr>
          <w:rFonts w:cs="Arial"/>
        </w:rPr>
      </w:pPr>
    </w:p>
    <w:p w14:paraId="7F9FF0F0" w14:textId="7C983E32" w:rsidR="00DD370F" w:rsidRDefault="00DD370F" w:rsidP="00FB7CD8">
      <w:pPr>
        <w:pStyle w:val="CS-Bodytext"/>
        <w:numPr>
          <w:ilvl w:val="0"/>
          <w:numId w:val="118"/>
        </w:numPr>
        <w:spacing w:before="60" w:after="60"/>
        <w:ind w:right="14"/>
        <w:rPr>
          <w:rFonts w:cs="Arial"/>
        </w:rPr>
      </w:pPr>
      <w:r>
        <w:rPr>
          <w:rFonts w:cs="Arial"/>
        </w:rPr>
        <w:t>Postgres 9.1 Instructions</w:t>
      </w:r>
    </w:p>
    <w:p w14:paraId="35EB2FEF" w14:textId="77777777" w:rsidR="00DD370F" w:rsidRDefault="00DD370F" w:rsidP="00FB7CD8">
      <w:pPr>
        <w:pStyle w:val="CS-Bodytext"/>
        <w:numPr>
          <w:ilvl w:val="0"/>
          <w:numId w:val="138"/>
        </w:numPr>
        <w:spacing w:before="60" w:after="60"/>
        <w:ind w:right="14"/>
        <w:rPr>
          <w:rFonts w:cs="Arial"/>
        </w:rPr>
      </w:pPr>
      <w:r>
        <w:rPr>
          <w:rFonts w:cs="Arial"/>
        </w:rPr>
        <w:t>These changes are required on each node of the cluster.</w:t>
      </w:r>
    </w:p>
    <w:p w14:paraId="1A9AAA56" w14:textId="77777777" w:rsidR="00DD370F" w:rsidRDefault="00DD370F" w:rsidP="00FB7CD8">
      <w:pPr>
        <w:pStyle w:val="CS-Bodytext"/>
        <w:numPr>
          <w:ilvl w:val="0"/>
          <w:numId w:val="138"/>
        </w:numPr>
        <w:spacing w:before="60" w:after="60"/>
        <w:ind w:right="14"/>
        <w:rPr>
          <w:rFonts w:cs="Arial"/>
        </w:rPr>
      </w:pPr>
      <w:r>
        <w:rPr>
          <w:rFonts w:cs="Arial"/>
        </w:rPr>
        <w:t>This entry is used to make the Cache_ALL_RESOURCES queries more efficient and push dow to the TDV posgres repository.</w:t>
      </w:r>
    </w:p>
    <w:p w14:paraId="3A8555CC" w14:textId="77777777" w:rsidR="00DD370F" w:rsidRDefault="00DD370F" w:rsidP="00FB7CD8">
      <w:pPr>
        <w:pStyle w:val="CS-Bodytext"/>
        <w:numPr>
          <w:ilvl w:val="0"/>
          <w:numId w:val="138"/>
        </w:numPr>
        <w:spacing w:before="60" w:after="60"/>
        <w:ind w:right="14"/>
        <w:rPr>
          <w:rFonts w:cs="Arial"/>
        </w:rPr>
      </w:pPr>
      <w:r w:rsidRPr="004E511D">
        <w:rPr>
          <w:rFonts w:cs="Arial"/>
        </w:rPr>
        <w:t xml:space="preserve">Add the following text to </w:t>
      </w:r>
    </w:p>
    <w:p w14:paraId="28394190" w14:textId="77777777" w:rsidR="00DD370F" w:rsidRDefault="00DD370F" w:rsidP="00FB7CD8">
      <w:pPr>
        <w:pStyle w:val="CS-Bodytext"/>
        <w:numPr>
          <w:ilvl w:val="2"/>
          <w:numId w:val="133"/>
        </w:numPr>
        <w:spacing w:before="60" w:after="60"/>
        <w:ind w:right="14"/>
        <w:rPr>
          <w:rFonts w:cs="Arial"/>
        </w:rPr>
      </w:pPr>
      <w:r w:rsidRPr="004E511D">
        <w:rPr>
          <w:rFonts w:cs="Arial"/>
        </w:rPr>
        <w:t>DV_HOME/</w:t>
      </w:r>
      <w:r w:rsidRPr="00C3736C">
        <w:rPr>
          <w:rFonts w:cs="Arial"/>
        </w:rPr>
        <w:t>conf</w:t>
      </w:r>
      <w:r>
        <w:rPr>
          <w:rFonts w:cs="Arial"/>
        </w:rPr>
        <w:t>/</w:t>
      </w:r>
      <w:r w:rsidRPr="00C3736C">
        <w:rPr>
          <w:rFonts w:cs="Arial"/>
        </w:rPr>
        <w:t>adapters</w:t>
      </w:r>
      <w:r>
        <w:rPr>
          <w:rFonts w:cs="Arial"/>
        </w:rPr>
        <w:t>/</w:t>
      </w:r>
      <w:r w:rsidRPr="00C3736C">
        <w:rPr>
          <w:rFonts w:cs="Arial"/>
        </w:rPr>
        <w:t>system</w:t>
      </w:r>
      <w:r>
        <w:rPr>
          <w:rFonts w:cs="Arial"/>
        </w:rPr>
        <w:t>/</w:t>
      </w:r>
      <w:r w:rsidRPr="00DD370F">
        <w:rPr>
          <w:rFonts w:cs="Arial"/>
        </w:rPr>
        <w:t>postgresql_9_1</w:t>
      </w:r>
      <w:r>
        <w:rPr>
          <w:rFonts w:cs="Arial"/>
        </w:rPr>
        <w:t>/</w:t>
      </w:r>
      <w:r w:rsidRPr="00DD370F">
        <w:rPr>
          <w:rFonts w:cs="Arial"/>
        </w:rPr>
        <w:t>postgresql_9_1</w:t>
      </w:r>
      <w:r w:rsidRPr="00C3736C">
        <w:rPr>
          <w:rFonts w:cs="Arial"/>
        </w:rPr>
        <w:t>_values.xml</w:t>
      </w:r>
    </w:p>
    <w:p w14:paraId="3794EB9C" w14:textId="77777777" w:rsidR="00DD370F" w:rsidRPr="004E511D" w:rsidRDefault="00DD370F" w:rsidP="00FB7CD8">
      <w:pPr>
        <w:pStyle w:val="CS-Bodytext"/>
        <w:numPr>
          <w:ilvl w:val="2"/>
          <w:numId w:val="133"/>
        </w:numPr>
        <w:spacing w:before="60" w:after="60"/>
        <w:ind w:right="14"/>
        <w:rPr>
          <w:rFonts w:cs="Arial"/>
        </w:rPr>
      </w:pPr>
      <w:r w:rsidRPr="004E511D">
        <w:rPr>
          <w:rFonts w:cs="Arial"/>
        </w:rPr>
        <w:t>They can be put directly after the first comment in the file</w:t>
      </w:r>
    </w:p>
    <w:p w14:paraId="671F7F49" w14:textId="350FD12A" w:rsidR="00DD370F" w:rsidRDefault="00DD370F" w:rsidP="00FB7CD8">
      <w:pPr>
        <w:pStyle w:val="CS-Bodytext"/>
        <w:numPr>
          <w:ilvl w:val="2"/>
          <w:numId w:val="133"/>
        </w:numPr>
        <w:spacing w:before="60" w:after="60"/>
        <w:ind w:right="14"/>
        <w:rPr>
          <w:rFonts w:cs="Arial"/>
        </w:rPr>
      </w:pPr>
      <w:r w:rsidRPr="004E511D">
        <w:rPr>
          <w:rFonts w:cs="Arial"/>
        </w:rPr>
        <w:t xml:space="preserve">Note: These changes are </w:t>
      </w:r>
      <w:r>
        <w:rPr>
          <w:rFonts w:cs="Arial"/>
        </w:rPr>
        <w:t>permanent</w:t>
      </w:r>
      <w:r w:rsidRPr="004E511D">
        <w:rPr>
          <w:rFonts w:cs="Arial"/>
        </w:rPr>
        <w:t xml:space="preserve"> and will </w:t>
      </w:r>
      <w:r>
        <w:rPr>
          <w:rFonts w:cs="Arial"/>
        </w:rPr>
        <w:t xml:space="preserve">not </w:t>
      </w:r>
      <w:r w:rsidRPr="004E511D">
        <w:rPr>
          <w:rFonts w:cs="Arial"/>
        </w:rPr>
        <w:t>be overwritten once a hotfix/patch is applied.</w:t>
      </w:r>
    </w:p>
    <w:p w14:paraId="0A304951" w14:textId="77777777" w:rsidR="00FB7CD8" w:rsidRDefault="00FB7CD8" w:rsidP="00FB7CD8">
      <w:pPr>
        <w:pStyle w:val="CS-Bodytext"/>
        <w:numPr>
          <w:ilvl w:val="2"/>
          <w:numId w:val="133"/>
        </w:numPr>
        <w:spacing w:before="60" w:after="60"/>
        <w:ind w:right="14"/>
        <w:rPr>
          <w:rFonts w:cs="Arial"/>
        </w:rPr>
      </w:pPr>
      <w:r>
        <w:rPr>
          <w:rFonts w:cs="Arial"/>
        </w:rPr>
        <w:t>The postgresql_9_1 folder will not contain a data source adapter jar file nor does one need to be present for the capabilities file to take effect.</w:t>
      </w:r>
    </w:p>
    <w:p w14:paraId="3E62F587" w14:textId="77777777" w:rsidR="00DD370F" w:rsidRPr="00DD370F" w:rsidRDefault="00DD370F" w:rsidP="00DD370F">
      <w:pPr>
        <w:pStyle w:val="CS-Bodytext"/>
        <w:spacing w:before="60" w:after="60"/>
        <w:ind w:left="2160" w:right="14"/>
        <w:rPr>
          <w:rFonts w:cs="Arial"/>
          <w:sz w:val="18"/>
        </w:rPr>
      </w:pPr>
      <w:r w:rsidRPr="00DD370F">
        <w:rPr>
          <w:rFonts w:cs="Arial"/>
          <w:sz w:val="18"/>
        </w:rPr>
        <w:t>&lt;common:attribute xmlns:common="http://www.compositesw.com/services/system/util/common"&gt;</w:t>
      </w:r>
    </w:p>
    <w:p w14:paraId="757205FF" w14:textId="77777777" w:rsidR="00DD370F" w:rsidRPr="00DD370F" w:rsidRDefault="00DD370F" w:rsidP="00DD370F">
      <w:pPr>
        <w:pStyle w:val="CS-Bodytext"/>
        <w:spacing w:before="60" w:after="60"/>
        <w:ind w:left="2160" w:right="14"/>
        <w:rPr>
          <w:rFonts w:cs="Arial"/>
          <w:sz w:val="18"/>
        </w:rPr>
      </w:pPr>
      <w:r w:rsidRPr="00DD370F">
        <w:rPr>
          <w:rFonts w:cs="Arial"/>
          <w:sz w:val="18"/>
        </w:rPr>
        <w:t xml:space="preserve">  &lt;common:name&gt;/custom/TO_TIMESTAMP(~number)&lt;/common:name&gt;</w:t>
      </w:r>
    </w:p>
    <w:p w14:paraId="325CEC31" w14:textId="77777777" w:rsidR="00DD370F" w:rsidRPr="00DD370F" w:rsidRDefault="00DD370F" w:rsidP="00DD370F">
      <w:pPr>
        <w:pStyle w:val="CS-Bodytext"/>
        <w:spacing w:before="60" w:after="60"/>
        <w:ind w:left="2160" w:right="14"/>
        <w:rPr>
          <w:rFonts w:cs="Arial"/>
          <w:sz w:val="18"/>
        </w:rPr>
      </w:pPr>
      <w:r w:rsidRPr="00DD370F">
        <w:rPr>
          <w:rFonts w:cs="Arial"/>
          <w:sz w:val="18"/>
        </w:rPr>
        <w:t xml:space="preserve">  &lt;common:type&gt;STRING&lt;/common:type&gt;</w:t>
      </w:r>
    </w:p>
    <w:p w14:paraId="31DDE4A6" w14:textId="77777777" w:rsidR="00DD370F" w:rsidRPr="00DD370F" w:rsidRDefault="00DD370F" w:rsidP="00DD370F">
      <w:pPr>
        <w:pStyle w:val="CS-Bodytext"/>
        <w:spacing w:before="60" w:after="60"/>
        <w:ind w:left="2160" w:right="14"/>
        <w:rPr>
          <w:rFonts w:cs="Arial"/>
          <w:sz w:val="18"/>
        </w:rPr>
      </w:pPr>
      <w:r w:rsidRPr="00DD370F">
        <w:rPr>
          <w:rFonts w:cs="Arial"/>
          <w:sz w:val="18"/>
        </w:rPr>
        <w:t xml:space="preserve">  &lt;common:value&gt;TO_TIMESTAMP($1)&lt;/common:value&gt;</w:t>
      </w:r>
    </w:p>
    <w:p w14:paraId="28998DC5" w14:textId="77777777" w:rsidR="00DD370F" w:rsidRPr="00DD370F" w:rsidRDefault="00DD370F" w:rsidP="00DD370F">
      <w:pPr>
        <w:pStyle w:val="CS-Bodytext"/>
        <w:spacing w:before="60" w:after="60"/>
        <w:ind w:left="2160" w:right="14"/>
        <w:rPr>
          <w:rFonts w:cs="Arial"/>
          <w:sz w:val="18"/>
        </w:rPr>
      </w:pPr>
      <w:r w:rsidRPr="00DD370F">
        <w:rPr>
          <w:rFonts w:cs="Arial"/>
          <w:sz w:val="18"/>
        </w:rPr>
        <w:t xml:space="preserve">  &lt;common:configID&gt;TO_TIMESTAMP(~number)&lt;/common:configID&gt;</w:t>
      </w:r>
    </w:p>
    <w:p w14:paraId="25E093C3" w14:textId="77777777" w:rsidR="00DD370F" w:rsidRPr="00DD370F" w:rsidRDefault="00DD370F" w:rsidP="00DD370F">
      <w:pPr>
        <w:pStyle w:val="CS-Bodytext"/>
        <w:spacing w:before="60" w:after="60"/>
        <w:ind w:left="2160" w:right="14"/>
        <w:rPr>
          <w:rFonts w:cs="Arial"/>
          <w:sz w:val="18"/>
        </w:rPr>
      </w:pPr>
      <w:r w:rsidRPr="00DD370F">
        <w:rPr>
          <w:rFonts w:cs="Arial"/>
          <w:sz w:val="18"/>
        </w:rPr>
        <w:lastRenderedPageBreak/>
        <w:t>&lt;/common:attribute&gt;</w:t>
      </w:r>
    </w:p>
    <w:p w14:paraId="33916779" w14:textId="77777777" w:rsidR="00DD370F" w:rsidRDefault="00DD370F" w:rsidP="00DD370F">
      <w:pPr>
        <w:pStyle w:val="CS-Bodytext"/>
        <w:spacing w:before="60" w:after="60"/>
        <w:ind w:right="14"/>
        <w:rPr>
          <w:rFonts w:cs="Arial"/>
        </w:rPr>
      </w:pPr>
    </w:p>
    <w:p w14:paraId="6C3B594E" w14:textId="77777777" w:rsidR="00DD370F" w:rsidRDefault="00DD370F" w:rsidP="00DD370F">
      <w:pPr>
        <w:pStyle w:val="CS-Bodytext"/>
        <w:spacing w:before="60" w:after="60"/>
        <w:ind w:left="644" w:right="14"/>
        <w:rPr>
          <w:rFonts w:cs="Arial"/>
        </w:rPr>
      </w:pPr>
      <w:r>
        <w:rPr>
          <w:rFonts w:cs="Arial"/>
          <w:b/>
          <w:u w:val="single"/>
        </w:rPr>
        <w:t xml:space="preserve">PART 2: </w:t>
      </w:r>
      <w:r w:rsidRPr="00413B66">
        <w:rPr>
          <w:rFonts w:cs="Arial"/>
          <w:b/>
          <w:u w:val="single"/>
        </w:rPr>
        <w:t>IMPORTANT NOTE</w:t>
      </w:r>
      <w:r>
        <w:rPr>
          <w:rFonts w:cs="Arial"/>
        </w:rPr>
        <w:t xml:space="preserve">: </w:t>
      </w:r>
    </w:p>
    <w:p w14:paraId="3BDE090F" w14:textId="77777777" w:rsidR="00DD370F" w:rsidRDefault="00DD370F" w:rsidP="00DD370F">
      <w:pPr>
        <w:pStyle w:val="CS-Bodytext"/>
        <w:spacing w:before="60" w:after="60"/>
        <w:ind w:left="644" w:right="14"/>
        <w:rPr>
          <w:rFonts w:cs="Arial"/>
          <w:b/>
        </w:rPr>
      </w:pPr>
      <w:r>
        <w:rPr>
          <w:rFonts w:cs="Arial"/>
          <w:b/>
        </w:rPr>
        <w:t>This section is to get F_GET_PARTITION_NUM to push down.</w:t>
      </w:r>
    </w:p>
    <w:p w14:paraId="7A3525D9" w14:textId="24885C13" w:rsidR="00413B66" w:rsidRPr="00DD370F" w:rsidRDefault="00413B66" w:rsidP="00413B66">
      <w:pPr>
        <w:pStyle w:val="CS-Bodytext"/>
        <w:spacing w:before="60" w:after="60"/>
        <w:ind w:left="644" w:right="14"/>
        <w:rPr>
          <w:rFonts w:cs="Arial"/>
        </w:rPr>
      </w:pPr>
      <w:r w:rsidRPr="00DD370F">
        <w:rPr>
          <w:rFonts w:cs="Arial"/>
        </w:rPr>
        <w:t>When TDV imports a car file that contains a data source, it will overwrite the adapter jar files and .xml capabilities file in the /conf/adapters/system/&lt;adapter_name&gt; folder.  Please review all entries in the .xml capabilities file to make sure the schema name is correct.</w:t>
      </w:r>
    </w:p>
    <w:p w14:paraId="1E40F875" w14:textId="53C22C55" w:rsidR="000F7CFB" w:rsidRPr="00DD370F" w:rsidRDefault="000F7CFB" w:rsidP="00413B66">
      <w:pPr>
        <w:pStyle w:val="CS-Bodytext"/>
        <w:spacing w:before="60" w:after="60"/>
        <w:ind w:left="644" w:right="14"/>
        <w:rPr>
          <w:rFonts w:cs="Arial"/>
        </w:rPr>
      </w:pPr>
      <w:r w:rsidRPr="00DD370F">
        <w:rPr>
          <w:rFonts w:cs="Arial"/>
        </w:rPr>
        <w:t>Since the car file would have been exported from an “already” configured environment, the “customer’s” data source jar file and .XML file would have been automatically installed in the target environment exactly as it is supposed to be configured.</w:t>
      </w:r>
      <w:r w:rsidR="009D6E22" w:rsidRPr="00DD370F">
        <w:rPr>
          <w:rFonts w:cs="Arial"/>
        </w:rPr>
        <w:t xml:space="preserve">  The steps below are more of a validation that both the jar file and .XML file are present and correct.</w:t>
      </w:r>
    </w:p>
    <w:p w14:paraId="3F1D0030" w14:textId="0A69E661" w:rsidR="000F7CFB" w:rsidRPr="00DD370F" w:rsidRDefault="000F7CFB" w:rsidP="00413B66">
      <w:pPr>
        <w:pStyle w:val="CS-Bodytext"/>
        <w:spacing w:before="60" w:after="60"/>
        <w:ind w:left="644" w:right="14"/>
        <w:rPr>
          <w:rFonts w:cs="Arial"/>
        </w:rPr>
      </w:pPr>
      <w:r w:rsidRPr="00DD370F">
        <w:rPr>
          <w:rFonts w:cs="Arial"/>
        </w:rPr>
        <w:t>A restart of the TDV server would be required for each node in order to pick up the driver and configuration.</w:t>
      </w:r>
    </w:p>
    <w:p w14:paraId="63F9F0F0" w14:textId="77777777" w:rsidR="00413B66" w:rsidRDefault="00413B66" w:rsidP="00413B66">
      <w:pPr>
        <w:pStyle w:val="CS-Bodytext"/>
        <w:spacing w:before="60" w:after="60"/>
        <w:ind w:left="644" w:right="14"/>
        <w:rPr>
          <w:rFonts w:cs="Arial"/>
        </w:rPr>
      </w:pPr>
    </w:p>
    <w:p w14:paraId="15ED0778" w14:textId="58D1C498" w:rsidR="00076CA0" w:rsidRDefault="00076CA0" w:rsidP="009510AE">
      <w:pPr>
        <w:pStyle w:val="CS-Bodytext"/>
        <w:numPr>
          <w:ilvl w:val="0"/>
          <w:numId w:val="118"/>
        </w:numPr>
        <w:spacing w:before="60" w:after="60"/>
        <w:ind w:right="14"/>
        <w:rPr>
          <w:rFonts w:cs="Arial"/>
        </w:rPr>
      </w:pPr>
      <w:r w:rsidRPr="004E511D">
        <w:rPr>
          <w:rFonts w:cs="Arial"/>
        </w:rPr>
        <w:t>TDV Capabilities Files used to achieve push-down with F_GET_PARTTION_NUM()</w:t>
      </w:r>
    </w:p>
    <w:p w14:paraId="41444B27" w14:textId="2ACDEAB6" w:rsidR="00076CA0" w:rsidRPr="00FB7CD8" w:rsidRDefault="00076CA0" w:rsidP="00FB7CD8">
      <w:pPr>
        <w:pStyle w:val="CS-Bodytext"/>
        <w:numPr>
          <w:ilvl w:val="1"/>
          <w:numId w:val="118"/>
        </w:numPr>
        <w:spacing w:before="60" w:after="60"/>
        <w:ind w:right="14"/>
        <w:rPr>
          <w:rFonts w:cs="Arial"/>
        </w:rPr>
      </w:pPr>
      <w:r>
        <w:rPr>
          <w:rFonts w:cs="Arial"/>
        </w:rPr>
        <w:t xml:space="preserve">Example:  </w:t>
      </w:r>
      <w:r w:rsidR="00FB7CD8">
        <w:rPr>
          <w:rFonts w:cs="Arial"/>
        </w:rPr>
        <w:t xml:space="preserve"> </w:t>
      </w:r>
      <w:r w:rsidRPr="00FB7CD8">
        <w:rPr>
          <w:rFonts w:cs="Arial"/>
        </w:rPr>
        <w:t>SELECT * from /shared/ASAssets/KPImetrics/Application/metadata/vMetadataResource where partition = F_GET_PARTITION_NUM(CURRENT_DATE</w:t>
      </w:r>
      <w:r w:rsidR="007778AC" w:rsidRPr="00FB7CD8">
        <w:rPr>
          <w:rFonts w:cs="Arial"/>
        </w:rPr>
        <w:t>-1</w:t>
      </w:r>
      <w:r w:rsidRPr="00FB7CD8">
        <w:rPr>
          <w:rFonts w:cs="Arial"/>
        </w:rPr>
        <w:t>)</w:t>
      </w:r>
    </w:p>
    <w:p w14:paraId="7403F8B9" w14:textId="77777777" w:rsidR="00076CA0" w:rsidRPr="004E511D" w:rsidRDefault="00076CA0" w:rsidP="009510AE">
      <w:pPr>
        <w:pStyle w:val="CS-Bodytext"/>
        <w:numPr>
          <w:ilvl w:val="0"/>
          <w:numId w:val="118"/>
        </w:numPr>
        <w:spacing w:before="60" w:after="60"/>
        <w:ind w:right="14"/>
        <w:rPr>
          <w:rFonts w:cs="Arial"/>
        </w:rPr>
      </w:pPr>
      <w:r w:rsidRPr="004E511D">
        <w:rPr>
          <w:rFonts w:cs="Arial"/>
        </w:rPr>
        <w:tab/>
        <w:t xml:space="preserve">Oracle - Instructions: </w:t>
      </w:r>
    </w:p>
    <w:p w14:paraId="2E4A1976" w14:textId="29D4CBA4" w:rsidR="00C3736C" w:rsidRDefault="00076CA0" w:rsidP="009510AE">
      <w:pPr>
        <w:pStyle w:val="CS-Bodytext"/>
        <w:numPr>
          <w:ilvl w:val="1"/>
          <w:numId w:val="118"/>
        </w:numPr>
        <w:spacing w:before="60" w:after="60"/>
        <w:ind w:right="14"/>
        <w:rPr>
          <w:rFonts w:cs="Arial"/>
        </w:rPr>
      </w:pPr>
      <w:r w:rsidRPr="004E511D">
        <w:rPr>
          <w:rFonts w:cs="Arial"/>
        </w:rPr>
        <w:t xml:space="preserve">Add the following text to </w:t>
      </w:r>
      <w:r w:rsidR="00447B26">
        <w:rPr>
          <w:rFonts w:cs="Arial"/>
        </w:rPr>
        <w:t>the correct adapter that is being used:</w:t>
      </w:r>
    </w:p>
    <w:p w14:paraId="47906D59" w14:textId="142B0B76" w:rsidR="00C3736C" w:rsidRPr="004E511D" w:rsidRDefault="00C3736C" w:rsidP="009510AE">
      <w:pPr>
        <w:pStyle w:val="CS-Bodytext"/>
        <w:numPr>
          <w:ilvl w:val="2"/>
          <w:numId w:val="118"/>
        </w:numPr>
        <w:spacing w:before="60" w:after="60"/>
        <w:ind w:right="14"/>
        <w:rPr>
          <w:rFonts w:cs="Arial"/>
        </w:rPr>
      </w:pPr>
      <w:r w:rsidRPr="004E511D">
        <w:rPr>
          <w:rFonts w:cs="Arial"/>
        </w:rPr>
        <w:t>DV_HOME/</w:t>
      </w:r>
      <w:r w:rsidRPr="00C3736C">
        <w:rPr>
          <w:rFonts w:cs="Arial"/>
        </w:rPr>
        <w:t>conf</w:t>
      </w:r>
      <w:r>
        <w:rPr>
          <w:rFonts w:cs="Arial"/>
        </w:rPr>
        <w:t>/</w:t>
      </w:r>
      <w:r w:rsidRPr="00C3736C">
        <w:rPr>
          <w:rFonts w:cs="Arial"/>
        </w:rPr>
        <w:t>adapters</w:t>
      </w:r>
      <w:r>
        <w:rPr>
          <w:rFonts w:cs="Arial"/>
        </w:rPr>
        <w:t>/</w:t>
      </w:r>
      <w:r w:rsidRPr="00C3736C">
        <w:rPr>
          <w:rFonts w:cs="Arial"/>
        </w:rPr>
        <w:t>system</w:t>
      </w:r>
      <w:r>
        <w:rPr>
          <w:rFonts w:cs="Arial"/>
        </w:rPr>
        <w:t>/</w:t>
      </w:r>
      <w:r w:rsidRPr="00C3736C">
        <w:rPr>
          <w:rFonts w:cs="Arial"/>
        </w:rPr>
        <w:t>oracle_11g_thin_driver</w:t>
      </w:r>
      <w:r>
        <w:rPr>
          <w:rFonts w:cs="Arial"/>
        </w:rPr>
        <w:t>/</w:t>
      </w:r>
      <w:r w:rsidRPr="00C3736C">
        <w:t xml:space="preserve"> </w:t>
      </w:r>
      <w:r w:rsidRPr="00C3736C">
        <w:rPr>
          <w:rFonts w:cs="Arial"/>
        </w:rPr>
        <w:t>oracle_11g_thin_driver_values.xml</w:t>
      </w:r>
    </w:p>
    <w:p w14:paraId="5769BE14" w14:textId="08E47D11" w:rsidR="00076CA0" w:rsidRPr="004E511D" w:rsidRDefault="00076CA0" w:rsidP="009510AE">
      <w:pPr>
        <w:pStyle w:val="CS-Bodytext"/>
        <w:numPr>
          <w:ilvl w:val="2"/>
          <w:numId w:val="118"/>
        </w:numPr>
        <w:spacing w:before="60" w:after="60"/>
        <w:ind w:right="14"/>
        <w:rPr>
          <w:rFonts w:cs="Arial"/>
        </w:rPr>
      </w:pPr>
      <w:r w:rsidRPr="004E511D">
        <w:rPr>
          <w:rFonts w:cs="Arial"/>
        </w:rPr>
        <w:t>DV_HOME/</w:t>
      </w:r>
      <w:r w:rsidR="00C3736C" w:rsidRPr="00C3736C">
        <w:rPr>
          <w:rFonts w:cs="Arial"/>
        </w:rPr>
        <w:t>conf</w:t>
      </w:r>
      <w:r w:rsidR="00C3736C">
        <w:rPr>
          <w:rFonts w:cs="Arial"/>
        </w:rPr>
        <w:t>/</w:t>
      </w:r>
      <w:r w:rsidR="00C3736C" w:rsidRPr="00C3736C">
        <w:rPr>
          <w:rFonts w:cs="Arial"/>
        </w:rPr>
        <w:t>adapters</w:t>
      </w:r>
      <w:r w:rsidR="00C3736C">
        <w:rPr>
          <w:rFonts w:cs="Arial"/>
        </w:rPr>
        <w:t>/</w:t>
      </w:r>
      <w:r w:rsidR="00C3736C" w:rsidRPr="00C3736C">
        <w:rPr>
          <w:rFonts w:cs="Arial"/>
        </w:rPr>
        <w:t>system</w:t>
      </w:r>
      <w:r w:rsidR="00C3736C">
        <w:rPr>
          <w:rFonts w:cs="Arial"/>
        </w:rPr>
        <w:t>/</w:t>
      </w:r>
      <w:r w:rsidR="00C3736C" w:rsidRPr="00C3736C">
        <w:rPr>
          <w:rFonts w:cs="Arial"/>
        </w:rPr>
        <w:t>oracle_12c_thin_driver</w:t>
      </w:r>
      <w:r w:rsidR="00C3736C">
        <w:rPr>
          <w:rFonts w:cs="Arial"/>
        </w:rPr>
        <w:t>/</w:t>
      </w:r>
      <w:r w:rsidR="00C3736C" w:rsidRPr="00C3736C">
        <w:t xml:space="preserve"> </w:t>
      </w:r>
      <w:r w:rsidR="00C3736C" w:rsidRPr="00C3736C">
        <w:rPr>
          <w:rFonts w:cs="Arial"/>
        </w:rPr>
        <w:t>oracle_12c_thin_driver_values.xml</w:t>
      </w:r>
    </w:p>
    <w:p w14:paraId="7CF54A42" w14:textId="02031E88" w:rsidR="004A27B1" w:rsidRPr="004E511D" w:rsidRDefault="004A27B1" w:rsidP="009510AE">
      <w:pPr>
        <w:pStyle w:val="CS-Bodytext"/>
        <w:numPr>
          <w:ilvl w:val="2"/>
          <w:numId w:val="118"/>
        </w:numPr>
        <w:spacing w:before="60" w:after="60"/>
        <w:ind w:right="14"/>
        <w:rPr>
          <w:rFonts w:cs="Arial"/>
        </w:rPr>
      </w:pPr>
      <w:r w:rsidRPr="004E511D">
        <w:rPr>
          <w:rFonts w:cs="Arial"/>
        </w:rPr>
        <w:t>DV_HOME/</w:t>
      </w:r>
      <w:r w:rsidRPr="00C3736C">
        <w:rPr>
          <w:rFonts w:cs="Arial"/>
        </w:rPr>
        <w:t>conf</w:t>
      </w:r>
      <w:r>
        <w:rPr>
          <w:rFonts w:cs="Arial"/>
        </w:rPr>
        <w:t>/</w:t>
      </w:r>
      <w:r w:rsidRPr="00C3736C">
        <w:rPr>
          <w:rFonts w:cs="Arial"/>
        </w:rPr>
        <w:t>adapters</w:t>
      </w:r>
      <w:r>
        <w:rPr>
          <w:rFonts w:cs="Arial"/>
        </w:rPr>
        <w:t>/</w:t>
      </w:r>
      <w:r w:rsidRPr="00C3736C">
        <w:rPr>
          <w:rFonts w:cs="Arial"/>
        </w:rPr>
        <w:t>system</w:t>
      </w:r>
      <w:r>
        <w:rPr>
          <w:rFonts w:cs="Arial"/>
        </w:rPr>
        <w:t>/</w:t>
      </w:r>
      <w:r w:rsidRPr="00C3736C">
        <w:rPr>
          <w:rFonts w:cs="Arial"/>
        </w:rPr>
        <w:t>oracle_1</w:t>
      </w:r>
      <w:r>
        <w:rPr>
          <w:rFonts w:cs="Arial"/>
        </w:rPr>
        <w:t>9</w:t>
      </w:r>
      <w:r w:rsidRPr="00C3736C">
        <w:rPr>
          <w:rFonts w:cs="Arial"/>
        </w:rPr>
        <w:t>c_thin_driver</w:t>
      </w:r>
      <w:r>
        <w:rPr>
          <w:rFonts w:cs="Arial"/>
        </w:rPr>
        <w:t>/</w:t>
      </w:r>
      <w:r w:rsidRPr="00C3736C">
        <w:t xml:space="preserve"> </w:t>
      </w:r>
      <w:r w:rsidRPr="00C3736C">
        <w:rPr>
          <w:rFonts w:cs="Arial"/>
        </w:rPr>
        <w:t>oracle_1</w:t>
      </w:r>
      <w:r>
        <w:rPr>
          <w:rFonts w:cs="Arial"/>
        </w:rPr>
        <w:t>9</w:t>
      </w:r>
      <w:r w:rsidRPr="00C3736C">
        <w:rPr>
          <w:rFonts w:cs="Arial"/>
        </w:rPr>
        <w:t>c_thin_driver_values.xml</w:t>
      </w:r>
    </w:p>
    <w:p w14:paraId="0EADDC43" w14:textId="77777777" w:rsidR="00076CA0" w:rsidRPr="004E511D" w:rsidRDefault="00076CA0" w:rsidP="009510AE">
      <w:pPr>
        <w:pStyle w:val="CS-Bodytext"/>
        <w:numPr>
          <w:ilvl w:val="2"/>
          <w:numId w:val="118"/>
        </w:numPr>
        <w:spacing w:before="60" w:after="60"/>
        <w:ind w:right="14"/>
        <w:rPr>
          <w:rFonts w:cs="Arial"/>
        </w:rPr>
      </w:pPr>
      <w:r>
        <w:rPr>
          <w:rFonts w:cs="Arial"/>
        </w:rPr>
        <w:t>The lines</w:t>
      </w:r>
      <w:r w:rsidRPr="004E511D">
        <w:rPr>
          <w:rFonts w:cs="Arial"/>
        </w:rPr>
        <w:t xml:space="preserve"> can be put directly after the first comment in the file</w:t>
      </w:r>
    </w:p>
    <w:p w14:paraId="5C27C26E" w14:textId="77777777" w:rsidR="00C3736C" w:rsidRPr="004E511D" w:rsidRDefault="00C3736C" w:rsidP="009510AE">
      <w:pPr>
        <w:pStyle w:val="CS-Bodytext"/>
        <w:numPr>
          <w:ilvl w:val="2"/>
          <w:numId w:val="118"/>
        </w:numPr>
        <w:spacing w:before="60" w:after="60"/>
        <w:ind w:right="14"/>
        <w:rPr>
          <w:rFonts w:cs="Arial"/>
        </w:rPr>
      </w:pPr>
      <w:r w:rsidRPr="004E511D">
        <w:rPr>
          <w:rFonts w:cs="Arial"/>
        </w:rPr>
        <w:t xml:space="preserve">Note: These changes are </w:t>
      </w:r>
      <w:r>
        <w:rPr>
          <w:rFonts w:cs="Arial"/>
        </w:rPr>
        <w:t>permanent</w:t>
      </w:r>
      <w:r w:rsidRPr="004E511D">
        <w:rPr>
          <w:rFonts w:cs="Arial"/>
        </w:rPr>
        <w:t xml:space="preserve"> and will </w:t>
      </w:r>
      <w:r>
        <w:rPr>
          <w:rFonts w:cs="Arial"/>
        </w:rPr>
        <w:t xml:space="preserve">not </w:t>
      </w:r>
      <w:r w:rsidRPr="004E511D">
        <w:rPr>
          <w:rFonts w:cs="Arial"/>
        </w:rPr>
        <w:t>be overwritten once a hotfix/patch is applied.</w:t>
      </w:r>
    </w:p>
    <w:p w14:paraId="475C56E8" w14:textId="77777777" w:rsidR="007778AC" w:rsidRPr="00786993" w:rsidRDefault="007778AC" w:rsidP="007778AC">
      <w:pPr>
        <w:pStyle w:val="CS-Bodytext"/>
        <w:spacing w:before="60" w:after="60"/>
        <w:ind w:left="1980" w:right="14"/>
        <w:rPr>
          <w:rFonts w:cs="Arial"/>
          <w:sz w:val="18"/>
        </w:rPr>
      </w:pPr>
      <w:r w:rsidRPr="00786993">
        <w:rPr>
          <w:rFonts w:cs="Arial"/>
          <w:sz w:val="18"/>
        </w:rPr>
        <w:t>&lt;common:attribute xmlns:common="http://www.compositesw.com/services/system/util/common"&gt;</w:t>
      </w:r>
    </w:p>
    <w:p w14:paraId="3C7ECD70" w14:textId="77777777" w:rsidR="007778AC" w:rsidRPr="00786993" w:rsidRDefault="007778AC" w:rsidP="007778AC">
      <w:pPr>
        <w:pStyle w:val="CS-Bodytext"/>
        <w:spacing w:before="60" w:after="60"/>
        <w:ind w:left="1980" w:right="14"/>
        <w:rPr>
          <w:rFonts w:cs="Arial"/>
          <w:sz w:val="18"/>
        </w:rPr>
      </w:pPr>
      <w:r w:rsidRPr="00786993">
        <w:rPr>
          <w:rFonts w:cs="Arial"/>
          <w:sz w:val="18"/>
        </w:rPr>
        <w:t xml:space="preserve">  &lt;common:name&gt;/custom/F_GET_PARTITION_NUM(~date)&lt;/common:name&gt;</w:t>
      </w:r>
    </w:p>
    <w:p w14:paraId="679C1348" w14:textId="77777777" w:rsidR="007778AC" w:rsidRPr="00786993" w:rsidRDefault="007778AC" w:rsidP="007778AC">
      <w:pPr>
        <w:pStyle w:val="CS-Bodytext"/>
        <w:spacing w:before="60" w:after="60"/>
        <w:ind w:left="1980" w:right="14"/>
        <w:rPr>
          <w:rFonts w:cs="Arial"/>
          <w:sz w:val="18"/>
        </w:rPr>
      </w:pPr>
      <w:r w:rsidRPr="00786993">
        <w:rPr>
          <w:rFonts w:cs="Arial"/>
          <w:sz w:val="18"/>
        </w:rPr>
        <w:t xml:space="preserve">  &lt;common:type&gt;STRING&lt;/common:type&gt;</w:t>
      </w:r>
    </w:p>
    <w:p w14:paraId="699CA9F0" w14:textId="77777777" w:rsidR="007778AC" w:rsidRPr="00786993" w:rsidRDefault="007778AC" w:rsidP="007778AC">
      <w:pPr>
        <w:pStyle w:val="CS-Bodytext"/>
        <w:spacing w:before="60" w:after="60"/>
        <w:ind w:left="1980" w:right="14"/>
        <w:rPr>
          <w:rFonts w:cs="Arial"/>
          <w:sz w:val="18"/>
        </w:rPr>
      </w:pPr>
      <w:r w:rsidRPr="00786993">
        <w:rPr>
          <w:rFonts w:cs="Arial"/>
          <w:sz w:val="18"/>
        </w:rPr>
        <w:t xml:space="preserve">  &lt;common:value&gt;</w:t>
      </w:r>
      <w:r w:rsidRPr="00786993">
        <w:rPr>
          <w:rFonts w:cs="Arial"/>
          <w:sz w:val="18"/>
          <w:highlight w:val="yellow"/>
        </w:rPr>
        <w:t>DVKPI</w:t>
      </w:r>
      <w:r w:rsidRPr="00786993">
        <w:rPr>
          <w:rFonts w:cs="Arial"/>
          <w:sz w:val="18"/>
        </w:rPr>
        <w:t>.F_GET_PARTITION_NUM($1)&lt;/common:value&gt;</w:t>
      </w:r>
    </w:p>
    <w:p w14:paraId="3A3054E6" w14:textId="77777777" w:rsidR="007778AC" w:rsidRPr="00786993" w:rsidRDefault="007778AC" w:rsidP="007778AC">
      <w:pPr>
        <w:pStyle w:val="CS-Bodytext"/>
        <w:spacing w:before="60" w:after="60"/>
        <w:ind w:left="1980" w:right="14"/>
        <w:rPr>
          <w:rFonts w:cs="Arial"/>
          <w:sz w:val="18"/>
        </w:rPr>
      </w:pPr>
      <w:r w:rsidRPr="00786993">
        <w:rPr>
          <w:rFonts w:cs="Arial"/>
          <w:sz w:val="18"/>
        </w:rPr>
        <w:t xml:space="preserve">  &lt;common:configID&gt;F_GET_PARTITION_NUM(~date)&lt;/common:configID&gt;</w:t>
      </w:r>
    </w:p>
    <w:p w14:paraId="6B35C6EE" w14:textId="77777777" w:rsidR="007778AC" w:rsidRPr="00786993" w:rsidRDefault="007778AC" w:rsidP="007778AC">
      <w:pPr>
        <w:pStyle w:val="CS-Bodytext"/>
        <w:spacing w:before="60" w:after="60"/>
        <w:ind w:left="1980" w:right="14"/>
        <w:rPr>
          <w:rFonts w:cs="Arial"/>
          <w:sz w:val="18"/>
        </w:rPr>
      </w:pPr>
      <w:r w:rsidRPr="00786993">
        <w:rPr>
          <w:rFonts w:cs="Arial"/>
          <w:sz w:val="18"/>
        </w:rPr>
        <w:t>&lt;/common:attribute&gt;</w:t>
      </w:r>
    </w:p>
    <w:p w14:paraId="091D8E54" w14:textId="77777777" w:rsidR="007778AC" w:rsidRPr="00786993" w:rsidRDefault="007778AC" w:rsidP="007778AC">
      <w:pPr>
        <w:pStyle w:val="CS-Bodytext"/>
        <w:spacing w:before="60" w:after="60"/>
        <w:ind w:left="1980" w:right="14"/>
        <w:rPr>
          <w:rFonts w:cs="Arial"/>
          <w:sz w:val="18"/>
        </w:rPr>
      </w:pPr>
      <w:r w:rsidRPr="00786993">
        <w:rPr>
          <w:rFonts w:cs="Arial"/>
          <w:sz w:val="18"/>
        </w:rPr>
        <w:t>&lt;ns1:attribute xmlns:ns1="http://www.compositesw.com/services/system/util/common"&gt;</w:t>
      </w:r>
    </w:p>
    <w:p w14:paraId="4DE9D55A" w14:textId="77777777" w:rsidR="007778AC" w:rsidRPr="00786993" w:rsidRDefault="007778AC" w:rsidP="007778AC">
      <w:pPr>
        <w:pStyle w:val="CS-Bodytext"/>
        <w:spacing w:before="60" w:after="60"/>
        <w:ind w:left="1980" w:right="14"/>
        <w:rPr>
          <w:rFonts w:cs="Arial"/>
          <w:sz w:val="18"/>
        </w:rPr>
      </w:pPr>
      <w:r w:rsidRPr="00786993">
        <w:rPr>
          <w:rFonts w:cs="Arial"/>
          <w:sz w:val="18"/>
        </w:rPr>
        <w:t xml:space="preserve">  &lt;ns1:name&gt;/custom/F_GET_PARTITION_NUM(~string)&lt;/ns1:name&gt;</w:t>
      </w:r>
    </w:p>
    <w:p w14:paraId="1EAAB750" w14:textId="77777777" w:rsidR="007778AC" w:rsidRPr="00786993" w:rsidRDefault="007778AC" w:rsidP="007778AC">
      <w:pPr>
        <w:pStyle w:val="CS-Bodytext"/>
        <w:spacing w:before="60" w:after="60"/>
        <w:ind w:left="1980" w:right="14"/>
        <w:rPr>
          <w:rFonts w:cs="Arial"/>
          <w:sz w:val="18"/>
        </w:rPr>
      </w:pPr>
      <w:r w:rsidRPr="00786993">
        <w:rPr>
          <w:rFonts w:cs="Arial"/>
          <w:sz w:val="18"/>
        </w:rPr>
        <w:t xml:space="preserve">  &lt;ns1:type&gt;STRING&lt;/ns1:type&gt;</w:t>
      </w:r>
    </w:p>
    <w:p w14:paraId="164734D5" w14:textId="77777777" w:rsidR="007778AC" w:rsidRPr="00786993" w:rsidRDefault="007778AC" w:rsidP="007778AC">
      <w:pPr>
        <w:pStyle w:val="CS-Bodytext"/>
        <w:spacing w:before="60" w:after="60"/>
        <w:ind w:left="1980" w:right="14"/>
        <w:rPr>
          <w:rFonts w:cs="Arial"/>
          <w:sz w:val="18"/>
        </w:rPr>
      </w:pPr>
      <w:r w:rsidRPr="00786993">
        <w:rPr>
          <w:rFonts w:cs="Arial"/>
          <w:sz w:val="18"/>
        </w:rPr>
        <w:t xml:space="preserve">  &lt;ns1:value&gt;</w:t>
      </w:r>
      <w:r w:rsidRPr="00786993">
        <w:rPr>
          <w:rFonts w:cs="Arial"/>
          <w:sz w:val="18"/>
          <w:highlight w:val="yellow"/>
        </w:rPr>
        <w:t>DVKPI</w:t>
      </w:r>
      <w:r w:rsidRPr="00786993">
        <w:rPr>
          <w:rFonts w:cs="Arial"/>
          <w:sz w:val="18"/>
        </w:rPr>
        <w:t>.F_GET_PARTITION_NUM($1)&lt;/ns1:value&gt;</w:t>
      </w:r>
    </w:p>
    <w:p w14:paraId="44C28EC5" w14:textId="77777777" w:rsidR="007778AC" w:rsidRPr="00786993" w:rsidRDefault="007778AC" w:rsidP="007778AC">
      <w:pPr>
        <w:pStyle w:val="CS-Bodytext"/>
        <w:spacing w:before="60" w:after="60"/>
        <w:ind w:left="1980" w:right="14"/>
        <w:rPr>
          <w:rFonts w:cs="Arial"/>
          <w:sz w:val="18"/>
        </w:rPr>
      </w:pPr>
      <w:r w:rsidRPr="00786993">
        <w:rPr>
          <w:rFonts w:cs="Arial"/>
          <w:sz w:val="18"/>
        </w:rPr>
        <w:lastRenderedPageBreak/>
        <w:t xml:space="preserve">  &lt;ns1:configID&gt;F_GET_PARTITION_NUM(~string)&lt;/ns1:configID&gt;</w:t>
      </w:r>
    </w:p>
    <w:p w14:paraId="4F1BB21E" w14:textId="77777777" w:rsidR="007778AC" w:rsidRPr="00786993" w:rsidRDefault="007778AC" w:rsidP="007778AC">
      <w:pPr>
        <w:pStyle w:val="CS-Bodytext"/>
        <w:spacing w:before="60" w:after="60"/>
        <w:ind w:left="1980" w:right="14"/>
        <w:rPr>
          <w:rFonts w:cs="Arial"/>
          <w:sz w:val="18"/>
        </w:rPr>
      </w:pPr>
      <w:r w:rsidRPr="00786993">
        <w:rPr>
          <w:rFonts w:cs="Arial"/>
          <w:sz w:val="18"/>
        </w:rPr>
        <w:t>&lt;/ns1:attribute&gt;</w:t>
      </w:r>
    </w:p>
    <w:p w14:paraId="408B5059" w14:textId="419D276F" w:rsidR="00447B26" w:rsidRPr="004E511D" w:rsidRDefault="00447B26" w:rsidP="009510AE">
      <w:pPr>
        <w:pStyle w:val="CS-Bodytext"/>
        <w:numPr>
          <w:ilvl w:val="1"/>
          <w:numId w:val="118"/>
        </w:numPr>
        <w:spacing w:before="60" w:after="60"/>
        <w:ind w:right="14"/>
        <w:rPr>
          <w:rFonts w:cs="Arial"/>
        </w:rPr>
      </w:pPr>
      <w:r>
        <w:rPr>
          <w:rFonts w:cs="Arial"/>
        </w:rPr>
        <w:t>Modify the schema name “</w:t>
      </w:r>
      <w:r>
        <w:rPr>
          <w:rFonts w:cs="Arial"/>
          <w:highlight w:val="yellow"/>
        </w:rPr>
        <w:t>DVKPI</w:t>
      </w:r>
      <w:r>
        <w:rPr>
          <w:rFonts w:cs="Arial"/>
        </w:rPr>
        <w:t>” to whatever your schema name is.</w:t>
      </w:r>
    </w:p>
    <w:p w14:paraId="6457668E" w14:textId="77777777" w:rsidR="00076CA0" w:rsidRPr="004E511D" w:rsidRDefault="00076CA0" w:rsidP="009510AE">
      <w:pPr>
        <w:pStyle w:val="CS-Bodytext"/>
        <w:numPr>
          <w:ilvl w:val="1"/>
          <w:numId w:val="118"/>
        </w:numPr>
        <w:spacing w:before="60" w:after="60"/>
        <w:ind w:right="14"/>
        <w:rPr>
          <w:rFonts w:cs="Arial"/>
        </w:rPr>
      </w:pPr>
      <w:r w:rsidRPr="004E511D">
        <w:rPr>
          <w:rFonts w:cs="Arial"/>
        </w:rPr>
        <w:t>Restart the TDV server</w:t>
      </w:r>
    </w:p>
    <w:p w14:paraId="67C6E70C" w14:textId="77777777" w:rsidR="004A27B1" w:rsidRDefault="004A27B1" w:rsidP="009510AE">
      <w:pPr>
        <w:pStyle w:val="CS-Bodytext"/>
        <w:numPr>
          <w:ilvl w:val="1"/>
          <w:numId w:val="118"/>
        </w:numPr>
        <w:spacing w:before="60" w:after="60"/>
        <w:ind w:right="14"/>
        <w:rPr>
          <w:rFonts w:cs="Arial"/>
        </w:rPr>
      </w:pPr>
      <w:r>
        <w:rPr>
          <w:rFonts w:cs="Arial"/>
        </w:rPr>
        <w:t>Repeat for each node in the cluster</w:t>
      </w:r>
    </w:p>
    <w:p w14:paraId="08063C04" w14:textId="77777777" w:rsidR="00076CA0" w:rsidRPr="004E511D" w:rsidRDefault="00076CA0" w:rsidP="009510AE">
      <w:pPr>
        <w:pStyle w:val="CS-Bodytext"/>
        <w:numPr>
          <w:ilvl w:val="0"/>
          <w:numId w:val="118"/>
        </w:numPr>
        <w:spacing w:before="60" w:after="60"/>
        <w:ind w:right="14"/>
        <w:rPr>
          <w:rFonts w:cs="Arial"/>
        </w:rPr>
      </w:pPr>
      <w:r w:rsidRPr="004E511D">
        <w:rPr>
          <w:rFonts w:cs="Arial"/>
        </w:rPr>
        <w:t xml:space="preserve">SQL Server - Instructions: </w:t>
      </w:r>
    </w:p>
    <w:p w14:paraId="38995CCC" w14:textId="77777777" w:rsidR="00C3736C" w:rsidRDefault="00076CA0" w:rsidP="009510AE">
      <w:pPr>
        <w:pStyle w:val="CS-Bodytext"/>
        <w:numPr>
          <w:ilvl w:val="1"/>
          <w:numId w:val="118"/>
        </w:numPr>
        <w:spacing w:before="60" w:after="60"/>
        <w:ind w:right="14"/>
        <w:rPr>
          <w:rFonts w:cs="Arial"/>
        </w:rPr>
      </w:pPr>
      <w:r w:rsidRPr="004E511D">
        <w:rPr>
          <w:rFonts w:cs="Arial"/>
        </w:rPr>
        <w:t xml:space="preserve">Add the following text to </w:t>
      </w:r>
    </w:p>
    <w:p w14:paraId="6E89DA0B" w14:textId="741E3D8E" w:rsidR="00C3736C" w:rsidRDefault="00C3736C" w:rsidP="009510AE">
      <w:pPr>
        <w:pStyle w:val="CS-Bodytext"/>
        <w:numPr>
          <w:ilvl w:val="2"/>
          <w:numId w:val="118"/>
        </w:numPr>
        <w:spacing w:before="60" w:after="60"/>
        <w:ind w:right="14"/>
        <w:rPr>
          <w:rFonts w:cs="Arial"/>
        </w:rPr>
      </w:pPr>
      <w:r w:rsidRPr="004E511D">
        <w:rPr>
          <w:rFonts w:cs="Arial"/>
        </w:rPr>
        <w:t>DV_HOME/</w:t>
      </w:r>
      <w:r w:rsidRPr="00C3736C">
        <w:rPr>
          <w:rFonts w:cs="Arial"/>
        </w:rPr>
        <w:t>conf</w:t>
      </w:r>
      <w:r>
        <w:rPr>
          <w:rFonts w:cs="Arial"/>
        </w:rPr>
        <w:t>/</w:t>
      </w:r>
      <w:r w:rsidRPr="00C3736C">
        <w:rPr>
          <w:rFonts w:cs="Arial"/>
        </w:rPr>
        <w:t>adapters</w:t>
      </w:r>
      <w:r>
        <w:rPr>
          <w:rFonts w:cs="Arial"/>
        </w:rPr>
        <w:t>/</w:t>
      </w:r>
      <w:r w:rsidRPr="00C3736C">
        <w:rPr>
          <w:rFonts w:cs="Arial"/>
        </w:rPr>
        <w:t>system</w:t>
      </w:r>
      <w:r>
        <w:rPr>
          <w:rFonts w:cs="Arial"/>
        </w:rPr>
        <w:t>/</w:t>
      </w:r>
      <w:r w:rsidRPr="00C3736C">
        <w:rPr>
          <w:rFonts w:cs="Arial"/>
        </w:rPr>
        <w:t>microsoft_sql_server_2016</w:t>
      </w:r>
      <w:r>
        <w:rPr>
          <w:rFonts w:cs="Arial"/>
        </w:rPr>
        <w:t xml:space="preserve">/ </w:t>
      </w:r>
      <w:r w:rsidRPr="00C3736C">
        <w:rPr>
          <w:rFonts w:cs="Arial"/>
        </w:rPr>
        <w:t>microsoft_sql_server_2016_values.xml</w:t>
      </w:r>
    </w:p>
    <w:p w14:paraId="23111E49" w14:textId="41E96CF4" w:rsidR="004A27B1" w:rsidRDefault="004A27B1" w:rsidP="009510AE">
      <w:pPr>
        <w:pStyle w:val="CS-Bodytext"/>
        <w:numPr>
          <w:ilvl w:val="2"/>
          <w:numId w:val="118"/>
        </w:numPr>
        <w:spacing w:before="60" w:after="60"/>
        <w:ind w:right="14"/>
        <w:rPr>
          <w:rFonts w:cs="Arial"/>
        </w:rPr>
      </w:pPr>
      <w:r w:rsidRPr="004E511D">
        <w:rPr>
          <w:rFonts w:cs="Arial"/>
        </w:rPr>
        <w:t>DV_HOME/</w:t>
      </w:r>
      <w:r w:rsidRPr="00C3736C">
        <w:rPr>
          <w:rFonts w:cs="Arial"/>
        </w:rPr>
        <w:t>conf</w:t>
      </w:r>
      <w:r>
        <w:rPr>
          <w:rFonts w:cs="Arial"/>
        </w:rPr>
        <w:t>/</w:t>
      </w:r>
      <w:r w:rsidRPr="00C3736C">
        <w:rPr>
          <w:rFonts w:cs="Arial"/>
        </w:rPr>
        <w:t>adapters</w:t>
      </w:r>
      <w:r>
        <w:rPr>
          <w:rFonts w:cs="Arial"/>
        </w:rPr>
        <w:t>/</w:t>
      </w:r>
      <w:r w:rsidRPr="00C3736C">
        <w:rPr>
          <w:rFonts w:cs="Arial"/>
        </w:rPr>
        <w:t>system</w:t>
      </w:r>
      <w:r>
        <w:rPr>
          <w:rFonts w:cs="Arial"/>
        </w:rPr>
        <w:t>/</w:t>
      </w:r>
      <w:r w:rsidRPr="00C3736C">
        <w:rPr>
          <w:rFonts w:cs="Arial"/>
        </w:rPr>
        <w:t>microsoft_sql_server_201</w:t>
      </w:r>
      <w:r>
        <w:rPr>
          <w:rFonts w:cs="Arial"/>
        </w:rPr>
        <w:t xml:space="preserve">9/ </w:t>
      </w:r>
      <w:r w:rsidRPr="00C3736C">
        <w:rPr>
          <w:rFonts w:cs="Arial"/>
        </w:rPr>
        <w:t>microsoft_sql_server_201</w:t>
      </w:r>
      <w:r>
        <w:rPr>
          <w:rFonts w:cs="Arial"/>
        </w:rPr>
        <w:t>9</w:t>
      </w:r>
      <w:r w:rsidRPr="00C3736C">
        <w:rPr>
          <w:rFonts w:cs="Arial"/>
        </w:rPr>
        <w:t>_values.xml</w:t>
      </w:r>
    </w:p>
    <w:p w14:paraId="153BC017" w14:textId="77777777" w:rsidR="00076CA0" w:rsidRPr="004E511D" w:rsidRDefault="00076CA0" w:rsidP="009510AE">
      <w:pPr>
        <w:pStyle w:val="CS-Bodytext"/>
        <w:numPr>
          <w:ilvl w:val="2"/>
          <w:numId w:val="118"/>
        </w:numPr>
        <w:spacing w:before="60" w:after="60"/>
        <w:ind w:right="14"/>
        <w:rPr>
          <w:rFonts w:cs="Arial"/>
        </w:rPr>
      </w:pPr>
      <w:r w:rsidRPr="004E511D">
        <w:rPr>
          <w:rFonts w:cs="Arial"/>
        </w:rPr>
        <w:t>They can be put directly after the first comment in the file</w:t>
      </w:r>
    </w:p>
    <w:p w14:paraId="3044F2DF" w14:textId="4072E09B" w:rsidR="00076CA0" w:rsidRPr="004E511D" w:rsidRDefault="00076CA0" w:rsidP="009510AE">
      <w:pPr>
        <w:pStyle w:val="CS-Bodytext"/>
        <w:numPr>
          <w:ilvl w:val="2"/>
          <w:numId w:val="118"/>
        </w:numPr>
        <w:spacing w:before="60" w:after="60"/>
        <w:ind w:right="14"/>
        <w:rPr>
          <w:rFonts w:cs="Arial"/>
        </w:rPr>
      </w:pPr>
      <w:r w:rsidRPr="004E511D">
        <w:rPr>
          <w:rFonts w:cs="Arial"/>
        </w:rPr>
        <w:t xml:space="preserve">Note: These changes are </w:t>
      </w:r>
      <w:r w:rsidR="00C3736C">
        <w:rPr>
          <w:rFonts w:cs="Arial"/>
        </w:rPr>
        <w:t>permanent</w:t>
      </w:r>
      <w:r w:rsidRPr="004E511D">
        <w:rPr>
          <w:rFonts w:cs="Arial"/>
        </w:rPr>
        <w:t xml:space="preserve"> and will </w:t>
      </w:r>
      <w:r w:rsidR="00C3736C">
        <w:rPr>
          <w:rFonts w:cs="Arial"/>
        </w:rPr>
        <w:t xml:space="preserve">not </w:t>
      </w:r>
      <w:r w:rsidRPr="004E511D">
        <w:rPr>
          <w:rFonts w:cs="Arial"/>
        </w:rPr>
        <w:t>be overwritten once a hotfix/patch is applied.</w:t>
      </w:r>
    </w:p>
    <w:p w14:paraId="0D1BC99D" w14:textId="77777777" w:rsidR="007778AC" w:rsidRPr="00786993" w:rsidRDefault="007778AC" w:rsidP="007778AC">
      <w:pPr>
        <w:pStyle w:val="CS-Bodytext"/>
        <w:spacing w:before="60" w:after="60"/>
        <w:ind w:left="1980" w:right="14"/>
        <w:rPr>
          <w:rFonts w:cs="Arial"/>
          <w:sz w:val="18"/>
        </w:rPr>
      </w:pPr>
      <w:r w:rsidRPr="00786993">
        <w:rPr>
          <w:rFonts w:cs="Arial"/>
          <w:sz w:val="18"/>
        </w:rPr>
        <w:t>&lt;common:attribute xmlns:common="http://www.compositesw.com/services/system/util/common"&gt;</w:t>
      </w:r>
    </w:p>
    <w:p w14:paraId="7E124953" w14:textId="356D3A38" w:rsidR="007778AC" w:rsidRPr="00786993" w:rsidRDefault="007778AC" w:rsidP="007778AC">
      <w:pPr>
        <w:pStyle w:val="CS-Bodytext"/>
        <w:spacing w:before="60" w:after="60"/>
        <w:ind w:left="1980" w:right="14"/>
        <w:rPr>
          <w:rFonts w:cs="Arial"/>
          <w:sz w:val="18"/>
        </w:rPr>
      </w:pPr>
      <w:r w:rsidRPr="00786993">
        <w:rPr>
          <w:rFonts w:cs="Arial"/>
          <w:sz w:val="18"/>
        </w:rPr>
        <w:t xml:space="preserve">  &lt;common:name&gt;/custom/F_GET_PARTITION_NUM(~date)&lt;/common:name&gt;</w:t>
      </w:r>
    </w:p>
    <w:p w14:paraId="1E93E553" w14:textId="77777777" w:rsidR="007778AC" w:rsidRPr="00786993" w:rsidRDefault="007778AC" w:rsidP="007778AC">
      <w:pPr>
        <w:pStyle w:val="CS-Bodytext"/>
        <w:spacing w:before="60" w:after="60"/>
        <w:ind w:left="1980" w:right="14"/>
        <w:rPr>
          <w:rFonts w:cs="Arial"/>
          <w:sz w:val="18"/>
        </w:rPr>
      </w:pPr>
      <w:r w:rsidRPr="00786993">
        <w:rPr>
          <w:rFonts w:cs="Arial"/>
          <w:sz w:val="18"/>
        </w:rPr>
        <w:t xml:space="preserve">  &lt;common:type&gt;STRING&lt;/common:type&gt;</w:t>
      </w:r>
    </w:p>
    <w:p w14:paraId="2AD1517C" w14:textId="7EDB5E51" w:rsidR="007778AC" w:rsidRPr="00786993" w:rsidRDefault="007778AC" w:rsidP="007778AC">
      <w:pPr>
        <w:pStyle w:val="CS-Bodytext"/>
        <w:spacing w:before="60" w:after="60"/>
        <w:ind w:left="1980" w:right="14"/>
        <w:rPr>
          <w:rFonts w:cs="Arial"/>
          <w:sz w:val="18"/>
        </w:rPr>
      </w:pPr>
      <w:r w:rsidRPr="00786993">
        <w:rPr>
          <w:rFonts w:cs="Arial"/>
          <w:sz w:val="18"/>
        </w:rPr>
        <w:t xml:space="preserve">  &lt;common:value&gt;</w:t>
      </w:r>
      <w:r w:rsidR="003B4C97" w:rsidRPr="00786993">
        <w:rPr>
          <w:rFonts w:cs="Arial"/>
          <w:sz w:val="18"/>
          <w:highlight w:val="yellow"/>
        </w:rPr>
        <w:t>dbo</w:t>
      </w:r>
      <w:r w:rsidRPr="00786993">
        <w:rPr>
          <w:rFonts w:cs="Arial"/>
          <w:sz w:val="18"/>
        </w:rPr>
        <w:t>.F_GET_PARTITION_NUM($1)&lt;/common:value&gt;</w:t>
      </w:r>
    </w:p>
    <w:p w14:paraId="3B2FBB98" w14:textId="77777777" w:rsidR="007778AC" w:rsidRPr="00786993" w:rsidRDefault="007778AC" w:rsidP="007778AC">
      <w:pPr>
        <w:pStyle w:val="CS-Bodytext"/>
        <w:spacing w:before="60" w:after="60"/>
        <w:ind w:left="1980" w:right="14"/>
        <w:rPr>
          <w:rFonts w:cs="Arial"/>
          <w:sz w:val="18"/>
        </w:rPr>
      </w:pPr>
      <w:r w:rsidRPr="00786993">
        <w:rPr>
          <w:rFonts w:cs="Arial"/>
          <w:sz w:val="18"/>
        </w:rPr>
        <w:t xml:space="preserve">  &lt;common:configID&gt;F_GET_PARTITION_NUM(~date)&lt;/common:configID&gt;</w:t>
      </w:r>
    </w:p>
    <w:p w14:paraId="313C7CE1" w14:textId="77777777" w:rsidR="007778AC" w:rsidRPr="00786993" w:rsidRDefault="007778AC" w:rsidP="007778AC">
      <w:pPr>
        <w:pStyle w:val="CS-Bodytext"/>
        <w:spacing w:before="60" w:after="60"/>
        <w:ind w:left="1980" w:right="14"/>
        <w:rPr>
          <w:rFonts w:cs="Arial"/>
          <w:sz w:val="18"/>
        </w:rPr>
      </w:pPr>
      <w:r w:rsidRPr="00786993">
        <w:rPr>
          <w:rFonts w:cs="Arial"/>
          <w:sz w:val="18"/>
        </w:rPr>
        <w:t>&lt;/common:attribute&gt;</w:t>
      </w:r>
    </w:p>
    <w:p w14:paraId="788F823A" w14:textId="77777777" w:rsidR="007778AC" w:rsidRPr="00786993" w:rsidRDefault="007778AC" w:rsidP="007778AC">
      <w:pPr>
        <w:pStyle w:val="CS-Bodytext"/>
        <w:spacing w:before="60" w:after="60"/>
        <w:ind w:left="1980" w:right="14"/>
        <w:rPr>
          <w:rFonts w:cs="Arial"/>
          <w:sz w:val="18"/>
        </w:rPr>
      </w:pPr>
      <w:r w:rsidRPr="00786993">
        <w:rPr>
          <w:rFonts w:cs="Arial"/>
          <w:sz w:val="18"/>
        </w:rPr>
        <w:t>&lt;ns1:attribute xmlns:ns1="http://www.compositesw.com/services/system/util/common"&gt;</w:t>
      </w:r>
    </w:p>
    <w:p w14:paraId="3483D7A4" w14:textId="77777777" w:rsidR="007778AC" w:rsidRPr="00786993" w:rsidRDefault="007778AC" w:rsidP="007778AC">
      <w:pPr>
        <w:pStyle w:val="CS-Bodytext"/>
        <w:spacing w:before="60" w:after="60"/>
        <w:ind w:left="1980" w:right="14"/>
        <w:rPr>
          <w:rFonts w:cs="Arial"/>
          <w:sz w:val="18"/>
        </w:rPr>
      </w:pPr>
      <w:r w:rsidRPr="00786993">
        <w:rPr>
          <w:rFonts w:cs="Arial"/>
          <w:sz w:val="18"/>
        </w:rPr>
        <w:t xml:space="preserve">  &lt;ns1:name&gt;/custom/F_GET_PARTITION_NUM(~string)&lt;/ns1:name&gt;</w:t>
      </w:r>
    </w:p>
    <w:p w14:paraId="40F4900F" w14:textId="77777777" w:rsidR="007778AC" w:rsidRPr="00786993" w:rsidRDefault="007778AC" w:rsidP="007778AC">
      <w:pPr>
        <w:pStyle w:val="CS-Bodytext"/>
        <w:spacing w:before="60" w:after="60"/>
        <w:ind w:left="1980" w:right="14"/>
        <w:rPr>
          <w:rFonts w:cs="Arial"/>
          <w:sz w:val="18"/>
        </w:rPr>
      </w:pPr>
      <w:r w:rsidRPr="00786993">
        <w:rPr>
          <w:rFonts w:cs="Arial"/>
          <w:sz w:val="18"/>
        </w:rPr>
        <w:t xml:space="preserve">  &lt;ns1:type&gt;STRING&lt;/ns1:type&gt;</w:t>
      </w:r>
    </w:p>
    <w:p w14:paraId="0147755B" w14:textId="641F24EF" w:rsidR="007778AC" w:rsidRPr="00786993" w:rsidRDefault="007778AC" w:rsidP="007778AC">
      <w:pPr>
        <w:pStyle w:val="CS-Bodytext"/>
        <w:spacing w:before="60" w:after="60"/>
        <w:ind w:left="1980" w:right="14"/>
        <w:rPr>
          <w:rFonts w:cs="Arial"/>
          <w:sz w:val="18"/>
        </w:rPr>
      </w:pPr>
      <w:r w:rsidRPr="00786993">
        <w:rPr>
          <w:rFonts w:cs="Arial"/>
          <w:sz w:val="18"/>
        </w:rPr>
        <w:t xml:space="preserve">  &lt;ns1:value&gt;</w:t>
      </w:r>
      <w:r w:rsidR="003B4C97" w:rsidRPr="00786993">
        <w:rPr>
          <w:rFonts w:cs="Arial"/>
          <w:sz w:val="18"/>
          <w:highlight w:val="yellow"/>
        </w:rPr>
        <w:t>dbo</w:t>
      </w:r>
      <w:r w:rsidRPr="00786993">
        <w:rPr>
          <w:rFonts w:cs="Arial"/>
          <w:sz w:val="18"/>
        </w:rPr>
        <w:t>.F_GET_PARTITION_NUM($1)&lt;/ns1:value&gt;</w:t>
      </w:r>
    </w:p>
    <w:p w14:paraId="2D6DD8BC" w14:textId="77777777" w:rsidR="007778AC" w:rsidRPr="00786993" w:rsidRDefault="007778AC" w:rsidP="007778AC">
      <w:pPr>
        <w:pStyle w:val="CS-Bodytext"/>
        <w:spacing w:before="60" w:after="60"/>
        <w:ind w:left="1980" w:right="14"/>
        <w:rPr>
          <w:rFonts w:cs="Arial"/>
          <w:sz w:val="18"/>
        </w:rPr>
      </w:pPr>
      <w:r w:rsidRPr="00786993">
        <w:rPr>
          <w:rFonts w:cs="Arial"/>
          <w:sz w:val="18"/>
        </w:rPr>
        <w:t xml:space="preserve">  &lt;ns1:configID&gt;F_GET_PARTITION_NUM(~string)&lt;/ns1:configID&gt;</w:t>
      </w:r>
    </w:p>
    <w:p w14:paraId="6A20725F" w14:textId="77777777" w:rsidR="007778AC" w:rsidRPr="00786993" w:rsidRDefault="007778AC" w:rsidP="007778AC">
      <w:pPr>
        <w:pStyle w:val="CS-Bodytext"/>
        <w:spacing w:before="60" w:after="60"/>
        <w:ind w:left="1980" w:right="14"/>
        <w:rPr>
          <w:rFonts w:cs="Arial"/>
          <w:sz w:val="18"/>
        </w:rPr>
      </w:pPr>
      <w:r w:rsidRPr="00786993">
        <w:rPr>
          <w:rFonts w:cs="Arial"/>
          <w:sz w:val="18"/>
        </w:rPr>
        <w:t>&lt;/ns1:attribute&gt;</w:t>
      </w:r>
    </w:p>
    <w:p w14:paraId="7E5FB820" w14:textId="77777777" w:rsidR="00447B26" w:rsidRPr="004E511D" w:rsidRDefault="00447B26" w:rsidP="009510AE">
      <w:pPr>
        <w:pStyle w:val="CS-Bodytext"/>
        <w:numPr>
          <w:ilvl w:val="1"/>
          <w:numId w:val="118"/>
        </w:numPr>
        <w:spacing w:before="60" w:after="60"/>
        <w:ind w:right="14"/>
        <w:rPr>
          <w:rFonts w:cs="Arial"/>
        </w:rPr>
      </w:pPr>
      <w:r>
        <w:rPr>
          <w:rFonts w:cs="Arial"/>
        </w:rPr>
        <w:t>Modify the schema name “</w:t>
      </w:r>
      <w:r w:rsidRPr="00C3736C">
        <w:rPr>
          <w:rFonts w:cs="Arial"/>
          <w:highlight w:val="yellow"/>
        </w:rPr>
        <w:t>dbo</w:t>
      </w:r>
      <w:r>
        <w:rPr>
          <w:rFonts w:cs="Arial"/>
        </w:rPr>
        <w:t>” to whatever your schema name is.</w:t>
      </w:r>
    </w:p>
    <w:p w14:paraId="2734A0EB" w14:textId="549AA248" w:rsidR="00076CA0" w:rsidRDefault="00076CA0" w:rsidP="009510AE">
      <w:pPr>
        <w:pStyle w:val="CS-Bodytext"/>
        <w:numPr>
          <w:ilvl w:val="1"/>
          <w:numId w:val="118"/>
        </w:numPr>
        <w:spacing w:before="60" w:after="60"/>
        <w:ind w:right="14"/>
        <w:rPr>
          <w:rFonts w:cs="Arial"/>
        </w:rPr>
      </w:pPr>
      <w:r w:rsidRPr="004E511D">
        <w:rPr>
          <w:rFonts w:cs="Arial"/>
        </w:rPr>
        <w:t>Restart the TDV server</w:t>
      </w:r>
    </w:p>
    <w:p w14:paraId="6B2683FC" w14:textId="77777777" w:rsidR="004A27B1" w:rsidRDefault="004A27B1" w:rsidP="009510AE">
      <w:pPr>
        <w:pStyle w:val="CS-Bodytext"/>
        <w:numPr>
          <w:ilvl w:val="1"/>
          <w:numId w:val="118"/>
        </w:numPr>
        <w:spacing w:before="60" w:after="60"/>
        <w:ind w:right="14"/>
        <w:rPr>
          <w:rFonts w:cs="Arial"/>
        </w:rPr>
      </w:pPr>
      <w:r>
        <w:rPr>
          <w:rFonts w:cs="Arial"/>
        </w:rPr>
        <w:t>Repeat for each node in the cluster</w:t>
      </w:r>
    </w:p>
    <w:p w14:paraId="22B295BC" w14:textId="77777777" w:rsidR="000123DC" w:rsidRDefault="000123DC" w:rsidP="00687939">
      <w:pPr>
        <w:pStyle w:val="Heading2Numbered"/>
        <w:numPr>
          <w:ilvl w:val="0"/>
          <w:numId w:val="0"/>
        </w:numPr>
      </w:pPr>
      <w:bookmarkStart w:id="168" w:name="_Toc36207458"/>
      <w:bookmarkStart w:id="169" w:name="_Toc41373938"/>
      <w:bookmarkStart w:id="170" w:name="_Toc104387027"/>
      <w:r>
        <w:t>Configure TDV Metrics [/policy/metrics]</w:t>
      </w:r>
      <w:bookmarkEnd w:id="168"/>
      <w:bookmarkEnd w:id="169"/>
      <w:bookmarkEnd w:id="170"/>
    </w:p>
    <w:p w14:paraId="4C807027" w14:textId="77777777" w:rsidR="000123DC" w:rsidRDefault="000123DC" w:rsidP="009510AE">
      <w:pPr>
        <w:pStyle w:val="BodyText"/>
        <w:numPr>
          <w:ilvl w:val="0"/>
          <w:numId w:val="91"/>
        </w:numPr>
        <w:spacing w:after="120"/>
        <w:rPr>
          <w:sz w:val="22"/>
        </w:rPr>
      </w:pPr>
      <w:r w:rsidRPr="00557007">
        <w:rPr>
          <w:sz w:val="22"/>
        </w:rPr>
        <w:t>Configure the DV Out-Of-The-Box Metrics located at /policy/metrics</w:t>
      </w:r>
    </w:p>
    <w:p w14:paraId="765B5AF6" w14:textId="77777777" w:rsidR="000123DC" w:rsidRDefault="000123DC" w:rsidP="009510AE">
      <w:pPr>
        <w:pStyle w:val="BodyText"/>
        <w:numPr>
          <w:ilvl w:val="1"/>
          <w:numId w:val="91"/>
        </w:numPr>
        <w:spacing w:after="120"/>
        <w:rPr>
          <w:sz w:val="22"/>
        </w:rPr>
      </w:pPr>
      <w:r>
        <w:rPr>
          <w:sz w:val="22"/>
        </w:rPr>
        <w:t xml:space="preserve">Point to the correctly configured datasource in the Metadata folder: </w:t>
      </w:r>
    </w:p>
    <w:p w14:paraId="29BD848F" w14:textId="5DD1F8E5" w:rsidR="000123DC" w:rsidRDefault="000123DC" w:rsidP="009510AE">
      <w:pPr>
        <w:pStyle w:val="BodyText"/>
        <w:numPr>
          <w:ilvl w:val="2"/>
          <w:numId w:val="91"/>
        </w:numPr>
        <w:spacing w:after="120"/>
        <w:rPr>
          <w:sz w:val="22"/>
        </w:rPr>
      </w:pPr>
      <w:r>
        <w:rPr>
          <w:sz w:val="22"/>
        </w:rPr>
        <w:t>/shared/ASAssets/KPImetrics/Physical/Metadata</w:t>
      </w:r>
    </w:p>
    <w:p w14:paraId="25EAFA73" w14:textId="77777777" w:rsidR="00786993" w:rsidRPr="00786993" w:rsidRDefault="00786993" w:rsidP="009510AE">
      <w:pPr>
        <w:widowControl w:val="0"/>
        <w:numPr>
          <w:ilvl w:val="0"/>
          <w:numId w:val="91"/>
        </w:numPr>
        <w:autoSpaceDE w:val="0"/>
        <w:autoSpaceDN w:val="0"/>
        <w:adjustRightInd w:val="0"/>
        <w:spacing w:before="100" w:beforeAutospacing="1"/>
        <w:rPr>
          <w:rFonts w:ascii="Arial" w:hAnsi="Arial" w:cs="Arial"/>
          <w:sz w:val="22"/>
          <w:szCs w:val="20"/>
        </w:rPr>
      </w:pPr>
      <w:r w:rsidRPr="00786993">
        <w:rPr>
          <w:rFonts w:ascii="Arial" w:hAnsi="Arial" w:cs="Arial"/>
          <w:sz w:val="22"/>
          <w:szCs w:val="20"/>
        </w:rPr>
        <w:t>Select “</w:t>
      </w:r>
      <w:r w:rsidRPr="00786993">
        <w:rPr>
          <w:rFonts w:ascii="Arial" w:hAnsi="Arial" w:cs="Arial"/>
          <w:b/>
          <w:sz w:val="22"/>
          <w:szCs w:val="20"/>
        </w:rPr>
        <w:t>Create or Bind Tables</w:t>
      </w:r>
      <w:r w:rsidRPr="00786993">
        <w:rPr>
          <w:rFonts w:ascii="Arial" w:hAnsi="Arial" w:cs="Arial"/>
          <w:sz w:val="22"/>
          <w:szCs w:val="20"/>
        </w:rPr>
        <w:t>” or “</w:t>
      </w:r>
      <w:r w:rsidRPr="00786993">
        <w:rPr>
          <w:rFonts w:ascii="Arial" w:hAnsi="Arial" w:cs="Arial"/>
          <w:b/>
          <w:sz w:val="22"/>
          <w:szCs w:val="20"/>
        </w:rPr>
        <w:t>Edit Tables</w:t>
      </w:r>
      <w:r w:rsidRPr="00786993">
        <w:rPr>
          <w:rFonts w:ascii="Arial" w:hAnsi="Arial" w:cs="Arial"/>
          <w:sz w:val="22"/>
          <w:szCs w:val="20"/>
        </w:rPr>
        <w:t>” depending on the /policy/metrics context.</w:t>
      </w:r>
    </w:p>
    <w:p w14:paraId="4296DE8D" w14:textId="77777777" w:rsidR="00786993" w:rsidRPr="00786993" w:rsidRDefault="00786993" w:rsidP="009510AE">
      <w:pPr>
        <w:widowControl w:val="0"/>
        <w:numPr>
          <w:ilvl w:val="1"/>
          <w:numId w:val="91"/>
        </w:numPr>
        <w:autoSpaceDE w:val="0"/>
        <w:autoSpaceDN w:val="0"/>
        <w:adjustRightInd w:val="0"/>
        <w:rPr>
          <w:rFonts w:ascii="Arial" w:hAnsi="Arial" w:cs="Arial"/>
          <w:sz w:val="22"/>
          <w:szCs w:val="20"/>
        </w:rPr>
      </w:pPr>
      <w:r w:rsidRPr="00786993">
        <w:rPr>
          <w:rFonts w:ascii="Arial" w:hAnsi="Arial" w:cs="Arial"/>
          <w:sz w:val="22"/>
          <w:szCs w:val="20"/>
        </w:rPr>
        <w:t>Never been configured: Create or Bind Tables</w:t>
      </w:r>
    </w:p>
    <w:p w14:paraId="30E499B8" w14:textId="77777777" w:rsidR="00786993" w:rsidRPr="00786993" w:rsidRDefault="00786993" w:rsidP="00786993">
      <w:pPr>
        <w:widowControl w:val="0"/>
        <w:autoSpaceDE w:val="0"/>
        <w:autoSpaceDN w:val="0"/>
        <w:adjustRightInd w:val="0"/>
        <w:ind w:left="1555"/>
        <w:rPr>
          <w:rFonts w:ascii="Arial" w:hAnsi="Arial" w:cs="Arial"/>
          <w:sz w:val="22"/>
          <w:szCs w:val="20"/>
        </w:rPr>
      </w:pPr>
      <w:r w:rsidRPr="00786993">
        <w:rPr>
          <w:noProof/>
          <w:sz w:val="28"/>
        </w:rPr>
        <w:drawing>
          <wp:inline distT="0" distB="0" distL="0" distR="0" wp14:anchorId="25722D0B" wp14:editId="2836CA9A">
            <wp:extent cx="1447800" cy="31432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447800" cy="314325"/>
                    </a:xfrm>
                    <a:prstGeom prst="rect">
                      <a:avLst/>
                    </a:prstGeom>
                  </pic:spPr>
                </pic:pic>
              </a:graphicData>
            </a:graphic>
          </wp:inline>
        </w:drawing>
      </w:r>
    </w:p>
    <w:p w14:paraId="4CEA0128" w14:textId="77777777" w:rsidR="00786993" w:rsidRPr="00786993" w:rsidRDefault="00786993" w:rsidP="009510AE">
      <w:pPr>
        <w:widowControl w:val="0"/>
        <w:numPr>
          <w:ilvl w:val="1"/>
          <w:numId w:val="91"/>
        </w:numPr>
        <w:autoSpaceDE w:val="0"/>
        <w:autoSpaceDN w:val="0"/>
        <w:adjustRightInd w:val="0"/>
        <w:rPr>
          <w:rFonts w:ascii="Arial" w:hAnsi="Arial" w:cs="Arial"/>
          <w:sz w:val="22"/>
          <w:szCs w:val="20"/>
        </w:rPr>
      </w:pPr>
      <w:r w:rsidRPr="00786993">
        <w:rPr>
          <w:rFonts w:ascii="Arial" w:hAnsi="Arial" w:cs="Arial"/>
          <w:sz w:val="22"/>
          <w:szCs w:val="20"/>
        </w:rPr>
        <w:lastRenderedPageBreak/>
        <w:t>Previously configured: Edit Tables</w:t>
      </w:r>
      <w:r w:rsidRPr="00786993">
        <w:rPr>
          <w:noProof/>
          <w:sz w:val="28"/>
        </w:rPr>
        <w:t xml:space="preserve"> </w:t>
      </w:r>
    </w:p>
    <w:p w14:paraId="483B4927" w14:textId="77777777" w:rsidR="00786993" w:rsidRPr="00786993" w:rsidRDefault="00786993" w:rsidP="00786993">
      <w:pPr>
        <w:widowControl w:val="0"/>
        <w:autoSpaceDE w:val="0"/>
        <w:autoSpaceDN w:val="0"/>
        <w:adjustRightInd w:val="0"/>
        <w:ind w:left="1555"/>
        <w:rPr>
          <w:rFonts w:ascii="Arial" w:hAnsi="Arial" w:cs="Arial"/>
          <w:sz w:val="22"/>
          <w:szCs w:val="20"/>
        </w:rPr>
      </w:pPr>
      <w:r w:rsidRPr="00786993">
        <w:rPr>
          <w:noProof/>
          <w:sz w:val="28"/>
        </w:rPr>
        <w:drawing>
          <wp:inline distT="0" distB="0" distL="0" distR="0" wp14:anchorId="590733FC" wp14:editId="046233AD">
            <wp:extent cx="952500" cy="2857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952500" cy="285750"/>
                    </a:xfrm>
                    <a:prstGeom prst="rect">
                      <a:avLst/>
                    </a:prstGeom>
                  </pic:spPr>
                </pic:pic>
              </a:graphicData>
            </a:graphic>
          </wp:inline>
        </w:drawing>
      </w:r>
    </w:p>
    <w:p w14:paraId="51D340B9" w14:textId="77777777" w:rsidR="007F6C7B" w:rsidRPr="00065556" w:rsidRDefault="007F6C7B" w:rsidP="00775BDC">
      <w:pPr>
        <w:widowControl w:val="0"/>
        <w:autoSpaceDE w:val="0"/>
        <w:autoSpaceDN w:val="0"/>
        <w:adjustRightInd w:val="0"/>
        <w:spacing w:before="100" w:beforeAutospacing="1"/>
        <w:ind w:left="1440"/>
        <w:rPr>
          <w:rFonts w:ascii="Arial" w:hAnsi="Arial" w:cs="Arial"/>
          <w:noProof/>
          <w:sz w:val="20"/>
          <w:szCs w:val="20"/>
        </w:rPr>
      </w:pPr>
      <w:r w:rsidRPr="00065556">
        <w:rPr>
          <w:rFonts w:ascii="Arial" w:hAnsi="Arial" w:cs="Arial"/>
          <w:noProof/>
          <w:sz w:val="20"/>
          <w:szCs w:val="20"/>
        </w:rPr>
        <w:drawing>
          <wp:inline distT="0" distB="0" distL="0" distR="0" wp14:anchorId="7A980A96" wp14:editId="23D993CB">
            <wp:extent cx="3145367" cy="1468434"/>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206272" cy="1496868"/>
                    </a:xfrm>
                    <a:prstGeom prst="rect">
                      <a:avLst/>
                    </a:prstGeom>
                    <a:noFill/>
                    <a:ln>
                      <a:noFill/>
                    </a:ln>
                  </pic:spPr>
                </pic:pic>
              </a:graphicData>
            </a:graphic>
          </wp:inline>
        </w:drawing>
      </w:r>
    </w:p>
    <w:p w14:paraId="3066D1A0" w14:textId="77777777" w:rsidR="007F6C7B" w:rsidRPr="007F6C7B" w:rsidRDefault="007F6C7B" w:rsidP="009510AE">
      <w:pPr>
        <w:widowControl w:val="0"/>
        <w:numPr>
          <w:ilvl w:val="0"/>
          <w:numId w:val="91"/>
        </w:numPr>
        <w:autoSpaceDE w:val="0"/>
        <w:autoSpaceDN w:val="0"/>
        <w:adjustRightInd w:val="0"/>
        <w:spacing w:before="100" w:beforeAutospacing="1" w:line="360" w:lineRule="auto"/>
        <w:rPr>
          <w:rFonts w:ascii="Arial" w:hAnsi="Arial" w:cs="Arial"/>
          <w:sz w:val="22"/>
          <w:szCs w:val="20"/>
        </w:rPr>
      </w:pPr>
      <w:r w:rsidRPr="007F6C7B">
        <w:rPr>
          <w:rFonts w:ascii="Arial" w:hAnsi="Arial" w:cs="Arial"/>
          <w:noProof/>
          <w:sz w:val="22"/>
          <w:szCs w:val="20"/>
        </w:rPr>
        <w:t>Browse to the schema path</w:t>
      </w:r>
    </w:p>
    <w:p w14:paraId="7384A77C" w14:textId="77777777" w:rsidR="007F6C7B" w:rsidRPr="007F6C7B" w:rsidRDefault="007F6C7B" w:rsidP="009510AE">
      <w:pPr>
        <w:widowControl w:val="0"/>
        <w:numPr>
          <w:ilvl w:val="1"/>
          <w:numId w:val="91"/>
        </w:numPr>
        <w:autoSpaceDE w:val="0"/>
        <w:autoSpaceDN w:val="0"/>
        <w:adjustRightInd w:val="0"/>
        <w:spacing w:before="100" w:beforeAutospacing="1" w:line="360" w:lineRule="auto"/>
        <w:rPr>
          <w:rFonts w:ascii="Arial" w:hAnsi="Arial" w:cs="Arial"/>
          <w:sz w:val="22"/>
          <w:szCs w:val="20"/>
        </w:rPr>
      </w:pPr>
      <w:r w:rsidRPr="007F6C7B">
        <w:rPr>
          <w:rFonts w:ascii="Arial" w:hAnsi="Arial" w:cs="Arial"/>
          <w:noProof/>
          <w:sz w:val="22"/>
          <w:szCs w:val="20"/>
        </w:rPr>
        <w:t>Browse to the Sessions table: metrics_sessions</w:t>
      </w:r>
    </w:p>
    <w:p w14:paraId="431A4160" w14:textId="77777777" w:rsidR="007F6C7B" w:rsidRPr="007F6C7B" w:rsidRDefault="007F6C7B" w:rsidP="009510AE">
      <w:pPr>
        <w:widowControl w:val="0"/>
        <w:numPr>
          <w:ilvl w:val="1"/>
          <w:numId w:val="91"/>
        </w:numPr>
        <w:autoSpaceDE w:val="0"/>
        <w:autoSpaceDN w:val="0"/>
        <w:adjustRightInd w:val="0"/>
        <w:spacing w:before="100" w:beforeAutospacing="1" w:line="360" w:lineRule="auto"/>
        <w:rPr>
          <w:rFonts w:ascii="Arial" w:hAnsi="Arial" w:cs="Arial"/>
          <w:sz w:val="22"/>
          <w:szCs w:val="20"/>
        </w:rPr>
      </w:pPr>
      <w:r w:rsidRPr="007F6C7B">
        <w:rPr>
          <w:rFonts w:ascii="Arial" w:hAnsi="Arial" w:cs="Arial"/>
          <w:noProof/>
          <w:sz w:val="22"/>
          <w:szCs w:val="20"/>
        </w:rPr>
        <w:t>Browse to the Requests table: metrics_requests</w:t>
      </w:r>
    </w:p>
    <w:p w14:paraId="614AC721" w14:textId="77777777" w:rsidR="007F6C7B" w:rsidRPr="007F6C7B" w:rsidRDefault="007F6C7B" w:rsidP="009510AE">
      <w:pPr>
        <w:widowControl w:val="0"/>
        <w:numPr>
          <w:ilvl w:val="1"/>
          <w:numId w:val="91"/>
        </w:numPr>
        <w:autoSpaceDE w:val="0"/>
        <w:autoSpaceDN w:val="0"/>
        <w:adjustRightInd w:val="0"/>
        <w:spacing w:before="100" w:beforeAutospacing="1" w:line="360" w:lineRule="auto"/>
        <w:rPr>
          <w:rFonts w:ascii="Arial" w:hAnsi="Arial" w:cs="Arial"/>
          <w:sz w:val="22"/>
          <w:szCs w:val="20"/>
        </w:rPr>
      </w:pPr>
      <w:r w:rsidRPr="007F6C7B">
        <w:rPr>
          <w:rFonts w:ascii="Arial" w:hAnsi="Arial" w:cs="Arial"/>
          <w:noProof/>
          <w:sz w:val="22"/>
          <w:szCs w:val="20"/>
        </w:rPr>
        <w:t>Browse to the Usage table: metrics_resources_usage</w:t>
      </w:r>
    </w:p>
    <w:p w14:paraId="0CC6333B" w14:textId="77777777" w:rsidR="007F6C7B" w:rsidRPr="009F6F81" w:rsidRDefault="007F6C7B" w:rsidP="009510AE">
      <w:pPr>
        <w:widowControl w:val="0"/>
        <w:numPr>
          <w:ilvl w:val="1"/>
          <w:numId w:val="91"/>
        </w:numPr>
        <w:autoSpaceDE w:val="0"/>
        <w:autoSpaceDN w:val="0"/>
        <w:adjustRightInd w:val="0"/>
        <w:spacing w:before="100" w:beforeAutospacing="1" w:line="360" w:lineRule="auto"/>
        <w:rPr>
          <w:rFonts w:ascii="Arial" w:hAnsi="Arial" w:cs="Arial"/>
          <w:b/>
          <w:sz w:val="22"/>
          <w:szCs w:val="20"/>
          <w:u w:val="single"/>
        </w:rPr>
      </w:pPr>
      <w:r w:rsidRPr="009F6F81">
        <w:rPr>
          <w:rFonts w:ascii="Arial" w:hAnsi="Arial" w:cs="Arial"/>
          <w:b/>
          <w:noProof/>
          <w:sz w:val="22"/>
          <w:szCs w:val="20"/>
          <w:u w:val="single"/>
        </w:rPr>
        <w:t>DO NOT execute DDL</w:t>
      </w:r>
    </w:p>
    <w:p w14:paraId="2AA803AD" w14:textId="77777777" w:rsidR="007F6C7B" w:rsidRPr="007F6C7B" w:rsidRDefault="007F6C7B" w:rsidP="009510AE">
      <w:pPr>
        <w:widowControl w:val="0"/>
        <w:numPr>
          <w:ilvl w:val="1"/>
          <w:numId w:val="91"/>
        </w:numPr>
        <w:autoSpaceDE w:val="0"/>
        <w:autoSpaceDN w:val="0"/>
        <w:adjustRightInd w:val="0"/>
        <w:spacing w:before="100" w:beforeAutospacing="1"/>
        <w:rPr>
          <w:rFonts w:ascii="Arial" w:hAnsi="Arial" w:cs="Arial"/>
          <w:sz w:val="22"/>
          <w:szCs w:val="20"/>
        </w:rPr>
      </w:pPr>
      <w:r w:rsidRPr="007F6C7B">
        <w:rPr>
          <w:rFonts w:ascii="Arial" w:hAnsi="Arial" w:cs="Arial"/>
          <w:noProof/>
          <w:sz w:val="22"/>
          <w:szCs w:val="20"/>
        </w:rPr>
        <w:t>Click OK to finish</w:t>
      </w:r>
    </w:p>
    <w:p w14:paraId="0AA1C1E4" w14:textId="684F29FB" w:rsidR="007F6C7B" w:rsidRDefault="007F6C7B" w:rsidP="007F6C7B">
      <w:pPr>
        <w:widowControl w:val="0"/>
        <w:autoSpaceDE w:val="0"/>
        <w:autoSpaceDN w:val="0"/>
        <w:adjustRightInd w:val="0"/>
        <w:spacing w:before="100" w:beforeAutospacing="1"/>
        <w:ind w:left="1202"/>
        <w:rPr>
          <w:rFonts w:ascii="Arial" w:hAnsi="Arial" w:cs="Arial"/>
          <w:noProof/>
          <w:sz w:val="20"/>
          <w:szCs w:val="20"/>
        </w:rPr>
      </w:pPr>
      <w:r>
        <w:rPr>
          <w:noProof/>
        </w:rPr>
        <w:drawing>
          <wp:inline distT="0" distB="0" distL="0" distR="0" wp14:anchorId="30FFD4F6" wp14:editId="6199BD3A">
            <wp:extent cx="3552199" cy="1632373"/>
            <wp:effectExtent l="0" t="0" r="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586721" cy="1648237"/>
                    </a:xfrm>
                    <a:prstGeom prst="rect">
                      <a:avLst/>
                    </a:prstGeom>
                  </pic:spPr>
                </pic:pic>
              </a:graphicData>
            </a:graphic>
          </wp:inline>
        </w:drawing>
      </w:r>
    </w:p>
    <w:p w14:paraId="400A5EB8" w14:textId="77777777" w:rsidR="009F6F81" w:rsidRDefault="009F6F81" w:rsidP="007F6C7B">
      <w:pPr>
        <w:widowControl w:val="0"/>
        <w:autoSpaceDE w:val="0"/>
        <w:autoSpaceDN w:val="0"/>
        <w:adjustRightInd w:val="0"/>
        <w:spacing w:before="100" w:beforeAutospacing="1"/>
        <w:ind w:left="1202"/>
        <w:rPr>
          <w:rFonts w:ascii="Arial" w:hAnsi="Arial" w:cs="Arial"/>
          <w:noProof/>
          <w:sz w:val="20"/>
          <w:szCs w:val="20"/>
        </w:rPr>
      </w:pPr>
    </w:p>
    <w:p w14:paraId="04EDA47F" w14:textId="77777777" w:rsidR="0038248F" w:rsidRPr="009F6F81" w:rsidRDefault="0038248F" w:rsidP="009510AE">
      <w:pPr>
        <w:pStyle w:val="CS-Bodytext"/>
        <w:numPr>
          <w:ilvl w:val="1"/>
          <w:numId w:val="91"/>
        </w:numPr>
        <w:spacing w:before="60" w:after="60"/>
        <w:ind w:right="14"/>
        <w:rPr>
          <w:rFonts w:cs="Arial"/>
          <w:sz w:val="24"/>
        </w:rPr>
      </w:pPr>
      <w:r w:rsidRPr="009F6F81">
        <w:rPr>
          <w:rFonts w:cs="Arial"/>
          <w:szCs w:val="20"/>
        </w:rPr>
        <w:t>Configure the Advanced Section</w:t>
      </w:r>
    </w:p>
    <w:p w14:paraId="2BCC5FA7" w14:textId="08C225EA" w:rsidR="0038248F" w:rsidRPr="00516B90" w:rsidRDefault="0038248F" w:rsidP="0038248F">
      <w:pPr>
        <w:pStyle w:val="CS-Bodytext"/>
        <w:numPr>
          <w:ilvl w:val="2"/>
          <w:numId w:val="83"/>
        </w:numPr>
        <w:spacing w:before="60" w:after="60"/>
        <w:ind w:right="14"/>
        <w:rPr>
          <w:rFonts w:cs="Arial"/>
        </w:rPr>
      </w:pPr>
      <w:r w:rsidRPr="00516B90">
        <w:rPr>
          <w:rFonts w:cs="Arial"/>
          <w:sz w:val="20"/>
          <w:szCs w:val="20"/>
        </w:rPr>
        <w:t>As of Release 2020Q100</w:t>
      </w:r>
      <w:r w:rsidR="009F6F81">
        <w:rPr>
          <w:rFonts w:cs="Arial"/>
          <w:sz w:val="20"/>
          <w:szCs w:val="20"/>
        </w:rPr>
        <w:t xml:space="preserve"> and higher</w:t>
      </w:r>
      <w:r w:rsidRPr="00516B90">
        <w:rPr>
          <w:rFonts w:cs="Arial"/>
          <w:sz w:val="20"/>
          <w:szCs w:val="20"/>
        </w:rPr>
        <w:t xml:space="preserve"> it is “</w:t>
      </w:r>
      <w:r w:rsidRPr="00516B90">
        <w:rPr>
          <w:rFonts w:cs="Arial"/>
          <w:b/>
          <w:color w:val="0070C0"/>
          <w:sz w:val="20"/>
          <w:szCs w:val="20"/>
        </w:rPr>
        <w:t>REQUIRED</w:t>
      </w:r>
      <w:r w:rsidRPr="00516B90">
        <w:rPr>
          <w:rFonts w:cs="Arial"/>
          <w:sz w:val="20"/>
          <w:szCs w:val="20"/>
        </w:rPr>
        <w:t>” to set the following:</w:t>
      </w:r>
    </w:p>
    <w:p w14:paraId="5A7E4706" w14:textId="77777777" w:rsidR="0038248F" w:rsidRDefault="0038248F" w:rsidP="0038248F">
      <w:pPr>
        <w:widowControl w:val="0"/>
        <w:numPr>
          <w:ilvl w:val="2"/>
          <w:numId w:val="33"/>
        </w:numPr>
        <w:autoSpaceDE w:val="0"/>
        <w:autoSpaceDN w:val="0"/>
        <w:adjustRightInd w:val="0"/>
        <w:spacing w:before="100" w:beforeAutospacing="1"/>
        <w:rPr>
          <w:rFonts w:ascii="Arial" w:hAnsi="Arial" w:cs="Arial"/>
          <w:sz w:val="20"/>
          <w:szCs w:val="20"/>
        </w:rPr>
      </w:pPr>
      <w:r w:rsidRPr="00964948">
        <w:rPr>
          <w:rFonts w:ascii="Arial" w:hAnsi="Arial" w:cs="Arial"/>
          <w:i/>
          <w:color w:val="0070C0"/>
          <w:sz w:val="20"/>
          <w:szCs w:val="20"/>
        </w:rPr>
        <w:t>Request Count Threshold</w:t>
      </w:r>
      <w:r>
        <w:rPr>
          <w:rFonts w:ascii="Arial" w:hAnsi="Arial" w:cs="Arial"/>
          <w:sz w:val="20"/>
          <w:szCs w:val="20"/>
        </w:rPr>
        <w:t xml:space="preserve">: Set to </w:t>
      </w:r>
      <w:r w:rsidRPr="00516B90">
        <w:rPr>
          <w:rFonts w:ascii="Arial" w:hAnsi="Arial" w:cs="Arial"/>
          <w:b/>
          <w:sz w:val="20"/>
          <w:szCs w:val="20"/>
        </w:rPr>
        <w:t>10000</w:t>
      </w:r>
      <w:r>
        <w:rPr>
          <w:rFonts w:ascii="Arial" w:hAnsi="Arial" w:cs="Arial"/>
          <w:sz w:val="20"/>
          <w:szCs w:val="20"/>
        </w:rPr>
        <w:t>.  Adjust accordingly for active servers.  It may need a higher number so that the number of inserts is reduced.</w:t>
      </w:r>
    </w:p>
    <w:p w14:paraId="39779912" w14:textId="77777777" w:rsidR="0038248F" w:rsidRDefault="0038248F" w:rsidP="0038248F">
      <w:pPr>
        <w:widowControl w:val="0"/>
        <w:numPr>
          <w:ilvl w:val="2"/>
          <w:numId w:val="33"/>
        </w:numPr>
        <w:autoSpaceDE w:val="0"/>
        <w:autoSpaceDN w:val="0"/>
        <w:adjustRightInd w:val="0"/>
        <w:spacing w:before="100" w:beforeAutospacing="1"/>
        <w:rPr>
          <w:rFonts w:ascii="Arial" w:hAnsi="Arial" w:cs="Arial"/>
          <w:sz w:val="20"/>
          <w:szCs w:val="20"/>
        </w:rPr>
      </w:pPr>
      <w:r w:rsidRPr="00964948">
        <w:rPr>
          <w:rFonts w:ascii="Arial" w:hAnsi="Arial" w:cs="Arial"/>
          <w:i/>
          <w:color w:val="0070C0"/>
          <w:sz w:val="20"/>
          <w:szCs w:val="20"/>
        </w:rPr>
        <w:t>How long do you want to keep the metrics data?</w:t>
      </w:r>
      <w:r>
        <w:rPr>
          <w:rFonts w:ascii="Arial" w:hAnsi="Arial" w:cs="Arial"/>
          <w:sz w:val="20"/>
          <w:szCs w:val="20"/>
        </w:rPr>
        <w:t xml:space="preserve">:  </w:t>
      </w:r>
      <w:r w:rsidRPr="006507F1">
        <w:rPr>
          <w:rFonts w:ascii="Arial" w:hAnsi="Arial" w:cs="Arial"/>
          <w:b/>
          <w:sz w:val="20"/>
          <w:szCs w:val="20"/>
        </w:rPr>
        <w:t>1 Day(s)</w:t>
      </w:r>
    </w:p>
    <w:p w14:paraId="3C380847" w14:textId="77777777" w:rsidR="0038248F" w:rsidRDefault="0038248F" w:rsidP="0038248F">
      <w:pPr>
        <w:widowControl w:val="0"/>
        <w:numPr>
          <w:ilvl w:val="3"/>
          <w:numId w:val="33"/>
        </w:numPr>
        <w:autoSpaceDE w:val="0"/>
        <w:autoSpaceDN w:val="0"/>
        <w:adjustRightInd w:val="0"/>
        <w:spacing w:before="100" w:beforeAutospacing="1"/>
        <w:rPr>
          <w:rFonts w:ascii="Arial" w:hAnsi="Arial" w:cs="Arial"/>
          <w:sz w:val="20"/>
          <w:szCs w:val="20"/>
        </w:rPr>
      </w:pPr>
      <w:r w:rsidRPr="00964948">
        <w:rPr>
          <w:rFonts w:ascii="Arial" w:hAnsi="Arial" w:cs="Arial"/>
          <w:color w:val="000000" w:themeColor="text1"/>
          <w:sz w:val="20"/>
          <w:szCs w:val="20"/>
        </w:rPr>
        <w:t xml:space="preserve">KPImetrics is no long deleting collection data. </w:t>
      </w:r>
      <w:r>
        <w:rPr>
          <w:rFonts w:ascii="Arial" w:hAnsi="Arial" w:cs="Arial"/>
          <w:sz w:val="20"/>
          <w:szCs w:val="20"/>
        </w:rPr>
        <w:t>It will rely on the DV server to execute delete commands to clean-up the collection tables.  The clock starts ticking when metrics is enabled.  A setting of 1 day means that there will be a minimum of 24 hours of data that will stay in the collection tables.  This is a rolling 24 hours.</w:t>
      </w:r>
    </w:p>
    <w:p w14:paraId="4CA2633C" w14:textId="77777777" w:rsidR="0038248F" w:rsidRDefault="0038248F" w:rsidP="0038248F">
      <w:pPr>
        <w:widowControl w:val="0"/>
        <w:numPr>
          <w:ilvl w:val="2"/>
          <w:numId w:val="33"/>
        </w:numPr>
        <w:autoSpaceDE w:val="0"/>
        <w:autoSpaceDN w:val="0"/>
        <w:adjustRightInd w:val="0"/>
        <w:spacing w:before="100" w:beforeAutospacing="1"/>
        <w:rPr>
          <w:rFonts w:ascii="Arial" w:hAnsi="Arial" w:cs="Arial"/>
          <w:sz w:val="20"/>
          <w:szCs w:val="20"/>
        </w:rPr>
      </w:pPr>
      <w:r w:rsidRPr="00964948">
        <w:rPr>
          <w:rFonts w:ascii="Arial" w:hAnsi="Arial" w:cs="Arial"/>
          <w:i/>
          <w:color w:val="0070C0"/>
          <w:sz w:val="20"/>
          <w:szCs w:val="20"/>
        </w:rPr>
        <w:t>How often do you want to run truncate process on expired data?</w:t>
      </w:r>
      <w:r w:rsidRPr="00964948">
        <w:rPr>
          <w:rFonts w:ascii="Arial" w:hAnsi="Arial" w:cs="Arial"/>
          <w:sz w:val="20"/>
          <w:szCs w:val="20"/>
        </w:rPr>
        <w:t xml:space="preserve">: </w:t>
      </w:r>
      <w:r>
        <w:rPr>
          <w:rFonts w:ascii="Arial" w:hAnsi="Arial" w:cs="Arial"/>
          <w:sz w:val="20"/>
          <w:szCs w:val="20"/>
        </w:rPr>
        <w:t xml:space="preserve"> </w:t>
      </w:r>
      <w:r w:rsidRPr="006507F1">
        <w:rPr>
          <w:rFonts w:ascii="Arial" w:hAnsi="Arial" w:cs="Arial"/>
          <w:b/>
          <w:sz w:val="20"/>
          <w:szCs w:val="20"/>
        </w:rPr>
        <w:t>1 Hour(s)</w:t>
      </w:r>
    </w:p>
    <w:p w14:paraId="0CC5CDAA" w14:textId="77777777" w:rsidR="0038248F" w:rsidRPr="0048393F" w:rsidRDefault="0038248F" w:rsidP="0038248F">
      <w:pPr>
        <w:widowControl w:val="0"/>
        <w:numPr>
          <w:ilvl w:val="3"/>
          <w:numId w:val="33"/>
        </w:numPr>
        <w:autoSpaceDE w:val="0"/>
        <w:autoSpaceDN w:val="0"/>
        <w:adjustRightInd w:val="0"/>
        <w:spacing w:before="100" w:beforeAutospacing="1"/>
        <w:rPr>
          <w:rFonts w:ascii="Arial" w:hAnsi="Arial" w:cs="Arial"/>
          <w:sz w:val="20"/>
          <w:szCs w:val="20"/>
        </w:rPr>
      </w:pPr>
      <w:r>
        <w:rPr>
          <w:rFonts w:ascii="Arial" w:hAnsi="Arial" w:cs="Arial"/>
          <w:color w:val="000000" w:themeColor="text1"/>
          <w:sz w:val="20"/>
          <w:szCs w:val="20"/>
        </w:rPr>
        <w:t xml:space="preserve">It is a good idea to delete once an hour to keep the collection tables as </w:t>
      </w:r>
      <w:r>
        <w:rPr>
          <w:rFonts w:ascii="Arial" w:hAnsi="Arial" w:cs="Arial"/>
          <w:color w:val="000000" w:themeColor="text1"/>
          <w:sz w:val="20"/>
          <w:szCs w:val="20"/>
        </w:rPr>
        <w:lastRenderedPageBreak/>
        <w:t>small as possible.  DV metrics will issue the delete command once an hour based on when DV metrics was enabled.  This is what keeps the data at a rolling 24 hours when the above setting is set to “1 Day”.</w:t>
      </w:r>
    </w:p>
    <w:p w14:paraId="1B6FB692" w14:textId="77777777" w:rsidR="0038248F" w:rsidRPr="001B1E7F" w:rsidRDefault="0038248F" w:rsidP="0038248F">
      <w:pPr>
        <w:widowControl w:val="0"/>
        <w:numPr>
          <w:ilvl w:val="2"/>
          <w:numId w:val="33"/>
        </w:numPr>
        <w:autoSpaceDE w:val="0"/>
        <w:autoSpaceDN w:val="0"/>
        <w:adjustRightInd w:val="0"/>
        <w:spacing w:before="100" w:beforeAutospacing="1"/>
        <w:rPr>
          <w:rFonts w:ascii="Arial" w:hAnsi="Arial" w:cs="Arial"/>
          <w:sz w:val="20"/>
          <w:szCs w:val="20"/>
        </w:rPr>
      </w:pPr>
      <w:r>
        <w:rPr>
          <w:rFonts w:ascii="Arial" w:hAnsi="Arial" w:cs="Arial"/>
          <w:color w:val="000000" w:themeColor="text1"/>
          <w:sz w:val="20"/>
          <w:szCs w:val="20"/>
        </w:rPr>
        <w:t>The KPImetrics “</w:t>
      </w:r>
      <w:r w:rsidRPr="0048393F">
        <w:rPr>
          <w:rFonts w:ascii="Arial" w:hAnsi="Arial" w:cs="Arial"/>
          <w:color w:val="000000" w:themeColor="text1"/>
          <w:sz w:val="20"/>
          <w:szCs w:val="20"/>
        </w:rPr>
        <w:t>kpimetricsTrig_30_DBMSScheduler</w:t>
      </w:r>
      <w:r>
        <w:rPr>
          <w:rFonts w:ascii="Arial" w:hAnsi="Arial" w:cs="Arial"/>
          <w:color w:val="000000" w:themeColor="text1"/>
          <w:sz w:val="20"/>
          <w:szCs w:val="20"/>
        </w:rPr>
        <w:t>” trigger executes every 2 hours to process the collection data since the last execution and insert it into the history tables.  It tracks min (last) values based on METRICS_JOB_DETAILS values.  Always processes given a range of id’s and timestamps.</w:t>
      </w:r>
    </w:p>
    <w:p w14:paraId="27BBC147" w14:textId="77777777" w:rsidR="0038248F" w:rsidRPr="00964948" w:rsidRDefault="0038248F" w:rsidP="0038248F">
      <w:pPr>
        <w:widowControl w:val="0"/>
        <w:numPr>
          <w:ilvl w:val="2"/>
          <w:numId w:val="33"/>
        </w:numPr>
        <w:autoSpaceDE w:val="0"/>
        <w:autoSpaceDN w:val="0"/>
        <w:adjustRightInd w:val="0"/>
        <w:spacing w:before="100" w:beforeAutospacing="1"/>
        <w:rPr>
          <w:rFonts w:ascii="Arial" w:hAnsi="Arial" w:cs="Arial"/>
          <w:sz w:val="20"/>
          <w:szCs w:val="20"/>
        </w:rPr>
      </w:pPr>
      <w:r>
        <w:rPr>
          <w:rFonts w:ascii="Arial" w:hAnsi="Arial" w:cs="Arial"/>
          <w:sz w:val="20"/>
          <w:szCs w:val="20"/>
        </w:rPr>
        <w:t>Important: If you turn off the KPImetrics triggers but leave metrics running, you will lose transactions because the data is no longer being processed into the history tables.</w:t>
      </w:r>
    </w:p>
    <w:p w14:paraId="68F28A25" w14:textId="77777777" w:rsidR="0038248F" w:rsidRDefault="0038248F" w:rsidP="0038248F">
      <w:pPr>
        <w:widowControl w:val="0"/>
        <w:autoSpaceDE w:val="0"/>
        <w:autoSpaceDN w:val="0"/>
        <w:adjustRightInd w:val="0"/>
        <w:spacing w:before="100" w:beforeAutospacing="1"/>
        <w:ind w:left="1440"/>
        <w:rPr>
          <w:rFonts w:ascii="Arial" w:hAnsi="Arial" w:cs="Arial"/>
          <w:sz w:val="20"/>
          <w:szCs w:val="20"/>
        </w:rPr>
      </w:pPr>
      <w:r w:rsidRPr="00964948">
        <w:rPr>
          <w:rFonts w:ascii="Arial" w:hAnsi="Arial" w:cs="Arial"/>
          <w:noProof/>
          <w:sz w:val="20"/>
          <w:szCs w:val="20"/>
        </w:rPr>
        <w:drawing>
          <wp:inline distT="0" distB="0" distL="0" distR="0" wp14:anchorId="0BD81724" wp14:editId="7BFC8981">
            <wp:extent cx="4198376" cy="1873771"/>
            <wp:effectExtent l="0" t="0" r="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68136" cy="1904906"/>
                    </a:xfrm>
                    <a:prstGeom prst="rect">
                      <a:avLst/>
                    </a:prstGeom>
                  </pic:spPr>
                </pic:pic>
              </a:graphicData>
            </a:graphic>
          </wp:inline>
        </w:drawing>
      </w:r>
    </w:p>
    <w:p w14:paraId="21A9E428" w14:textId="77777777" w:rsidR="0038248F" w:rsidRPr="009F6F81" w:rsidRDefault="0038248F" w:rsidP="0038248F">
      <w:pPr>
        <w:widowControl w:val="0"/>
        <w:numPr>
          <w:ilvl w:val="0"/>
          <w:numId w:val="33"/>
        </w:numPr>
        <w:autoSpaceDE w:val="0"/>
        <w:autoSpaceDN w:val="0"/>
        <w:adjustRightInd w:val="0"/>
        <w:spacing w:before="100" w:beforeAutospacing="1"/>
        <w:rPr>
          <w:rFonts w:ascii="Arial" w:hAnsi="Arial" w:cs="Arial"/>
          <w:sz w:val="22"/>
          <w:szCs w:val="20"/>
        </w:rPr>
      </w:pPr>
      <w:r w:rsidRPr="009F6F81">
        <w:rPr>
          <w:rFonts w:ascii="Arial" w:hAnsi="Arial" w:cs="Arial"/>
          <w:noProof/>
          <w:sz w:val="22"/>
          <w:szCs w:val="20"/>
        </w:rPr>
        <w:t>Enable metrics and save</w:t>
      </w:r>
    </w:p>
    <w:p w14:paraId="0DA2A5C8" w14:textId="77777777" w:rsidR="0038248F" w:rsidRDefault="0038248F" w:rsidP="0038248F">
      <w:pPr>
        <w:widowControl w:val="0"/>
        <w:autoSpaceDE w:val="0"/>
        <w:autoSpaceDN w:val="0"/>
        <w:adjustRightInd w:val="0"/>
        <w:spacing w:before="100" w:beforeAutospacing="1"/>
        <w:ind w:left="842"/>
        <w:rPr>
          <w:rFonts w:ascii="Arial" w:hAnsi="Arial" w:cs="Arial"/>
          <w:noProof/>
          <w:sz w:val="20"/>
          <w:szCs w:val="20"/>
        </w:rPr>
      </w:pPr>
      <w:r w:rsidRPr="00065556">
        <w:rPr>
          <w:rFonts w:ascii="Arial" w:hAnsi="Arial" w:cs="Arial"/>
          <w:noProof/>
          <w:sz w:val="20"/>
          <w:szCs w:val="20"/>
        </w:rPr>
        <w:drawing>
          <wp:inline distT="0" distB="0" distL="0" distR="0" wp14:anchorId="22341A5E" wp14:editId="43E44F68">
            <wp:extent cx="2844800" cy="5080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44800" cy="508000"/>
                    </a:xfrm>
                    <a:prstGeom prst="rect">
                      <a:avLst/>
                    </a:prstGeom>
                    <a:noFill/>
                    <a:ln>
                      <a:noFill/>
                    </a:ln>
                  </pic:spPr>
                </pic:pic>
              </a:graphicData>
            </a:graphic>
          </wp:inline>
        </w:drawing>
      </w:r>
    </w:p>
    <w:p w14:paraId="33BE9591" w14:textId="77777777" w:rsidR="0038248F" w:rsidRPr="009F6F81" w:rsidRDefault="0038248F" w:rsidP="0038248F">
      <w:pPr>
        <w:pStyle w:val="ListParagraph"/>
        <w:widowControl w:val="0"/>
        <w:numPr>
          <w:ilvl w:val="1"/>
          <w:numId w:val="33"/>
        </w:numPr>
        <w:autoSpaceDE w:val="0"/>
        <w:autoSpaceDN w:val="0"/>
        <w:adjustRightInd w:val="0"/>
        <w:spacing w:before="100" w:beforeAutospacing="1"/>
        <w:rPr>
          <w:rFonts w:ascii="Arial" w:hAnsi="Arial" w:cs="Arial"/>
          <w:noProof/>
          <w:sz w:val="22"/>
          <w:szCs w:val="20"/>
        </w:rPr>
      </w:pPr>
      <w:r w:rsidRPr="009F6F81">
        <w:rPr>
          <w:rFonts w:ascii="Arial" w:hAnsi="Arial" w:cs="Arial"/>
          <w:noProof/>
          <w:sz w:val="22"/>
          <w:szCs w:val="20"/>
        </w:rPr>
        <w:t xml:space="preserve">DV metrics will issue </w:t>
      </w:r>
      <w:r w:rsidRPr="009F6F81">
        <w:rPr>
          <w:rFonts w:ascii="Arial" w:hAnsi="Arial" w:cs="Arial"/>
          <w:b/>
          <w:noProof/>
          <w:sz w:val="22"/>
          <w:szCs w:val="20"/>
        </w:rPr>
        <w:t>delete</w:t>
      </w:r>
      <w:r w:rsidRPr="009F6F81">
        <w:rPr>
          <w:rFonts w:ascii="Arial" w:hAnsi="Arial" w:cs="Arial"/>
          <w:noProof/>
          <w:sz w:val="22"/>
          <w:szCs w:val="20"/>
        </w:rPr>
        <w:t xml:space="preserve"> statements when </w:t>
      </w:r>
      <w:r w:rsidRPr="009F6F81">
        <w:rPr>
          <w:rFonts w:ascii="Arial" w:hAnsi="Arial" w:cs="Arial"/>
          <w:b/>
          <w:noProof/>
          <w:sz w:val="22"/>
          <w:szCs w:val="20"/>
        </w:rPr>
        <w:t>enabling</w:t>
      </w:r>
      <w:r w:rsidRPr="009F6F81">
        <w:rPr>
          <w:rFonts w:ascii="Arial" w:hAnsi="Arial" w:cs="Arial"/>
          <w:noProof/>
          <w:sz w:val="22"/>
          <w:szCs w:val="20"/>
        </w:rPr>
        <w:t xml:space="preserve"> metrics:</w:t>
      </w:r>
    </w:p>
    <w:p w14:paraId="317CA016" w14:textId="77777777" w:rsidR="0038248F" w:rsidRPr="009F6F81" w:rsidRDefault="0038248F" w:rsidP="0038248F">
      <w:pPr>
        <w:pStyle w:val="ListParagraph"/>
        <w:widowControl w:val="0"/>
        <w:numPr>
          <w:ilvl w:val="2"/>
          <w:numId w:val="33"/>
        </w:numPr>
        <w:autoSpaceDE w:val="0"/>
        <w:autoSpaceDN w:val="0"/>
        <w:adjustRightInd w:val="0"/>
        <w:spacing w:before="100" w:beforeAutospacing="1"/>
        <w:rPr>
          <w:rFonts w:ascii="Arial" w:hAnsi="Arial" w:cs="Arial"/>
          <w:noProof/>
          <w:sz w:val="22"/>
          <w:szCs w:val="20"/>
        </w:rPr>
      </w:pPr>
      <w:r w:rsidRPr="009F6F81">
        <w:rPr>
          <w:rFonts w:ascii="Arial" w:hAnsi="Arial" w:cs="Arial"/>
          <w:noProof/>
          <w:sz w:val="22"/>
          <w:szCs w:val="20"/>
        </w:rPr>
        <w:t>Delete statements are qualified by nodehost, nodeport and logintime for metrics_sessions or starttime for metrics_requests and metrics_resources_usage.</w:t>
      </w:r>
    </w:p>
    <w:p w14:paraId="15163F9D" w14:textId="77777777" w:rsidR="0038248F" w:rsidRPr="0048393F" w:rsidRDefault="0038248F" w:rsidP="0038248F">
      <w:pPr>
        <w:widowControl w:val="0"/>
        <w:autoSpaceDE w:val="0"/>
        <w:autoSpaceDN w:val="0"/>
        <w:adjustRightInd w:val="0"/>
        <w:spacing w:before="100" w:beforeAutospacing="1"/>
        <w:ind w:left="1562"/>
        <w:rPr>
          <w:rFonts w:ascii="Arial" w:hAnsi="Arial" w:cs="Arial"/>
          <w:noProof/>
          <w:sz w:val="20"/>
          <w:szCs w:val="20"/>
        </w:rPr>
      </w:pPr>
      <w:r w:rsidRPr="0048393F">
        <w:rPr>
          <w:rFonts w:ascii="Arial" w:hAnsi="Arial" w:cs="Arial"/>
          <w:noProof/>
          <w:sz w:val="20"/>
          <w:szCs w:val="20"/>
        </w:rPr>
        <w:t>delete from /shared/ASAssets/KPImetrics/Physical/Metadata/KPI_sqlserver_201</w:t>
      </w:r>
      <w:r>
        <w:rPr>
          <w:rFonts w:ascii="Arial" w:hAnsi="Arial" w:cs="Arial"/>
          <w:noProof/>
          <w:sz w:val="20"/>
          <w:szCs w:val="20"/>
        </w:rPr>
        <w:t>6</w:t>
      </w:r>
      <w:r w:rsidRPr="0048393F">
        <w:rPr>
          <w:rFonts w:ascii="Arial" w:hAnsi="Arial" w:cs="Arial"/>
          <w:noProof/>
          <w:sz w:val="20"/>
          <w:szCs w:val="20"/>
        </w:rPr>
        <w:t>/</w:t>
      </w:r>
      <w:r>
        <w:rPr>
          <w:rFonts w:ascii="Arial" w:hAnsi="Arial" w:cs="Arial"/>
          <w:noProof/>
          <w:sz w:val="20"/>
          <w:szCs w:val="20"/>
        </w:rPr>
        <w:t>DV</w:t>
      </w:r>
      <w:r w:rsidRPr="0048393F">
        <w:rPr>
          <w:rFonts w:ascii="Arial" w:hAnsi="Arial" w:cs="Arial"/>
          <w:noProof/>
          <w:sz w:val="20"/>
          <w:szCs w:val="20"/>
        </w:rPr>
        <w:t>KPI/dvkpi/metrics_sessions where  nodehost='</w:t>
      </w:r>
      <w:r>
        <w:rPr>
          <w:rFonts w:ascii="Arial" w:hAnsi="Arial" w:cs="Arial"/>
          <w:noProof/>
          <w:sz w:val="20"/>
          <w:szCs w:val="20"/>
        </w:rPr>
        <w:t>localhost</w:t>
      </w:r>
      <w:r w:rsidRPr="0048393F">
        <w:rPr>
          <w:rFonts w:ascii="Arial" w:hAnsi="Arial" w:cs="Arial"/>
          <w:noProof/>
          <w:sz w:val="20"/>
          <w:szCs w:val="20"/>
        </w:rPr>
        <w:t>' and nodeport=9800 and logintime &lt; '2020-01-20 17:27:08.756'</w:t>
      </w:r>
    </w:p>
    <w:p w14:paraId="119338CA" w14:textId="77777777" w:rsidR="0038248F" w:rsidRPr="0048393F" w:rsidRDefault="0038248F" w:rsidP="0038248F">
      <w:pPr>
        <w:widowControl w:val="0"/>
        <w:autoSpaceDE w:val="0"/>
        <w:autoSpaceDN w:val="0"/>
        <w:adjustRightInd w:val="0"/>
        <w:spacing w:before="100" w:beforeAutospacing="1"/>
        <w:ind w:left="1562"/>
        <w:rPr>
          <w:rFonts w:ascii="Arial" w:hAnsi="Arial" w:cs="Arial"/>
          <w:noProof/>
          <w:sz w:val="20"/>
          <w:szCs w:val="20"/>
        </w:rPr>
      </w:pPr>
      <w:r w:rsidRPr="0048393F">
        <w:rPr>
          <w:rFonts w:ascii="Arial" w:hAnsi="Arial" w:cs="Arial"/>
          <w:noProof/>
          <w:sz w:val="20"/>
          <w:szCs w:val="20"/>
        </w:rPr>
        <w:t>delete from /shared/ASAssets/KPImetrics/Physical/Metadata/KPI_sqlserver_201</w:t>
      </w:r>
      <w:r>
        <w:rPr>
          <w:rFonts w:ascii="Arial" w:hAnsi="Arial" w:cs="Arial"/>
          <w:noProof/>
          <w:sz w:val="20"/>
          <w:szCs w:val="20"/>
        </w:rPr>
        <w:t>6</w:t>
      </w:r>
      <w:r w:rsidRPr="0048393F">
        <w:rPr>
          <w:rFonts w:ascii="Arial" w:hAnsi="Arial" w:cs="Arial"/>
          <w:noProof/>
          <w:sz w:val="20"/>
          <w:szCs w:val="20"/>
        </w:rPr>
        <w:t>/</w:t>
      </w:r>
      <w:r>
        <w:rPr>
          <w:rFonts w:ascii="Arial" w:hAnsi="Arial" w:cs="Arial"/>
          <w:noProof/>
          <w:sz w:val="20"/>
          <w:szCs w:val="20"/>
        </w:rPr>
        <w:t>DV</w:t>
      </w:r>
      <w:r w:rsidRPr="0048393F">
        <w:rPr>
          <w:rFonts w:ascii="Arial" w:hAnsi="Arial" w:cs="Arial"/>
          <w:noProof/>
          <w:sz w:val="20"/>
          <w:szCs w:val="20"/>
        </w:rPr>
        <w:t>KPI/dvkpi/metrics_requests where  nodehost='</w:t>
      </w:r>
      <w:r>
        <w:rPr>
          <w:rFonts w:ascii="Arial" w:hAnsi="Arial" w:cs="Arial"/>
          <w:noProof/>
          <w:sz w:val="20"/>
          <w:szCs w:val="20"/>
        </w:rPr>
        <w:t>localhost</w:t>
      </w:r>
      <w:r w:rsidRPr="0048393F">
        <w:rPr>
          <w:rFonts w:ascii="Arial" w:hAnsi="Arial" w:cs="Arial"/>
          <w:noProof/>
          <w:sz w:val="20"/>
          <w:szCs w:val="20"/>
        </w:rPr>
        <w:t>' and nodeport=9800 and starttime &lt; '2020-01-20 17:27:08.756'</w:t>
      </w:r>
    </w:p>
    <w:p w14:paraId="57F64D30" w14:textId="77777777" w:rsidR="0038248F" w:rsidRPr="0048393F" w:rsidRDefault="0038248F" w:rsidP="0038248F">
      <w:pPr>
        <w:widowControl w:val="0"/>
        <w:autoSpaceDE w:val="0"/>
        <w:autoSpaceDN w:val="0"/>
        <w:adjustRightInd w:val="0"/>
        <w:spacing w:before="100" w:beforeAutospacing="1"/>
        <w:ind w:left="1562"/>
        <w:rPr>
          <w:rFonts w:ascii="Arial" w:hAnsi="Arial" w:cs="Arial"/>
          <w:noProof/>
          <w:sz w:val="20"/>
          <w:szCs w:val="20"/>
        </w:rPr>
      </w:pPr>
      <w:r w:rsidRPr="0048393F">
        <w:rPr>
          <w:rFonts w:ascii="Arial" w:hAnsi="Arial" w:cs="Arial"/>
          <w:noProof/>
          <w:sz w:val="20"/>
          <w:szCs w:val="20"/>
        </w:rPr>
        <w:t>delete from /shared/ASAssets/KPImetrics/Physical/Metadata/KPI_sqlserver_201</w:t>
      </w:r>
      <w:r>
        <w:rPr>
          <w:rFonts w:ascii="Arial" w:hAnsi="Arial" w:cs="Arial"/>
          <w:noProof/>
          <w:sz w:val="20"/>
          <w:szCs w:val="20"/>
        </w:rPr>
        <w:t>6</w:t>
      </w:r>
      <w:r w:rsidRPr="0048393F">
        <w:rPr>
          <w:rFonts w:ascii="Arial" w:hAnsi="Arial" w:cs="Arial"/>
          <w:noProof/>
          <w:sz w:val="20"/>
          <w:szCs w:val="20"/>
        </w:rPr>
        <w:t>/</w:t>
      </w:r>
      <w:r>
        <w:rPr>
          <w:rFonts w:ascii="Arial" w:hAnsi="Arial" w:cs="Arial"/>
          <w:noProof/>
          <w:sz w:val="20"/>
          <w:szCs w:val="20"/>
        </w:rPr>
        <w:t>DV</w:t>
      </w:r>
      <w:r w:rsidRPr="0048393F">
        <w:rPr>
          <w:rFonts w:ascii="Arial" w:hAnsi="Arial" w:cs="Arial"/>
          <w:noProof/>
          <w:sz w:val="20"/>
          <w:szCs w:val="20"/>
        </w:rPr>
        <w:t>KPI/dvkpi/metrics_resources_usage where  nodehost='</w:t>
      </w:r>
      <w:r>
        <w:rPr>
          <w:rFonts w:ascii="Arial" w:hAnsi="Arial" w:cs="Arial"/>
          <w:noProof/>
          <w:sz w:val="20"/>
          <w:szCs w:val="20"/>
        </w:rPr>
        <w:t>localhost</w:t>
      </w:r>
      <w:r w:rsidRPr="0048393F">
        <w:rPr>
          <w:rFonts w:ascii="Arial" w:hAnsi="Arial" w:cs="Arial"/>
          <w:noProof/>
          <w:sz w:val="20"/>
          <w:szCs w:val="20"/>
        </w:rPr>
        <w:t>' and nodeport=9800 and starttime &lt; '2020-01-20 17:27:19.975'</w:t>
      </w:r>
    </w:p>
    <w:p w14:paraId="1EFBFFEF" w14:textId="77777777" w:rsidR="0038248F" w:rsidRPr="009F6F81" w:rsidRDefault="0038248F" w:rsidP="0038248F">
      <w:pPr>
        <w:pStyle w:val="ListParagraph"/>
        <w:widowControl w:val="0"/>
        <w:numPr>
          <w:ilvl w:val="1"/>
          <w:numId w:val="33"/>
        </w:numPr>
        <w:autoSpaceDE w:val="0"/>
        <w:autoSpaceDN w:val="0"/>
        <w:adjustRightInd w:val="0"/>
        <w:spacing w:before="100" w:beforeAutospacing="1"/>
        <w:rPr>
          <w:rFonts w:ascii="Arial" w:hAnsi="Arial" w:cs="Arial"/>
          <w:noProof/>
          <w:sz w:val="22"/>
          <w:szCs w:val="20"/>
        </w:rPr>
      </w:pPr>
      <w:r w:rsidRPr="009F6F81">
        <w:rPr>
          <w:rFonts w:ascii="Arial" w:hAnsi="Arial" w:cs="Arial"/>
          <w:noProof/>
          <w:sz w:val="22"/>
          <w:szCs w:val="20"/>
        </w:rPr>
        <w:lastRenderedPageBreak/>
        <w:t xml:space="preserve">DV metrics will issue </w:t>
      </w:r>
      <w:r w:rsidRPr="009F6F81">
        <w:rPr>
          <w:rFonts w:ascii="Arial" w:hAnsi="Arial" w:cs="Arial"/>
          <w:b/>
          <w:noProof/>
          <w:sz w:val="22"/>
          <w:szCs w:val="20"/>
        </w:rPr>
        <w:t>insert</w:t>
      </w:r>
      <w:r w:rsidRPr="009F6F81">
        <w:rPr>
          <w:rFonts w:ascii="Arial" w:hAnsi="Arial" w:cs="Arial"/>
          <w:noProof/>
          <w:sz w:val="22"/>
          <w:szCs w:val="20"/>
        </w:rPr>
        <w:t xml:space="preserve"> statements when </w:t>
      </w:r>
      <w:r w:rsidRPr="009F6F81">
        <w:rPr>
          <w:rFonts w:ascii="Arial" w:hAnsi="Arial" w:cs="Arial"/>
          <w:b/>
          <w:noProof/>
          <w:sz w:val="22"/>
          <w:szCs w:val="20"/>
        </w:rPr>
        <w:t>disabling</w:t>
      </w:r>
      <w:r w:rsidRPr="009F6F81">
        <w:rPr>
          <w:rFonts w:ascii="Arial" w:hAnsi="Arial" w:cs="Arial"/>
          <w:noProof/>
          <w:sz w:val="22"/>
          <w:szCs w:val="20"/>
        </w:rPr>
        <w:t xml:space="preserve"> metrics to flush the buffer to the collection tables.</w:t>
      </w:r>
    </w:p>
    <w:p w14:paraId="449630F7" w14:textId="77777777" w:rsidR="0038248F" w:rsidRDefault="0038248F" w:rsidP="0038248F">
      <w:pPr>
        <w:widowControl w:val="0"/>
        <w:autoSpaceDE w:val="0"/>
        <w:autoSpaceDN w:val="0"/>
        <w:adjustRightInd w:val="0"/>
        <w:spacing w:before="100" w:beforeAutospacing="1"/>
        <w:ind w:left="1562"/>
        <w:rPr>
          <w:rFonts w:ascii="Arial" w:hAnsi="Arial" w:cs="Arial"/>
          <w:noProof/>
          <w:sz w:val="20"/>
          <w:szCs w:val="20"/>
        </w:rPr>
      </w:pPr>
      <w:r w:rsidRPr="0048393F">
        <w:rPr>
          <w:rFonts w:ascii="Arial" w:hAnsi="Arial" w:cs="Arial"/>
          <w:noProof/>
          <w:sz w:val="20"/>
          <w:szCs w:val="20"/>
        </w:rPr>
        <w:t>insert into /shared/ASAssets/KPImetrics/Physical/Metadata/KPI_sqlserver_201</w:t>
      </w:r>
      <w:r>
        <w:rPr>
          <w:rFonts w:ascii="Arial" w:hAnsi="Arial" w:cs="Arial"/>
          <w:noProof/>
          <w:sz w:val="20"/>
          <w:szCs w:val="20"/>
        </w:rPr>
        <w:t>6</w:t>
      </w:r>
      <w:r w:rsidRPr="0048393F">
        <w:rPr>
          <w:rFonts w:ascii="Arial" w:hAnsi="Arial" w:cs="Arial"/>
          <w:noProof/>
          <w:sz w:val="20"/>
          <w:szCs w:val="20"/>
        </w:rPr>
        <w:t>/</w:t>
      </w:r>
      <w:r>
        <w:rPr>
          <w:rFonts w:ascii="Arial" w:hAnsi="Arial" w:cs="Arial"/>
          <w:noProof/>
          <w:sz w:val="20"/>
          <w:szCs w:val="20"/>
        </w:rPr>
        <w:t>DV</w:t>
      </w:r>
      <w:r w:rsidRPr="0048393F">
        <w:rPr>
          <w:rFonts w:ascii="Arial" w:hAnsi="Arial" w:cs="Arial"/>
          <w:noProof/>
          <w:sz w:val="20"/>
          <w:szCs w:val="20"/>
        </w:rPr>
        <w:t>KPI/dvkpi/metrics_sessions select * from /system/datasources/system/SYS_METRICS_SESSIONS</w:t>
      </w:r>
    </w:p>
    <w:p w14:paraId="50E155F6" w14:textId="77777777" w:rsidR="0038248F" w:rsidRDefault="0038248F" w:rsidP="0038248F">
      <w:pPr>
        <w:widowControl w:val="0"/>
        <w:autoSpaceDE w:val="0"/>
        <w:autoSpaceDN w:val="0"/>
        <w:adjustRightInd w:val="0"/>
        <w:spacing w:before="100" w:beforeAutospacing="1"/>
        <w:ind w:left="1562"/>
        <w:rPr>
          <w:rFonts w:ascii="Arial" w:hAnsi="Arial" w:cs="Arial"/>
          <w:noProof/>
          <w:sz w:val="20"/>
          <w:szCs w:val="20"/>
        </w:rPr>
      </w:pPr>
      <w:r w:rsidRPr="0048393F">
        <w:rPr>
          <w:rFonts w:ascii="Arial" w:hAnsi="Arial" w:cs="Arial"/>
          <w:noProof/>
          <w:sz w:val="20"/>
          <w:szCs w:val="20"/>
        </w:rPr>
        <w:t>insert into /shared/ASAssets/KPImetrics/Physical/Metadata/KPI_sqlserver_201</w:t>
      </w:r>
      <w:r>
        <w:rPr>
          <w:rFonts w:ascii="Arial" w:hAnsi="Arial" w:cs="Arial"/>
          <w:noProof/>
          <w:sz w:val="20"/>
          <w:szCs w:val="20"/>
        </w:rPr>
        <w:t>6</w:t>
      </w:r>
      <w:r w:rsidRPr="0048393F">
        <w:rPr>
          <w:rFonts w:ascii="Arial" w:hAnsi="Arial" w:cs="Arial"/>
          <w:noProof/>
          <w:sz w:val="20"/>
          <w:szCs w:val="20"/>
        </w:rPr>
        <w:t>/</w:t>
      </w:r>
      <w:r>
        <w:rPr>
          <w:rFonts w:ascii="Arial" w:hAnsi="Arial" w:cs="Arial"/>
          <w:noProof/>
          <w:sz w:val="20"/>
          <w:szCs w:val="20"/>
        </w:rPr>
        <w:t>DV</w:t>
      </w:r>
      <w:r w:rsidRPr="0048393F">
        <w:rPr>
          <w:rFonts w:ascii="Arial" w:hAnsi="Arial" w:cs="Arial"/>
          <w:noProof/>
          <w:sz w:val="20"/>
          <w:szCs w:val="20"/>
        </w:rPr>
        <w:t>KPI/dvkpi/metrics_requests select * from /system/datasources/system/SYS_METRICS_REQUESTS</w:t>
      </w:r>
    </w:p>
    <w:p w14:paraId="6FAB9D39" w14:textId="77777777" w:rsidR="0038248F" w:rsidRPr="0048393F" w:rsidRDefault="0038248F" w:rsidP="0038248F">
      <w:pPr>
        <w:widowControl w:val="0"/>
        <w:autoSpaceDE w:val="0"/>
        <w:autoSpaceDN w:val="0"/>
        <w:adjustRightInd w:val="0"/>
        <w:spacing w:before="100" w:beforeAutospacing="1"/>
        <w:ind w:left="1562"/>
        <w:rPr>
          <w:rFonts w:ascii="Arial" w:hAnsi="Arial" w:cs="Arial"/>
          <w:noProof/>
          <w:sz w:val="20"/>
          <w:szCs w:val="20"/>
        </w:rPr>
      </w:pPr>
      <w:r w:rsidRPr="0048393F">
        <w:rPr>
          <w:rFonts w:ascii="Arial" w:hAnsi="Arial" w:cs="Arial"/>
          <w:noProof/>
          <w:sz w:val="20"/>
          <w:szCs w:val="20"/>
        </w:rPr>
        <w:t>insert into /shared/ASAssets/KPImetrics/Physical/Metadata/KPI_sqlserver_201</w:t>
      </w:r>
      <w:r>
        <w:rPr>
          <w:rFonts w:ascii="Arial" w:hAnsi="Arial" w:cs="Arial"/>
          <w:noProof/>
          <w:sz w:val="20"/>
          <w:szCs w:val="20"/>
        </w:rPr>
        <w:t>6</w:t>
      </w:r>
      <w:r w:rsidRPr="0048393F">
        <w:rPr>
          <w:rFonts w:ascii="Arial" w:hAnsi="Arial" w:cs="Arial"/>
          <w:noProof/>
          <w:sz w:val="20"/>
          <w:szCs w:val="20"/>
        </w:rPr>
        <w:t>/</w:t>
      </w:r>
      <w:r>
        <w:rPr>
          <w:rFonts w:ascii="Arial" w:hAnsi="Arial" w:cs="Arial"/>
          <w:noProof/>
          <w:sz w:val="20"/>
          <w:szCs w:val="20"/>
        </w:rPr>
        <w:t>DV</w:t>
      </w:r>
      <w:r w:rsidRPr="0048393F">
        <w:rPr>
          <w:rFonts w:ascii="Arial" w:hAnsi="Arial" w:cs="Arial"/>
          <w:noProof/>
          <w:sz w:val="20"/>
          <w:szCs w:val="20"/>
        </w:rPr>
        <w:t>KPI/dvkpi/metrics_requests select * from /system/datasources/system/SYS_METRICS_REQUESTS</w:t>
      </w:r>
    </w:p>
    <w:p w14:paraId="25BB9243" w14:textId="77777777" w:rsidR="0038248F" w:rsidRPr="009F6F81" w:rsidRDefault="0038248F" w:rsidP="0038248F">
      <w:pPr>
        <w:widowControl w:val="0"/>
        <w:numPr>
          <w:ilvl w:val="0"/>
          <w:numId w:val="33"/>
        </w:numPr>
        <w:autoSpaceDE w:val="0"/>
        <w:autoSpaceDN w:val="0"/>
        <w:adjustRightInd w:val="0"/>
        <w:spacing w:before="100" w:beforeAutospacing="1" w:line="360" w:lineRule="auto"/>
        <w:rPr>
          <w:rFonts w:ascii="Arial" w:hAnsi="Arial" w:cs="Arial"/>
          <w:sz w:val="22"/>
          <w:szCs w:val="20"/>
        </w:rPr>
      </w:pPr>
      <w:r w:rsidRPr="009F6F81">
        <w:rPr>
          <w:rFonts w:ascii="Arial" w:hAnsi="Arial" w:cs="Arial"/>
          <w:noProof/>
          <w:sz w:val="22"/>
          <w:szCs w:val="20"/>
        </w:rPr>
        <w:t xml:space="preserve">If the Buffer Status shows </w:t>
      </w:r>
      <w:r w:rsidRPr="009F6F81">
        <w:rPr>
          <w:rFonts w:ascii="Arial" w:hAnsi="Arial" w:cs="Arial"/>
          <w:noProof/>
          <w:color w:val="FF0000"/>
          <w:sz w:val="22"/>
          <w:szCs w:val="20"/>
        </w:rPr>
        <w:t>RED</w:t>
      </w:r>
      <w:r w:rsidRPr="009F6F81">
        <w:rPr>
          <w:rFonts w:ascii="Arial" w:hAnsi="Arial" w:cs="Arial"/>
          <w:noProof/>
          <w:sz w:val="22"/>
          <w:szCs w:val="20"/>
        </w:rPr>
        <w:t xml:space="preserve"> then review the following:</w:t>
      </w:r>
    </w:p>
    <w:p w14:paraId="27E6E63D" w14:textId="77777777" w:rsidR="0038248F" w:rsidRPr="009F6F81" w:rsidRDefault="0038248F" w:rsidP="0038248F">
      <w:pPr>
        <w:widowControl w:val="0"/>
        <w:numPr>
          <w:ilvl w:val="1"/>
          <w:numId w:val="33"/>
        </w:numPr>
        <w:autoSpaceDE w:val="0"/>
        <w:autoSpaceDN w:val="0"/>
        <w:adjustRightInd w:val="0"/>
        <w:spacing w:before="100" w:beforeAutospacing="1" w:line="360" w:lineRule="auto"/>
        <w:rPr>
          <w:rFonts w:ascii="Arial" w:hAnsi="Arial" w:cs="Arial"/>
          <w:sz w:val="22"/>
          <w:szCs w:val="20"/>
        </w:rPr>
      </w:pPr>
      <w:r w:rsidRPr="009F6F81">
        <w:rPr>
          <w:rFonts w:ascii="Arial" w:hAnsi="Arial" w:cs="Arial"/>
          <w:sz w:val="22"/>
          <w:szCs w:val="20"/>
        </w:rPr>
        <w:t>Make sure the three collection tables exist in the database and metrics are properly configured to point to them.</w:t>
      </w:r>
    </w:p>
    <w:p w14:paraId="601B7A17" w14:textId="77777777" w:rsidR="0038248F" w:rsidRPr="009F6F81" w:rsidRDefault="0038248F" w:rsidP="0038248F">
      <w:pPr>
        <w:widowControl w:val="0"/>
        <w:numPr>
          <w:ilvl w:val="1"/>
          <w:numId w:val="33"/>
        </w:numPr>
        <w:autoSpaceDE w:val="0"/>
        <w:autoSpaceDN w:val="0"/>
        <w:adjustRightInd w:val="0"/>
        <w:spacing w:before="100" w:beforeAutospacing="1" w:line="360" w:lineRule="auto"/>
        <w:rPr>
          <w:rFonts w:ascii="Arial" w:hAnsi="Arial" w:cs="Arial"/>
          <w:sz w:val="22"/>
          <w:szCs w:val="20"/>
        </w:rPr>
      </w:pPr>
      <w:r w:rsidRPr="009F6F81">
        <w:rPr>
          <w:rFonts w:ascii="Arial" w:hAnsi="Arial" w:cs="Arial"/>
          <w:sz w:val="22"/>
          <w:szCs w:val="20"/>
        </w:rPr>
        <w:t>Make sure the tables have the correct permissions for writing to them.</w:t>
      </w:r>
    </w:p>
    <w:p w14:paraId="1927AC95" w14:textId="77777777" w:rsidR="0038248F" w:rsidRPr="009F6F81" w:rsidRDefault="0038248F" w:rsidP="0038248F">
      <w:pPr>
        <w:widowControl w:val="0"/>
        <w:numPr>
          <w:ilvl w:val="1"/>
          <w:numId w:val="33"/>
        </w:numPr>
        <w:autoSpaceDE w:val="0"/>
        <w:autoSpaceDN w:val="0"/>
        <w:adjustRightInd w:val="0"/>
        <w:spacing w:before="100" w:beforeAutospacing="1" w:line="360" w:lineRule="auto"/>
        <w:rPr>
          <w:rFonts w:ascii="Arial" w:hAnsi="Arial" w:cs="Arial"/>
          <w:sz w:val="22"/>
          <w:szCs w:val="20"/>
        </w:rPr>
      </w:pPr>
      <w:r w:rsidRPr="009F6F81">
        <w:rPr>
          <w:rFonts w:ascii="Arial" w:hAnsi="Arial" w:cs="Arial"/>
          <w:sz w:val="22"/>
          <w:szCs w:val="20"/>
        </w:rPr>
        <w:t>If Oracle, make sure the tablespace has the correct permissions for writing to it.</w:t>
      </w:r>
    </w:p>
    <w:p w14:paraId="7909B0A1" w14:textId="68E09F32" w:rsidR="0038248F" w:rsidRPr="00065556" w:rsidRDefault="0038248F" w:rsidP="009F6F81">
      <w:pPr>
        <w:widowControl w:val="0"/>
        <w:autoSpaceDE w:val="0"/>
        <w:autoSpaceDN w:val="0"/>
        <w:adjustRightInd w:val="0"/>
        <w:spacing w:before="100" w:beforeAutospacing="1"/>
        <w:ind w:left="1202"/>
        <w:rPr>
          <w:rFonts w:ascii="Arial" w:hAnsi="Arial" w:cs="Arial"/>
          <w:sz w:val="20"/>
          <w:szCs w:val="20"/>
        </w:rPr>
      </w:pPr>
      <w:r w:rsidRPr="00065556">
        <w:rPr>
          <w:rFonts w:ascii="Arial" w:hAnsi="Arial" w:cs="Arial"/>
          <w:sz w:val="20"/>
          <w:szCs w:val="20"/>
        </w:rPr>
        <w:t>If SQL Server and BCP is configured, use “|~|” for the “MS SQL Server Sources” “Column Delimiter” instead of just a “|” symbol.  This is because the data will contain pipe symbols “|”.   The “|~|” makes the delimiter more unique where the data should not contain this pattern.  Search for “Column Delimiter” in Administration</w:t>
      </w:r>
      <w:r w:rsidRPr="00065556">
        <w:rPr>
          <w:rFonts w:ascii="Arial" w:hAnsi="Arial" w:cs="Arial"/>
          <w:sz w:val="20"/>
          <w:szCs w:val="20"/>
        </w:rPr>
        <w:sym w:font="Wingdings" w:char="F0E0"/>
      </w:r>
      <w:r w:rsidRPr="00065556">
        <w:rPr>
          <w:rFonts w:ascii="Arial" w:hAnsi="Arial" w:cs="Arial"/>
          <w:sz w:val="20"/>
          <w:szCs w:val="20"/>
        </w:rPr>
        <w:t>Configuration.</w:t>
      </w:r>
    </w:p>
    <w:p w14:paraId="6CD8D7D0" w14:textId="0BB9878E" w:rsidR="000123DC" w:rsidRDefault="000123DC" w:rsidP="00687939">
      <w:pPr>
        <w:pStyle w:val="Heading2Numbered"/>
        <w:numPr>
          <w:ilvl w:val="0"/>
          <w:numId w:val="0"/>
        </w:numPr>
      </w:pPr>
      <w:bookmarkStart w:id="171" w:name="_Toc36207459"/>
      <w:bookmarkStart w:id="172" w:name="_Toc41373939"/>
      <w:bookmarkStart w:id="173" w:name="_Toc104387028"/>
      <w:r>
        <w:t>Turn on KPImetrics triggers</w:t>
      </w:r>
      <w:bookmarkEnd w:id="171"/>
      <w:bookmarkEnd w:id="172"/>
      <w:bookmarkEnd w:id="173"/>
    </w:p>
    <w:p w14:paraId="7AB9AB3B" w14:textId="77777777" w:rsidR="000123DC" w:rsidRPr="009502D6" w:rsidRDefault="000123DC" w:rsidP="009510AE">
      <w:pPr>
        <w:pStyle w:val="BodyText"/>
        <w:numPr>
          <w:ilvl w:val="0"/>
          <w:numId w:val="90"/>
        </w:numPr>
      </w:pPr>
      <w:r w:rsidRPr="00557007">
        <w:rPr>
          <w:sz w:val="22"/>
        </w:rPr>
        <w:t>Execute: /shared/ASAssets/KPImetrics/Configuration/updateTriggers(1)</w:t>
      </w:r>
    </w:p>
    <w:p w14:paraId="46F54675" w14:textId="5518438A" w:rsidR="009336AA" w:rsidRPr="009502D6" w:rsidRDefault="009336AA" w:rsidP="009336AA">
      <w:pPr>
        <w:pStyle w:val="Heading1Numbered"/>
        <w:tabs>
          <w:tab w:val="clear" w:pos="522"/>
          <w:tab w:val="num" w:pos="720"/>
        </w:tabs>
        <w:ind w:left="734" w:hanging="547"/>
      </w:pPr>
      <w:bookmarkStart w:id="174" w:name="_Toc104387029"/>
      <w:bookmarkStart w:id="175" w:name="_Toc41373940"/>
      <w:r>
        <w:lastRenderedPageBreak/>
        <w:t>Migrate a KPImetrics Patch</w:t>
      </w:r>
      <w:bookmarkEnd w:id="174"/>
    </w:p>
    <w:p w14:paraId="60CB5F00" w14:textId="2FF44D53" w:rsidR="009336AA" w:rsidRDefault="009336AA" w:rsidP="009336AA">
      <w:pPr>
        <w:pStyle w:val="BodyText"/>
        <w:rPr>
          <w:sz w:val="22"/>
        </w:rPr>
      </w:pPr>
      <w:r w:rsidRPr="00004C3F">
        <w:rPr>
          <w:sz w:val="22"/>
        </w:rPr>
        <w:t xml:space="preserve">The following instructions </w:t>
      </w:r>
      <w:r>
        <w:rPr>
          <w:sz w:val="22"/>
        </w:rPr>
        <w:t>will demonstrate how to migrate a patch from a currently installed KPImetrics configuration from one TDV server environment to another.  The target environment has already been installed and configured and is collecting data.  There are different levels of patches which may require additional configuration on the target servers.</w:t>
      </w:r>
    </w:p>
    <w:p w14:paraId="4A472AF0" w14:textId="07B1C17E" w:rsidR="009336AA" w:rsidRDefault="009336AA" w:rsidP="009510AE">
      <w:pPr>
        <w:pStyle w:val="BodyText"/>
        <w:numPr>
          <w:ilvl w:val="0"/>
          <w:numId w:val="129"/>
        </w:numPr>
        <w:rPr>
          <w:sz w:val="22"/>
        </w:rPr>
      </w:pPr>
      <w:r>
        <w:rPr>
          <w:sz w:val="22"/>
        </w:rPr>
        <w:t>Level 1 – code changes only.  No changes to the KPImetrics data source and no changes to the resources in the /shared/ASAssets/KPImetrics/Customize folder.</w:t>
      </w:r>
    </w:p>
    <w:p w14:paraId="4958B386" w14:textId="331086AB" w:rsidR="009336AA" w:rsidRDefault="009336AA" w:rsidP="009510AE">
      <w:pPr>
        <w:pStyle w:val="BodyText"/>
        <w:numPr>
          <w:ilvl w:val="0"/>
          <w:numId w:val="129"/>
        </w:numPr>
        <w:rPr>
          <w:sz w:val="22"/>
        </w:rPr>
      </w:pPr>
      <w:r>
        <w:rPr>
          <w:sz w:val="22"/>
        </w:rPr>
        <w:t>Level 2 – changes to /Customize folder</w:t>
      </w:r>
    </w:p>
    <w:p w14:paraId="640603E8" w14:textId="3D1C2308" w:rsidR="00E343EB" w:rsidRDefault="0020720E" w:rsidP="009510AE">
      <w:pPr>
        <w:pStyle w:val="BodyText"/>
        <w:numPr>
          <w:ilvl w:val="1"/>
          <w:numId w:val="129"/>
        </w:numPr>
        <w:rPr>
          <w:sz w:val="22"/>
        </w:rPr>
      </w:pPr>
      <w:r>
        <w:rPr>
          <w:sz w:val="22"/>
        </w:rPr>
        <w:t>For “</w:t>
      </w:r>
      <w:r w:rsidRPr="0020720E">
        <w:rPr>
          <w:sz w:val="22"/>
          <w:u w:val="single"/>
        </w:rPr>
        <w:t>commonValues</w:t>
      </w:r>
      <w:r>
        <w:rPr>
          <w:sz w:val="22"/>
        </w:rPr>
        <w:t xml:space="preserve">” changes, review the </w:t>
      </w:r>
      <w:r w:rsidR="006D58EE">
        <w:rPr>
          <w:sz w:val="22"/>
        </w:rPr>
        <w:t xml:space="preserve">following </w:t>
      </w:r>
      <w:r>
        <w:rPr>
          <w:sz w:val="22"/>
        </w:rPr>
        <w:t>resources</w:t>
      </w:r>
      <w:r w:rsidR="00E343EB">
        <w:rPr>
          <w:sz w:val="22"/>
        </w:rPr>
        <w:t xml:space="preserve"> to see how to automate the migration</w:t>
      </w:r>
      <w:r w:rsidR="006D58EE">
        <w:rPr>
          <w:sz w:val="22"/>
        </w:rPr>
        <w:t>:</w:t>
      </w:r>
    </w:p>
    <w:p w14:paraId="430914B3" w14:textId="69ACAE3B" w:rsidR="00E343EB" w:rsidRDefault="00E343EB" w:rsidP="009510AE">
      <w:pPr>
        <w:pStyle w:val="BodyText"/>
        <w:numPr>
          <w:ilvl w:val="2"/>
          <w:numId w:val="129"/>
        </w:numPr>
        <w:rPr>
          <w:sz w:val="22"/>
        </w:rPr>
      </w:pPr>
      <w:r w:rsidRPr="00E343EB">
        <w:rPr>
          <w:sz w:val="22"/>
        </w:rPr>
        <w:t>/shared/ASAssets/KPImetrics/Customize/upgrade_commonValues_KPI</w:t>
      </w:r>
    </w:p>
    <w:p w14:paraId="15F4741D" w14:textId="14CF70AC" w:rsidR="0020720E" w:rsidRPr="00E343EB" w:rsidRDefault="0020720E" w:rsidP="009510AE">
      <w:pPr>
        <w:pStyle w:val="BodyText"/>
        <w:numPr>
          <w:ilvl w:val="2"/>
          <w:numId w:val="129"/>
        </w:numPr>
        <w:rPr>
          <w:sz w:val="22"/>
        </w:rPr>
      </w:pPr>
      <w:r w:rsidRPr="00E343EB">
        <w:rPr>
          <w:i/>
          <w:sz w:val="22"/>
          <w:u w:val="single"/>
        </w:rPr>
        <w:t>upgrade_commonValues_KPI</w:t>
      </w:r>
      <w:r w:rsidRPr="0020720E">
        <w:rPr>
          <w:sz w:val="22"/>
        </w:rPr>
        <w:t xml:space="preserve"> </w:t>
      </w:r>
      <w:r>
        <w:rPr>
          <w:sz w:val="22"/>
        </w:rPr>
        <w:t xml:space="preserve">– </w:t>
      </w:r>
      <w:r w:rsidR="00E343EB" w:rsidRPr="00E343EB">
        <w:rPr>
          <w:sz w:val="22"/>
        </w:rPr>
        <w:t xml:space="preserve">This procedure is used during the migration process to modify the commonValues and </w:t>
      </w:r>
      <w:r w:rsidR="00E343EB">
        <w:rPr>
          <w:sz w:val="22"/>
        </w:rPr>
        <w:t xml:space="preserve">optionally </w:t>
      </w:r>
      <w:r w:rsidR="00E343EB" w:rsidRPr="00E343EB">
        <w:rPr>
          <w:sz w:val="22"/>
        </w:rPr>
        <w:t>execute pqInsert_METRICS_EVENT_REGISTRATION and/or pqInsert_METRICS_JOB_tables.</w:t>
      </w:r>
    </w:p>
    <w:p w14:paraId="1DC3B062" w14:textId="68DCCEE1" w:rsidR="00B624B4" w:rsidRDefault="00B624B4" w:rsidP="009510AE">
      <w:pPr>
        <w:pStyle w:val="BodyText"/>
        <w:numPr>
          <w:ilvl w:val="1"/>
          <w:numId w:val="129"/>
        </w:numPr>
        <w:rPr>
          <w:sz w:val="22"/>
        </w:rPr>
      </w:pPr>
      <w:r>
        <w:rPr>
          <w:sz w:val="22"/>
        </w:rPr>
        <w:t>For “</w:t>
      </w:r>
      <w:r w:rsidRPr="00B624B4">
        <w:rPr>
          <w:sz w:val="22"/>
          <w:u w:val="single"/>
        </w:rPr>
        <w:t>upgrade_defaultTriggers_KPI</w:t>
      </w:r>
      <w:r>
        <w:rPr>
          <w:sz w:val="22"/>
        </w:rPr>
        <w:t>” changes, review the following resources to see how to automate the migration:</w:t>
      </w:r>
    </w:p>
    <w:p w14:paraId="77526FD9" w14:textId="301E7F64" w:rsidR="00B624B4" w:rsidRDefault="00B624B4" w:rsidP="009510AE">
      <w:pPr>
        <w:pStyle w:val="BodyText"/>
        <w:numPr>
          <w:ilvl w:val="2"/>
          <w:numId w:val="129"/>
        </w:numPr>
        <w:rPr>
          <w:sz w:val="22"/>
        </w:rPr>
      </w:pPr>
      <w:r w:rsidRPr="00E343EB">
        <w:rPr>
          <w:sz w:val="22"/>
        </w:rPr>
        <w:t>/shared/ASAssets/KPImetrics/Customize/</w:t>
      </w:r>
      <w:r w:rsidRPr="00B624B4">
        <w:rPr>
          <w:sz w:val="22"/>
        </w:rPr>
        <w:t>upgrade_defaultTriggers_KPI</w:t>
      </w:r>
    </w:p>
    <w:p w14:paraId="3099C647" w14:textId="4DC853EC" w:rsidR="00B624B4" w:rsidRPr="00E343EB" w:rsidRDefault="00B624B4" w:rsidP="009510AE">
      <w:pPr>
        <w:pStyle w:val="BodyText"/>
        <w:numPr>
          <w:ilvl w:val="2"/>
          <w:numId w:val="129"/>
        </w:numPr>
        <w:rPr>
          <w:sz w:val="22"/>
        </w:rPr>
      </w:pPr>
      <w:r w:rsidRPr="00B624B4">
        <w:rPr>
          <w:i/>
          <w:sz w:val="22"/>
          <w:u w:val="single"/>
        </w:rPr>
        <w:t>upgrade_defaultTriggers_KPI</w:t>
      </w:r>
      <w:r w:rsidRPr="0020720E">
        <w:rPr>
          <w:sz w:val="22"/>
        </w:rPr>
        <w:t xml:space="preserve"> </w:t>
      </w:r>
      <w:r>
        <w:rPr>
          <w:sz w:val="22"/>
        </w:rPr>
        <w:t xml:space="preserve">– </w:t>
      </w:r>
      <w:r w:rsidRPr="00E343EB">
        <w:rPr>
          <w:sz w:val="22"/>
        </w:rPr>
        <w:t xml:space="preserve">This procedure is used during the migration process to modify the </w:t>
      </w:r>
      <w:r w:rsidRPr="00B624B4">
        <w:rPr>
          <w:sz w:val="22"/>
        </w:rPr>
        <w:t>defaultTriggersToEnable</w:t>
      </w:r>
      <w:r w:rsidRPr="00E343EB">
        <w:rPr>
          <w:sz w:val="22"/>
        </w:rPr>
        <w:t>.</w:t>
      </w:r>
    </w:p>
    <w:p w14:paraId="6C52A968" w14:textId="5BF0E630" w:rsidR="0020720E" w:rsidRPr="0020720E" w:rsidRDefault="0020720E" w:rsidP="009510AE">
      <w:pPr>
        <w:pStyle w:val="BodyText"/>
        <w:numPr>
          <w:ilvl w:val="1"/>
          <w:numId w:val="129"/>
        </w:numPr>
        <w:rPr>
          <w:sz w:val="22"/>
        </w:rPr>
      </w:pPr>
      <w:r w:rsidRPr="0020720E">
        <w:rPr>
          <w:sz w:val="22"/>
          <w:u w:val="single"/>
        </w:rPr>
        <w:t>pqInsert_METRICS_EVENT_REGISTRATION</w:t>
      </w:r>
      <w:r>
        <w:rPr>
          <w:sz w:val="22"/>
        </w:rPr>
        <w:t xml:space="preserve"> – any changes would need to be executed once in the target environment.</w:t>
      </w:r>
    </w:p>
    <w:p w14:paraId="16CE4E0C" w14:textId="0394F2D6" w:rsidR="0020720E" w:rsidRPr="0020720E" w:rsidRDefault="0020720E" w:rsidP="009510AE">
      <w:pPr>
        <w:pStyle w:val="BodyText"/>
        <w:numPr>
          <w:ilvl w:val="1"/>
          <w:numId w:val="129"/>
        </w:numPr>
        <w:rPr>
          <w:sz w:val="22"/>
        </w:rPr>
      </w:pPr>
      <w:r w:rsidRPr="0020720E">
        <w:rPr>
          <w:sz w:val="22"/>
          <w:u w:val="single"/>
        </w:rPr>
        <w:t>pqInsert_METRICS_JOB_tables</w:t>
      </w:r>
      <w:r>
        <w:rPr>
          <w:sz w:val="22"/>
        </w:rPr>
        <w:t xml:space="preserve"> – any changes would need to be executed once in the target environment.</w:t>
      </w:r>
    </w:p>
    <w:p w14:paraId="24297464" w14:textId="77777777" w:rsidR="00E343EB" w:rsidRPr="0020720E" w:rsidRDefault="00E343EB" w:rsidP="009510AE">
      <w:pPr>
        <w:pStyle w:val="BodyText"/>
        <w:numPr>
          <w:ilvl w:val="1"/>
          <w:numId w:val="129"/>
        </w:numPr>
        <w:rPr>
          <w:sz w:val="22"/>
        </w:rPr>
      </w:pPr>
      <w:r w:rsidRPr="0020720E">
        <w:rPr>
          <w:sz w:val="22"/>
          <w:u w:val="single"/>
        </w:rPr>
        <w:t>pqInsert_METADATA_Constants</w:t>
      </w:r>
      <w:r>
        <w:rPr>
          <w:sz w:val="22"/>
        </w:rPr>
        <w:t xml:space="preserve"> – any changes will happen on the first run of the trigger “</w:t>
      </w:r>
      <w:r w:rsidRPr="0020720E">
        <w:rPr>
          <w:sz w:val="22"/>
        </w:rPr>
        <w:t>kpimetricsTrig_40_Cache_METADATA_TABLES</w:t>
      </w:r>
      <w:r>
        <w:rPr>
          <w:sz w:val="22"/>
        </w:rPr>
        <w:t>” following the update.</w:t>
      </w:r>
    </w:p>
    <w:p w14:paraId="569A4E6A" w14:textId="161E23DD" w:rsidR="0020720E" w:rsidRPr="0020720E" w:rsidRDefault="0020720E" w:rsidP="009510AE">
      <w:pPr>
        <w:pStyle w:val="BodyText"/>
        <w:numPr>
          <w:ilvl w:val="1"/>
          <w:numId w:val="129"/>
        </w:numPr>
        <w:rPr>
          <w:sz w:val="22"/>
        </w:rPr>
      </w:pPr>
      <w:r w:rsidRPr="0020720E">
        <w:rPr>
          <w:sz w:val="22"/>
          <w:u w:val="single"/>
        </w:rPr>
        <w:t>defaultTriggersToEnable</w:t>
      </w:r>
      <w:r>
        <w:rPr>
          <w:sz w:val="22"/>
        </w:rPr>
        <w:t xml:space="preserve"> – any changes will take affect after execut</w:t>
      </w:r>
      <w:r w:rsidR="00AC10EF">
        <w:rPr>
          <w:sz w:val="22"/>
        </w:rPr>
        <w:t>ing</w:t>
      </w:r>
      <w:r>
        <w:rPr>
          <w:sz w:val="22"/>
        </w:rPr>
        <w:t xml:space="preserve"> updateTriggers.</w:t>
      </w:r>
    </w:p>
    <w:p w14:paraId="69FC9275" w14:textId="3D33DA20" w:rsidR="009336AA" w:rsidRDefault="009336AA" w:rsidP="009510AE">
      <w:pPr>
        <w:pStyle w:val="BodyText"/>
        <w:numPr>
          <w:ilvl w:val="0"/>
          <w:numId w:val="129"/>
        </w:numPr>
        <w:rPr>
          <w:sz w:val="22"/>
        </w:rPr>
      </w:pPr>
      <w:r>
        <w:rPr>
          <w:sz w:val="22"/>
        </w:rPr>
        <w:t>Level 3 – changes to the KPImetrics data source</w:t>
      </w:r>
    </w:p>
    <w:p w14:paraId="0943D18C" w14:textId="0BBD6F6F" w:rsidR="009336AA" w:rsidRDefault="00DF0247" w:rsidP="009510AE">
      <w:pPr>
        <w:pStyle w:val="BodyText"/>
        <w:numPr>
          <w:ilvl w:val="1"/>
          <w:numId w:val="129"/>
        </w:numPr>
        <w:rPr>
          <w:sz w:val="22"/>
        </w:rPr>
      </w:pPr>
      <w:r>
        <w:rPr>
          <w:sz w:val="22"/>
        </w:rPr>
        <w:lastRenderedPageBreak/>
        <w:t>A</w:t>
      </w:r>
      <w:r w:rsidR="009336AA">
        <w:rPr>
          <w:sz w:val="22"/>
        </w:rPr>
        <w:t xml:space="preserve">ny changes to the database </w:t>
      </w:r>
      <w:r>
        <w:rPr>
          <w:sz w:val="22"/>
        </w:rPr>
        <w:t>will</w:t>
      </w:r>
      <w:r w:rsidR="009336AA">
        <w:rPr>
          <w:sz w:val="22"/>
        </w:rPr>
        <w:t xml:space="preserve"> require execut</w:t>
      </w:r>
      <w:r>
        <w:rPr>
          <w:sz w:val="22"/>
        </w:rPr>
        <w:t>ing</w:t>
      </w:r>
      <w:r w:rsidR="009336AA">
        <w:rPr>
          <w:sz w:val="22"/>
        </w:rPr>
        <w:t xml:space="preserve"> the “Upgrade” scripts</w:t>
      </w:r>
      <w:r w:rsidR="0020720E">
        <w:rPr>
          <w:sz w:val="22"/>
        </w:rPr>
        <w:t>.  See the section on “Upgrading KPImetrics”</w:t>
      </w:r>
      <w:r>
        <w:rPr>
          <w:sz w:val="22"/>
        </w:rPr>
        <w:t>.</w:t>
      </w:r>
    </w:p>
    <w:p w14:paraId="7D68A473" w14:textId="7081F94E" w:rsidR="00113A34" w:rsidRDefault="00113A34" w:rsidP="009510AE">
      <w:pPr>
        <w:pStyle w:val="BodyText"/>
        <w:numPr>
          <w:ilvl w:val="1"/>
          <w:numId w:val="129"/>
        </w:numPr>
        <w:rPr>
          <w:sz w:val="22"/>
        </w:rPr>
      </w:pPr>
      <w:r>
        <w:rPr>
          <w:sz w:val="22"/>
        </w:rPr>
        <w:t xml:space="preserve">Execute </w:t>
      </w:r>
      <w:r w:rsidRPr="00113A34">
        <w:rPr>
          <w:sz w:val="22"/>
        </w:rPr>
        <w:t>/shared/ASAssets/KPImetrics_installation/</w:t>
      </w:r>
      <w:r w:rsidRPr="00113A34">
        <w:rPr>
          <w:b/>
          <w:sz w:val="22"/>
        </w:rPr>
        <w:t>3_Post_Upgrade</w:t>
      </w:r>
    </w:p>
    <w:p w14:paraId="2E3C47AD" w14:textId="77777777" w:rsidR="00311E0D" w:rsidRDefault="00311E0D" w:rsidP="00311E0D">
      <w:pPr>
        <w:pStyle w:val="Heading1Numbered"/>
      </w:pPr>
      <w:bookmarkStart w:id="176" w:name="_Toc104387030"/>
      <w:r>
        <w:lastRenderedPageBreak/>
        <w:t>Upgrading a Data Source Adapter</w:t>
      </w:r>
      <w:bookmarkEnd w:id="176"/>
    </w:p>
    <w:p w14:paraId="599672D1" w14:textId="77777777" w:rsidR="00311E0D" w:rsidRPr="00601542" w:rsidRDefault="00311E0D" w:rsidP="00311E0D">
      <w:pPr>
        <w:pStyle w:val="Heading2"/>
      </w:pPr>
      <w:bookmarkStart w:id="177" w:name="_Toc104387031"/>
      <w:r>
        <w:t>Introduction</w:t>
      </w:r>
      <w:bookmarkEnd w:id="177"/>
    </w:p>
    <w:p w14:paraId="7BBF93E3" w14:textId="77777777" w:rsidR="00311E0D" w:rsidRDefault="00311E0D" w:rsidP="00311E0D">
      <w:pPr>
        <w:pStyle w:val="CS-Bodytext"/>
        <w:rPr>
          <w:rFonts w:cs="Arial"/>
        </w:rPr>
      </w:pPr>
      <w:r w:rsidRPr="00917AE2">
        <w:rPr>
          <w:rFonts w:cs="Arial"/>
        </w:rPr>
        <w:t xml:space="preserve">This section describes how to </w:t>
      </w:r>
      <w:r>
        <w:rPr>
          <w:rFonts w:cs="Arial"/>
        </w:rPr>
        <w:t>upgrade the data source adapter.  For example, if you are upgrading your database from Oracle 12c to Oracle 19c or SQL Server 2016 to SQL Server 2019 then you are in the right section.</w:t>
      </w:r>
    </w:p>
    <w:p w14:paraId="7F99751B" w14:textId="77777777" w:rsidR="00311E0D" w:rsidRPr="00601542" w:rsidRDefault="00311E0D" w:rsidP="00311E0D">
      <w:pPr>
        <w:pStyle w:val="Heading2"/>
      </w:pPr>
      <w:bookmarkStart w:id="178" w:name="_Toc104387032"/>
      <w:r>
        <w:t>How to Upgrade a Data Source Adapter</w:t>
      </w:r>
      <w:bookmarkEnd w:id="178"/>
    </w:p>
    <w:p w14:paraId="3D2E8093" w14:textId="77777777" w:rsidR="00311E0D" w:rsidRPr="00DC7C50" w:rsidRDefault="00311E0D" w:rsidP="00311E0D">
      <w:pPr>
        <w:pStyle w:val="CS-Bodytext"/>
        <w:spacing w:before="60" w:after="60"/>
        <w:ind w:right="14"/>
        <w:rPr>
          <w:rFonts w:cs="Arial"/>
        </w:rPr>
      </w:pPr>
      <w:r>
        <w:rPr>
          <w:rFonts w:cs="Arial"/>
        </w:rPr>
        <w:t>Start with a few house-keeping activities described below such as turning off metrics and KPImetric triggers.</w:t>
      </w:r>
    </w:p>
    <w:p w14:paraId="3C07534E" w14:textId="77777777" w:rsidR="00311E0D" w:rsidRPr="009748A1" w:rsidRDefault="00311E0D" w:rsidP="00311E0D">
      <w:pPr>
        <w:pStyle w:val="Heading3"/>
        <w:rPr>
          <w:sz w:val="22"/>
        </w:rPr>
      </w:pPr>
      <w:bookmarkStart w:id="179" w:name="_Toc104387033"/>
      <w:r w:rsidRPr="009748A1">
        <w:rPr>
          <w:sz w:val="22"/>
        </w:rPr>
        <w:t>Requirements:</w:t>
      </w:r>
      <w:bookmarkEnd w:id="179"/>
    </w:p>
    <w:p w14:paraId="0013B141" w14:textId="77777777" w:rsidR="00311E0D" w:rsidRDefault="00311E0D" w:rsidP="009510AE">
      <w:pPr>
        <w:pStyle w:val="CS-Bodytext"/>
        <w:numPr>
          <w:ilvl w:val="0"/>
          <w:numId w:val="120"/>
        </w:numPr>
        <w:spacing w:before="60" w:after="60"/>
        <w:ind w:right="14"/>
        <w:rPr>
          <w:rFonts w:cs="Arial"/>
        </w:rPr>
      </w:pPr>
      <w:r>
        <w:rPr>
          <w:rFonts w:cs="Arial"/>
        </w:rPr>
        <w:t>Make sure that you are on the latest version of the KPImetrics before proceeding</w:t>
      </w:r>
      <w:r w:rsidRPr="00646B49">
        <w:rPr>
          <w:rFonts w:cs="Arial"/>
        </w:rPr>
        <w:t>.</w:t>
      </w:r>
    </w:p>
    <w:p w14:paraId="0E83BCE5" w14:textId="7492EF97" w:rsidR="00311E0D" w:rsidRDefault="00311E0D" w:rsidP="009510AE">
      <w:pPr>
        <w:pStyle w:val="CS-Bodytext"/>
        <w:numPr>
          <w:ilvl w:val="0"/>
          <w:numId w:val="120"/>
        </w:numPr>
        <w:spacing w:before="60" w:after="60"/>
        <w:ind w:right="14"/>
        <w:rPr>
          <w:rFonts w:cs="Arial"/>
        </w:rPr>
      </w:pPr>
      <w:r>
        <w:rPr>
          <w:rFonts w:cs="Arial"/>
        </w:rPr>
        <w:t>TDV 8.3 is the minimum requirement to upgrade to Oracle 19c or SQL Server 2019.</w:t>
      </w:r>
    </w:p>
    <w:p w14:paraId="6EF24C18" w14:textId="78F5D226" w:rsidR="00311E0D" w:rsidRDefault="00311E0D" w:rsidP="009510AE">
      <w:pPr>
        <w:pStyle w:val="CS-Bodytext"/>
        <w:numPr>
          <w:ilvl w:val="0"/>
          <w:numId w:val="120"/>
        </w:numPr>
        <w:spacing w:before="60" w:after="60"/>
        <w:ind w:right="14"/>
        <w:rPr>
          <w:rFonts w:cs="Arial"/>
        </w:rPr>
      </w:pPr>
      <w:r>
        <w:rPr>
          <w:rFonts w:cs="Arial"/>
        </w:rPr>
        <w:t>Make sure that all nodes in the cluster are connected and operational.</w:t>
      </w:r>
    </w:p>
    <w:p w14:paraId="098C0560" w14:textId="0A0BF435" w:rsidR="00FD5856" w:rsidRDefault="00FD5856" w:rsidP="009510AE">
      <w:pPr>
        <w:pStyle w:val="CS-Bodytext"/>
        <w:numPr>
          <w:ilvl w:val="0"/>
          <w:numId w:val="120"/>
        </w:numPr>
        <w:spacing w:before="60" w:after="60"/>
        <w:ind w:right="14"/>
        <w:rPr>
          <w:rFonts w:cs="Arial"/>
        </w:rPr>
      </w:pPr>
      <w:r>
        <w:rPr>
          <w:rFonts w:cs="Arial"/>
        </w:rPr>
        <w:t>You can only upgrade from Oracle to Oracle or SQL Server to SQL Server.  You can</w:t>
      </w:r>
      <w:r w:rsidR="00E35A69">
        <w:rPr>
          <w:rFonts w:cs="Arial"/>
        </w:rPr>
        <w:t>not</w:t>
      </w:r>
      <w:r>
        <w:rPr>
          <w:rFonts w:cs="Arial"/>
        </w:rPr>
        <w:t xml:space="preserve"> upgrade from Oracle to SQL Server or visa</w:t>
      </w:r>
      <w:r w:rsidR="00E35A69">
        <w:rPr>
          <w:rFonts w:cs="Arial"/>
        </w:rPr>
        <w:t>-</w:t>
      </w:r>
      <w:r>
        <w:rPr>
          <w:rFonts w:cs="Arial"/>
        </w:rPr>
        <w:t>versa.  Only like database upgrades are supported.</w:t>
      </w:r>
    </w:p>
    <w:p w14:paraId="63BB6047" w14:textId="169E27CD" w:rsidR="009B5809" w:rsidRDefault="009B5809" w:rsidP="009510AE">
      <w:pPr>
        <w:pStyle w:val="CS-Bodytext"/>
        <w:numPr>
          <w:ilvl w:val="0"/>
          <w:numId w:val="120"/>
        </w:numPr>
        <w:spacing w:before="60" w:after="60"/>
        <w:ind w:right="14"/>
        <w:rPr>
          <w:rFonts w:cs="Arial"/>
        </w:rPr>
      </w:pPr>
      <w:r>
        <w:rPr>
          <w:rFonts w:cs="Arial"/>
        </w:rPr>
        <w:t>**** MIGRATE **** all of the database resources from the old database to the new database.</w:t>
      </w:r>
    </w:p>
    <w:p w14:paraId="2242FF28" w14:textId="77777777" w:rsidR="008707AB" w:rsidRDefault="008707AB" w:rsidP="009510AE">
      <w:pPr>
        <w:pStyle w:val="CS-Bodytext"/>
        <w:numPr>
          <w:ilvl w:val="1"/>
          <w:numId w:val="120"/>
        </w:numPr>
        <w:spacing w:before="60" w:after="60"/>
        <w:ind w:right="14"/>
        <w:rPr>
          <w:rFonts w:cs="Arial"/>
        </w:rPr>
      </w:pPr>
      <w:r>
        <w:rPr>
          <w:rFonts w:cs="Arial"/>
        </w:rPr>
        <w:t xml:space="preserve">For SQL Server, </w:t>
      </w:r>
    </w:p>
    <w:p w14:paraId="1910FA65" w14:textId="0F39D268" w:rsidR="008707AB" w:rsidRDefault="008707AB" w:rsidP="009510AE">
      <w:pPr>
        <w:pStyle w:val="CS-Bodytext"/>
        <w:numPr>
          <w:ilvl w:val="2"/>
          <w:numId w:val="120"/>
        </w:numPr>
        <w:spacing w:before="60" w:after="60"/>
        <w:ind w:right="14"/>
        <w:rPr>
          <w:rFonts w:cs="Arial"/>
        </w:rPr>
      </w:pPr>
      <w:r>
        <w:rPr>
          <w:rFonts w:cs="Arial"/>
        </w:rPr>
        <w:t>Create the same database name (a.k.a. becomes catalog name in TDV)</w:t>
      </w:r>
    </w:p>
    <w:p w14:paraId="3849986E" w14:textId="07A44942" w:rsidR="008707AB" w:rsidRDefault="008707AB" w:rsidP="009510AE">
      <w:pPr>
        <w:pStyle w:val="CS-Bodytext"/>
        <w:numPr>
          <w:ilvl w:val="2"/>
          <w:numId w:val="120"/>
        </w:numPr>
        <w:spacing w:before="60" w:after="60"/>
        <w:ind w:right="14"/>
        <w:rPr>
          <w:rFonts w:cs="Arial"/>
        </w:rPr>
      </w:pPr>
      <w:r>
        <w:rPr>
          <w:rFonts w:cs="Arial"/>
        </w:rPr>
        <w:t>Cr</w:t>
      </w:r>
      <w:r w:rsidR="00E35A69">
        <w:rPr>
          <w:rFonts w:cs="Arial"/>
        </w:rPr>
        <w:t>e</w:t>
      </w:r>
      <w:r>
        <w:rPr>
          <w:rFonts w:cs="Arial"/>
        </w:rPr>
        <w:t>ate the same schema name</w:t>
      </w:r>
    </w:p>
    <w:p w14:paraId="35FF06CF" w14:textId="2B37BF18" w:rsidR="008707AB" w:rsidRDefault="008707AB" w:rsidP="009510AE">
      <w:pPr>
        <w:pStyle w:val="CS-Bodytext"/>
        <w:numPr>
          <w:ilvl w:val="2"/>
          <w:numId w:val="120"/>
        </w:numPr>
        <w:spacing w:before="60" w:after="60"/>
        <w:ind w:right="14"/>
        <w:rPr>
          <w:rFonts w:cs="Arial"/>
        </w:rPr>
      </w:pPr>
      <w:r>
        <w:rPr>
          <w:rFonts w:cs="Arial"/>
        </w:rPr>
        <w:t>Recreate file groups</w:t>
      </w:r>
      <w:r w:rsidRPr="008707AB">
        <w:rPr>
          <w:rFonts w:cs="Arial"/>
        </w:rPr>
        <w:t xml:space="preserve"> </w:t>
      </w:r>
      <w:r>
        <w:rPr>
          <w:rFonts w:cs="Arial"/>
        </w:rPr>
        <w:t>with the same names and sizes.</w:t>
      </w:r>
    </w:p>
    <w:p w14:paraId="28F197A4" w14:textId="77777777" w:rsidR="008707AB" w:rsidRDefault="008707AB" w:rsidP="009510AE">
      <w:pPr>
        <w:pStyle w:val="CS-Bodytext"/>
        <w:numPr>
          <w:ilvl w:val="1"/>
          <w:numId w:val="120"/>
        </w:numPr>
        <w:spacing w:before="60" w:after="60"/>
        <w:ind w:right="14"/>
        <w:rPr>
          <w:rFonts w:cs="Arial"/>
        </w:rPr>
      </w:pPr>
      <w:r>
        <w:rPr>
          <w:rFonts w:cs="Arial"/>
        </w:rPr>
        <w:t xml:space="preserve">For Oracle, </w:t>
      </w:r>
    </w:p>
    <w:p w14:paraId="6D6C482D" w14:textId="0841E9EF" w:rsidR="008707AB" w:rsidRDefault="008707AB" w:rsidP="009510AE">
      <w:pPr>
        <w:pStyle w:val="CS-Bodytext"/>
        <w:numPr>
          <w:ilvl w:val="2"/>
          <w:numId w:val="120"/>
        </w:numPr>
        <w:spacing w:before="60" w:after="60"/>
        <w:ind w:right="14"/>
        <w:rPr>
          <w:rFonts w:cs="Arial"/>
        </w:rPr>
      </w:pPr>
      <w:r>
        <w:rPr>
          <w:rFonts w:cs="Arial"/>
        </w:rPr>
        <w:t>Create the same schema name</w:t>
      </w:r>
    </w:p>
    <w:p w14:paraId="57197A65" w14:textId="63B82A32" w:rsidR="008707AB" w:rsidRDefault="008707AB" w:rsidP="009510AE">
      <w:pPr>
        <w:pStyle w:val="CS-Bodytext"/>
        <w:numPr>
          <w:ilvl w:val="2"/>
          <w:numId w:val="120"/>
        </w:numPr>
        <w:spacing w:before="60" w:after="60"/>
        <w:ind w:right="14"/>
        <w:rPr>
          <w:rFonts w:cs="Arial"/>
        </w:rPr>
      </w:pPr>
      <w:r>
        <w:rPr>
          <w:rFonts w:cs="Arial"/>
        </w:rPr>
        <w:t>Recreate tablespaces with the same names and sizes.</w:t>
      </w:r>
    </w:p>
    <w:p w14:paraId="5BFE707B" w14:textId="76901811" w:rsidR="009B5809" w:rsidRPr="00351870" w:rsidRDefault="00E35A69" w:rsidP="009510AE">
      <w:pPr>
        <w:pStyle w:val="CS-Bodytext"/>
        <w:numPr>
          <w:ilvl w:val="1"/>
          <w:numId w:val="120"/>
        </w:numPr>
        <w:spacing w:before="60" w:after="60"/>
        <w:ind w:right="14"/>
        <w:rPr>
          <w:rFonts w:cs="Arial"/>
        </w:rPr>
      </w:pPr>
      <w:r>
        <w:rPr>
          <w:rFonts w:cs="Arial"/>
        </w:rPr>
        <w:t xml:space="preserve">Migrate </w:t>
      </w:r>
      <w:r w:rsidR="00351870">
        <w:rPr>
          <w:rFonts w:cs="Arial"/>
        </w:rPr>
        <w:t xml:space="preserve">all objects including </w:t>
      </w:r>
      <w:r>
        <w:rPr>
          <w:rFonts w:cs="Arial"/>
        </w:rPr>
        <w:t>t</w:t>
      </w:r>
      <w:r w:rsidR="009B5809">
        <w:rPr>
          <w:rFonts w:cs="Arial"/>
        </w:rPr>
        <w:t>ables, views, procedures, functions</w:t>
      </w:r>
      <w:r w:rsidR="00351870">
        <w:rPr>
          <w:rFonts w:cs="Arial"/>
        </w:rPr>
        <w:t xml:space="preserve">, sequences, </w:t>
      </w:r>
      <w:r w:rsidRPr="00351870">
        <w:rPr>
          <w:rFonts w:cs="Arial"/>
        </w:rPr>
        <w:t>p</w:t>
      </w:r>
      <w:r w:rsidR="009B5809" w:rsidRPr="00351870">
        <w:rPr>
          <w:rFonts w:cs="Arial"/>
        </w:rPr>
        <w:t>artitioning schemes</w:t>
      </w:r>
    </w:p>
    <w:p w14:paraId="2A8F1D94" w14:textId="20F44A26" w:rsidR="009B5809" w:rsidRDefault="00E35A69" w:rsidP="009510AE">
      <w:pPr>
        <w:pStyle w:val="CS-Bodytext"/>
        <w:numPr>
          <w:ilvl w:val="2"/>
          <w:numId w:val="120"/>
        </w:numPr>
        <w:spacing w:before="60" w:after="60"/>
        <w:ind w:right="14"/>
        <w:rPr>
          <w:rFonts w:cs="Arial"/>
        </w:rPr>
      </w:pPr>
      <w:r>
        <w:rPr>
          <w:rFonts w:cs="Arial"/>
        </w:rPr>
        <w:t>s</w:t>
      </w:r>
      <w:r w:rsidR="009B5809">
        <w:rPr>
          <w:rFonts w:cs="Arial"/>
        </w:rPr>
        <w:t>equences – reset the sequence to start where the old one left off</w:t>
      </w:r>
    </w:p>
    <w:p w14:paraId="4EB32CC9" w14:textId="5C61CB91" w:rsidR="009B5809" w:rsidRDefault="009B5809" w:rsidP="009510AE">
      <w:pPr>
        <w:pStyle w:val="CS-Bodytext"/>
        <w:numPr>
          <w:ilvl w:val="1"/>
          <w:numId w:val="120"/>
        </w:numPr>
        <w:spacing w:before="60" w:after="60"/>
        <w:ind w:right="14"/>
        <w:rPr>
          <w:rFonts w:cs="Arial"/>
        </w:rPr>
      </w:pPr>
      <w:r>
        <w:rPr>
          <w:rFonts w:cs="Arial"/>
        </w:rPr>
        <w:t>Permissions – need to be exacelty the same</w:t>
      </w:r>
    </w:p>
    <w:p w14:paraId="605E3756" w14:textId="77777777" w:rsidR="00311E0D" w:rsidRPr="00370AE7" w:rsidRDefault="00311E0D" w:rsidP="00311E0D">
      <w:pPr>
        <w:pStyle w:val="Heading3"/>
        <w:rPr>
          <w:sz w:val="22"/>
          <w:szCs w:val="22"/>
        </w:rPr>
      </w:pPr>
      <w:bookmarkStart w:id="180" w:name="_Toc104387034"/>
      <w:r w:rsidRPr="00370AE7">
        <w:rPr>
          <w:sz w:val="22"/>
          <w:szCs w:val="22"/>
        </w:rPr>
        <w:t>Upgrade Instructions:</w:t>
      </w:r>
      <w:bookmarkEnd w:id="180"/>
    </w:p>
    <w:p w14:paraId="0ECE3CE4" w14:textId="09A4C0E0" w:rsidR="009748A1" w:rsidRPr="00BB2B1D" w:rsidRDefault="009748A1" w:rsidP="009510AE">
      <w:pPr>
        <w:pStyle w:val="ListParagraph"/>
        <w:numPr>
          <w:ilvl w:val="0"/>
          <w:numId w:val="121"/>
        </w:numPr>
        <w:rPr>
          <w:rFonts w:ascii="Arial" w:hAnsi="Arial" w:cs="Arial"/>
          <w:b/>
          <w:sz w:val="22"/>
          <w:szCs w:val="22"/>
        </w:rPr>
      </w:pPr>
      <w:r w:rsidRPr="00BB2B1D">
        <w:rPr>
          <w:rFonts w:ascii="Arial" w:hAnsi="Arial" w:cs="Arial"/>
          <w:b/>
          <w:sz w:val="22"/>
          <w:szCs w:val="22"/>
        </w:rPr>
        <w:t>Database objects have been migrated</w:t>
      </w:r>
    </w:p>
    <w:p w14:paraId="5253BDF7" w14:textId="4734A968" w:rsidR="009748A1" w:rsidRPr="00370AE7" w:rsidRDefault="009748A1" w:rsidP="009510AE">
      <w:pPr>
        <w:pStyle w:val="CS-Bodytext"/>
        <w:numPr>
          <w:ilvl w:val="1"/>
          <w:numId w:val="121"/>
        </w:numPr>
        <w:spacing w:before="60" w:after="60"/>
        <w:ind w:right="14"/>
        <w:rPr>
          <w:rFonts w:cs="Arial"/>
        </w:rPr>
      </w:pPr>
      <w:r>
        <w:rPr>
          <w:rFonts w:cs="Arial"/>
        </w:rPr>
        <w:t>As detailed in the requirements section, all database objects have been migrated from the old database to the new database</w:t>
      </w:r>
      <w:r w:rsidRPr="00370AE7">
        <w:rPr>
          <w:rFonts w:cs="Arial"/>
        </w:rPr>
        <w:t>.</w:t>
      </w:r>
    </w:p>
    <w:p w14:paraId="750C8E83" w14:textId="01845C4C" w:rsidR="00311E0D" w:rsidRPr="00BB2B1D" w:rsidRDefault="00311E0D" w:rsidP="009510AE">
      <w:pPr>
        <w:pStyle w:val="ListParagraph"/>
        <w:numPr>
          <w:ilvl w:val="0"/>
          <w:numId w:val="121"/>
        </w:numPr>
        <w:rPr>
          <w:rFonts w:ascii="Arial" w:hAnsi="Arial" w:cs="Arial"/>
          <w:b/>
          <w:sz w:val="22"/>
          <w:szCs w:val="22"/>
        </w:rPr>
      </w:pPr>
      <w:r w:rsidRPr="00BB2B1D">
        <w:rPr>
          <w:rFonts w:ascii="Arial" w:hAnsi="Arial" w:cs="Arial"/>
          <w:b/>
          <w:sz w:val="22"/>
          <w:szCs w:val="22"/>
        </w:rPr>
        <w:t>Turn off /policy/metrics</w:t>
      </w:r>
    </w:p>
    <w:p w14:paraId="7DC44041" w14:textId="77777777" w:rsidR="00311E0D" w:rsidRPr="00370AE7" w:rsidRDefault="00311E0D" w:rsidP="009510AE">
      <w:pPr>
        <w:pStyle w:val="CS-Bodytext"/>
        <w:numPr>
          <w:ilvl w:val="1"/>
          <w:numId w:val="121"/>
        </w:numPr>
        <w:spacing w:before="60" w:after="60"/>
        <w:ind w:right="14"/>
        <w:rPr>
          <w:rFonts w:cs="Arial"/>
        </w:rPr>
      </w:pPr>
      <w:r w:rsidRPr="00370AE7">
        <w:rPr>
          <w:rFonts w:cs="Arial"/>
        </w:rPr>
        <w:t>Do this so that no data is inserted into the metrics collection tables.</w:t>
      </w:r>
    </w:p>
    <w:p w14:paraId="31313C84" w14:textId="4D46BDB1" w:rsidR="00BB2B1D" w:rsidRPr="00BB2B1D" w:rsidRDefault="00BB2B1D" w:rsidP="009510AE">
      <w:pPr>
        <w:pStyle w:val="ListParagraph"/>
        <w:numPr>
          <w:ilvl w:val="0"/>
          <w:numId w:val="121"/>
        </w:numPr>
        <w:rPr>
          <w:rFonts w:ascii="Arial" w:hAnsi="Arial" w:cs="Arial"/>
          <w:b/>
          <w:sz w:val="22"/>
          <w:szCs w:val="22"/>
        </w:rPr>
      </w:pPr>
      <w:r w:rsidRPr="00BB2B1D">
        <w:rPr>
          <w:rFonts w:ascii="Arial" w:hAnsi="Arial" w:cs="Arial"/>
          <w:b/>
          <w:sz w:val="22"/>
          <w:szCs w:val="22"/>
        </w:rPr>
        <w:lastRenderedPageBreak/>
        <w:t xml:space="preserve">Turn off </w:t>
      </w:r>
      <w:r>
        <w:rPr>
          <w:rFonts w:ascii="Arial" w:hAnsi="Arial" w:cs="Arial"/>
          <w:b/>
          <w:sz w:val="22"/>
          <w:szCs w:val="22"/>
        </w:rPr>
        <w:t>all triggers</w:t>
      </w:r>
    </w:p>
    <w:p w14:paraId="369EF7FB" w14:textId="77777777" w:rsidR="00311E0D" w:rsidRPr="009748A1" w:rsidRDefault="00311E0D" w:rsidP="009510AE">
      <w:pPr>
        <w:pStyle w:val="CS-Bodytext"/>
        <w:numPr>
          <w:ilvl w:val="1"/>
          <w:numId w:val="121"/>
        </w:numPr>
        <w:spacing w:before="60" w:after="60"/>
        <w:ind w:right="14"/>
        <w:rPr>
          <w:rFonts w:cs="Arial"/>
        </w:rPr>
      </w:pPr>
      <w:r w:rsidRPr="009748A1">
        <w:rPr>
          <w:rFonts w:cs="Arial"/>
        </w:rPr>
        <w:t>/shared/ASAssets/KPImetrics/Configuration/</w:t>
      </w:r>
      <w:r w:rsidRPr="009748A1">
        <w:rPr>
          <w:rFonts w:cs="Arial"/>
          <w:b/>
        </w:rPr>
        <w:t>updateTriggers</w:t>
      </w:r>
      <w:r w:rsidRPr="00E35A69">
        <w:rPr>
          <w:rFonts w:cs="Arial"/>
          <w:b/>
        </w:rPr>
        <w:t>(0)</w:t>
      </w:r>
    </w:p>
    <w:p w14:paraId="3812AE81" w14:textId="5FC7EB7B" w:rsidR="00BB2B1D" w:rsidRPr="00BB2B1D" w:rsidRDefault="00BB2B1D" w:rsidP="009510AE">
      <w:pPr>
        <w:pStyle w:val="ListParagraph"/>
        <w:numPr>
          <w:ilvl w:val="0"/>
          <w:numId w:val="121"/>
        </w:numPr>
        <w:rPr>
          <w:rFonts w:ascii="Arial" w:hAnsi="Arial" w:cs="Arial"/>
          <w:b/>
          <w:sz w:val="22"/>
          <w:szCs w:val="22"/>
        </w:rPr>
      </w:pPr>
      <w:r>
        <w:rPr>
          <w:rFonts w:ascii="Arial" w:hAnsi="Arial" w:cs="Arial"/>
          <w:b/>
          <w:sz w:val="22"/>
          <w:szCs w:val="22"/>
        </w:rPr>
        <w:t>Import the data source car file</w:t>
      </w:r>
    </w:p>
    <w:p w14:paraId="5E493A85" w14:textId="77777777" w:rsidR="00FD5856" w:rsidRPr="00370AE7" w:rsidRDefault="00FD5856" w:rsidP="009510AE">
      <w:pPr>
        <w:pStyle w:val="CS-Bodytext"/>
        <w:numPr>
          <w:ilvl w:val="1"/>
          <w:numId w:val="121"/>
        </w:numPr>
        <w:spacing w:before="60" w:after="60"/>
        <w:ind w:right="14"/>
        <w:rPr>
          <w:rFonts w:cs="Arial"/>
        </w:rPr>
      </w:pPr>
      <w:r w:rsidRPr="00370AE7">
        <w:rPr>
          <w:rFonts w:cs="Arial"/>
        </w:rPr>
        <w:t>Locate the .car file in the KPImetrics folder that was unzipped from GIThub.  It will overwrite the adapter jar and XML capabilities file in the /conf/adapters/system folder associated with the adapter being imported</w:t>
      </w:r>
    </w:p>
    <w:p w14:paraId="0EB7366D" w14:textId="77777777" w:rsidR="009748A1" w:rsidRDefault="00FD5856" w:rsidP="009510AE">
      <w:pPr>
        <w:pStyle w:val="CS-Bodytext"/>
        <w:numPr>
          <w:ilvl w:val="2"/>
          <w:numId w:val="121"/>
        </w:numPr>
        <w:spacing w:before="60" w:after="60"/>
        <w:ind w:right="14"/>
        <w:rPr>
          <w:rFonts w:cs="Arial"/>
        </w:rPr>
      </w:pPr>
      <w:r w:rsidRPr="00370AE7">
        <w:rPr>
          <w:rFonts w:cs="Arial"/>
        </w:rPr>
        <w:t xml:space="preserve">Example: Oracle:  </w:t>
      </w:r>
    </w:p>
    <w:p w14:paraId="3A56F355" w14:textId="6BA68DF6" w:rsidR="00FD5856" w:rsidRPr="00370AE7" w:rsidRDefault="00FD5856" w:rsidP="009510AE">
      <w:pPr>
        <w:pStyle w:val="CS-Bodytext"/>
        <w:numPr>
          <w:ilvl w:val="3"/>
          <w:numId w:val="121"/>
        </w:numPr>
        <w:spacing w:before="60" w:after="60"/>
        <w:ind w:right="14"/>
        <w:rPr>
          <w:rFonts w:cs="Arial"/>
        </w:rPr>
      </w:pPr>
      <w:r w:rsidRPr="009748A1">
        <w:rPr>
          <w:rFonts w:cs="Arial"/>
          <w:b/>
        </w:rPr>
        <w:t>KPImetrics_TDV8.3_oracle_19c.car</w:t>
      </w:r>
    </w:p>
    <w:p w14:paraId="5FCBA883" w14:textId="77777777" w:rsidR="009748A1" w:rsidRDefault="00FD5856" w:rsidP="009510AE">
      <w:pPr>
        <w:pStyle w:val="CS-Bodytext"/>
        <w:numPr>
          <w:ilvl w:val="2"/>
          <w:numId w:val="121"/>
        </w:numPr>
        <w:spacing w:before="60" w:after="60"/>
        <w:ind w:right="14"/>
        <w:rPr>
          <w:rFonts w:cs="Arial"/>
        </w:rPr>
      </w:pPr>
      <w:r w:rsidRPr="00370AE7">
        <w:rPr>
          <w:rFonts w:cs="Arial"/>
        </w:rPr>
        <w:t xml:space="preserve">Example: SQL Server:  </w:t>
      </w:r>
    </w:p>
    <w:p w14:paraId="34C1D6C0" w14:textId="0BB546EE" w:rsidR="00FD5856" w:rsidRPr="00370AE7" w:rsidRDefault="00FD5856" w:rsidP="009510AE">
      <w:pPr>
        <w:pStyle w:val="CS-Bodytext"/>
        <w:numPr>
          <w:ilvl w:val="3"/>
          <w:numId w:val="121"/>
        </w:numPr>
        <w:spacing w:before="60" w:after="60"/>
        <w:ind w:right="14"/>
        <w:rPr>
          <w:rFonts w:cs="Arial"/>
        </w:rPr>
      </w:pPr>
      <w:r w:rsidRPr="009748A1">
        <w:rPr>
          <w:rFonts w:cs="Arial"/>
          <w:b/>
        </w:rPr>
        <w:t>KPImetrics_TDV8.3_sqlserver_2019.car</w:t>
      </w:r>
    </w:p>
    <w:p w14:paraId="4E2D1BB0" w14:textId="26F6154C" w:rsidR="00FD5856" w:rsidRPr="00370AE7" w:rsidRDefault="00FD5856" w:rsidP="00DD370F">
      <w:pPr>
        <w:pStyle w:val="ListParagraph"/>
        <w:numPr>
          <w:ilvl w:val="0"/>
          <w:numId w:val="137"/>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Arial" w:hAnsi="Arial" w:cs="Arial"/>
          <w:sz w:val="22"/>
          <w:szCs w:val="22"/>
        </w:rPr>
      </w:pPr>
      <w:r w:rsidRPr="00370AE7">
        <w:rPr>
          <w:rFonts w:ascii="Arial" w:hAnsi="Arial" w:cs="Arial"/>
          <w:sz w:val="22"/>
          <w:szCs w:val="22"/>
        </w:rPr>
        <w:t xml:space="preserve">Using Studio, Right-click on either Desktop (admin) or root hostname (/) and select </w:t>
      </w:r>
      <w:r w:rsidR="008707AB" w:rsidRPr="00370AE7">
        <w:rPr>
          <w:rFonts w:ascii="Arial" w:hAnsi="Arial" w:cs="Arial"/>
          <w:sz w:val="22"/>
          <w:szCs w:val="22"/>
        </w:rPr>
        <w:t>“</w:t>
      </w:r>
      <w:r w:rsidRPr="00370AE7">
        <w:rPr>
          <w:rFonts w:ascii="Arial" w:hAnsi="Arial" w:cs="Arial"/>
          <w:sz w:val="22"/>
          <w:szCs w:val="22"/>
        </w:rPr>
        <w:t>Import</w:t>
      </w:r>
      <w:r w:rsidR="008707AB" w:rsidRPr="00370AE7">
        <w:rPr>
          <w:rFonts w:ascii="Arial" w:hAnsi="Arial" w:cs="Arial"/>
          <w:sz w:val="22"/>
          <w:szCs w:val="22"/>
        </w:rPr>
        <w:t>”</w:t>
      </w:r>
    </w:p>
    <w:p w14:paraId="338C07BB" w14:textId="4232CB84" w:rsidR="00FD5856" w:rsidRPr="00370AE7" w:rsidRDefault="00FD5856" w:rsidP="009510AE">
      <w:pPr>
        <w:pStyle w:val="ListParagraph"/>
        <w:numPr>
          <w:ilvl w:val="2"/>
          <w:numId w:val="133"/>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Arial" w:hAnsi="Arial" w:cs="Arial"/>
          <w:sz w:val="22"/>
          <w:szCs w:val="22"/>
        </w:rPr>
      </w:pPr>
      <w:r w:rsidRPr="00370AE7">
        <w:rPr>
          <w:rFonts w:ascii="Arial" w:hAnsi="Arial" w:cs="Arial"/>
          <w:b/>
          <w:sz w:val="22"/>
          <w:szCs w:val="22"/>
          <w:highlight w:val="yellow"/>
        </w:rPr>
        <w:t xml:space="preserve">Click on the </w:t>
      </w:r>
      <w:r w:rsidR="008707AB" w:rsidRPr="00370AE7">
        <w:rPr>
          <w:rFonts w:ascii="Arial" w:hAnsi="Arial" w:cs="Arial"/>
          <w:b/>
          <w:sz w:val="22"/>
          <w:szCs w:val="22"/>
          <w:highlight w:val="yellow"/>
        </w:rPr>
        <w:t>“</w:t>
      </w:r>
      <w:r w:rsidRPr="00370AE7">
        <w:rPr>
          <w:rFonts w:ascii="Arial" w:hAnsi="Arial" w:cs="Arial"/>
          <w:b/>
          <w:sz w:val="22"/>
          <w:szCs w:val="22"/>
          <w:highlight w:val="yellow"/>
        </w:rPr>
        <w:t>Overwrite</w:t>
      </w:r>
      <w:r w:rsidR="008707AB" w:rsidRPr="00370AE7">
        <w:rPr>
          <w:rFonts w:ascii="Arial" w:hAnsi="Arial" w:cs="Arial"/>
          <w:b/>
          <w:sz w:val="22"/>
          <w:szCs w:val="22"/>
          <w:highlight w:val="yellow"/>
        </w:rPr>
        <w:t>”</w:t>
      </w:r>
      <w:r w:rsidRPr="00370AE7">
        <w:rPr>
          <w:rFonts w:ascii="Arial" w:hAnsi="Arial" w:cs="Arial"/>
          <w:b/>
          <w:sz w:val="22"/>
          <w:szCs w:val="22"/>
          <w:highlight w:val="yellow"/>
        </w:rPr>
        <w:t xml:space="preserve"> option</w:t>
      </w:r>
      <w:r w:rsidRPr="00370AE7">
        <w:rPr>
          <w:rFonts w:ascii="Arial" w:hAnsi="Arial" w:cs="Arial"/>
          <w:sz w:val="22"/>
          <w:szCs w:val="22"/>
        </w:rPr>
        <w:t>.  Leave all other options as they are.</w:t>
      </w:r>
    </w:p>
    <w:p w14:paraId="1E114DC7" w14:textId="77777777" w:rsidR="00FD5856" w:rsidRPr="00370AE7" w:rsidRDefault="00FD5856" w:rsidP="009510AE">
      <w:pPr>
        <w:pStyle w:val="ListParagraph"/>
        <w:numPr>
          <w:ilvl w:val="2"/>
          <w:numId w:val="133"/>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Arial" w:hAnsi="Arial" w:cs="Arial"/>
          <w:sz w:val="22"/>
          <w:szCs w:val="22"/>
        </w:rPr>
      </w:pPr>
      <w:r w:rsidRPr="00370AE7">
        <w:rPr>
          <w:rFonts w:ascii="Arial" w:hAnsi="Arial" w:cs="Arial"/>
          <w:sz w:val="22"/>
          <w:szCs w:val="22"/>
        </w:rPr>
        <w:t>Browse to the local file system for the car file specified in step a. above.</w:t>
      </w:r>
    </w:p>
    <w:p w14:paraId="18E191A7" w14:textId="77777777" w:rsidR="00FD5856" w:rsidRPr="00370AE7" w:rsidRDefault="00FD5856" w:rsidP="009510AE">
      <w:pPr>
        <w:pStyle w:val="ListParagraph"/>
        <w:numPr>
          <w:ilvl w:val="2"/>
          <w:numId w:val="133"/>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Arial" w:hAnsi="Arial" w:cs="Arial"/>
          <w:sz w:val="22"/>
          <w:szCs w:val="22"/>
        </w:rPr>
      </w:pPr>
      <w:r w:rsidRPr="00370AE7">
        <w:rPr>
          <w:rFonts w:ascii="Arial" w:hAnsi="Arial" w:cs="Arial"/>
          <w:sz w:val="22"/>
          <w:szCs w:val="22"/>
        </w:rPr>
        <w:t>Click on preview and review what will be imported.</w:t>
      </w:r>
    </w:p>
    <w:p w14:paraId="209D7CA6" w14:textId="77777777" w:rsidR="00FD5856" w:rsidRPr="00370AE7" w:rsidRDefault="00FD5856" w:rsidP="009510AE">
      <w:pPr>
        <w:pStyle w:val="ListParagraph"/>
        <w:numPr>
          <w:ilvl w:val="2"/>
          <w:numId w:val="133"/>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Arial" w:hAnsi="Arial" w:cs="Arial"/>
          <w:sz w:val="22"/>
          <w:szCs w:val="22"/>
        </w:rPr>
      </w:pPr>
      <w:r w:rsidRPr="00370AE7">
        <w:rPr>
          <w:rFonts w:ascii="Arial" w:hAnsi="Arial" w:cs="Arial"/>
          <w:sz w:val="22"/>
          <w:szCs w:val="22"/>
        </w:rPr>
        <w:t>Click on Import and then click OK</w:t>
      </w:r>
    </w:p>
    <w:p w14:paraId="54C3C2FF" w14:textId="77777777" w:rsidR="00FD5856" w:rsidRPr="00370AE7" w:rsidRDefault="00FD5856" w:rsidP="00DD370F">
      <w:pPr>
        <w:pStyle w:val="CS-Bodytext"/>
        <w:numPr>
          <w:ilvl w:val="0"/>
          <w:numId w:val="137"/>
        </w:numPr>
        <w:spacing w:before="60" w:after="60"/>
        <w:ind w:right="14"/>
        <w:rPr>
          <w:rFonts w:cs="Arial"/>
        </w:rPr>
      </w:pPr>
      <w:r w:rsidRPr="00370AE7">
        <w:rPr>
          <w:rFonts w:cs="Arial"/>
        </w:rPr>
        <w:t>Import options checked:</w:t>
      </w:r>
    </w:p>
    <w:p w14:paraId="751C908B" w14:textId="77777777" w:rsidR="00FD5856" w:rsidRPr="00370AE7" w:rsidRDefault="00FD5856" w:rsidP="00FD5856">
      <w:pPr>
        <w:pStyle w:val="CS-Bodytext"/>
        <w:spacing w:before="60" w:after="60"/>
        <w:ind w:left="1364" w:right="14"/>
        <w:rPr>
          <w:rFonts w:cs="Arial"/>
        </w:rPr>
      </w:pPr>
      <w:r w:rsidRPr="00370AE7">
        <w:rPr>
          <w:rFonts w:cs="Arial"/>
          <w:b/>
        </w:rPr>
        <w:t>X Caching</w:t>
      </w:r>
      <w:r w:rsidRPr="00370AE7">
        <w:rPr>
          <w:rFonts w:cs="Arial"/>
        </w:rPr>
        <w:tab/>
      </w:r>
      <w:r w:rsidRPr="00370AE7">
        <w:rPr>
          <w:rFonts w:cs="Arial"/>
        </w:rPr>
        <w:tab/>
      </w:r>
      <w:r w:rsidRPr="00370AE7">
        <w:rPr>
          <w:rFonts w:cs="Arial"/>
        </w:rPr>
        <w:tab/>
      </w:r>
      <w:r w:rsidRPr="00370AE7">
        <w:rPr>
          <w:rFonts w:cs="Arial"/>
          <w:b/>
        </w:rPr>
        <w:t>X Data Source Connections</w:t>
      </w:r>
      <w:r w:rsidRPr="00370AE7">
        <w:rPr>
          <w:rFonts w:cs="Arial"/>
        </w:rPr>
        <w:tab/>
        <w:t xml:space="preserve">   Include Users Jars</w:t>
      </w:r>
    </w:p>
    <w:p w14:paraId="63E21184" w14:textId="77777777" w:rsidR="00FD5856" w:rsidRPr="00370AE7" w:rsidRDefault="00FD5856" w:rsidP="00FD5856">
      <w:pPr>
        <w:pStyle w:val="CS-Bodytext"/>
        <w:spacing w:before="60" w:after="60"/>
        <w:ind w:left="1364" w:right="14"/>
        <w:rPr>
          <w:rFonts w:cs="Arial"/>
        </w:rPr>
      </w:pPr>
      <w:r w:rsidRPr="00370AE7">
        <w:rPr>
          <w:rFonts w:cs="Arial"/>
          <w:b/>
        </w:rPr>
        <w:t>X Include Cache Policies</w:t>
      </w:r>
      <w:r w:rsidRPr="00370AE7">
        <w:rPr>
          <w:rFonts w:cs="Arial"/>
        </w:rPr>
        <w:tab/>
      </w:r>
      <w:r w:rsidRPr="00370AE7">
        <w:rPr>
          <w:rFonts w:cs="Arial"/>
          <w:b/>
        </w:rPr>
        <w:t>X Overwrite</w:t>
      </w:r>
      <w:r w:rsidRPr="00370AE7">
        <w:rPr>
          <w:rFonts w:cs="Arial"/>
        </w:rPr>
        <w:tab/>
      </w:r>
      <w:r w:rsidRPr="00370AE7">
        <w:rPr>
          <w:rFonts w:cs="Arial"/>
        </w:rPr>
        <w:tab/>
        <w:t xml:space="preserve">   Merge Users Folder</w:t>
      </w:r>
    </w:p>
    <w:p w14:paraId="72C6D9E1" w14:textId="77777777" w:rsidR="00FD5856" w:rsidRPr="00370AE7" w:rsidRDefault="00FD5856" w:rsidP="00FD5856">
      <w:pPr>
        <w:pStyle w:val="CS-Bodytext"/>
        <w:spacing w:before="60" w:after="60"/>
        <w:ind w:left="1364" w:right="14"/>
        <w:rPr>
          <w:rFonts w:cs="Arial"/>
        </w:rPr>
      </w:pPr>
      <w:r w:rsidRPr="00370AE7">
        <w:rPr>
          <w:rFonts w:cs="Arial"/>
        </w:rPr>
        <w:t xml:space="preserve">    Create Caching Tables</w:t>
      </w:r>
      <w:r w:rsidRPr="00370AE7">
        <w:rPr>
          <w:rFonts w:cs="Arial"/>
        </w:rPr>
        <w:tab/>
        <w:t xml:space="preserve">    Override Locks</w:t>
      </w:r>
      <w:r w:rsidRPr="00370AE7">
        <w:rPr>
          <w:rFonts w:cs="Arial"/>
        </w:rPr>
        <w:tab/>
      </w:r>
      <w:r w:rsidRPr="00370AE7">
        <w:rPr>
          <w:rFonts w:cs="Arial"/>
        </w:rPr>
        <w:tab/>
      </w:r>
      <w:r w:rsidRPr="00370AE7">
        <w:rPr>
          <w:rFonts w:cs="Arial"/>
          <w:b/>
        </w:rPr>
        <w:t>X Privileges</w:t>
      </w:r>
    </w:p>
    <w:p w14:paraId="51A18047" w14:textId="77777777" w:rsidR="00FD5856" w:rsidRPr="00370AE7" w:rsidRDefault="00FD5856" w:rsidP="00FD5856">
      <w:pPr>
        <w:pStyle w:val="CS-Bodytext"/>
        <w:spacing w:before="60" w:after="60"/>
        <w:ind w:left="1364" w:right="14"/>
        <w:rPr>
          <w:rFonts w:cs="Arial"/>
        </w:rPr>
      </w:pPr>
      <w:r w:rsidRPr="00370AE7">
        <w:rPr>
          <w:rFonts w:cs="Arial"/>
          <w:b/>
        </w:rPr>
        <w:t>X Custom Jars</w:t>
      </w:r>
      <w:r w:rsidRPr="00370AE7">
        <w:rPr>
          <w:rFonts w:cs="Arial"/>
        </w:rPr>
        <w:tab/>
      </w:r>
      <w:r w:rsidRPr="00370AE7">
        <w:rPr>
          <w:rFonts w:cs="Arial"/>
        </w:rPr>
        <w:tab/>
        <w:t xml:space="preserve">    Discovery Files</w:t>
      </w:r>
    </w:p>
    <w:p w14:paraId="13A1C8B8" w14:textId="55AD66A5" w:rsidR="00BB2B1D" w:rsidRPr="00BB2B1D" w:rsidRDefault="00BB2B1D" w:rsidP="009510AE">
      <w:pPr>
        <w:pStyle w:val="ListParagraph"/>
        <w:numPr>
          <w:ilvl w:val="0"/>
          <w:numId w:val="121"/>
        </w:numPr>
        <w:rPr>
          <w:rFonts w:ascii="Arial" w:hAnsi="Arial" w:cs="Arial"/>
          <w:b/>
          <w:sz w:val="22"/>
          <w:szCs w:val="22"/>
        </w:rPr>
      </w:pPr>
      <w:r>
        <w:rPr>
          <w:rFonts w:ascii="Arial" w:hAnsi="Arial" w:cs="Arial"/>
          <w:b/>
          <w:sz w:val="22"/>
          <w:szCs w:val="22"/>
        </w:rPr>
        <w:t>Configure the data source capabilities file and adapter jar</w:t>
      </w:r>
    </w:p>
    <w:p w14:paraId="0AC92E43" w14:textId="77777777" w:rsidR="009748A1" w:rsidRDefault="009748A1" w:rsidP="009748A1">
      <w:pPr>
        <w:pStyle w:val="CS-Bodytext"/>
        <w:spacing w:before="60" w:after="60"/>
        <w:ind w:left="644" w:right="14"/>
        <w:rPr>
          <w:rFonts w:cs="Arial"/>
        </w:rPr>
      </w:pPr>
      <w:r w:rsidRPr="00413B66">
        <w:rPr>
          <w:rFonts w:cs="Arial"/>
          <w:b/>
          <w:u w:val="single"/>
        </w:rPr>
        <w:t>IMPORTANT NOTE</w:t>
      </w:r>
      <w:r>
        <w:rPr>
          <w:rFonts w:cs="Arial"/>
        </w:rPr>
        <w:t xml:space="preserve">: </w:t>
      </w:r>
    </w:p>
    <w:p w14:paraId="6300881F" w14:textId="77777777" w:rsidR="009748A1" w:rsidRPr="00764664" w:rsidRDefault="009748A1" w:rsidP="009748A1">
      <w:pPr>
        <w:pStyle w:val="CS-Bodytext"/>
        <w:spacing w:before="60" w:after="60"/>
        <w:ind w:left="644" w:right="14"/>
        <w:rPr>
          <w:rFonts w:cs="Arial"/>
          <w:b/>
        </w:rPr>
      </w:pPr>
      <w:r w:rsidRPr="00764664">
        <w:rPr>
          <w:rFonts w:cs="Arial"/>
          <w:b/>
        </w:rPr>
        <w:t>When TDV imports a car file that contains a data source, it will overwrite the adapter jar files and .xml capabilities file in the /conf/adapters/system/&lt;adapter_name&gt; folder.  Please review all entries in the .xml capabilities file to make sure the schema name is correct.</w:t>
      </w:r>
      <w:r>
        <w:rPr>
          <w:rFonts w:cs="Arial"/>
          <w:b/>
        </w:rPr>
        <w:t xml:space="preserve">  This must be done on eac node of the cluster.</w:t>
      </w:r>
    </w:p>
    <w:p w14:paraId="2672E78D" w14:textId="77777777" w:rsidR="009748A1" w:rsidRDefault="009748A1" w:rsidP="009748A1">
      <w:pPr>
        <w:pStyle w:val="CS-Bodytext"/>
        <w:spacing w:before="60" w:after="60"/>
        <w:ind w:right="14"/>
        <w:rPr>
          <w:rFonts w:cs="Arial"/>
        </w:rPr>
      </w:pPr>
    </w:p>
    <w:p w14:paraId="2129E158" w14:textId="77777777" w:rsidR="009748A1" w:rsidRDefault="009748A1" w:rsidP="009510AE">
      <w:pPr>
        <w:pStyle w:val="CS-Bodytext"/>
        <w:numPr>
          <w:ilvl w:val="0"/>
          <w:numId w:val="122"/>
        </w:numPr>
        <w:spacing w:before="60" w:after="60"/>
        <w:ind w:right="14"/>
        <w:rPr>
          <w:rFonts w:cs="Arial"/>
        </w:rPr>
      </w:pPr>
      <w:r w:rsidRPr="004E511D">
        <w:rPr>
          <w:rFonts w:cs="Arial"/>
        </w:rPr>
        <w:t>TDV Capabilities Files used to achieve push-down with F_GET_PARTTION_NUM()</w:t>
      </w:r>
    </w:p>
    <w:p w14:paraId="5EB6ADA1" w14:textId="77777777" w:rsidR="009748A1" w:rsidRDefault="009748A1" w:rsidP="009510AE">
      <w:pPr>
        <w:pStyle w:val="CS-Bodytext"/>
        <w:numPr>
          <w:ilvl w:val="0"/>
          <w:numId w:val="122"/>
        </w:numPr>
        <w:spacing w:before="60" w:after="60"/>
        <w:ind w:right="14"/>
        <w:rPr>
          <w:rFonts w:cs="Arial"/>
        </w:rPr>
      </w:pPr>
      <w:r>
        <w:rPr>
          <w:rFonts w:cs="Arial"/>
        </w:rPr>
        <w:t xml:space="preserve">Example:  </w:t>
      </w:r>
    </w:p>
    <w:p w14:paraId="212FF054" w14:textId="77777777" w:rsidR="009748A1" w:rsidRPr="006F0109" w:rsidRDefault="009748A1" w:rsidP="009748A1">
      <w:pPr>
        <w:pStyle w:val="CS-Bodytext"/>
        <w:spacing w:before="60" w:after="60"/>
        <w:ind w:left="1440" w:right="14"/>
        <w:rPr>
          <w:rFonts w:cs="Arial"/>
          <w:sz w:val="20"/>
        </w:rPr>
      </w:pPr>
      <w:r w:rsidRPr="006F0109">
        <w:rPr>
          <w:rFonts w:cs="Arial"/>
          <w:sz w:val="20"/>
        </w:rPr>
        <w:t>SELECT * from /shared/ASAssets/KPImetrics/Application/metadata/vMetadataResource where partition = F_GET_PARTITION_NUM(CURRENT_DATE-1)</w:t>
      </w:r>
    </w:p>
    <w:p w14:paraId="47237D23" w14:textId="77777777" w:rsidR="009748A1" w:rsidRPr="004E511D" w:rsidRDefault="009748A1" w:rsidP="009510AE">
      <w:pPr>
        <w:pStyle w:val="CS-Bodytext"/>
        <w:numPr>
          <w:ilvl w:val="0"/>
          <w:numId w:val="122"/>
        </w:numPr>
        <w:spacing w:before="60" w:after="60"/>
        <w:ind w:right="14"/>
        <w:rPr>
          <w:rFonts w:cs="Arial"/>
        </w:rPr>
      </w:pPr>
      <w:r w:rsidRPr="004E511D">
        <w:rPr>
          <w:rFonts w:cs="Arial"/>
        </w:rPr>
        <w:t xml:space="preserve">Oracle - Instructions: </w:t>
      </w:r>
    </w:p>
    <w:p w14:paraId="00F61770" w14:textId="3E62DDC4" w:rsidR="009748A1" w:rsidRDefault="009748A1" w:rsidP="009510AE">
      <w:pPr>
        <w:pStyle w:val="CS-Bodytext"/>
        <w:numPr>
          <w:ilvl w:val="2"/>
          <w:numId w:val="133"/>
        </w:numPr>
        <w:spacing w:before="60" w:after="60"/>
        <w:ind w:right="14"/>
        <w:rPr>
          <w:rFonts w:cs="Arial"/>
        </w:rPr>
      </w:pPr>
      <w:r>
        <w:rPr>
          <w:rFonts w:cs="Arial"/>
        </w:rPr>
        <w:t>Install the proper Oracle 19c adapter jar file.  Download from Oracle.</w:t>
      </w:r>
    </w:p>
    <w:p w14:paraId="37849184" w14:textId="06A8489B" w:rsidR="009748A1" w:rsidRDefault="009748A1" w:rsidP="009510AE">
      <w:pPr>
        <w:pStyle w:val="CS-Bodytext"/>
        <w:numPr>
          <w:ilvl w:val="2"/>
          <w:numId w:val="133"/>
        </w:numPr>
        <w:spacing w:before="60" w:after="60"/>
        <w:ind w:right="14"/>
        <w:rPr>
          <w:rFonts w:cs="Arial"/>
        </w:rPr>
      </w:pPr>
      <w:r w:rsidRPr="004E511D">
        <w:rPr>
          <w:rFonts w:cs="Arial"/>
        </w:rPr>
        <w:t xml:space="preserve">Add the following text to </w:t>
      </w:r>
      <w:r>
        <w:rPr>
          <w:rFonts w:cs="Arial"/>
        </w:rPr>
        <w:t>the correct adapter that is being used:</w:t>
      </w:r>
    </w:p>
    <w:p w14:paraId="700C3613" w14:textId="77777777" w:rsidR="009748A1" w:rsidRPr="004E511D" w:rsidRDefault="009748A1" w:rsidP="009510AE">
      <w:pPr>
        <w:pStyle w:val="CS-Bodytext"/>
        <w:numPr>
          <w:ilvl w:val="3"/>
          <w:numId w:val="133"/>
        </w:numPr>
        <w:spacing w:before="60" w:after="60"/>
        <w:ind w:right="14"/>
        <w:rPr>
          <w:rFonts w:cs="Arial"/>
        </w:rPr>
      </w:pPr>
      <w:bookmarkStart w:id="181" w:name="_GoBack"/>
      <w:r w:rsidRPr="004E511D">
        <w:rPr>
          <w:rFonts w:cs="Arial"/>
        </w:rPr>
        <w:t>DV_HOME/</w:t>
      </w:r>
      <w:r w:rsidRPr="00C3736C">
        <w:rPr>
          <w:rFonts w:cs="Arial"/>
        </w:rPr>
        <w:t>conf</w:t>
      </w:r>
      <w:r>
        <w:rPr>
          <w:rFonts w:cs="Arial"/>
        </w:rPr>
        <w:t>/</w:t>
      </w:r>
      <w:r w:rsidRPr="00C3736C">
        <w:rPr>
          <w:rFonts w:cs="Arial"/>
        </w:rPr>
        <w:t>adapters</w:t>
      </w:r>
      <w:r>
        <w:rPr>
          <w:rFonts w:cs="Arial"/>
        </w:rPr>
        <w:t>/</w:t>
      </w:r>
      <w:r w:rsidRPr="00C3736C">
        <w:rPr>
          <w:rFonts w:cs="Arial"/>
        </w:rPr>
        <w:t>system</w:t>
      </w:r>
      <w:r>
        <w:rPr>
          <w:rFonts w:cs="Arial"/>
        </w:rPr>
        <w:t>/</w:t>
      </w:r>
      <w:r w:rsidRPr="00C3736C">
        <w:rPr>
          <w:rFonts w:cs="Arial"/>
        </w:rPr>
        <w:t>oracle_1</w:t>
      </w:r>
      <w:r>
        <w:rPr>
          <w:rFonts w:cs="Arial"/>
        </w:rPr>
        <w:t>9</w:t>
      </w:r>
      <w:r w:rsidRPr="00C3736C">
        <w:rPr>
          <w:rFonts w:cs="Arial"/>
        </w:rPr>
        <w:t>c_thin_driver</w:t>
      </w:r>
      <w:r>
        <w:rPr>
          <w:rFonts w:cs="Arial"/>
        </w:rPr>
        <w:t>/</w:t>
      </w:r>
      <w:r w:rsidRPr="00C3736C">
        <w:t xml:space="preserve"> </w:t>
      </w:r>
      <w:r w:rsidRPr="00C3736C">
        <w:rPr>
          <w:rFonts w:cs="Arial"/>
        </w:rPr>
        <w:t>oracle_1</w:t>
      </w:r>
      <w:r>
        <w:rPr>
          <w:rFonts w:cs="Arial"/>
        </w:rPr>
        <w:t>9</w:t>
      </w:r>
      <w:r w:rsidRPr="00C3736C">
        <w:rPr>
          <w:rFonts w:cs="Arial"/>
        </w:rPr>
        <w:t>c_thin_driver_values.xml</w:t>
      </w:r>
    </w:p>
    <w:bookmarkEnd w:id="181"/>
    <w:p w14:paraId="1F836EB7" w14:textId="77777777" w:rsidR="009748A1" w:rsidRPr="004E511D" w:rsidRDefault="009748A1" w:rsidP="009510AE">
      <w:pPr>
        <w:pStyle w:val="CS-Bodytext"/>
        <w:numPr>
          <w:ilvl w:val="3"/>
          <w:numId w:val="133"/>
        </w:numPr>
        <w:spacing w:before="60" w:after="60"/>
        <w:ind w:right="14"/>
        <w:rPr>
          <w:rFonts w:cs="Arial"/>
        </w:rPr>
      </w:pPr>
      <w:r>
        <w:rPr>
          <w:rFonts w:cs="Arial"/>
        </w:rPr>
        <w:t>The lines</w:t>
      </w:r>
      <w:r w:rsidRPr="004E511D">
        <w:rPr>
          <w:rFonts w:cs="Arial"/>
        </w:rPr>
        <w:t xml:space="preserve"> can be put directly after the first comment in the file</w:t>
      </w:r>
    </w:p>
    <w:p w14:paraId="103B270B" w14:textId="77777777" w:rsidR="009748A1" w:rsidRPr="004E511D" w:rsidRDefault="009748A1" w:rsidP="009510AE">
      <w:pPr>
        <w:pStyle w:val="CS-Bodytext"/>
        <w:numPr>
          <w:ilvl w:val="3"/>
          <w:numId w:val="133"/>
        </w:numPr>
        <w:spacing w:before="60" w:after="60"/>
        <w:ind w:right="14"/>
        <w:rPr>
          <w:rFonts w:cs="Arial"/>
        </w:rPr>
      </w:pPr>
      <w:r w:rsidRPr="004E511D">
        <w:rPr>
          <w:rFonts w:cs="Arial"/>
        </w:rPr>
        <w:lastRenderedPageBreak/>
        <w:t xml:space="preserve">Note: These changes are </w:t>
      </w:r>
      <w:r>
        <w:rPr>
          <w:rFonts w:cs="Arial"/>
        </w:rPr>
        <w:t>permanent</w:t>
      </w:r>
      <w:r w:rsidRPr="004E511D">
        <w:rPr>
          <w:rFonts w:cs="Arial"/>
        </w:rPr>
        <w:t xml:space="preserve"> and will </w:t>
      </w:r>
      <w:r>
        <w:rPr>
          <w:rFonts w:cs="Arial"/>
        </w:rPr>
        <w:t xml:space="preserve">not </w:t>
      </w:r>
      <w:r w:rsidRPr="004E511D">
        <w:rPr>
          <w:rFonts w:cs="Arial"/>
        </w:rPr>
        <w:t>be overwritten once a hotfix/patch is applied.</w:t>
      </w:r>
    </w:p>
    <w:p w14:paraId="48558C30" w14:textId="77777777" w:rsidR="009748A1" w:rsidRPr="006F0109" w:rsidRDefault="009748A1" w:rsidP="009748A1">
      <w:pPr>
        <w:pStyle w:val="CS-Bodytext"/>
        <w:spacing w:before="60" w:after="60"/>
        <w:ind w:left="2160" w:right="14"/>
        <w:rPr>
          <w:rFonts w:cs="Arial"/>
          <w:sz w:val="18"/>
        </w:rPr>
      </w:pPr>
      <w:r w:rsidRPr="006F0109">
        <w:rPr>
          <w:rFonts w:cs="Arial"/>
          <w:sz w:val="18"/>
        </w:rPr>
        <w:t>&lt;common:attribute xmlns:common="http://www.compositesw.com/services/system/util/common"&gt;</w:t>
      </w:r>
    </w:p>
    <w:p w14:paraId="14EFFA50" w14:textId="77777777" w:rsidR="009748A1" w:rsidRPr="006F0109" w:rsidRDefault="009748A1" w:rsidP="009748A1">
      <w:pPr>
        <w:pStyle w:val="CS-Bodytext"/>
        <w:spacing w:before="60" w:after="60"/>
        <w:ind w:left="2160" w:right="14"/>
        <w:rPr>
          <w:rFonts w:cs="Arial"/>
          <w:sz w:val="18"/>
        </w:rPr>
      </w:pPr>
      <w:r w:rsidRPr="006F0109">
        <w:rPr>
          <w:rFonts w:cs="Arial"/>
          <w:sz w:val="18"/>
        </w:rPr>
        <w:t xml:space="preserve">  &lt;common:name&gt;/custom/F_GET_PARTITION_NUM(~date)&lt;/common:name&gt;</w:t>
      </w:r>
    </w:p>
    <w:p w14:paraId="55627F9D" w14:textId="77777777" w:rsidR="009748A1" w:rsidRPr="006F0109" w:rsidRDefault="009748A1" w:rsidP="009748A1">
      <w:pPr>
        <w:pStyle w:val="CS-Bodytext"/>
        <w:spacing w:before="60" w:after="60"/>
        <w:ind w:left="2160" w:right="14"/>
        <w:rPr>
          <w:rFonts w:cs="Arial"/>
          <w:sz w:val="18"/>
        </w:rPr>
      </w:pPr>
      <w:r w:rsidRPr="006F0109">
        <w:rPr>
          <w:rFonts w:cs="Arial"/>
          <w:sz w:val="18"/>
        </w:rPr>
        <w:t xml:space="preserve">  &lt;common:type&gt;STRING&lt;/common:type&gt;</w:t>
      </w:r>
    </w:p>
    <w:p w14:paraId="3EC69ED9" w14:textId="77777777" w:rsidR="009748A1" w:rsidRPr="006F0109" w:rsidRDefault="009748A1" w:rsidP="009748A1">
      <w:pPr>
        <w:pStyle w:val="CS-Bodytext"/>
        <w:spacing w:before="60" w:after="60"/>
        <w:ind w:left="2160" w:right="14"/>
        <w:rPr>
          <w:rFonts w:cs="Arial"/>
          <w:sz w:val="18"/>
        </w:rPr>
      </w:pPr>
      <w:r w:rsidRPr="006F0109">
        <w:rPr>
          <w:rFonts w:cs="Arial"/>
          <w:sz w:val="18"/>
        </w:rPr>
        <w:t xml:space="preserve">  &lt;common:value&gt;</w:t>
      </w:r>
      <w:r w:rsidRPr="006F0109">
        <w:rPr>
          <w:rFonts w:cs="Arial"/>
          <w:sz w:val="18"/>
          <w:highlight w:val="yellow"/>
        </w:rPr>
        <w:t>DVKPI</w:t>
      </w:r>
      <w:r w:rsidRPr="006F0109">
        <w:rPr>
          <w:rFonts w:cs="Arial"/>
          <w:sz w:val="18"/>
        </w:rPr>
        <w:t>.F_GET_PARTITION_NUM($1)&lt;/common:value&gt;</w:t>
      </w:r>
    </w:p>
    <w:p w14:paraId="64C8CB7D" w14:textId="77777777" w:rsidR="009748A1" w:rsidRPr="006F0109" w:rsidRDefault="009748A1" w:rsidP="009748A1">
      <w:pPr>
        <w:pStyle w:val="CS-Bodytext"/>
        <w:spacing w:before="60" w:after="60"/>
        <w:ind w:left="2160" w:right="14"/>
        <w:rPr>
          <w:rFonts w:cs="Arial"/>
          <w:sz w:val="18"/>
        </w:rPr>
      </w:pPr>
      <w:r w:rsidRPr="006F0109">
        <w:rPr>
          <w:rFonts w:cs="Arial"/>
          <w:sz w:val="18"/>
        </w:rPr>
        <w:t xml:space="preserve">  &lt;common:configID&gt;F_GET_PARTITION_NUM(~date)&lt;/common:configID&gt;</w:t>
      </w:r>
    </w:p>
    <w:p w14:paraId="06336064" w14:textId="77777777" w:rsidR="009748A1" w:rsidRPr="006F0109" w:rsidRDefault="009748A1" w:rsidP="009748A1">
      <w:pPr>
        <w:pStyle w:val="CS-Bodytext"/>
        <w:spacing w:before="60" w:after="60"/>
        <w:ind w:left="2160" w:right="14"/>
        <w:rPr>
          <w:rFonts w:cs="Arial"/>
          <w:sz w:val="18"/>
        </w:rPr>
      </w:pPr>
      <w:r w:rsidRPr="006F0109">
        <w:rPr>
          <w:rFonts w:cs="Arial"/>
          <w:sz w:val="18"/>
        </w:rPr>
        <w:t>&lt;/common:attribute&gt;</w:t>
      </w:r>
    </w:p>
    <w:p w14:paraId="7C0597F8" w14:textId="77777777" w:rsidR="009748A1" w:rsidRPr="006F0109" w:rsidRDefault="009748A1" w:rsidP="009748A1">
      <w:pPr>
        <w:pStyle w:val="CS-Bodytext"/>
        <w:spacing w:before="60" w:after="60"/>
        <w:ind w:left="2160" w:right="14"/>
        <w:rPr>
          <w:rFonts w:cs="Arial"/>
          <w:sz w:val="18"/>
        </w:rPr>
      </w:pPr>
      <w:r w:rsidRPr="006F0109">
        <w:rPr>
          <w:rFonts w:cs="Arial"/>
          <w:sz w:val="18"/>
        </w:rPr>
        <w:t>&lt;ns1:attribute xmlns:ns1="http://www.compositesw.com/services/system/util/common"&gt;</w:t>
      </w:r>
    </w:p>
    <w:p w14:paraId="7DA3F568" w14:textId="77777777" w:rsidR="009748A1" w:rsidRPr="006F0109" w:rsidRDefault="009748A1" w:rsidP="009748A1">
      <w:pPr>
        <w:pStyle w:val="CS-Bodytext"/>
        <w:spacing w:before="60" w:after="60"/>
        <w:ind w:left="2160" w:right="14"/>
        <w:rPr>
          <w:rFonts w:cs="Arial"/>
          <w:sz w:val="18"/>
        </w:rPr>
      </w:pPr>
      <w:r w:rsidRPr="006F0109">
        <w:rPr>
          <w:rFonts w:cs="Arial"/>
          <w:sz w:val="18"/>
        </w:rPr>
        <w:t xml:space="preserve">  &lt;ns1:name&gt;/custom/F_GET_PARTITION_NUM(~string)&lt;/ns1:name&gt;</w:t>
      </w:r>
    </w:p>
    <w:p w14:paraId="160AA1C7" w14:textId="77777777" w:rsidR="009748A1" w:rsidRPr="006F0109" w:rsidRDefault="009748A1" w:rsidP="009748A1">
      <w:pPr>
        <w:pStyle w:val="CS-Bodytext"/>
        <w:spacing w:before="60" w:after="60"/>
        <w:ind w:left="2160" w:right="14"/>
        <w:rPr>
          <w:rFonts w:cs="Arial"/>
          <w:sz w:val="18"/>
        </w:rPr>
      </w:pPr>
      <w:r w:rsidRPr="006F0109">
        <w:rPr>
          <w:rFonts w:cs="Arial"/>
          <w:sz w:val="18"/>
        </w:rPr>
        <w:t xml:space="preserve">  &lt;ns1:type&gt;STRING&lt;/ns1:type&gt;</w:t>
      </w:r>
    </w:p>
    <w:p w14:paraId="30ED00AC" w14:textId="77777777" w:rsidR="009748A1" w:rsidRPr="006F0109" w:rsidRDefault="009748A1" w:rsidP="009748A1">
      <w:pPr>
        <w:pStyle w:val="CS-Bodytext"/>
        <w:spacing w:before="60" w:after="60"/>
        <w:ind w:left="2160" w:right="14"/>
        <w:rPr>
          <w:rFonts w:cs="Arial"/>
          <w:sz w:val="18"/>
        </w:rPr>
      </w:pPr>
      <w:r w:rsidRPr="006F0109">
        <w:rPr>
          <w:rFonts w:cs="Arial"/>
          <w:sz w:val="18"/>
        </w:rPr>
        <w:t xml:space="preserve">  &lt;ns1:value&gt;</w:t>
      </w:r>
      <w:r w:rsidRPr="006F0109">
        <w:rPr>
          <w:rFonts w:cs="Arial"/>
          <w:sz w:val="18"/>
          <w:highlight w:val="yellow"/>
        </w:rPr>
        <w:t>DVKPI</w:t>
      </w:r>
      <w:r w:rsidRPr="006F0109">
        <w:rPr>
          <w:rFonts w:cs="Arial"/>
          <w:sz w:val="18"/>
        </w:rPr>
        <w:t>.F_GET_PARTITION_NUM($1)&lt;/ns1:value&gt;</w:t>
      </w:r>
    </w:p>
    <w:p w14:paraId="0F3F94DD" w14:textId="77777777" w:rsidR="009748A1" w:rsidRPr="006F0109" w:rsidRDefault="009748A1" w:rsidP="009748A1">
      <w:pPr>
        <w:pStyle w:val="CS-Bodytext"/>
        <w:spacing w:before="60" w:after="60"/>
        <w:ind w:left="2160" w:right="14"/>
        <w:rPr>
          <w:rFonts w:cs="Arial"/>
          <w:sz w:val="18"/>
        </w:rPr>
      </w:pPr>
      <w:r w:rsidRPr="006F0109">
        <w:rPr>
          <w:rFonts w:cs="Arial"/>
          <w:sz w:val="18"/>
        </w:rPr>
        <w:t xml:space="preserve">  &lt;ns1:configID&gt;F_GET_PARTITION_NUM(~string)&lt;/ns1:configID&gt;</w:t>
      </w:r>
    </w:p>
    <w:p w14:paraId="153E959D" w14:textId="77777777" w:rsidR="009748A1" w:rsidRPr="006F0109" w:rsidRDefault="009748A1" w:rsidP="009748A1">
      <w:pPr>
        <w:pStyle w:val="CS-Bodytext"/>
        <w:spacing w:before="60" w:after="60"/>
        <w:ind w:left="2160" w:right="14"/>
        <w:rPr>
          <w:rFonts w:cs="Arial"/>
          <w:sz w:val="18"/>
        </w:rPr>
      </w:pPr>
      <w:r w:rsidRPr="006F0109">
        <w:rPr>
          <w:rFonts w:cs="Arial"/>
          <w:sz w:val="18"/>
        </w:rPr>
        <w:t>&lt;/ns1:attribute&gt;</w:t>
      </w:r>
    </w:p>
    <w:p w14:paraId="1CFE6BC6" w14:textId="77777777" w:rsidR="009748A1" w:rsidRPr="004E511D" w:rsidRDefault="009748A1" w:rsidP="009510AE">
      <w:pPr>
        <w:pStyle w:val="CS-Bodytext"/>
        <w:numPr>
          <w:ilvl w:val="2"/>
          <w:numId w:val="133"/>
        </w:numPr>
        <w:spacing w:before="60" w:after="60"/>
        <w:ind w:right="14"/>
        <w:rPr>
          <w:rFonts w:cs="Arial"/>
        </w:rPr>
      </w:pPr>
      <w:r>
        <w:rPr>
          <w:rFonts w:cs="Arial"/>
        </w:rPr>
        <w:t>Modify the schema name “</w:t>
      </w:r>
      <w:r>
        <w:rPr>
          <w:rFonts w:cs="Arial"/>
          <w:highlight w:val="yellow"/>
        </w:rPr>
        <w:t>DVKPI</w:t>
      </w:r>
      <w:r>
        <w:rPr>
          <w:rFonts w:cs="Arial"/>
        </w:rPr>
        <w:t>” to whatever your schema name is.</w:t>
      </w:r>
    </w:p>
    <w:p w14:paraId="67794632" w14:textId="77777777" w:rsidR="009748A1" w:rsidRDefault="009748A1" w:rsidP="009510AE">
      <w:pPr>
        <w:pStyle w:val="CS-Bodytext"/>
        <w:numPr>
          <w:ilvl w:val="2"/>
          <w:numId w:val="133"/>
        </w:numPr>
        <w:spacing w:before="60" w:after="60"/>
        <w:ind w:right="14"/>
        <w:rPr>
          <w:rFonts w:cs="Arial"/>
        </w:rPr>
      </w:pPr>
      <w:r w:rsidRPr="004E511D">
        <w:rPr>
          <w:rFonts w:cs="Arial"/>
        </w:rPr>
        <w:t>Restart the TDV server</w:t>
      </w:r>
    </w:p>
    <w:p w14:paraId="3286E001" w14:textId="77777777" w:rsidR="009748A1" w:rsidRPr="004E511D" w:rsidRDefault="009748A1" w:rsidP="009510AE">
      <w:pPr>
        <w:pStyle w:val="CS-Bodytext"/>
        <w:numPr>
          <w:ilvl w:val="2"/>
          <w:numId w:val="133"/>
        </w:numPr>
        <w:spacing w:before="60" w:after="60"/>
        <w:ind w:right="14"/>
        <w:rPr>
          <w:rFonts w:cs="Arial"/>
        </w:rPr>
      </w:pPr>
      <w:r>
        <w:rPr>
          <w:rFonts w:cs="Arial"/>
        </w:rPr>
        <w:t>Repeat for each node in the cluster</w:t>
      </w:r>
    </w:p>
    <w:p w14:paraId="7B4C5928" w14:textId="77777777" w:rsidR="009748A1" w:rsidRPr="004E511D" w:rsidRDefault="009748A1" w:rsidP="009510AE">
      <w:pPr>
        <w:pStyle w:val="CS-Bodytext"/>
        <w:numPr>
          <w:ilvl w:val="0"/>
          <w:numId w:val="122"/>
        </w:numPr>
        <w:spacing w:before="60" w:after="60"/>
        <w:ind w:right="14"/>
        <w:rPr>
          <w:rFonts w:cs="Arial"/>
        </w:rPr>
      </w:pPr>
      <w:r w:rsidRPr="004E511D">
        <w:rPr>
          <w:rFonts w:cs="Arial"/>
        </w:rPr>
        <w:t xml:space="preserve">SQL Server - Instructions: </w:t>
      </w:r>
    </w:p>
    <w:p w14:paraId="0C4E20BA" w14:textId="5C1008E4" w:rsidR="009748A1" w:rsidRDefault="009748A1" w:rsidP="009510AE">
      <w:pPr>
        <w:pStyle w:val="CS-Bodytext"/>
        <w:numPr>
          <w:ilvl w:val="0"/>
          <w:numId w:val="124"/>
        </w:numPr>
        <w:spacing w:before="60" w:after="60"/>
        <w:ind w:right="14"/>
        <w:rPr>
          <w:rFonts w:cs="Arial"/>
        </w:rPr>
      </w:pPr>
      <w:r>
        <w:rPr>
          <w:rFonts w:cs="Arial"/>
        </w:rPr>
        <w:t>Install the proper SQL Server 2019 adapter jar file.  Download from Microsoft.</w:t>
      </w:r>
    </w:p>
    <w:p w14:paraId="3B0548B8" w14:textId="78CA849B" w:rsidR="009748A1" w:rsidRDefault="009748A1" w:rsidP="009510AE">
      <w:pPr>
        <w:pStyle w:val="CS-Bodytext"/>
        <w:numPr>
          <w:ilvl w:val="0"/>
          <w:numId w:val="124"/>
        </w:numPr>
        <w:spacing w:before="60" w:after="60"/>
        <w:ind w:right="14"/>
        <w:rPr>
          <w:rFonts w:cs="Arial"/>
        </w:rPr>
      </w:pPr>
      <w:r w:rsidRPr="004E511D">
        <w:rPr>
          <w:rFonts w:cs="Arial"/>
        </w:rPr>
        <w:t xml:space="preserve">Add the following text to </w:t>
      </w:r>
    </w:p>
    <w:p w14:paraId="6EAA498E" w14:textId="77777777" w:rsidR="009748A1" w:rsidRDefault="009748A1" w:rsidP="009510AE">
      <w:pPr>
        <w:pStyle w:val="CS-Bodytext"/>
        <w:numPr>
          <w:ilvl w:val="3"/>
          <w:numId w:val="133"/>
        </w:numPr>
        <w:spacing w:before="60" w:after="60"/>
        <w:ind w:right="14"/>
        <w:rPr>
          <w:rFonts w:cs="Arial"/>
        </w:rPr>
      </w:pPr>
      <w:r w:rsidRPr="004E511D">
        <w:rPr>
          <w:rFonts w:cs="Arial"/>
        </w:rPr>
        <w:t>DV_HOME/</w:t>
      </w:r>
      <w:r w:rsidRPr="00C3736C">
        <w:rPr>
          <w:rFonts w:cs="Arial"/>
        </w:rPr>
        <w:t>conf</w:t>
      </w:r>
      <w:r>
        <w:rPr>
          <w:rFonts w:cs="Arial"/>
        </w:rPr>
        <w:t>/</w:t>
      </w:r>
      <w:r w:rsidRPr="00C3736C">
        <w:rPr>
          <w:rFonts w:cs="Arial"/>
        </w:rPr>
        <w:t>adapters</w:t>
      </w:r>
      <w:r>
        <w:rPr>
          <w:rFonts w:cs="Arial"/>
        </w:rPr>
        <w:t>/</w:t>
      </w:r>
      <w:r w:rsidRPr="00C3736C">
        <w:rPr>
          <w:rFonts w:cs="Arial"/>
        </w:rPr>
        <w:t>system</w:t>
      </w:r>
      <w:r>
        <w:rPr>
          <w:rFonts w:cs="Arial"/>
        </w:rPr>
        <w:t>/</w:t>
      </w:r>
      <w:r w:rsidRPr="00C3736C">
        <w:rPr>
          <w:rFonts w:cs="Arial"/>
        </w:rPr>
        <w:t>microsoft_sql_server_201</w:t>
      </w:r>
      <w:r>
        <w:rPr>
          <w:rFonts w:cs="Arial"/>
        </w:rPr>
        <w:t xml:space="preserve">9/ </w:t>
      </w:r>
      <w:r w:rsidRPr="00C3736C">
        <w:rPr>
          <w:rFonts w:cs="Arial"/>
        </w:rPr>
        <w:t>microsoft_sql_server_201</w:t>
      </w:r>
      <w:r>
        <w:rPr>
          <w:rFonts w:cs="Arial"/>
        </w:rPr>
        <w:t>9</w:t>
      </w:r>
      <w:r w:rsidRPr="00C3736C">
        <w:rPr>
          <w:rFonts w:cs="Arial"/>
        </w:rPr>
        <w:t>_values.xml</w:t>
      </w:r>
    </w:p>
    <w:p w14:paraId="15D4B078" w14:textId="77777777" w:rsidR="009748A1" w:rsidRPr="004E511D" w:rsidRDefault="009748A1" w:rsidP="009510AE">
      <w:pPr>
        <w:pStyle w:val="CS-Bodytext"/>
        <w:numPr>
          <w:ilvl w:val="3"/>
          <w:numId w:val="133"/>
        </w:numPr>
        <w:spacing w:before="60" w:after="60"/>
        <w:ind w:right="14"/>
        <w:rPr>
          <w:rFonts w:cs="Arial"/>
        </w:rPr>
      </w:pPr>
      <w:r w:rsidRPr="004E511D">
        <w:rPr>
          <w:rFonts w:cs="Arial"/>
        </w:rPr>
        <w:t>They can be put directly after the first comment in the file</w:t>
      </w:r>
    </w:p>
    <w:p w14:paraId="1B82A404" w14:textId="77777777" w:rsidR="009748A1" w:rsidRPr="004E511D" w:rsidRDefault="009748A1" w:rsidP="009510AE">
      <w:pPr>
        <w:pStyle w:val="CS-Bodytext"/>
        <w:numPr>
          <w:ilvl w:val="3"/>
          <w:numId w:val="133"/>
        </w:numPr>
        <w:spacing w:before="60" w:after="60"/>
        <w:ind w:right="14"/>
        <w:rPr>
          <w:rFonts w:cs="Arial"/>
        </w:rPr>
      </w:pPr>
      <w:r w:rsidRPr="004E511D">
        <w:rPr>
          <w:rFonts w:cs="Arial"/>
        </w:rPr>
        <w:t xml:space="preserve">Note: These changes are </w:t>
      </w:r>
      <w:r>
        <w:rPr>
          <w:rFonts w:cs="Arial"/>
        </w:rPr>
        <w:t>permanent</w:t>
      </w:r>
      <w:r w:rsidRPr="004E511D">
        <w:rPr>
          <w:rFonts w:cs="Arial"/>
        </w:rPr>
        <w:t xml:space="preserve"> and will </w:t>
      </w:r>
      <w:r>
        <w:rPr>
          <w:rFonts w:cs="Arial"/>
        </w:rPr>
        <w:t xml:space="preserve">not </w:t>
      </w:r>
      <w:r w:rsidRPr="004E511D">
        <w:rPr>
          <w:rFonts w:cs="Arial"/>
        </w:rPr>
        <w:t>be overwritten once a hotfix/patch is applied.</w:t>
      </w:r>
    </w:p>
    <w:p w14:paraId="7DDAFEAC" w14:textId="77777777" w:rsidR="009748A1" w:rsidRPr="006F0109" w:rsidRDefault="009748A1" w:rsidP="009748A1">
      <w:pPr>
        <w:pStyle w:val="CS-Bodytext"/>
        <w:spacing w:before="60" w:after="60"/>
        <w:ind w:left="2160" w:right="14"/>
        <w:rPr>
          <w:rFonts w:cs="Arial"/>
          <w:sz w:val="18"/>
        </w:rPr>
      </w:pPr>
      <w:r w:rsidRPr="006F0109">
        <w:rPr>
          <w:rFonts w:cs="Arial"/>
          <w:sz w:val="18"/>
        </w:rPr>
        <w:t>&lt;common:attribute xmlns:common="http://www.compositesw.com/services/system/util/common"&gt;</w:t>
      </w:r>
    </w:p>
    <w:p w14:paraId="556908CA" w14:textId="77777777" w:rsidR="009748A1" w:rsidRPr="006F0109" w:rsidRDefault="009748A1" w:rsidP="009748A1">
      <w:pPr>
        <w:pStyle w:val="CS-Bodytext"/>
        <w:spacing w:before="60" w:after="60"/>
        <w:ind w:left="2160" w:right="14"/>
        <w:rPr>
          <w:rFonts w:cs="Arial"/>
          <w:sz w:val="18"/>
        </w:rPr>
      </w:pPr>
      <w:r w:rsidRPr="006F0109">
        <w:rPr>
          <w:rFonts w:cs="Arial"/>
          <w:sz w:val="18"/>
        </w:rPr>
        <w:t xml:space="preserve">  &lt;common:name&gt;/custom/F_GET_PARTITION_NUM(~date)&lt;/common:name&gt;</w:t>
      </w:r>
    </w:p>
    <w:p w14:paraId="39831469" w14:textId="77777777" w:rsidR="009748A1" w:rsidRPr="006F0109" w:rsidRDefault="009748A1" w:rsidP="009748A1">
      <w:pPr>
        <w:pStyle w:val="CS-Bodytext"/>
        <w:spacing w:before="60" w:after="60"/>
        <w:ind w:left="2160" w:right="14"/>
        <w:rPr>
          <w:rFonts w:cs="Arial"/>
          <w:sz w:val="18"/>
        </w:rPr>
      </w:pPr>
      <w:r w:rsidRPr="006F0109">
        <w:rPr>
          <w:rFonts w:cs="Arial"/>
          <w:sz w:val="18"/>
        </w:rPr>
        <w:t xml:space="preserve">  &lt;common:type&gt;STRING&lt;/common:type&gt;</w:t>
      </w:r>
    </w:p>
    <w:p w14:paraId="74B2D09D" w14:textId="77777777" w:rsidR="009748A1" w:rsidRPr="006F0109" w:rsidRDefault="009748A1" w:rsidP="009748A1">
      <w:pPr>
        <w:pStyle w:val="CS-Bodytext"/>
        <w:spacing w:before="60" w:after="60"/>
        <w:ind w:left="2160" w:right="14"/>
        <w:rPr>
          <w:rFonts w:cs="Arial"/>
          <w:sz w:val="18"/>
        </w:rPr>
      </w:pPr>
      <w:r w:rsidRPr="006F0109">
        <w:rPr>
          <w:rFonts w:cs="Arial"/>
          <w:sz w:val="18"/>
        </w:rPr>
        <w:t xml:space="preserve">  &lt;common:value&gt;</w:t>
      </w:r>
      <w:r w:rsidRPr="006F0109">
        <w:rPr>
          <w:rFonts w:cs="Arial"/>
          <w:sz w:val="18"/>
          <w:highlight w:val="yellow"/>
        </w:rPr>
        <w:t>dbo</w:t>
      </w:r>
      <w:r w:rsidRPr="006F0109">
        <w:rPr>
          <w:rFonts w:cs="Arial"/>
          <w:sz w:val="18"/>
        </w:rPr>
        <w:t>.F_GET_PARTITION_NUM($1)&lt;/common:value&gt;</w:t>
      </w:r>
    </w:p>
    <w:p w14:paraId="0AFA1A63" w14:textId="77777777" w:rsidR="009748A1" w:rsidRPr="006F0109" w:rsidRDefault="009748A1" w:rsidP="009748A1">
      <w:pPr>
        <w:pStyle w:val="CS-Bodytext"/>
        <w:spacing w:before="60" w:after="60"/>
        <w:ind w:left="2160" w:right="14"/>
        <w:rPr>
          <w:rFonts w:cs="Arial"/>
          <w:sz w:val="18"/>
        </w:rPr>
      </w:pPr>
      <w:r w:rsidRPr="006F0109">
        <w:rPr>
          <w:rFonts w:cs="Arial"/>
          <w:sz w:val="18"/>
        </w:rPr>
        <w:t xml:space="preserve">  &lt;common:configID&gt;F_GET_PARTITION_NUM(~date)&lt;/common:configID&gt;</w:t>
      </w:r>
    </w:p>
    <w:p w14:paraId="37D30B7A" w14:textId="77777777" w:rsidR="009748A1" w:rsidRPr="006F0109" w:rsidRDefault="009748A1" w:rsidP="009748A1">
      <w:pPr>
        <w:pStyle w:val="CS-Bodytext"/>
        <w:spacing w:before="60" w:after="60"/>
        <w:ind w:left="2160" w:right="14"/>
        <w:rPr>
          <w:rFonts w:cs="Arial"/>
          <w:sz w:val="18"/>
        </w:rPr>
      </w:pPr>
      <w:r w:rsidRPr="006F0109">
        <w:rPr>
          <w:rFonts w:cs="Arial"/>
          <w:sz w:val="18"/>
        </w:rPr>
        <w:t>&lt;/common:attribute&gt;</w:t>
      </w:r>
    </w:p>
    <w:p w14:paraId="366C140C" w14:textId="77777777" w:rsidR="009748A1" w:rsidRPr="006F0109" w:rsidRDefault="009748A1" w:rsidP="009748A1">
      <w:pPr>
        <w:pStyle w:val="CS-Bodytext"/>
        <w:spacing w:before="60" w:after="60"/>
        <w:ind w:left="2160" w:right="14"/>
        <w:rPr>
          <w:rFonts w:cs="Arial"/>
          <w:sz w:val="18"/>
        </w:rPr>
      </w:pPr>
      <w:r w:rsidRPr="006F0109">
        <w:rPr>
          <w:rFonts w:cs="Arial"/>
          <w:sz w:val="18"/>
        </w:rPr>
        <w:t>&lt;ns1:attribute xmlns:ns1="http://www.compositesw.com/services/system/util/common"&gt;</w:t>
      </w:r>
    </w:p>
    <w:p w14:paraId="6B49EA32" w14:textId="77777777" w:rsidR="009748A1" w:rsidRPr="006F0109" w:rsidRDefault="009748A1" w:rsidP="009748A1">
      <w:pPr>
        <w:pStyle w:val="CS-Bodytext"/>
        <w:spacing w:before="60" w:after="60"/>
        <w:ind w:left="2160" w:right="14"/>
        <w:rPr>
          <w:rFonts w:cs="Arial"/>
          <w:sz w:val="18"/>
        </w:rPr>
      </w:pPr>
      <w:r w:rsidRPr="006F0109">
        <w:rPr>
          <w:rFonts w:cs="Arial"/>
          <w:sz w:val="18"/>
        </w:rPr>
        <w:t xml:space="preserve">  &lt;ns1:name&gt;/custom/F_GET_PARTITION_NUM(~string)&lt;/ns1:name&gt;</w:t>
      </w:r>
    </w:p>
    <w:p w14:paraId="0DAA7834" w14:textId="77777777" w:rsidR="009748A1" w:rsidRPr="006F0109" w:rsidRDefault="009748A1" w:rsidP="009748A1">
      <w:pPr>
        <w:pStyle w:val="CS-Bodytext"/>
        <w:spacing w:before="60" w:after="60"/>
        <w:ind w:left="2160" w:right="14"/>
        <w:rPr>
          <w:rFonts w:cs="Arial"/>
          <w:sz w:val="18"/>
        </w:rPr>
      </w:pPr>
      <w:r w:rsidRPr="006F0109">
        <w:rPr>
          <w:rFonts w:cs="Arial"/>
          <w:sz w:val="18"/>
        </w:rPr>
        <w:t xml:space="preserve">  &lt;ns1:type&gt;STRING&lt;/ns1:type&gt;</w:t>
      </w:r>
    </w:p>
    <w:p w14:paraId="5FD21611" w14:textId="77777777" w:rsidR="009748A1" w:rsidRPr="006F0109" w:rsidRDefault="009748A1" w:rsidP="009748A1">
      <w:pPr>
        <w:pStyle w:val="CS-Bodytext"/>
        <w:spacing w:before="60" w:after="60"/>
        <w:ind w:left="2160" w:right="14"/>
        <w:rPr>
          <w:rFonts w:cs="Arial"/>
          <w:sz w:val="18"/>
        </w:rPr>
      </w:pPr>
      <w:r w:rsidRPr="006F0109">
        <w:rPr>
          <w:rFonts w:cs="Arial"/>
          <w:sz w:val="18"/>
        </w:rPr>
        <w:t xml:space="preserve">  &lt;ns1:value&gt;</w:t>
      </w:r>
      <w:r w:rsidRPr="006F0109">
        <w:rPr>
          <w:rFonts w:cs="Arial"/>
          <w:sz w:val="18"/>
          <w:highlight w:val="yellow"/>
        </w:rPr>
        <w:t>dbo</w:t>
      </w:r>
      <w:r w:rsidRPr="006F0109">
        <w:rPr>
          <w:rFonts w:cs="Arial"/>
          <w:sz w:val="18"/>
        </w:rPr>
        <w:t>.F_GET_PARTITION_NUM($1)&lt;/ns1:value&gt;</w:t>
      </w:r>
    </w:p>
    <w:p w14:paraId="19A56657" w14:textId="77777777" w:rsidR="009748A1" w:rsidRPr="006F0109" w:rsidRDefault="009748A1" w:rsidP="009748A1">
      <w:pPr>
        <w:pStyle w:val="CS-Bodytext"/>
        <w:spacing w:before="60" w:after="60"/>
        <w:ind w:left="2160" w:right="14"/>
        <w:rPr>
          <w:rFonts w:cs="Arial"/>
          <w:sz w:val="18"/>
        </w:rPr>
      </w:pPr>
      <w:r w:rsidRPr="006F0109">
        <w:rPr>
          <w:rFonts w:cs="Arial"/>
          <w:sz w:val="18"/>
        </w:rPr>
        <w:t xml:space="preserve">  &lt;ns1:configID&gt;F_GET_PARTITION_NUM(~string)&lt;/ns1:configID&gt;</w:t>
      </w:r>
    </w:p>
    <w:p w14:paraId="7953DB1D" w14:textId="77777777" w:rsidR="009748A1" w:rsidRPr="006F0109" w:rsidRDefault="009748A1" w:rsidP="009748A1">
      <w:pPr>
        <w:pStyle w:val="CS-Bodytext"/>
        <w:spacing w:before="60" w:after="60"/>
        <w:ind w:left="2160" w:right="14"/>
        <w:rPr>
          <w:rFonts w:cs="Arial"/>
          <w:sz w:val="18"/>
        </w:rPr>
      </w:pPr>
      <w:r w:rsidRPr="006F0109">
        <w:rPr>
          <w:rFonts w:cs="Arial"/>
          <w:sz w:val="18"/>
        </w:rPr>
        <w:t>&lt;/ns1:attribute&gt;</w:t>
      </w:r>
    </w:p>
    <w:p w14:paraId="2109DAA1" w14:textId="77777777" w:rsidR="009748A1" w:rsidRPr="004E511D" w:rsidRDefault="009748A1" w:rsidP="009510AE">
      <w:pPr>
        <w:pStyle w:val="CS-Bodytext"/>
        <w:numPr>
          <w:ilvl w:val="0"/>
          <w:numId w:val="124"/>
        </w:numPr>
        <w:spacing w:before="60" w:after="60"/>
        <w:ind w:right="14"/>
        <w:rPr>
          <w:rFonts w:cs="Arial"/>
        </w:rPr>
      </w:pPr>
      <w:r>
        <w:rPr>
          <w:rFonts w:cs="Arial"/>
        </w:rPr>
        <w:t>Modify the schema name “</w:t>
      </w:r>
      <w:r w:rsidRPr="00C3736C">
        <w:rPr>
          <w:rFonts w:cs="Arial"/>
          <w:highlight w:val="yellow"/>
        </w:rPr>
        <w:t>dbo</w:t>
      </w:r>
      <w:r>
        <w:rPr>
          <w:rFonts w:cs="Arial"/>
        </w:rPr>
        <w:t>” to whatever your schema name is.</w:t>
      </w:r>
    </w:p>
    <w:p w14:paraId="121505F8" w14:textId="77777777" w:rsidR="009748A1" w:rsidRDefault="009748A1" w:rsidP="009510AE">
      <w:pPr>
        <w:pStyle w:val="CS-Bodytext"/>
        <w:numPr>
          <w:ilvl w:val="0"/>
          <w:numId w:val="124"/>
        </w:numPr>
        <w:spacing w:before="60" w:after="60"/>
        <w:ind w:right="14"/>
        <w:rPr>
          <w:rFonts w:cs="Arial"/>
        </w:rPr>
      </w:pPr>
      <w:r w:rsidRPr="004E511D">
        <w:rPr>
          <w:rFonts w:cs="Arial"/>
        </w:rPr>
        <w:lastRenderedPageBreak/>
        <w:t>Restart the TDV server</w:t>
      </w:r>
    </w:p>
    <w:p w14:paraId="4B92A667" w14:textId="77777777" w:rsidR="009748A1" w:rsidRDefault="009748A1" w:rsidP="009510AE">
      <w:pPr>
        <w:pStyle w:val="CS-Bodytext"/>
        <w:numPr>
          <w:ilvl w:val="0"/>
          <w:numId w:val="124"/>
        </w:numPr>
        <w:spacing w:before="60" w:after="60"/>
        <w:ind w:right="14"/>
        <w:rPr>
          <w:rFonts w:cs="Arial"/>
        </w:rPr>
      </w:pPr>
      <w:r>
        <w:rPr>
          <w:rFonts w:cs="Arial"/>
        </w:rPr>
        <w:t>Repeat for each node in the cluster</w:t>
      </w:r>
    </w:p>
    <w:p w14:paraId="7847AD8B" w14:textId="6E1C0DD8" w:rsidR="00BB2B1D" w:rsidRPr="00BB2B1D" w:rsidRDefault="00BB2B1D" w:rsidP="009510AE">
      <w:pPr>
        <w:pStyle w:val="ListParagraph"/>
        <w:numPr>
          <w:ilvl w:val="0"/>
          <w:numId w:val="121"/>
        </w:numPr>
        <w:rPr>
          <w:rFonts w:ascii="Arial" w:hAnsi="Arial" w:cs="Arial"/>
          <w:b/>
          <w:sz w:val="22"/>
          <w:szCs w:val="22"/>
        </w:rPr>
      </w:pPr>
      <w:r>
        <w:rPr>
          <w:rFonts w:ascii="Arial" w:hAnsi="Arial" w:cs="Arial"/>
          <w:b/>
          <w:sz w:val="22"/>
          <w:szCs w:val="22"/>
        </w:rPr>
        <w:t>Configure the data source connection</w:t>
      </w:r>
    </w:p>
    <w:p w14:paraId="35AFEC27" w14:textId="6D725B69" w:rsidR="009B5809" w:rsidRPr="00370AE7" w:rsidRDefault="009B5809" w:rsidP="009510AE">
      <w:pPr>
        <w:pStyle w:val="ListParagraph"/>
        <w:numPr>
          <w:ilvl w:val="1"/>
          <w:numId w:val="12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120" w:line="276" w:lineRule="auto"/>
        <w:ind w:left="1368"/>
        <w:rPr>
          <w:rFonts w:ascii="Arial" w:hAnsi="Arial" w:cs="Arial"/>
          <w:sz w:val="22"/>
          <w:szCs w:val="22"/>
        </w:rPr>
      </w:pPr>
      <w:r w:rsidRPr="00370AE7">
        <w:rPr>
          <w:rFonts w:ascii="Arial" w:hAnsi="Arial" w:cs="Arial"/>
          <w:sz w:val="22"/>
          <w:szCs w:val="22"/>
        </w:rPr>
        <w:t>Enable the new data source</w:t>
      </w:r>
    </w:p>
    <w:p w14:paraId="7BB18A58" w14:textId="24BED23A" w:rsidR="009B5809" w:rsidRPr="00370AE7" w:rsidRDefault="009B5809" w:rsidP="009510AE">
      <w:pPr>
        <w:pStyle w:val="ListParagraph"/>
        <w:numPr>
          <w:ilvl w:val="1"/>
          <w:numId w:val="12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120" w:line="276" w:lineRule="auto"/>
        <w:ind w:left="1368"/>
        <w:rPr>
          <w:rFonts w:ascii="Arial" w:hAnsi="Arial" w:cs="Arial"/>
          <w:sz w:val="22"/>
          <w:szCs w:val="22"/>
        </w:rPr>
      </w:pPr>
      <w:r w:rsidRPr="00370AE7">
        <w:rPr>
          <w:rFonts w:ascii="Arial" w:hAnsi="Arial" w:cs="Arial"/>
          <w:sz w:val="22"/>
          <w:szCs w:val="22"/>
        </w:rPr>
        <w:t>Configure the data source connection to the new database</w:t>
      </w:r>
    </w:p>
    <w:p w14:paraId="4793D13D" w14:textId="08BA3498" w:rsidR="009B5809" w:rsidRDefault="009B5809" w:rsidP="009510AE">
      <w:pPr>
        <w:pStyle w:val="ListParagraph"/>
        <w:numPr>
          <w:ilvl w:val="1"/>
          <w:numId w:val="12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120" w:line="276" w:lineRule="auto"/>
        <w:ind w:left="1368"/>
        <w:rPr>
          <w:rFonts w:ascii="Arial" w:hAnsi="Arial" w:cs="Arial"/>
          <w:sz w:val="22"/>
          <w:szCs w:val="22"/>
        </w:rPr>
      </w:pPr>
      <w:r w:rsidRPr="00370AE7">
        <w:rPr>
          <w:rFonts w:ascii="Arial" w:hAnsi="Arial" w:cs="Arial"/>
          <w:sz w:val="22"/>
          <w:szCs w:val="22"/>
        </w:rPr>
        <w:t>Test the connection to make sure it is valid</w:t>
      </w:r>
    </w:p>
    <w:p w14:paraId="6A804E0F" w14:textId="1882B706" w:rsidR="004D7851" w:rsidRPr="00370AE7" w:rsidRDefault="004D7851" w:rsidP="009510AE">
      <w:pPr>
        <w:pStyle w:val="ListParagraph"/>
        <w:numPr>
          <w:ilvl w:val="1"/>
          <w:numId w:val="12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120" w:line="276" w:lineRule="auto"/>
        <w:ind w:left="1368"/>
        <w:rPr>
          <w:rFonts w:ascii="Arial" w:hAnsi="Arial" w:cs="Arial"/>
          <w:sz w:val="22"/>
          <w:szCs w:val="22"/>
        </w:rPr>
      </w:pPr>
      <w:r>
        <w:rPr>
          <w:rFonts w:ascii="Arial" w:hAnsi="Arial" w:cs="Arial"/>
          <w:sz w:val="22"/>
          <w:szCs w:val="22"/>
        </w:rPr>
        <w:t>If SQL Server, go to the Advanced Tab and remove the “SELECT 1” from the connection validation query to prevent locking.</w:t>
      </w:r>
    </w:p>
    <w:p w14:paraId="454BFFEB" w14:textId="666C5C70" w:rsidR="00BB2B1D" w:rsidRPr="00BB2B1D" w:rsidRDefault="00BB2B1D" w:rsidP="009510AE">
      <w:pPr>
        <w:pStyle w:val="ListParagraph"/>
        <w:numPr>
          <w:ilvl w:val="0"/>
          <w:numId w:val="121"/>
        </w:numPr>
        <w:rPr>
          <w:rFonts w:ascii="Arial" w:hAnsi="Arial" w:cs="Arial"/>
          <w:b/>
          <w:sz w:val="22"/>
          <w:szCs w:val="22"/>
        </w:rPr>
      </w:pPr>
      <w:r>
        <w:rPr>
          <w:rFonts w:ascii="Arial" w:hAnsi="Arial" w:cs="Arial"/>
          <w:b/>
          <w:sz w:val="22"/>
          <w:szCs w:val="22"/>
        </w:rPr>
        <w:t>Add/Remove (introspect) the data source resources</w:t>
      </w:r>
    </w:p>
    <w:p w14:paraId="080F0098" w14:textId="71B9EB98" w:rsidR="009B5809" w:rsidRPr="00370AE7" w:rsidRDefault="009B5809" w:rsidP="009510AE">
      <w:pPr>
        <w:pStyle w:val="ListParagraph"/>
        <w:numPr>
          <w:ilvl w:val="1"/>
          <w:numId w:val="12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120" w:line="276" w:lineRule="auto"/>
        <w:ind w:left="1368"/>
        <w:rPr>
          <w:rFonts w:ascii="Arial" w:hAnsi="Arial" w:cs="Arial"/>
          <w:sz w:val="22"/>
          <w:szCs w:val="22"/>
        </w:rPr>
      </w:pPr>
      <w:r w:rsidRPr="00370AE7">
        <w:rPr>
          <w:rFonts w:ascii="Arial" w:hAnsi="Arial" w:cs="Arial"/>
          <w:sz w:val="22"/>
          <w:szCs w:val="22"/>
        </w:rPr>
        <w:t>Introspect the exact same resources that are in the old adapter</w:t>
      </w:r>
    </w:p>
    <w:p w14:paraId="04902B12" w14:textId="1E4FC5E5" w:rsidR="009B5809" w:rsidRPr="00370AE7" w:rsidRDefault="009B5809" w:rsidP="009510AE">
      <w:pPr>
        <w:pStyle w:val="ListParagraph"/>
        <w:numPr>
          <w:ilvl w:val="1"/>
          <w:numId w:val="12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120" w:line="276" w:lineRule="auto"/>
        <w:ind w:left="1368"/>
        <w:rPr>
          <w:rFonts w:ascii="Arial" w:hAnsi="Arial" w:cs="Arial"/>
          <w:sz w:val="22"/>
          <w:szCs w:val="22"/>
        </w:rPr>
      </w:pPr>
      <w:r w:rsidRPr="00370AE7">
        <w:rPr>
          <w:rFonts w:ascii="Arial" w:hAnsi="Arial" w:cs="Arial"/>
          <w:sz w:val="22"/>
          <w:szCs w:val="22"/>
        </w:rPr>
        <w:t>This will include Procedures, Tables and Views</w:t>
      </w:r>
    </w:p>
    <w:p w14:paraId="75679703" w14:textId="6DDBE090" w:rsidR="009B5809" w:rsidRPr="00370AE7" w:rsidRDefault="009B5809" w:rsidP="009510AE">
      <w:pPr>
        <w:pStyle w:val="ListParagraph"/>
        <w:numPr>
          <w:ilvl w:val="1"/>
          <w:numId w:val="12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120" w:line="276" w:lineRule="auto"/>
        <w:ind w:left="1368"/>
        <w:rPr>
          <w:rFonts w:ascii="Arial" w:hAnsi="Arial" w:cs="Arial"/>
          <w:sz w:val="22"/>
          <w:szCs w:val="22"/>
        </w:rPr>
      </w:pPr>
      <w:r w:rsidRPr="00370AE7">
        <w:rPr>
          <w:rFonts w:ascii="Arial" w:hAnsi="Arial" w:cs="Arial"/>
          <w:sz w:val="22"/>
          <w:szCs w:val="22"/>
        </w:rPr>
        <w:t>Do *NOT* just click everything in the schema.  Some resources are used but not introspected.  Compare with the old one while you are adding database objects by having 2 studios open side-by-side.</w:t>
      </w:r>
    </w:p>
    <w:p w14:paraId="6623283A" w14:textId="2145DB67" w:rsidR="00BB2B1D" w:rsidRPr="00BB2B1D" w:rsidRDefault="00BB2B1D" w:rsidP="009510AE">
      <w:pPr>
        <w:pStyle w:val="ListParagraph"/>
        <w:numPr>
          <w:ilvl w:val="0"/>
          <w:numId w:val="121"/>
        </w:numPr>
        <w:rPr>
          <w:rFonts w:ascii="Arial" w:hAnsi="Arial" w:cs="Arial"/>
          <w:b/>
          <w:sz w:val="22"/>
          <w:szCs w:val="22"/>
        </w:rPr>
      </w:pPr>
      <w:r>
        <w:rPr>
          <w:rFonts w:ascii="Arial" w:hAnsi="Arial" w:cs="Arial"/>
          <w:b/>
          <w:sz w:val="22"/>
          <w:szCs w:val="22"/>
        </w:rPr>
        <w:t>Configure commonValues</w:t>
      </w:r>
    </w:p>
    <w:p w14:paraId="0D8BF159" w14:textId="2F98CC4C" w:rsidR="009B5809" w:rsidRPr="00370AE7" w:rsidRDefault="009B5809" w:rsidP="009510AE">
      <w:pPr>
        <w:pStyle w:val="ListParagraph"/>
        <w:numPr>
          <w:ilvl w:val="1"/>
          <w:numId w:val="12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Arial" w:hAnsi="Arial" w:cs="Arial"/>
          <w:sz w:val="22"/>
          <w:szCs w:val="22"/>
        </w:rPr>
      </w:pPr>
      <w:r w:rsidRPr="00370AE7">
        <w:rPr>
          <w:rFonts w:ascii="Arial" w:hAnsi="Arial" w:cs="Arial"/>
          <w:sz w:val="22"/>
          <w:szCs w:val="22"/>
        </w:rPr>
        <w:t>Reconfigure the commonValues</w:t>
      </w:r>
    </w:p>
    <w:p w14:paraId="13E24FC9" w14:textId="4B55E89B" w:rsidR="009B5809" w:rsidRPr="00370AE7" w:rsidRDefault="008707AB" w:rsidP="009510AE">
      <w:pPr>
        <w:pStyle w:val="ListParagraph"/>
        <w:numPr>
          <w:ilvl w:val="2"/>
          <w:numId w:val="12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60" w:line="276" w:lineRule="auto"/>
        <w:ind w:left="2261"/>
        <w:rPr>
          <w:rFonts w:ascii="Arial" w:hAnsi="Arial" w:cs="Arial"/>
          <w:sz w:val="22"/>
          <w:szCs w:val="22"/>
        </w:rPr>
      </w:pPr>
      <w:r w:rsidRPr="00370AE7">
        <w:rPr>
          <w:rFonts w:ascii="Arial" w:hAnsi="Arial" w:cs="Arial"/>
          <w:sz w:val="22"/>
          <w:szCs w:val="22"/>
          <w:u w:val="single"/>
        </w:rPr>
        <w:t>Location</w:t>
      </w:r>
      <w:r w:rsidRPr="00370AE7">
        <w:rPr>
          <w:rFonts w:ascii="Arial" w:hAnsi="Arial" w:cs="Arial"/>
          <w:sz w:val="22"/>
          <w:szCs w:val="22"/>
        </w:rPr>
        <w:t xml:space="preserve">: </w:t>
      </w:r>
      <w:r w:rsidR="009B5809" w:rsidRPr="00370AE7">
        <w:rPr>
          <w:rFonts w:ascii="Arial" w:hAnsi="Arial" w:cs="Arial"/>
          <w:sz w:val="22"/>
          <w:szCs w:val="22"/>
        </w:rPr>
        <w:t>/shared/ASAssets/KPImetrics/Customize/commonValues</w:t>
      </w:r>
    </w:p>
    <w:p w14:paraId="46F0140F" w14:textId="56CD4901" w:rsidR="009B5809" w:rsidRDefault="009B5809" w:rsidP="009510AE">
      <w:pPr>
        <w:pStyle w:val="ListParagraph"/>
        <w:numPr>
          <w:ilvl w:val="2"/>
          <w:numId w:val="12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60" w:line="276" w:lineRule="auto"/>
        <w:ind w:left="2261"/>
        <w:rPr>
          <w:rFonts w:ascii="Arial" w:hAnsi="Arial" w:cs="Arial"/>
          <w:sz w:val="22"/>
          <w:szCs w:val="22"/>
        </w:rPr>
      </w:pPr>
      <w:r w:rsidRPr="00370AE7">
        <w:rPr>
          <w:rFonts w:ascii="Arial" w:hAnsi="Arial" w:cs="Arial"/>
          <w:sz w:val="22"/>
          <w:szCs w:val="22"/>
        </w:rPr>
        <w:t xml:space="preserve">Modify </w:t>
      </w:r>
      <w:r w:rsidRPr="00370AE7">
        <w:rPr>
          <w:rFonts w:ascii="Arial" w:hAnsi="Arial" w:cs="Arial"/>
          <w:b/>
          <w:sz w:val="22"/>
          <w:szCs w:val="22"/>
        </w:rPr>
        <w:t>dataSourceName</w:t>
      </w:r>
      <w:r w:rsidRPr="00370AE7">
        <w:rPr>
          <w:rFonts w:ascii="Arial" w:hAnsi="Arial" w:cs="Arial"/>
          <w:sz w:val="22"/>
          <w:szCs w:val="22"/>
        </w:rPr>
        <w:t xml:space="preserve"> – change to the </w:t>
      </w:r>
      <w:r w:rsidRPr="00370AE7">
        <w:rPr>
          <w:rFonts w:ascii="Arial" w:hAnsi="Arial" w:cs="Arial"/>
          <w:sz w:val="22"/>
          <w:szCs w:val="22"/>
          <w:u w:val="single"/>
        </w:rPr>
        <w:t>new adapter name</w:t>
      </w:r>
      <w:r w:rsidR="008707AB" w:rsidRPr="00370AE7">
        <w:rPr>
          <w:rFonts w:ascii="Arial" w:hAnsi="Arial" w:cs="Arial"/>
          <w:sz w:val="22"/>
          <w:szCs w:val="22"/>
        </w:rPr>
        <w:t>.</w:t>
      </w:r>
    </w:p>
    <w:p w14:paraId="1C7683DB" w14:textId="0B49E9A7" w:rsidR="00351870" w:rsidRDefault="00351870" w:rsidP="009510AE">
      <w:pPr>
        <w:pStyle w:val="ListParagraph"/>
        <w:numPr>
          <w:ilvl w:val="3"/>
          <w:numId w:val="12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60" w:line="276" w:lineRule="auto"/>
        <w:rPr>
          <w:rFonts w:ascii="Arial" w:hAnsi="Arial" w:cs="Arial"/>
          <w:sz w:val="22"/>
          <w:szCs w:val="22"/>
        </w:rPr>
      </w:pPr>
      <w:r>
        <w:rPr>
          <w:rFonts w:ascii="Arial" w:hAnsi="Arial" w:cs="Arial"/>
          <w:sz w:val="22"/>
          <w:szCs w:val="22"/>
        </w:rPr>
        <w:t>KPI_oracle_11g</w:t>
      </w:r>
    </w:p>
    <w:p w14:paraId="2D9570D4" w14:textId="61A1FBA5" w:rsidR="00351870" w:rsidRDefault="00351870" w:rsidP="009510AE">
      <w:pPr>
        <w:pStyle w:val="ListParagraph"/>
        <w:numPr>
          <w:ilvl w:val="3"/>
          <w:numId w:val="12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60" w:line="276" w:lineRule="auto"/>
        <w:rPr>
          <w:rFonts w:ascii="Arial" w:hAnsi="Arial" w:cs="Arial"/>
          <w:sz w:val="22"/>
          <w:szCs w:val="22"/>
        </w:rPr>
      </w:pPr>
      <w:r>
        <w:rPr>
          <w:rFonts w:ascii="Arial" w:hAnsi="Arial" w:cs="Arial"/>
          <w:sz w:val="22"/>
          <w:szCs w:val="22"/>
        </w:rPr>
        <w:t>KPI_oracle_12c</w:t>
      </w:r>
    </w:p>
    <w:p w14:paraId="1E3FDC69" w14:textId="27165135" w:rsidR="00351870" w:rsidRDefault="00351870" w:rsidP="009510AE">
      <w:pPr>
        <w:pStyle w:val="ListParagraph"/>
        <w:numPr>
          <w:ilvl w:val="3"/>
          <w:numId w:val="12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60" w:line="276" w:lineRule="auto"/>
        <w:rPr>
          <w:rFonts w:ascii="Arial" w:hAnsi="Arial" w:cs="Arial"/>
          <w:sz w:val="22"/>
          <w:szCs w:val="22"/>
        </w:rPr>
      </w:pPr>
      <w:r>
        <w:rPr>
          <w:rFonts w:ascii="Arial" w:hAnsi="Arial" w:cs="Arial"/>
          <w:sz w:val="22"/>
          <w:szCs w:val="22"/>
        </w:rPr>
        <w:t>KPI_oracle_19c</w:t>
      </w:r>
    </w:p>
    <w:p w14:paraId="1E361E52" w14:textId="0F83F72B" w:rsidR="00351870" w:rsidRDefault="00351870" w:rsidP="009510AE">
      <w:pPr>
        <w:pStyle w:val="ListParagraph"/>
        <w:numPr>
          <w:ilvl w:val="3"/>
          <w:numId w:val="12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60" w:line="276" w:lineRule="auto"/>
        <w:rPr>
          <w:rFonts w:ascii="Arial" w:hAnsi="Arial" w:cs="Arial"/>
          <w:sz w:val="22"/>
          <w:szCs w:val="22"/>
        </w:rPr>
      </w:pPr>
      <w:r>
        <w:rPr>
          <w:rFonts w:ascii="Arial" w:hAnsi="Arial" w:cs="Arial"/>
          <w:sz w:val="22"/>
          <w:szCs w:val="22"/>
        </w:rPr>
        <w:t>KPI_sqlserver_2016</w:t>
      </w:r>
    </w:p>
    <w:p w14:paraId="54ADF8AC" w14:textId="6FCFEE68" w:rsidR="00351870" w:rsidRPr="00370AE7" w:rsidRDefault="00351870" w:rsidP="009510AE">
      <w:pPr>
        <w:pStyle w:val="ListParagraph"/>
        <w:numPr>
          <w:ilvl w:val="3"/>
          <w:numId w:val="12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60" w:line="276" w:lineRule="auto"/>
        <w:rPr>
          <w:rFonts w:ascii="Arial" w:hAnsi="Arial" w:cs="Arial"/>
          <w:sz w:val="22"/>
          <w:szCs w:val="22"/>
        </w:rPr>
      </w:pPr>
      <w:r>
        <w:rPr>
          <w:rFonts w:ascii="Arial" w:hAnsi="Arial" w:cs="Arial"/>
          <w:sz w:val="22"/>
          <w:szCs w:val="22"/>
        </w:rPr>
        <w:t>KPI_sqlserver_2019</w:t>
      </w:r>
    </w:p>
    <w:p w14:paraId="569FFFC2" w14:textId="0E9C2ADD" w:rsidR="008707AB" w:rsidRPr="00370AE7" w:rsidRDefault="009B5809" w:rsidP="009510AE">
      <w:pPr>
        <w:pStyle w:val="ListParagraph"/>
        <w:numPr>
          <w:ilvl w:val="2"/>
          <w:numId w:val="12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60" w:line="276" w:lineRule="auto"/>
        <w:ind w:left="2261"/>
        <w:rPr>
          <w:rFonts w:ascii="Arial" w:hAnsi="Arial" w:cs="Arial"/>
          <w:sz w:val="22"/>
          <w:szCs w:val="22"/>
        </w:rPr>
      </w:pPr>
      <w:r w:rsidRPr="00370AE7">
        <w:rPr>
          <w:rFonts w:ascii="Arial" w:hAnsi="Arial" w:cs="Arial"/>
          <w:sz w:val="22"/>
          <w:szCs w:val="22"/>
        </w:rPr>
        <w:t xml:space="preserve">Modify </w:t>
      </w:r>
      <w:r w:rsidR="008707AB" w:rsidRPr="00370AE7">
        <w:rPr>
          <w:rFonts w:ascii="Arial" w:hAnsi="Arial" w:cs="Arial"/>
          <w:b/>
          <w:sz w:val="22"/>
          <w:szCs w:val="22"/>
        </w:rPr>
        <w:t xml:space="preserve">dataSourceCatalog </w:t>
      </w:r>
      <w:r w:rsidRPr="00370AE7">
        <w:rPr>
          <w:rFonts w:ascii="Arial" w:hAnsi="Arial" w:cs="Arial"/>
          <w:sz w:val="22"/>
          <w:szCs w:val="22"/>
        </w:rPr>
        <w:t xml:space="preserve">– change </w:t>
      </w:r>
      <w:r w:rsidR="008707AB" w:rsidRPr="00370AE7">
        <w:rPr>
          <w:rFonts w:ascii="Arial" w:hAnsi="Arial" w:cs="Arial"/>
          <w:sz w:val="22"/>
          <w:szCs w:val="22"/>
        </w:rPr>
        <w:t>catalog name if applicable.  It was recommended to keep the same name as before.</w:t>
      </w:r>
    </w:p>
    <w:p w14:paraId="3C2163B1" w14:textId="2FC79173" w:rsidR="009B5809" w:rsidRPr="00370AE7" w:rsidRDefault="009B5809" w:rsidP="009510AE">
      <w:pPr>
        <w:pStyle w:val="ListParagraph"/>
        <w:numPr>
          <w:ilvl w:val="2"/>
          <w:numId w:val="12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60" w:line="276" w:lineRule="auto"/>
        <w:ind w:left="2261"/>
        <w:rPr>
          <w:rFonts w:ascii="Arial" w:hAnsi="Arial" w:cs="Arial"/>
          <w:sz w:val="22"/>
          <w:szCs w:val="22"/>
        </w:rPr>
      </w:pPr>
      <w:r w:rsidRPr="00370AE7">
        <w:rPr>
          <w:rFonts w:ascii="Arial" w:hAnsi="Arial" w:cs="Arial"/>
          <w:sz w:val="22"/>
          <w:szCs w:val="22"/>
        </w:rPr>
        <w:t xml:space="preserve">Modify </w:t>
      </w:r>
      <w:r w:rsidR="008707AB" w:rsidRPr="00370AE7">
        <w:rPr>
          <w:rFonts w:ascii="Arial" w:hAnsi="Arial" w:cs="Arial"/>
          <w:b/>
          <w:sz w:val="22"/>
          <w:szCs w:val="22"/>
        </w:rPr>
        <w:t xml:space="preserve">dataSourceSchema </w:t>
      </w:r>
      <w:r w:rsidRPr="00370AE7">
        <w:rPr>
          <w:rFonts w:ascii="Arial" w:hAnsi="Arial" w:cs="Arial"/>
          <w:sz w:val="22"/>
          <w:szCs w:val="22"/>
        </w:rPr>
        <w:t xml:space="preserve">– </w:t>
      </w:r>
      <w:r w:rsidR="008707AB" w:rsidRPr="00370AE7">
        <w:rPr>
          <w:rFonts w:ascii="Arial" w:hAnsi="Arial" w:cs="Arial"/>
          <w:sz w:val="22"/>
          <w:szCs w:val="22"/>
        </w:rPr>
        <w:t>change the schema name if applicable.  It was recommended to keep the same name as before.</w:t>
      </w:r>
    </w:p>
    <w:p w14:paraId="6721EBB3" w14:textId="181DA2AD" w:rsidR="008707AB" w:rsidRPr="00370AE7" w:rsidRDefault="008707AB" w:rsidP="009510AE">
      <w:pPr>
        <w:pStyle w:val="ListParagraph"/>
        <w:numPr>
          <w:ilvl w:val="2"/>
          <w:numId w:val="12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60" w:line="276" w:lineRule="auto"/>
        <w:ind w:left="2261"/>
        <w:rPr>
          <w:rFonts w:ascii="Arial" w:hAnsi="Arial" w:cs="Arial"/>
          <w:sz w:val="22"/>
          <w:szCs w:val="22"/>
        </w:rPr>
      </w:pPr>
      <w:r w:rsidRPr="00370AE7">
        <w:rPr>
          <w:rFonts w:ascii="Arial" w:hAnsi="Arial" w:cs="Arial"/>
          <w:sz w:val="22"/>
          <w:szCs w:val="22"/>
        </w:rPr>
        <w:t>For Oracle</w:t>
      </w:r>
      <w:r w:rsidR="00473AF4">
        <w:rPr>
          <w:rFonts w:ascii="Arial" w:hAnsi="Arial" w:cs="Arial"/>
          <w:sz w:val="22"/>
          <w:szCs w:val="22"/>
        </w:rPr>
        <w:t xml:space="preserve">, if using Exadata </w:t>
      </w:r>
      <w:r w:rsidRPr="00370AE7">
        <w:rPr>
          <w:rFonts w:ascii="Arial" w:hAnsi="Arial" w:cs="Arial"/>
          <w:sz w:val="22"/>
          <w:szCs w:val="22"/>
        </w:rPr>
        <w:t xml:space="preserve">determine if there are any changes to </w:t>
      </w:r>
      <w:r w:rsidRPr="00370AE7">
        <w:rPr>
          <w:rFonts w:ascii="Arial" w:hAnsi="Arial" w:cs="Arial"/>
          <w:b/>
          <w:sz w:val="22"/>
          <w:szCs w:val="22"/>
        </w:rPr>
        <w:t>historyTableCompression</w:t>
      </w:r>
    </w:p>
    <w:p w14:paraId="065AB929" w14:textId="4A3532BE" w:rsidR="009B5809" w:rsidRPr="00370AE7" w:rsidRDefault="008707AB" w:rsidP="009510AE">
      <w:pPr>
        <w:pStyle w:val="ListParagraph"/>
        <w:numPr>
          <w:ilvl w:val="1"/>
          <w:numId w:val="12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Arial" w:hAnsi="Arial" w:cs="Arial"/>
          <w:sz w:val="22"/>
          <w:szCs w:val="22"/>
        </w:rPr>
      </w:pPr>
      <w:r w:rsidRPr="00370AE7">
        <w:rPr>
          <w:rFonts w:ascii="Arial" w:hAnsi="Arial" w:cs="Arial"/>
          <w:sz w:val="22"/>
          <w:szCs w:val="22"/>
        </w:rPr>
        <w:t>Validate the configuration names for the following:</w:t>
      </w:r>
    </w:p>
    <w:p w14:paraId="7BED000E" w14:textId="77777777" w:rsidR="008707AB" w:rsidRPr="00370AE7" w:rsidRDefault="008707AB" w:rsidP="009510AE">
      <w:pPr>
        <w:pStyle w:val="ListParagraph"/>
        <w:numPr>
          <w:ilvl w:val="2"/>
          <w:numId w:val="12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60" w:line="276" w:lineRule="auto"/>
        <w:ind w:left="2261"/>
        <w:rPr>
          <w:rFonts w:ascii="Arial" w:hAnsi="Arial" w:cs="Arial"/>
          <w:sz w:val="22"/>
          <w:szCs w:val="22"/>
        </w:rPr>
      </w:pPr>
      <w:r w:rsidRPr="00370AE7">
        <w:rPr>
          <w:rFonts w:ascii="Arial" w:hAnsi="Arial" w:cs="Arial"/>
          <w:sz w:val="22"/>
          <w:szCs w:val="22"/>
        </w:rPr>
        <w:t xml:space="preserve">Validate </w:t>
      </w:r>
      <w:r w:rsidRPr="00370AE7">
        <w:rPr>
          <w:rFonts w:ascii="Arial" w:hAnsi="Arial" w:cs="Arial"/>
          <w:b/>
          <w:sz w:val="22"/>
          <w:szCs w:val="22"/>
        </w:rPr>
        <w:t>collectionTablespaceName</w:t>
      </w:r>
      <w:r w:rsidRPr="00370AE7">
        <w:rPr>
          <w:rFonts w:ascii="Arial" w:hAnsi="Arial" w:cs="Arial"/>
          <w:sz w:val="22"/>
          <w:szCs w:val="22"/>
        </w:rPr>
        <w:t>.</w:t>
      </w:r>
    </w:p>
    <w:p w14:paraId="4E280E59" w14:textId="5366E632" w:rsidR="008707AB" w:rsidRPr="00370AE7" w:rsidRDefault="008707AB" w:rsidP="009510AE">
      <w:pPr>
        <w:pStyle w:val="ListParagraph"/>
        <w:numPr>
          <w:ilvl w:val="2"/>
          <w:numId w:val="12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60" w:line="276" w:lineRule="auto"/>
        <w:ind w:left="2261"/>
        <w:rPr>
          <w:rFonts w:ascii="Arial" w:hAnsi="Arial" w:cs="Arial"/>
          <w:sz w:val="22"/>
          <w:szCs w:val="22"/>
        </w:rPr>
      </w:pPr>
      <w:r w:rsidRPr="00370AE7">
        <w:rPr>
          <w:rFonts w:ascii="Arial" w:hAnsi="Arial" w:cs="Arial"/>
          <w:sz w:val="22"/>
          <w:szCs w:val="22"/>
        </w:rPr>
        <w:t xml:space="preserve">Validate </w:t>
      </w:r>
      <w:r w:rsidRPr="00370AE7">
        <w:rPr>
          <w:rFonts w:ascii="Arial" w:hAnsi="Arial" w:cs="Arial"/>
          <w:b/>
          <w:sz w:val="22"/>
          <w:szCs w:val="22"/>
        </w:rPr>
        <w:t>historyTablespaceName</w:t>
      </w:r>
      <w:r w:rsidRPr="00370AE7">
        <w:rPr>
          <w:rFonts w:ascii="Arial" w:hAnsi="Arial" w:cs="Arial"/>
          <w:sz w:val="22"/>
          <w:szCs w:val="22"/>
        </w:rPr>
        <w:t>.</w:t>
      </w:r>
    </w:p>
    <w:p w14:paraId="75E8901E" w14:textId="1A7FB175" w:rsidR="008707AB" w:rsidRPr="00370AE7" w:rsidRDefault="008707AB" w:rsidP="009510AE">
      <w:pPr>
        <w:pStyle w:val="ListParagraph"/>
        <w:numPr>
          <w:ilvl w:val="2"/>
          <w:numId w:val="12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60" w:line="276" w:lineRule="auto"/>
        <w:ind w:left="2261"/>
        <w:rPr>
          <w:rFonts w:ascii="Arial" w:hAnsi="Arial" w:cs="Arial"/>
          <w:sz w:val="22"/>
          <w:szCs w:val="22"/>
        </w:rPr>
      </w:pPr>
      <w:r w:rsidRPr="00370AE7">
        <w:rPr>
          <w:rFonts w:ascii="Arial" w:hAnsi="Arial" w:cs="Arial"/>
          <w:sz w:val="22"/>
          <w:szCs w:val="22"/>
        </w:rPr>
        <w:t xml:space="preserve">Validate </w:t>
      </w:r>
      <w:r w:rsidRPr="00370AE7">
        <w:rPr>
          <w:rFonts w:ascii="Arial" w:hAnsi="Arial" w:cs="Arial"/>
          <w:b/>
          <w:sz w:val="22"/>
          <w:szCs w:val="22"/>
        </w:rPr>
        <w:t>indexTablespaceName</w:t>
      </w:r>
      <w:r w:rsidRPr="00370AE7">
        <w:rPr>
          <w:rFonts w:ascii="Arial" w:hAnsi="Arial" w:cs="Arial"/>
          <w:sz w:val="22"/>
          <w:szCs w:val="22"/>
        </w:rPr>
        <w:t>.</w:t>
      </w:r>
    </w:p>
    <w:p w14:paraId="0FFEC4B4" w14:textId="0328C7AB" w:rsidR="00BB2B1D" w:rsidRPr="00BB2B1D" w:rsidRDefault="00BB2B1D" w:rsidP="009510AE">
      <w:pPr>
        <w:pStyle w:val="ListParagraph"/>
        <w:numPr>
          <w:ilvl w:val="0"/>
          <w:numId w:val="121"/>
        </w:numPr>
        <w:rPr>
          <w:rFonts w:ascii="Arial" w:hAnsi="Arial" w:cs="Arial"/>
          <w:b/>
          <w:sz w:val="22"/>
          <w:szCs w:val="22"/>
        </w:rPr>
      </w:pPr>
      <w:r>
        <w:rPr>
          <w:rFonts w:ascii="Arial" w:hAnsi="Arial" w:cs="Arial"/>
          <w:b/>
          <w:sz w:val="22"/>
          <w:szCs w:val="22"/>
        </w:rPr>
        <w:t>Rebind resources</w:t>
      </w:r>
    </w:p>
    <w:p w14:paraId="5FCDCB04" w14:textId="539B6D0F" w:rsidR="009B5809" w:rsidRDefault="009B5809" w:rsidP="009510AE">
      <w:pPr>
        <w:pStyle w:val="ListParagraph"/>
        <w:numPr>
          <w:ilvl w:val="1"/>
          <w:numId w:val="12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Arial" w:hAnsi="Arial" w:cs="Arial"/>
          <w:sz w:val="22"/>
          <w:szCs w:val="22"/>
        </w:rPr>
      </w:pPr>
      <w:r w:rsidRPr="00370AE7">
        <w:rPr>
          <w:rFonts w:ascii="Arial" w:hAnsi="Arial" w:cs="Arial"/>
          <w:sz w:val="22"/>
          <w:szCs w:val="22"/>
        </w:rPr>
        <w:t>Execute the fo</w:t>
      </w:r>
      <w:r w:rsidR="00370AE7">
        <w:rPr>
          <w:rFonts w:ascii="Arial" w:hAnsi="Arial" w:cs="Arial"/>
          <w:sz w:val="22"/>
          <w:szCs w:val="22"/>
        </w:rPr>
        <w:t>llowing to rebind the resources to the new adapter</w:t>
      </w:r>
    </w:p>
    <w:p w14:paraId="0CB3BE48" w14:textId="60296789" w:rsidR="00370AE7" w:rsidRPr="00370AE7" w:rsidRDefault="00370AE7" w:rsidP="00370AE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Arial" w:hAnsi="Arial" w:cs="Arial"/>
          <w:sz w:val="22"/>
          <w:szCs w:val="22"/>
        </w:rPr>
      </w:pPr>
      <w:r w:rsidRPr="00370AE7">
        <w:rPr>
          <w:rFonts w:ascii="Arial" w:hAnsi="Arial" w:cs="Arial"/>
          <w:sz w:val="22"/>
          <w:szCs w:val="22"/>
        </w:rPr>
        <w:t>/shared/ASAssets/KPImetrics/Configuration/</w:t>
      </w:r>
      <w:r w:rsidRPr="00E35A69">
        <w:rPr>
          <w:rFonts w:ascii="Arial" w:hAnsi="Arial" w:cs="Arial"/>
          <w:b/>
          <w:sz w:val="22"/>
          <w:szCs w:val="22"/>
        </w:rPr>
        <w:t>rebindPhysicalDatabaseType(Y,A)</w:t>
      </w:r>
    </w:p>
    <w:p w14:paraId="4E80918F" w14:textId="2962BA03" w:rsidR="00BB2B1D" w:rsidRPr="00BB2B1D" w:rsidRDefault="00BB2B1D" w:rsidP="009510AE">
      <w:pPr>
        <w:pStyle w:val="ListParagraph"/>
        <w:numPr>
          <w:ilvl w:val="0"/>
          <w:numId w:val="121"/>
        </w:numPr>
        <w:rPr>
          <w:rFonts w:ascii="Arial" w:hAnsi="Arial" w:cs="Arial"/>
          <w:b/>
          <w:sz w:val="22"/>
          <w:szCs w:val="22"/>
        </w:rPr>
      </w:pPr>
      <w:r>
        <w:rPr>
          <w:rFonts w:ascii="Arial" w:hAnsi="Arial" w:cs="Arial"/>
          <w:b/>
          <w:sz w:val="22"/>
          <w:szCs w:val="22"/>
        </w:rPr>
        <w:t>Update impacted resources</w:t>
      </w:r>
    </w:p>
    <w:p w14:paraId="21F50240" w14:textId="4B988E44" w:rsidR="00E35A69" w:rsidRDefault="00E35A69" w:rsidP="009510AE">
      <w:pPr>
        <w:pStyle w:val="ListParagraph"/>
        <w:numPr>
          <w:ilvl w:val="1"/>
          <w:numId w:val="12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Arial" w:hAnsi="Arial" w:cs="Arial"/>
          <w:sz w:val="22"/>
          <w:szCs w:val="22"/>
        </w:rPr>
      </w:pPr>
      <w:r>
        <w:rPr>
          <w:rFonts w:ascii="Arial" w:hAnsi="Arial" w:cs="Arial"/>
          <w:sz w:val="22"/>
          <w:szCs w:val="22"/>
        </w:rPr>
        <w:t xml:space="preserve">If there are any </w:t>
      </w:r>
      <w:r w:rsidR="002B03B4" w:rsidRPr="00773A93">
        <w:rPr>
          <w:rFonts w:cs="Arial"/>
          <w:b/>
          <w:color w:val="FF0000"/>
        </w:rPr>
        <w:t>red</w:t>
      </w:r>
      <w:r w:rsidR="002B03B4">
        <w:rPr>
          <w:rFonts w:ascii="Arial" w:hAnsi="Arial" w:cs="Arial"/>
          <w:sz w:val="22"/>
          <w:szCs w:val="22"/>
        </w:rPr>
        <w:t xml:space="preserve"> </w:t>
      </w:r>
      <w:r>
        <w:rPr>
          <w:rFonts w:ascii="Arial" w:hAnsi="Arial" w:cs="Arial"/>
          <w:sz w:val="22"/>
          <w:szCs w:val="22"/>
        </w:rPr>
        <w:t>impacted resources in /shared/ASAssets/KPImetrics execute the following:</w:t>
      </w:r>
    </w:p>
    <w:p w14:paraId="4AFF2647" w14:textId="0A352D52" w:rsidR="00E35A69" w:rsidRPr="00370AE7" w:rsidRDefault="00E35A69" w:rsidP="00E35A6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Arial" w:hAnsi="Arial" w:cs="Arial"/>
          <w:sz w:val="22"/>
          <w:szCs w:val="22"/>
        </w:rPr>
      </w:pPr>
      <w:r w:rsidRPr="00E35A69">
        <w:rPr>
          <w:rFonts w:ascii="Arial" w:hAnsi="Arial" w:cs="Arial"/>
          <w:sz w:val="22"/>
          <w:szCs w:val="22"/>
        </w:rPr>
        <w:t>/shared/ASAssets/KPImetrics/Configuration/</w:t>
      </w:r>
      <w:r w:rsidRPr="00E35A69">
        <w:rPr>
          <w:rFonts w:ascii="Arial" w:hAnsi="Arial" w:cs="Arial"/>
          <w:b/>
          <w:sz w:val="22"/>
          <w:szCs w:val="22"/>
        </w:rPr>
        <w:t>updateImpactedResources (Y)</w:t>
      </w:r>
    </w:p>
    <w:p w14:paraId="4B86CDD8" w14:textId="47BA519F" w:rsidR="00BB2B1D" w:rsidRPr="00BB2B1D" w:rsidRDefault="00BB2B1D" w:rsidP="009510AE">
      <w:pPr>
        <w:pStyle w:val="ListParagraph"/>
        <w:numPr>
          <w:ilvl w:val="0"/>
          <w:numId w:val="121"/>
        </w:numPr>
        <w:rPr>
          <w:rFonts w:ascii="Arial" w:hAnsi="Arial" w:cs="Arial"/>
          <w:b/>
          <w:sz w:val="22"/>
          <w:szCs w:val="22"/>
        </w:rPr>
      </w:pPr>
      <w:r>
        <w:rPr>
          <w:rFonts w:ascii="Arial" w:hAnsi="Arial" w:cs="Arial"/>
          <w:b/>
          <w:sz w:val="22"/>
          <w:szCs w:val="22"/>
        </w:rPr>
        <w:t>Reconfigure TDV Metrics [/policy/metrics]</w:t>
      </w:r>
    </w:p>
    <w:p w14:paraId="52B4D9FF" w14:textId="77777777" w:rsidR="004A27B1" w:rsidRDefault="004A27B1" w:rsidP="009510AE">
      <w:pPr>
        <w:pStyle w:val="CS-Bodytext"/>
        <w:numPr>
          <w:ilvl w:val="0"/>
          <w:numId w:val="125"/>
        </w:numPr>
        <w:spacing w:before="60" w:after="60"/>
        <w:ind w:right="14"/>
        <w:rPr>
          <w:rFonts w:cs="Arial"/>
        </w:rPr>
      </w:pPr>
      <w:r>
        <w:t>Rec</w:t>
      </w:r>
      <w:r w:rsidRPr="004A27B1">
        <w:t>onfigure the DV Out-Of-The-Box Metrics located at /policy/metrics</w:t>
      </w:r>
      <w:r>
        <w:t>.</w:t>
      </w:r>
      <w:r w:rsidRPr="004E511D">
        <w:rPr>
          <w:rFonts w:cs="Arial"/>
        </w:rPr>
        <w:t xml:space="preserve"> </w:t>
      </w:r>
    </w:p>
    <w:p w14:paraId="7F8A7888" w14:textId="50B15D36" w:rsidR="004A27B1" w:rsidRDefault="004A27B1" w:rsidP="009510AE">
      <w:pPr>
        <w:pStyle w:val="CS-Bodytext"/>
        <w:numPr>
          <w:ilvl w:val="0"/>
          <w:numId w:val="126"/>
        </w:numPr>
        <w:spacing w:before="60" w:after="60"/>
        <w:ind w:right="14"/>
        <w:rPr>
          <w:rFonts w:cs="Arial"/>
        </w:rPr>
      </w:pPr>
      <w:r>
        <w:rPr>
          <w:rFonts w:cs="Arial"/>
        </w:rPr>
        <w:t>This is required because the data source adapter has changed path</w:t>
      </w:r>
      <w:r w:rsidR="00463B81">
        <w:rPr>
          <w:rFonts w:cs="Arial"/>
        </w:rPr>
        <w:t>s.</w:t>
      </w:r>
    </w:p>
    <w:p w14:paraId="233F333D" w14:textId="38D28316" w:rsidR="00463B81" w:rsidRDefault="00463B81" w:rsidP="009510AE">
      <w:pPr>
        <w:pStyle w:val="CS-Bodytext"/>
        <w:numPr>
          <w:ilvl w:val="0"/>
          <w:numId w:val="126"/>
        </w:numPr>
        <w:spacing w:before="60" w:after="60"/>
        <w:ind w:right="14"/>
        <w:rPr>
          <w:rFonts w:cs="Arial"/>
        </w:rPr>
      </w:pPr>
      <w:r>
        <w:rPr>
          <w:rFonts w:cs="Arial"/>
        </w:rPr>
        <w:t>Click on the Storage “Browse” button to change the path</w:t>
      </w:r>
    </w:p>
    <w:p w14:paraId="61696092" w14:textId="69528E64" w:rsidR="00463B81" w:rsidRDefault="00463B81" w:rsidP="00463B81">
      <w:pPr>
        <w:pStyle w:val="CS-Bodytext"/>
        <w:spacing w:before="60" w:after="60"/>
        <w:ind w:left="1364" w:right="14"/>
        <w:rPr>
          <w:rFonts w:cs="Arial"/>
        </w:rPr>
      </w:pPr>
      <w:r>
        <w:rPr>
          <w:noProof/>
        </w:rPr>
        <w:lastRenderedPageBreak/>
        <w:drawing>
          <wp:inline distT="0" distB="0" distL="0" distR="0" wp14:anchorId="2F984646" wp14:editId="6C472DC1">
            <wp:extent cx="5583766" cy="65379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44405" cy="660895"/>
                    </a:xfrm>
                    <a:prstGeom prst="rect">
                      <a:avLst/>
                    </a:prstGeom>
                  </pic:spPr>
                </pic:pic>
              </a:graphicData>
            </a:graphic>
          </wp:inline>
        </w:drawing>
      </w:r>
    </w:p>
    <w:p w14:paraId="6B2AA7AC" w14:textId="05FE7092" w:rsidR="004A27B1" w:rsidRPr="00463B81" w:rsidRDefault="004A27B1" w:rsidP="009510AE">
      <w:pPr>
        <w:pStyle w:val="CS-Bodytext"/>
        <w:numPr>
          <w:ilvl w:val="0"/>
          <w:numId w:val="126"/>
        </w:numPr>
        <w:spacing w:before="60" w:after="60"/>
        <w:ind w:right="14"/>
        <w:rPr>
          <w:rFonts w:cs="Arial"/>
        </w:rPr>
      </w:pPr>
      <w:r w:rsidRPr="004A27B1">
        <w:t xml:space="preserve">Point to the </w:t>
      </w:r>
      <w:r w:rsidR="00463B81">
        <w:t>new</w:t>
      </w:r>
      <w:r w:rsidRPr="004A27B1">
        <w:t xml:space="preserve"> datas</w:t>
      </w:r>
      <w:r w:rsidR="00463B81">
        <w:t xml:space="preserve"> </w:t>
      </w:r>
      <w:r w:rsidRPr="004A27B1">
        <w:t xml:space="preserve">ource </w:t>
      </w:r>
      <w:r w:rsidR="00463B81">
        <w:t xml:space="preserve">adapter </w:t>
      </w:r>
      <w:r w:rsidRPr="004A27B1">
        <w:t>in the Metadata folder</w:t>
      </w:r>
      <w:r w:rsidR="00463B81">
        <w:t xml:space="preserve"> such as KPI_sqlserver_2019 or KPI_oracle_19c</w:t>
      </w:r>
    </w:p>
    <w:p w14:paraId="47F127E6" w14:textId="6F01D862" w:rsidR="00463B81" w:rsidRPr="004A27B1" w:rsidRDefault="00463B81" w:rsidP="00463B81">
      <w:pPr>
        <w:pStyle w:val="CS-Bodytext"/>
        <w:spacing w:before="60" w:after="60"/>
        <w:ind w:left="1364" w:right="14"/>
        <w:rPr>
          <w:rFonts w:cs="Arial"/>
        </w:rPr>
      </w:pPr>
      <w:r>
        <w:rPr>
          <w:noProof/>
        </w:rPr>
        <w:drawing>
          <wp:inline distT="0" distB="0" distL="0" distR="0" wp14:anchorId="34D72C3A" wp14:editId="0FA93492">
            <wp:extent cx="5622925" cy="665754"/>
            <wp:effectExtent l="0" t="0" r="0" b="12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82257" cy="672779"/>
                    </a:xfrm>
                    <a:prstGeom prst="rect">
                      <a:avLst/>
                    </a:prstGeom>
                  </pic:spPr>
                </pic:pic>
              </a:graphicData>
            </a:graphic>
          </wp:inline>
        </w:drawing>
      </w:r>
    </w:p>
    <w:p w14:paraId="240B45B0" w14:textId="39662EEC" w:rsidR="004A27B1" w:rsidRPr="004A27B1" w:rsidRDefault="00463B81" w:rsidP="009510AE">
      <w:pPr>
        <w:pStyle w:val="CS-Bodytext"/>
        <w:numPr>
          <w:ilvl w:val="0"/>
          <w:numId w:val="125"/>
        </w:numPr>
        <w:spacing w:before="60" w:after="60"/>
        <w:ind w:right="14"/>
        <w:rPr>
          <w:rFonts w:cs="Arial"/>
        </w:rPr>
      </w:pPr>
      <w:r w:rsidRPr="00786993">
        <w:rPr>
          <w:rFonts w:cs="Arial"/>
          <w:szCs w:val="20"/>
        </w:rPr>
        <w:t>Select “</w:t>
      </w:r>
      <w:r w:rsidRPr="00786993">
        <w:rPr>
          <w:rFonts w:cs="Arial"/>
          <w:b/>
          <w:szCs w:val="20"/>
        </w:rPr>
        <w:t>Edit Tables</w:t>
      </w:r>
      <w:r w:rsidRPr="00786993">
        <w:rPr>
          <w:rFonts w:cs="Arial"/>
          <w:szCs w:val="20"/>
        </w:rPr>
        <w:t>”</w:t>
      </w:r>
    </w:p>
    <w:p w14:paraId="3D2F509F" w14:textId="77777777" w:rsidR="004A27B1" w:rsidRPr="00463B81" w:rsidRDefault="004A27B1" w:rsidP="009510AE">
      <w:pPr>
        <w:pStyle w:val="BodyText"/>
        <w:numPr>
          <w:ilvl w:val="2"/>
          <w:numId w:val="123"/>
        </w:numPr>
        <w:spacing w:after="120"/>
        <w:rPr>
          <w:sz w:val="22"/>
        </w:rPr>
      </w:pPr>
      <w:r w:rsidRPr="00463B81">
        <w:rPr>
          <w:sz w:val="22"/>
          <w:szCs w:val="20"/>
        </w:rPr>
        <w:t>Previously configured: Edit Tables</w:t>
      </w:r>
      <w:r w:rsidRPr="00463B81">
        <w:rPr>
          <w:noProof/>
          <w:sz w:val="28"/>
        </w:rPr>
        <w:t xml:space="preserve"> </w:t>
      </w:r>
    </w:p>
    <w:p w14:paraId="5B34B488" w14:textId="77777777" w:rsidR="004A27B1" w:rsidRPr="00786993" w:rsidRDefault="004A27B1" w:rsidP="004A27B1">
      <w:pPr>
        <w:widowControl w:val="0"/>
        <w:autoSpaceDE w:val="0"/>
        <w:autoSpaceDN w:val="0"/>
        <w:adjustRightInd w:val="0"/>
        <w:ind w:left="1555"/>
        <w:rPr>
          <w:rFonts w:ascii="Arial" w:hAnsi="Arial" w:cs="Arial"/>
          <w:sz w:val="22"/>
          <w:szCs w:val="20"/>
        </w:rPr>
      </w:pPr>
      <w:r w:rsidRPr="00786993">
        <w:rPr>
          <w:noProof/>
          <w:sz w:val="28"/>
        </w:rPr>
        <w:drawing>
          <wp:inline distT="0" distB="0" distL="0" distR="0" wp14:anchorId="1BF9A96D" wp14:editId="53E56D2C">
            <wp:extent cx="952500" cy="2857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952500" cy="285750"/>
                    </a:xfrm>
                    <a:prstGeom prst="rect">
                      <a:avLst/>
                    </a:prstGeom>
                  </pic:spPr>
                </pic:pic>
              </a:graphicData>
            </a:graphic>
          </wp:inline>
        </w:drawing>
      </w:r>
    </w:p>
    <w:p w14:paraId="60DF8022" w14:textId="0BD59534" w:rsidR="00463B81" w:rsidRDefault="00463B81" w:rsidP="004A27B1">
      <w:pPr>
        <w:widowControl w:val="0"/>
        <w:autoSpaceDE w:val="0"/>
        <w:autoSpaceDN w:val="0"/>
        <w:adjustRightInd w:val="0"/>
        <w:spacing w:before="100" w:beforeAutospacing="1"/>
        <w:ind w:left="1440"/>
        <w:rPr>
          <w:rFonts w:ascii="Arial" w:hAnsi="Arial" w:cs="Arial"/>
          <w:noProof/>
          <w:sz w:val="20"/>
          <w:szCs w:val="20"/>
        </w:rPr>
      </w:pPr>
      <w:r>
        <w:rPr>
          <w:noProof/>
        </w:rPr>
        <w:drawing>
          <wp:inline distT="0" distB="0" distL="0" distR="0" wp14:anchorId="37E88090" wp14:editId="415348AA">
            <wp:extent cx="4911364" cy="1253067"/>
            <wp:effectExtent l="0" t="0" r="381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13989" cy="1279250"/>
                    </a:xfrm>
                    <a:prstGeom prst="rect">
                      <a:avLst/>
                    </a:prstGeom>
                  </pic:spPr>
                </pic:pic>
              </a:graphicData>
            </a:graphic>
          </wp:inline>
        </w:drawing>
      </w:r>
    </w:p>
    <w:p w14:paraId="7CDC28BE" w14:textId="1F42F2BB" w:rsidR="00463B81" w:rsidRPr="00463B81" w:rsidRDefault="00463B81" w:rsidP="009510AE">
      <w:pPr>
        <w:pStyle w:val="CS-Bodytext"/>
        <w:numPr>
          <w:ilvl w:val="0"/>
          <w:numId w:val="125"/>
        </w:numPr>
        <w:spacing w:before="60" w:after="60"/>
        <w:ind w:right="14"/>
        <w:rPr>
          <w:rFonts w:cs="Arial"/>
        </w:rPr>
      </w:pPr>
      <w:r>
        <w:rPr>
          <w:rFonts w:cs="Arial"/>
          <w:szCs w:val="20"/>
        </w:rPr>
        <w:t>Click “</w:t>
      </w:r>
      <w:r w:rsidR="004A27B1" w:rsidRPr="00463B81">
        <w:rPr>
          <w:rFonts w:cs="Arial"/>
          <w:noProof/>
          <w:szCs w:val="20"/>
        </w:rPr>
        <w:t>Browse</w:t>
      </w:r>
      <w:r>
        <w:rPr>
          <w:rFonts w:cs="Arial"/>
          <w:noProof/>
          <w:szCs w:val="20"/>
        </w:rPr>
        <w:t>”</w:t>
      </w:r>
      <w:r w:rsidR="004A27B1" w:rsidRPr="00463B81">
        <w:rPr>
          <w:rFonts w:cs="Arial"/>
          <w:noProof/>
          <w:szCs w:val="20"/>
        </w:rPr>
        <w:t xml:space="preserve"> to the schema path</w:t>
      </w:r>
      <w:r>
        <w:rPr>
          <w:rFonts w:cs="Arial"/>
          <w:noProof/>
          <w:szCs w:val="20"/>
        </w:rPr>
        <w:t xml:space="preserve"> and select the schema name</w:t>
      </w:r>
    </w:p>
    <w:p w14:paraId="1B8CDE58" w14:textId="3CF0276D" w:rsidR="00463B81" w:rsidRPr="00463B81" w:rsidRDefault="00463B81" w:rsidP="009510AE">
      <w:pPr>
        <w:pStyle w:val="CS-Bodytext"/>
        <w:numPr>
          <w:ilvl w:val="2"/>
          <w:numId w:val="121"/>
        </w:numPr>
        <w:spacing w:before="60" w:after="60"/>
        <w:ind w:right="14"/>
        <w:rPr>
          <w:rFonts w:cs="Arial"/>
        </w:rPr>
      </w:pPr>
      <w:r>
        <w:rPr>
          <w:rFonts w:cs="Arial"/>
        </w:rPr>
        <w:t>Click OK to select the schema</w:t>
      </w:r>
    </w:p>
    <w:p w14:paraId="4BCDDC48" w14:textId="422AD294" w:rsidR="00463B81" w:rsidRPr="00463B81" w:rsidRDefault="004A27B1" w:rsidP="009510AE">
      <w:pPr>
        <w:pStyle w:val="CS-Bodytext"/>
        <w:numPr>
          <w:ilvl w:val="0"/>
          <w:numId w:val="125"/>
        </w:numPr>
        <w:spacing w:before="60" w:after="60"/>
        <w:ind w:right="14"/>
        <w:rPr>
          <w:rFonts w:cs="Arial"/>
        </w:rPr>
      </w:pPr>
      <w:r w:rsidRPr="00463B81">
        <w:rPr>
          <w:rFonts w:cs="Arial"/>
          <w:b/>
          <w:noProof/>
          <w:szCs w:val="20"/>
          <w:u w:val="single"/>
        </w:rPr>
        <w:t>DO NOT execute DDL</w:t>
      </w:r>
    </w:p>
    <w:p w14:paraId="7FDD5B57" w14:textId="036C1324" w:rsidR="00463B81" w:rsidRPr="00463B81" w:rsidRDefault="00463B81" w:rsidP="009510AE">
      <w:pPr>
        <w:pStyle w:val="CS-Bodytext"/>
        <w:numPr>
          <w:ilvl w:val="0"/>
          <w:numId w:val="125"/>
        </w:numPr>
        <w:spacing w:before="60" w:after="60"/>
        <w:ind w:right="14"/>
        <w:rPr>
          <w:rFonts w:cs="Arial"/>
        </w:rPr>
      </w:pPr>
      <w:r>
        <w:rPr>
          <w:rFonts w:cs="Arial"/>
        </w:rPr>
        <w:t>Do not browse to each table as the default names should be valid.</w:t>
      </w:r>
    </w:p>
    <w:p w14:paraId="185D8559" w14:textId="4DB24A01" w:rsidR="004A27B1" w:rsidRPr="00463B81" w:rsidRDefault="004A27B1" w:rsidP="009510AE">
      <w:pPr>
        <w:pStyle w:val="CS-Bodytext"/>
        <w:numPr>
          <w:ilvl w:val="0"/>
          <w:numId w:val="125"/>
        </w:numPr>
        <w:spacing w:before="60" w:after="60"/>
        <w:ind w:right="14"/>
        <w:rPr>
          <w:rFonts w:cs="Arial"/>
        </w:rPr>
      </w:pPr>
      <w:r w:rsidRPr="00463B81">
        <w:rPr>
          <w:rFonts w:cs="Arial"/>
          <w:noProof/>
          <w:szCs w:val="20"/>
        </w:rPr>
        <w:t>Click OK to finish</w:t>
      </w:r>
    </w:p>
    <w:p w14:paraId="409473DD" w14:textId="44827090" w:rsidR="00463B81" w:rsidRDefault="00463B81" w:rsidP="004A27B1">
      <w:pPr>
        <w:widowControl w:val="0"/>
        <w:autoSpaceDE w:val="0"/>
        <w:autoSpaceDN w:val="0"/>
        <w:adjustRightInd w:val="0"/>
        <w:spacing w:before="100" w:beforeAutospacing="1"/>
        <w:ind w:left="1202"/>
        <w:rPr>
          <w:rFonts w:ascii="Arial" w:hAnsi="Arial" w:cs="Arial"/>
          <w:noProof/>
          <w:sz w:val="20"/>
          <w:szCs w:val="20"/>
        </w:rPr>
      </w:pPr>
      <w:r>
        <w:rPr>
          <w:noProof/>
        </w:rPr>
        <w:drawing>
          <wp:inline distT="0" distB="0" distL="0" distR="0" wp14:anchorId="0E680893" wp14:editId="0F18C677">
            <wp:extent cx="3712633" cy="1659010"/>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756888" cy="1678786"/>
                    </a:xfrm>
                    <a:prstGeom prst="rect">
                      <a:avLst/>
                    </a:prstGeom>
                  </pic:spPr>
                </pic:pic>
              </a:graphicData>
            </a:graphic>
          </wp:inline>
        </w:drawing>
      </w:r>
    </w:p>
    <w:p w14:paraId="16E0917C" w14:textId="593A2D3D" w:rsidR="009748A1" w:rsidRPr="008C2ACF" w:rsidRDefault="009748A1" w:rsidP="009510AE">
      <w:pPr>
        <w:pStyle w:val="CS-Bodytext"/>
        <w:numPr>
          <w:ilvl w:val="0"/>
          <w:numId w:val="125"/>
        </w:numPr>
        <w:spacing w:before="60" w:after="60"/>
        <w:ind w:right="14"/>
        <w:rPr>
          <w:rFonts w:cs="Arial"/>
          <w:b/>
        </w:rPr>
      </w:pPr>
      <w:r w:rsidRPr="009748A1">
        <w:rPr>
          <w:rFonts w:cs="Arial"/>
          <w:b/>
          <w:noProof/>
          <w:szCs w:val="20"/>
        </w:rPr>
        <w:t>Enable /policy/metrics</w:t>
      </w:r>
    </w:p>
    <w:p w14:paraId="27E661CA" w14:textId="06392004" w:rsidR="008C2ACF" w:rsidRPr="008C2ACF" w:rsidRDefault="008C2ACF" w:rsidP="009510AE">
      <w:pPr>
        <w:pStyle w:val="CS-Bodytext"/>
        <w:numPr>
          <w:ilvl w:val="0"/>
          <w:numId w:val="127"/>
        </w:numPr>
        <w:spacing w:before="60" w:after="60"/>
        <w:ind w:right="14"/>
        <w:rPr>
          <w:rFonts w:cs="Arial"/>
        </w:rPr>
      </w:pPr>
      <w:r w:rsidRPr="008C2ACF">
        <w:rPr>
          <w:rFonts w:cs="Arial"/>
        </w:rPr>
        <w:t xml:space="preserve">Both Buffering status and Truncate status should be </w:t>
      </w:r>
      <w:r w:rsidRPr="00773A93">
        <w:rPr>
          <w:rFonts w:cs="Arial"/>
          <w:b/>
          <w:color w:val="00B050"/>
        </w:rPr>
        <w:t>green</w:t>
      </w:r>
      <w:r w:rsidRPr="008C2ACF">
        <w:rPr>
          <w:rFonts w:cs="Arial"/>
        </w:rPr>
        <w:t>.</w:t>
      </w:r>
    </w:p>
    <w:p w14:paraId="588DF0AD" w14:textId="08E9AB8E" w:rsidR="008C2ACF" w:rsidRPr="008C2ACF" w:rsidRDefault="008C2ACF" w:rsidP="009510AE">
      <w:pPr>
        <w:pStyle w:val="CS-Bodytext"/>
        <w:numPr>
          <w:ilvl w:val="0"/>
          <w:numId w:val="127"/>
        </w:numPr>
        <w:spacing w:before="60" w:after="60"/>
        <w:ind w:right="14"/>
        <w:rPr>
          <w:rFonts w:cs="Arial"/>
        </w:rPr>
      </w:pPr>
      <w:r w:rsidRPr="008C2ACF">
        <w:rPr>
          <w:rFonts w:cs="Arial"/>
        </w:rPr>
        <w:t xml:space="preserve">If either one is </w:t>
      </w:r>
      <w:r w:rsidRPr="00773A93">
        <w:rPr>
          <w:rFonts w:cs="Arial"/>
          <w:b/>
          <w:color w:val="FF0000"/>
        </w:rPr>
        <w:t>red</w:t>
      </w:r>
      <w:r w:rsidRPr="008C2ACF">
        <w:rPr>
          <w:rFonts w:cs="Arial"/>
        </w:rPr>
        <w:t>, the</w:t>
      </w:r>
      <w:r w:rsidR="00773A93">
        <w:rPr>
          <w:rFonts w:cs="Arial"/>
        </w:rPr>
        <w:t>n</w:t>
      </w:r>
      <w:r w:rsidRPr="008C2ACF">
        <w:rPr>
          <w:rFonts w:cs="Arial"/>
        </w:rPr>
        <w:t xml:space="preserve"> disable and enable</w:t>
      </w:r>
      <w:r w:rsidR="00773A93">
        <w:rPr>
          <w:rFonts w:cs="Arial"/>
        </w:rPr>
        <w:t>.  It might take a couple of times for it to resolve itself.</w:t>
      </w:r>
    </w:p>
    <w:p w14:paraId="51DA1B93" w14:textId="1EF8C8D2" w:rsidR="00BB2B1D" w:rsidRPr="00BB2B1D" w:rsidRDefault="00BB2B1D" w:rsidP="009510AE">
      <w:pPr>
        <w:pStyle w:val="ListParagraph"/>
        <w:numPr>
          <w:ilvl w:val="0"/>
          <w:numId w:val="121"/>
        </w:numPr>
        <w:rPr>
          <w:rFonts w:ascii="Arial" w:hAnsi="Arial" w:cs="Arial"/>
          <w:b/>
          <w:sz w:val="22"/>
          <w:szCs w:val="22"/>
        </w:rPr>
      </w:pPr>
      <w:r>
        <w:rPr>
          <w:rFonts w:ascii="Arial" w:hAnsi="Arial" w:cs="Arial"/>
          <w:b/>
          <w:sz w:val="22"/>
          <w:szCs w:val="22"/>
        </w:rPr>
        <w:lastRenderedPageBreak/>
        <w:t>Test data capture procedures</w:t>
      </w:r>
    </w:p>
    <w:p w14:paraId="45B3609A" w14:textId="77777777" w:rsidR="009748A1" w:rsidRPr="009748A1" w:rsidRDefault="009748A1" w:rsidP="009510AE">
      <w:pPr>
        <w:pStyle w:val="CS-Bodytext"/>
        <w:numPr>
          <w:ilvl w:val="0"/>
          <w:numId w:val="128"/>
        </w:numPr>
        <w:spacing w:before="60" w:after="60"/>
        <w:ind w:right="14"/>
        <w:rPr>
          <w:rFonts w:cs="Arial"/>
        </w:rPr>
      </w:pPr>
      <w:r w:rsidRPr="009748A1">
        <w:rPr>
          <w:rFonts w:cs="Arial"/>
        </w:rPr>
        <w:t>Test each of the following scripts manually and in order shown to determine that there were no issues.</w:t>
      </w:r>
    </w:p>
    <w:p w14:paraId="0D8DC240" w14:textId="77777777" w:rsidR="009748A1" w:rsidRPr="009748A1" w:rsidRDefault="009748A1" w:rsidP="009510AE">
      <w:pPr>
        <w:pStyle w:val="CS-Bodytext"/>
        <w:numPr>
          <w:ilvl w:val="0"/>
          <w:numId w:val="128"/>
        </w:numPr>
        <w:spacing w:before="60" w:after="60"/>
        <w:ind w:right="14"/>
        <w:rPr>
          <w:rFonts w:cs="Arial"/>
        </w:rPr>
      </w:pPr>
      <w:r w:rsidRPr="009748A1">
        <w:rPr>
          <w:rFonts w:cs="Arial"/>
        </w:rPr>
        <w:t>Enter ‘Y’ for turn debug on while testing.</w:t>
      </w:r>
    </w:p>
    <w:p w14:paraId="1261BD9C" w14:textId="77777777" w:rsidR="009748A1" w:rsidRPr="009748A1" w:rsidRDefault="009748A1" w:rsidP="009510AE">
      <w:pPr>
        <w:pStyle w:val="CS-Bodytext"/>
        <w:numPr>
          <w:ilvl w:val="0"/>
          <w:numId w:val="128"/>
        </w:numPr>
        <w:spacing w:before="60" w:after="60"/>
        <w:ind w:right="14"/>
        <w:rPr>
          <w:rFonts w:cs="Arial"/>
        </w:rPr>
      </w:pPr>
      <w:r w:rsidRPr="009748A1">
        <w:rPr>
          <w:rFonts w:cs="Arial"/>
        </w:rPr>
        <w:t>Examine the result output and “console” debug output to determine if it is working properly.</w:t>
      </w:r>
    </w:p>
    <w:p w14:paraId="0135D1A9" w14:textId="77777777" w:rsidR="00881047" w:rsidRPr="009748A1" w:rsidRDefault="00881047" w:rsidP="009510AE">
      <w:pPr>
        <w:pStyle w:val="CS-Bodytext"/>
        <w:numPr>
          <w:ilvl w:val="0"/>
          <w:numId w:val="128"/>
        </w:numPr>
        <w:spacing w:before="60" w:after="60"/>
        <w:ind w:right="14"/>
        <w:rPr>
          <w:rFonts w:cs="Arial"/>
        </w:rPr>
      </w:pPr>
      <w:r w:rsidRPr="009748A1">
        <w:rPr>
          <w:rFonts w:cs="Arial"/>
        </w:rPr>
        <w:t xml:space="preserve">Validation views are located here: </w:t>
      </w:r>
    </w:p>
    <w:p w14:paraId="08B8E124" w14:textId="77777777" w:rsidR="00881047" w:rsidRPr="009748A1" w:rsidRDefault="00881047" w:rsidP="00881047">
      <w:pPr>
        <w:pStyle w:val="CS-Bodytext"/>
        <w:numPr>
          <w:ilvl w:val="2"/>
          <w:numId w:val="84"/>
        </w:numPr>
        <w:spacing w:before="60" w:after="60"/>
        <w:ind w:right="14"/>
        <w:rPr>
          <w:rFonts w:cs="Arial"/>
        </w:rPr>
      </w:pPr>
      <w:r w:rsidRPr="009748A1">
        <w:rPr>
          <w:rFonts w:cs="Arial"/>
        </w:rPr>
        <w:t>/shared/ASAssets/KPImetrics/Application/workflow/vCISWorkflowStatus</w:t>
      </w:r>
    </w:p>
    <w:p w14:paraId="37A1E404" w14:textId="77777777" w:rsidR="00881047" w:rsidRPr="009748A1" w:rsidRDefault="00881047" w:rsidP="00881047">
      <w:pPr>
        <w:pStyle w:val="CS-Bodytext"/>
        <w:numPr>
          <w:ilvl w:val="2"/>
          <w:numId w:val="84"/>
        </w:numPr>
        <w:spacing w:before="60" w:after="60"/>
        <w:ind w:right="14"/>
        <w:rPr>
          <w:rFonts w:cs="Arial"/>
        </w:rPr>
      </w:pPr>
      <w:r w:rsidRPr="009748A1">
        <w:rPr>
          <w:rFonts w:cs="Arial"/>
        </w:rPr>
        <w:t>/shared/ASAssets/KPImetrics/Application/workflow/vJobDetails</w:t>
      </w:r>
    </w:p>
    <w:p w14:paraId="4AB3D187" w14:textId="77777777" w:rsidR="009748A1" w:rsidRPr="009748A1" w:rsidRDefault="009748A1" w:rsidP="009510AE">
      <w:pPr>
        <w:pStyle w:val="CS-Bodytext"/>
        <w:numPr>
          <w:ilvl w:val="0"/>
          <w:numId w:val="128"/>
        </w:numPr>
        <w:spacing w:before="60" w:after="60"/>
        <w:ind w:right="14"/>
        <w:rPr>
          <w:rFonts w:cs="Arial"/>
        </w:rPr>
      </w:pPr>
      <w:r w:rsidRPr="009748A1">
        <w:rPr>
          <w:rFonts w:cs="Arial"/>
        </w:rPr>
        <w:t>Scripts are located here:  /shared/ASAssets/KPImetrics/Physical/Metadata/System/ClusterSafeCache</w:t>
      </w:r>
    </w:p>
    <w:p w14:paraId="40D3B8F6" w14:textId="77777777" w:rsidR="009748A1" w:rsidRPr="009748A1" w:rsidRDefault="009748A1" w:rsidP="009748A1">
      <w:pPr>
        <w:pStyle w:val="CS-Bodytext"/>
        <w:spacing w:before="60" w:after="60"/>
        <w:ind w:left="1440" w:right="14"/>
        <w:rPr>
          <w:rFonts w:cs="Arial"/>
          <w:u w:val="single"/>
        </w:rPr>
      </w:pPr>
      <w:r w:rsidRPr="009748A1">
        <w:rPr>
          <w:rFonts w:cs="Arial"/>
          <w:u w:val="single"/>
        </w:rPr>
        <w:t>SCRIPT</w:t>
      </w:r>
      <w:r w:rsidRPr="009748A1">
        <w:rPr>
          <w:rFonts w:cs="Arial"/>
          <w:u w:val="single"/>
        </w:rPr>
        <w:tab/>
      </w:r>
      <w:r w:rsidRPr="009748A1">
        <w:rPr>
          <w:rFonts w:cs="Arial"/>
          <w:u w:val="single"/>
        </w:rPr>
        <w:tab/>
      </w:r>
      <w:r w:rsidRPr="009748A1">
        <w:rPr>
          <w:rFonts w:cs="Arial"/>
          <w:u w:val="single"/>
        </w:rPr>
        <w:tab/>
      </w:r>
      <w:r w:rsidRPr="009748A1">
        <w:rPr>
          <w:rFonts w:cs="Arial"/>
          <w:u w:val="single"/>
        </w:rPr>
        <w:tab/>
      </w:r>
      <w:r w:rsidRPr="009748A1">
        <w:rPr>
          <w:rFonts w:cs="Arial"/>
          <w:u w:val="single"/>
        </w:rPr>
        <w:tab/>
      </w:r>
      <w:r w:rsidRPr="009748A1">
        <w:rPr>
          <w:rFonts w:cs="Arial"/>
        </w:rPr>
        <w:tab/>
      </w:r>
      <w:r w:rsidRPr="009748A1">
        <w:rPr>
          <w:rFonts w:cs="Arial"/>
        </w:rPr>
        <w:tab/>
      </w:r>
      <w:r w:rsidRPr="009748A1">
        <w:rPr>
          <w:rFonts w:cs="Arial"/>
          <w:u w:val="single"/>
        </w:rPr>
        <w:t>Validation View</w:t>
      </w:r>
    </w:p>
    <w:p w14:paraId="156B79A1" w14:textId="77777777" w:rsidR="009748A1" w:rsidRPr="009748A1" w:rsidRDefault="009748A1" w:rsidP="009748A1">
      <w:pPr>
        <w:pStyle w:val="CS-Bodytext"/>
        <w:spacing w:before="60" w:after="60"/>
        <w:ind w:left="1440" w:right="14"/>
        <w:rPr>
          <w:rFonts w:cs="Arial"/>
        </w:rPr>
      </w:pPr>
      <w:r w:rsidRPr="009748A1">
        <w:rPr>
          <w:rFonts w:cs="Arial"/>
        </w:rPr>
        <w:t>-- Must do these three first to establish base line resources used by other scripts.</w:t>
      </w:r>
    </w:p>
    <w:p w14:paraId="5725DB2C" w14:textId="77777777" w:rsidR="009748A1" w:rsidRPr="009748A1" w:rsidRDefault="009748A1" w:rsidP="009748A1">
      <w:pPr>
        <w:pStyle w:val="CS-Bodytext"/>
        <w:spacing w:before="60" w:after="60"/>
        <w:ind w:left="1440" w:right="14"/>
        <w:rPr>
          <w:rFonts w:cs="Arial"/>
        </w:rPr>
      </w:pPr>
      <w:r w:rsidRPr="009748A1">
        <w:rPr>
          <w:rFonts w:cs="Arial"/>
        </w:rPr>
        <w:t>1.  Cache_ALL_RESOURCES</w:t>
      </w:r>
      <w:r w:rsidRPr="009748A1">
        <w:rPr>
          <w:rFonts w:cs="Arial"/>
        </w:rPr>
        <w:tab/>
      </w:r>
      <w:r w:rsidRPr="009748A1">
        <w:rPr>
          <w:rFonts w:cs="Arial"/>
        </w:rPr>
        <w:tab/>
      </w:r>
      <w:r w:rsidRPr="009748A1">
        <w:rPr>
          <w:rFonts w:cs="Arial"/>
        </w:rPr>
        <w:tab/>
      </w:r>
      <w:r w:rsidRPr="009748A1">
        <w:rPr>
          <w:rFonts w:cs="Arial"/>
        </w:rPr>
        <w:tab/>
        <w:t>vCISWorkflowStatus</w:t>
      </w:r>
    </w:p>
    <w:p w14:paraId="6255FDF9" w14:textId="77777777" w:rsidR="009748A1" w:rsidRPr="009748A1" w:rsidRDefault="009748A1" w:rsidP="009748A1">
      <w:pPr>
        <w:pStyle w:val="CS-Bodytext"/>
        <w:spacing w:before="60" w:after="60"/>
        <w:ind w:left="1440" w:right="14"/>
        <w:rPr>
          <w:rFonts w:cs="Arial"/>
        </w:rPr>
      </w:pPr>
      <w:r w:rsidRPr="009748A1">
        <w:rPr>
          <w:rFonts w:cs="Arial"/>
        </w:rPr>
        <w:t>2.  Cache_ALL_USERS</w:t>
      </w:r>
      <w:r w:rsidRPr="009748A1">
        <w:rPr>
          <w:rFonts w:cs="Arial"/>
        </w:rPr>
        <w:tab/>
      </w:r>
      <w:r w:rsidRPr="009748A1">
        <w:rPr>
          <w:rFonts w:cs="Arial"/>
        </w:rPr>
        <w:tab/>
      </w:r>
      <w:r w:rsidRPr="009748A1">
        <w:rPr>
          <w:rFonts w:cs="Arial"/>
        </w:rPr>
        <w:tab/>
      </w:r>
      <w:r w:rsidRPr="009748A1">
        <w:rPr>
          <w:rFonts w:cs="Arial"/>
        </w:rPr>
        <w:tab/>
      </w:r>
      <w:r w:rsidRPr="009748A1">
        <w:rPr>
          <w:rFonts w:cs="Arial"/>
        </w:rPr>
        <w:tab/>
        <w:t>vCISWorkflowStatus</w:t>
      </w:r>
    </w:p>
    <w:p w14:paraId="472FF9DB" w14:textId="00111808" w:rsidR="00881047" w:rsidRDefault="00881047" w:rsidP="00881047">
      <w:pPr>
        <w:pStyle w:val="CS-Bodytext"/>
        <w:spacing w:before="60" w:after="60"/>
        <w:ind w:left="1440" w:right="14"/>
        <w:rPr>
          <w:rFonts w:cs="Arial"/>
        </w:rPr>
      </w:pPr>
      <w:r>
        <w:rPr>
          <w:rFonts w:cs="Arial"/>
        </w:rPr>
        <w:t>4</w:t>
      </w:r>
      <w:r w:rsidRPr="009748A1">
        <w:rPr>
          <w:rFonts w:cs="Arial"/>
        </w:rPr>
        <w:t>.  Cache_</w:t>
      </w:r>
      <w:r>
        <w:rPr>
          <w:rFonts w:cs="Arial"/>
        </w:rPr>
        <w:t>LOG_MEMORY</w:t>
      </w:r>
      <w:r w:rsidRPr="009748A1">
        <w:rPr>
          <w:rFonts w:cs="Arial"/>
        </w:rPr>
        <w:tab/>
      </w:r>
      <w:r w:rsidRPr="009748A1">
        <w:rPr>
          <w:rFonts w:cs="Arial"/>
        </w:rPr>
        <w:tab/>
      </w:r>
      <w:r w:rsidRPr="009748A1">
        <w:rPr>
          <w:rFonts w:cs="Arial"/>
        </w:rPr>
        <w:tab/>
      </w:r>
      <w:r>
        <w:rPr>
          <w:rFonts w:cs="Arial"/>
        </w:rPr>
        <w:tab/>
      </w:r>
      <w:r w:rsidRPr="009748A1">
        <w:rPr>
          <w:rFonts w:cs="Arial"/>
        </w:rPr>
        <w:tab/>
        <w:t>vCISWorkflowStatus</w:t>
      </w:r>
    </w:p>
    <w:p w14:paraId="67F041B2" w14:textId="77777777" w:rsidR="009748A1" w:rsidRPr="009748A1" w:rsidRDefault="009748A1" w:rsidP="009748A1">
      <w:pPr>
        <w:pStyle w:val="CS-Bodytext"/>
        <w:spacing w:before="60" w:after="60"/>
        <w:ind w:left="1440" w:right="14"/>
        <w:rPr>
          <w:rFonts w:cs="Arial"/>
        </w:rPr>
      </w:pPr>
    </w:p>
    <w:p w14:paraId="07153005" w14:textId="122D7AC1" w:rsidR="009748A1" w:rsidRPr="009748A1" w:rsidRDefault="002B03B4" w:rsidP="009748A1">
      <w:pPr>
        <w:pStyle w:val="CS-Bodytext"/>
        <w:spacing w:before="60" w:after="60"/>
        <w:ind w:left="1440" w:right="14"/>
        <w:rPr>
          <w:rFonts w:cs="Arial"/>
        </w:rPr>
      </w:pPr>
      <w:r>
        <w:rPr>
          <w:rFonts w:cs="Arial"/>
        </w:rPr>
        <w:t xml:space="preserve">5. </w:t>
      </w:r>
      <w:r w:rsidR="009748A1" w:rsidRPr="009748A1">
        <w:rPr>
          <w:rFonts w:cs="Arial"/>
        </w:rPr>
        <w:t>Execute some external test queries to generate the proper requests.</w:t>
      </w:r>
    </w:p>
    <w:p w14:paraId="52DFE7F0" w14:textId="7A928A5E" w:rsidR="009748A1" w:rsidRPr="009748A1" w:rsidRDefault="002B03B4" w:rsidP="009748A1">
      <w:pPr>
        <w:pStyle w:val="CS-Bodytext"/>
        <w:spacing w:before="60" w:after="60"/>
        <w:ind w:left="1440" w:right="14"/>
        <w:rPr>
          <w:rFonts w:cs="Arial"/>
        </w:rPr>
      </w:pPr>
      <w:r>
        <w:rPr>
          <w:rFonts w:cs="Arial"/>
        </w:rPr>
        <w:t xml:space="preserve">6. </w:t>
      </w:r>
      <w:r w:rsidR="009748A1" w:rsidRPr="009748A1">
        <w:rPr>
          <w:rFonts w:cs="Arial"/>
        </w:rPr>
        <w:t>To force /policy/metrics to write data to the collection tables, disable it and then enable it.</w:t>
      </w:r>
    </w:p>
    <w:p w14:paraId="72D1BDE6" w14:textId="77777777" w:rsidR="009748A1" w:rsidRPr="009748A1" w:rsidRDefault="009748A1" w:rsidP="009748A1">
      <w:pPr>
        <w:pStyle w:val="CS-Bodytext"/>
        <w:spacing w:before="60" w:after="60"/>
        <w:ind w:left="1440" w:right="14"/>
        <w:rPr>
          <w:rFonts w:cs="Arial"/>
        </w:rPr>
      </w:pPr>
      <w:r w:rsidRPr="009748A1">
        <w:rPr>
          <w:rFonts w:cs="Arial"/>
        </w:rPr>
        <w:t>-- These scripts rely on data from collection tables</w:t>
      </w:r>
    </w:p>
    <w:p w14:paraId="736F06FB" w14:textId="586B5161" w:rsidR="009748A1" w:rsidRPr="009748A1" w:rsidRDefault="002B03B4" w:rsidP="009748A1">
      <w:pPr>
        <w:pStyle w:val="CS-Bodytext"/>
        <w:spacing w:before="60" w:after="60"/>
        <w:ind w:left="1440" w:right="14"/>
        <w:rPr>
          <w:rFonts w:cs="Arial"/>
        </w:rPr>
      </w:pPr>
      <w:r>
        <w:rPr>
          <w:rFonts w:cs="Arial"/>
        </w:rPr>
        <w:t>7</w:t>
      </w:r>
      <w:r w:rsidR="009748A1" w:rsidRPr="009748A1">
        <w:rPr>
          <w:rFonts w:cs="Arial"/>
        </w:rPr>
        <w:t>. pMETRICS_ALL_TABLES_exec</w:t>
      </w:r>
      <w:r w:rsidR="009748A1" w:rsidRPr="009748A1">
        <w:rPr>
          <w:rFonts w:cs="Arial"/>
        </w:rPr>
        <w:tab/>
      </w:r>
      <w:r w:rsidR="009748A1" w:rsidRPr="009748A1">
        <w:rPr>
          <w:rFonts w:cs="Arial"/>
        </w:rPr>
        <w:tab/>
      </w:r>
      <w:r w:rsidR="009748A1" w:rsidRPr="009748A1">
        <w:rPr>
          <w:rFonts w:cs="Arial"/>
        </w:rPr>
        <w:tab/>
      </w:r>
      <w:r w:rsidR="009748A1" w:rsidRPr="009748A1">
        <w:rPr>
          <w:rFonts w:cs="Arial"/>
        </w:rPr>
        <w:tab/>
        <w:t>vJobDetails</w:t>
      </w:r>
    </w:p>
    <w:p w14:paraId="493CEF6A" w14:textId="2C877CE0" w:rsidR="00BB2B1D" w:rsidRPr="00BB2B1D" w:rsidRDefault="00BB2B1D" w:rsidP="009510AE">
      <w:pPr>
        <w:pStyle w:val="ListParagraph"/>
        <w:numPr>
          <w:ilvl w:val="0"/>
          <w:numId w:val="121"/>
        </w:numPr>
        <w:rPr>
          <w:rFonts w:ascii="Arial" w:hAnsi="Arial" w:cs="Arial"/>
          <w:b/>
          <w:sz w:val="22"/>
          <w:szCs w:val="22"/>
        </w:rPr>
      </w:pPr>
      <w:r w:rsidRPr="00BB2B1D">
        <w:rPr>
          <w:rFonts w:ascii="Arial" w:hAnsi="Arial" w:cs="Arial"/>
          <w:b/>
          <w:sz w:val="22"/>
          <w:szCs w:val="22"/>
        </w:rPr>
        <w:t xml:space="preserve">Turn </w:t>
      </w:r>
      <w:r>
        <w:rPr>
          <w:rFonts w:ascii="Arial" w:hAnsi="Arial" w:cs="Arial"/>
          <w:b/>
          <w:sz w:val="22"/>
          <w:szCs w:val="22"/>
        </w:rPr>
        <w:t>on</w:t>
      </w:r>
      <w:r w:rsidRPr="00BB2B1D">
        <w:rPr>
          <w:rFonts w:ascii="Arial" w:hAnsi="Arial" w:cs="Arial"/>
          <w:b/>
          <w:sz w:val="22"/>
          <w:szCs w:val="22"/>
        </w:rPr>
        <w:t xml:space="preserve"> </w:t>
      </w:r>
      <w:r>
        <w:rPr>
          <w:rFonts w:ascii="Arial" w:hAnsi="Arial" w:cs="Arial"/>
          <w:b/>
          <w:sz w:val="22"/>
          <w:szCs w:val="22"/>
        </w:rPr>
        <w:t>all triggers</w:t>
      </w:r>
    </w:p>
    <w:p w14:paraId="0F6714C1" w14:textId="77777777" w:rsidR="009748A1" w:rsidRPr="00881047" w:rsidRDefault="009748A1" w:rsidP="009748A1">
      <w:pPr>
        <w:pStyle w:val="CS-Bodytext"/>
        <w:spacing w:before="60" w:after="60"/>
        <w:ind w:left="644" w:right="14"/>
        <w:rPr>
          <w:rFonts w:cs="Arial"/>
        </w:rPr>
      </w:pPr>
      <w:r w:rsidRPr="00881047">
        <w:rPr>
          <w:rFonts w:cs="Arial"/>
        </w:rPr>
        <w:t>/shared/ASAssets/KPImetrics/Configuration/</w:t>
      </w:r>
      <w:r w:rsidRPr="00881047">
        <w:rPr>
          <w:rFonts w:cs="Arial"/>
          <w:b/>
        </w:rPr>
        <w:t>updateTriggers</w:t>
      </w:r>
      <w:r w:rsidRPr="00E35A69">
        <w:rPr>
          <w:rFonts w:cs="Arial"/>
          <w:b/>
        </w:rPr>
        <w:t>(1)</w:t>
      </w:r>
    </w:p>
    <w:p w14:paraId="41B98827" w14:textId="21EEEF91" w:rsidR="00BB2B1D" w:rsidRPr="00BB2B1D" w:rsidRDefault="00DF4903" w:rsidP="009510AE">
      <w:pPr>
        <w:pStyle w:val="ListParagraph"/>
        <w:numPr>
          <w:ilvl w:val="0"/>
          <w:numId w:val="121"/>
        </w:numPr>
        <w:rPr>
          <w:rFonts w:ascii="Arial" w:hAnsi="Arial" w:cs="Arial"/>
          <w:b/>
          <w:sz w:val="22"/>
          <w:szCs w:val="22"/>
        </w:rPr>
      </w:pPr>
      <w:r>
        <w:rPr>
          <w:rFonts w:ascii="Arial" w:hAnsi="Arial" w:cs="Arial"/>
          <w:b/>
          <w:sz w:val="22"/>
          <w:szCs w:val="22"/>
        </w:rPr>
        <w:t>Upgrade is complete</w:t>
      </w:r>
    </w:p>
    <w:p w14:paraId="62658AE9" w14:textId="77777777" w:rsidR="009748A1" w:rsidRPr="00546250" w:rsidRDefault="009748A1" w:rsidP="00FD5856">
      <w:pPr>
        <w:pStyle w:val="CS-Bodytext"/>
        <w:spacing w:before="60" w:after="60"/>
        <w:ind w:right="14"/>
        <w:rPr>
          <w:rFonts w:cs="Arial"/>
        </w:rPr>
      </w:pPr>
    </w:p>
    <w:p w14:paraId="1A2417A0" w14:textId="3F83A6FF" w:rsidR="00CA57B2" w:rsidRDefault="00C47291" w:rsidP="00CA57B2">
      <w:pPr>
        <w:pStyle w:val="Heading1Numbered"/>
      </w:pPr>
      <w:bookmarkStart w:id="182" w:name="_Toc104387035"/>
      <w:r>
        <w:lastRenderedPageBreak/>
        <w:t xml:space="preserve">KPImetrics </w:t>
      </w:r>
      <w:r w:rsidR="005F09A2">
        <w:t xml:space="preserve">Administration </w:t>
      </w:r>
      <w:r>
        <w:t>Scenarios</w:t>
      </w:r>
      <w:bookmarkEnd w:id="175"/>
      <w:bookmarkEnd w:id="182"/>
    </w:p>
    <w:p w14:paraId="1D6CDE2C" w14:textId="77777777" w:rsidR="00C47291" w:rsidRPr="00601542" w:rsidRDefault="00C47291" w:rsidP="000F55F5">
      <w:pPr>
        <w:pStyle w:val="Heading2"/>
      </w:pPr>
      <w:bookmarkStart w:id="183" w:name="_Toc499804342"/>
      <w:bookmarkStart w:id="184" w:name="_Toc41373941"/>
      <w:bookmarkStart w:id="185" w:name="_Toc104387036"/>
      <w:r>
        <w:t>Turn KPI On/Off</w:t>
      </w:r>
      <w:bookmarkEnd w:id="183"/>
      <w:bookmarkEnd w:id="184"/>
      <w:bookmarkEnd w:id="185"/>
    </w:p>
    <w:p w14:paraId="7493FFFE" w14:textId="77777777" w:rsidR="00C47291" w:rsidRPr="00917AE2" w:rsidRDefault="00C47291" w:rsidP="00C47291">
      <w:pPr>
        <w:pStyle w:val="CS-Bodytext"/>
        <w:rPr>
          <w:rFonts w:cs="Arial"/>
        </w:rPr>
      </w:pPr>
      <w:r w:rsidRPr="00917AE2">
        <w:rPr>
          <w:rFonts w:cs="Arial"/>
        </w:rPr>
        <w:t xml:space="preserve">This section describes how to turn KPImetrics on and off by simply turning on/off the triggers. </w:t>
      </w:r>
    </w:p>
    <w:p w14:paraId="6CD0B473" w14:textId="4FB0B928" w:rsidR="00C47291" w:rsidRPr="00917AE2" w:rsidRDefault="00C47291" w:rsidP="006F0871">
      <w:pPr>
        <w:pStyle w:val="CS-Bodytext"/>
        <w:numPr>
          <w:ilvl w:val="0"/>
          <w:numId w:val="35"/>
        </w:numPr>
        <w:spacing w:before="60" w:after="60"/>
        <w:ind w:right="14"/>
        <w:rPr>
          <w:rFonts w:cs="Arial"/>
        </w:rPr>
      </w:pPr>
      <w:r w:rsidRPr="00917AE2">
        <w:rPr>
          <w:rFonts w:cs="Arial"/>
        </w:rPr>
        <w:t>Turn OFF KPImetrics</w:t>
      </w:r>
      <w:r w:rsidR="006766FE">
        <w:rPr>
          <w:rFonts w:cs="Arial"/>
        </w:rPr>
        <w:t xml:space="preserve"> triggers</w:t>
      </w:r>
    </w:p>
    <w:p w14:paraId="1DA77F50" w14:textId="77777777" w:rsidR="00C47291" w:rsidRPr="00917AE2" w:rsidRDefault="00C47291" w:rsidP="006F0871">
      <w:pPr>
        <w:pStyle w:val="CS-Bodytext"/>
        <w:numPr>
          <w:ilvl w:val="1"/>
          <w:numId w:val="35"/>
        </w:numPr>
        <w:spacing w:before="60" w:after="60"/>
        <w:ind w:right="14"/>
        <w:rPr>
          <w:rFonts w:cs="Arial"/>
        </w:rPr>
      </w:pPr>
      <w:r w:rsidRPr="00917AE2">
        <w:rPr>
          <w:rFonts w:cs="Arial"/>
        </w:rPr>
        <w:t>Execute this procedure /shared/ASAssets/KPImetrics/Configuration/updateTriggers</w:t>
      </w:r>
    </w:p>
    <w:p w14:paraId="3DCBEA51" w14:textId="77777777" w:rsidR="00C47291" w:rsidRPr="00917AE2" w:rsidRDefault="00C47291" w:rsidP="006F0871">
      <w:pPr>
        <w:pStyle w:val="CS-Bodytext"/>
        <w:numPr>
          <w:ilvl w:val="2"/>
          <w:numId w:val="35"/>
        </w:numPr>
        <w:spacing w:before="60" w:after="60"/>
        <w:ind w:right="14"/>
        <w:rPr>
          <w:rFonts w:cs="Arial"/>
        </w:rPr>
      </w:pPr>
      <w:r w:rsidRPr="00917AE2">
        <w:rPr>
          <w:rFonts w:cs="Arial"/>
        </w:rPr>
        <w:t>Enable=0</w:t>
      </w:r>
    </w:p>
    <w:p w14:paraId="52E8FF7D" w14:textId="77777777" w:rsidR="00C47291" w:rsidRPr="00917AE2" w:rsidRDefault="00C47291" w:rsidP="006F0871">
      <w:pPr>
        <w:pStyle w:val="CS-Bodytext"/>
        <w:numPr>
          <w:ilvl w:val="2"/>
          <w:numId w:val="35"/>
        </w:numPr>
        <w:spacing w:before="60" w:after="60"/>
        <w:ind w:right="14"/>
        <w:rPr>
          <w:rFonts w:cs="Arial"/>
        </w:rPr>
      </w:pPr>
      <w:r w:rsidRPr="00917AE2">
        <w:rPr>
          <w:rFonts w:cs="Arial"/>
        </w:rPr>
        <w:t>includeList=null</w:t>
      </w:r>
    </w:p>
    <w:p w14:paraId="4F9E44FD" w14:textId="77777777" w:rsidR="00C47291" w:rsidRPr="00917AE2" w:rsidRDefault="00C47291" w:rsidP="006F0871">
      <w:pPr>
        <w:pStyle w:val="CS-Bodytext"/>
        <w:numPr>
          <w:ilvl w:val="2"/>
          <w:numId w:val="35"/>
        </w:numPr>
        <w:spacing w:before="60" w:after="60"/>
        <w:ind w:right="14"/>
        <w:rPr>
          <w:rFonts w:cs="Arial"/>
        </w:rPr>
      </w:pPr>
      <w:r w:rsidRPr="00917AE2">
        <w:rPr>
          <w:rFonts w:cs="Arial"/>
        </w:rPr>
        <w:t>excludeList=null</w:t>
      </w:r>
    </w:p>
    <w:p w14:paraId="05C96AF1" w14:textId="77777777" w:rsidR="00C47291" w:rsidRPr="00917AE2" w:rsidRDefault="00C47291" w:rsidP="006F0871">
      <w:pPr>
        <w:pStyle w:val="CS-Bodytext"/>
        <w:numPr>
          <w:ilvl w:val="1"/>
          <w:numId w:val="35"/>
        </w:numPr>
        <w:spacing w:before="60" w:after="60"/>
        <w:ind w:right="14"/>
        <w:rPr>
          <w:rFonts w:cs="Arial"/>
        </w:rPr>
      </w:pPr>
      <w:r w:rsidRPr="00917AE2">
        <w:rPr>
          <w:rFonts w:cs="Arial"/>
        </w:rPr>
        <w:t>Refresh Studio</w:t>
      </w:r>
    </w:p>
    <w:p w14:paraId="7A9BF9F9" w14:textId="49504B21" w:rsidR="00E26EC1" w:rsidRPr="00CA4479" w:rsidRDefault="00C47291" w:rsidP="00CA4479">
      <w:pPr>
        <w:pStyle w:val="CS-Bodytext"/>
        <w:numPr>
          <w:ilvl w:val="1"/>
          <w:numId w:val="35"/>
        </w:numPr>
        <w:spacing w:before="60" w:after="60"/>
        <w:ind w:right="14"/>
        <w:rPr>
          <w:rFonts w:cs="Arial"/>
        </w:rPr>
      </w:pPr>
      <w:r w:rsidRPr="00917AE2">
        <w:rPr>
          <w:rFonts w:cs="Arial"/>
        </w:rPr>
        <w:t>Review the triggers status on the Manager tab / Triggers:</w:t>
      </w:r>
    </w:p>
    <w:p w14:paraId="639D7BA9" w14:textId="74BB64CD" w:rsidR="00587044" w:rsidRDefault="00587044" w:rsidP="00C47291">
      <w:pPr>
        <w:pStyle w:val="CS-Bodytext"/>
        <w:spacing w:before="60" w:after="60"/>
        <w:ind w:left="1440" w:right="14"/>
        <w:rPr>
          <w:rFonts w:cs="Arial"/>
          <w:noProof/>
        </w:rPr>
      </w:pPr>
      <w:r>
        <w:rPr>
          <w:noProof/>
        </w:rPr>
        <w:drawing>
          <wp:inline distT="0" distB="0" distL="0" distR="0" wp14:anchorId="5416F380" wp14:editId="35AC5416">
            <wp:extent cx="5700091" cy="4344378"/>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10246" cy="4352118"/>
                    </a:xfrm>
                    <a:prstGeom prst="rect">
                      <a:avLst/>
                    </a:prstGeom>
                  </pic:spPr>
                </pic:pic>
              </a:graphicData>
            </a:graphic>
          </wp:inline>
        </w:drawing>
      </w:r>
    </w:p>
    <w:p w14:paraId="56114E90" w14:textId="2F03A3D7" w:rsidR="00BD4A5C" w:rsidRDefault="00BD4A5C" w:rsidP="00C47291">
      <w:pPr>
        <w:pStyle w:val="CS-Bodytext"/>
        <w:spacing w:before="60" w:after="60"/>
        <w:ind w:left="1440" w:right="14"/>
        <w:rPr>
          <w:rFonts w:cs="Arial"/>
          <w:noProof/>
        </w:rPr>
      </w:pPr>
    </w:p>
    <w:p w14:paraId="57F0FFAD" w14:textId="22130B99" w:rsidR="00C47291" w:rsidRPr="00917AE2" w:rsidRDefault="00C47291" w:rsidP="006F0871">
      <w:pPr>
        <w:pStyle w:val="CS-Bodytext"/>
        <w:numPr>
          <w:ilvl w:val="0"/>
          <w:numId w:val="35"/>
        </w:numPr>
        <w:spacing w:before="60" w:after="60"/>
        <w:ind w:right="14"/>
        <w:rPr>
          <w:rFonts w:cs="Arial"/>
        </w:rPr>
      </w:pPr>
      <w:r w:rsidRPr="00917AE2">
        <w:rPr>
          <w:rFonts w:cs="Arial"/>
        </w:rPr>
        <w:t>Turn ON KPImetrics</w:t>
      </w:r>
      <w:r w:rsidR="006766FE">
        <w:rPr>
          <w:rFonts w:cs="Arial"/>
        </w:rPr>
        <w:t xml:space="preserve"> triggers</w:t>
      </w:r>
    </w:p>
    <w:p w14:paraId="538D7659" w14:textId="77777777" w:rsidR="00C47291" w:rsidRPr="00917AE2" w:rsidRDefault="00C47291" w:rsidP="00B97E97">
      <w:pPr>
        <w:pStyle w:val="CS-Bodytext"/>
        <w:numPr>
          <w:ilvl w:val="1"/>
          <w:numId w:val="35"/>
        </w:numPr>
        <w:spacing w:before="60" w:after="60" w:line="240" w:lineRule="auto"/>
        <w:ind w:right="14"/>
        <w:rPr>
          <w:rFonts w:cs="Arial"/>
        </w:rPr>
      </w:pPr>
      <w:r w:rsidRPr="00917AE2">
        <w:rPr>
          <w:rFonts w:cs="Arial"/>
        </w:rPr>
        <w:lastRenderedPageBreak/>
        <w:t>Execute this procedure /shared/ASAssets/KPImetrics/Configuration/updateTriggers</w:t>
      </w:r>
    </w:p>
    <w:p w14:paraId="750220C0" w14:textId="77777777" w:rsidR="00C47291" w:rsidRPr="00917AE2" w:rsidRDefault="00C47291" w:rsidP="00B97E97">
      <w:pPr>
        <w:pStyle w:val="CS-Bodytext"/>
        <w:numPr>
          <w:ilvl w:val="2"/>
          <w:numId w:val="35"/>
        </w:numPr>
        <w:spacing w:before="60" w:after="60" w:line="240" w:lineRule="auto"/>
        <w:ind w:right="14"/>
        <w:rPr>
          <w:rFonts w:cs="Arial"/>
        </w:rPr>
      </w:pPr>
      <w:r w:rsidRPr="00917AE2">
        <w:rPr>
          <w:rFonts w:cs="Arial"/>
        </w:rPr>
        <w:t>Enable=1</w:t>
      </w:r>
    </w:p>
    <w:p w14:paraId="6DAF5F95" w14:textId="77777777" w:rsidR="00C47291" w:rsidRPr="00917AE2" w:rsidRDefault="00C47291" w:rsidP="00B97E97">
      <w:pPr>
        <w:pStyle w:val="CS-Bodytext"/>
        <w:numPr>
          <w:ilvl w:val="2"/>
          <w:numId w:val="35"/>
        </w:numPr>
        <w:spacing w:before="60" w:after="60" w:line="240" w:lineRule="auto"/>
        <w:ind w:right="14"/>
        <w:rPr>
          <w:rFonts w:cs="Arial"/>
        </w:rPr>
      </w:pPr>
      <w:r w:rsidRPr="00917AE2">
        <w:rPr>
          <w:rFonts w:cs="Arial"/>
        </w:rPr>
        <w:t>includeList=null</w:t>
      </w:r>
    </w:p>
    <w:p w14:paraId="7BF2BE74" w14:textId="77777777" w:rsidR="00C47291" w:rsidRPr="00917AE2" w:rsidRDefault="00C47291" w:rsidP="00B97E97">
      <w:pPr>
        <w:pStyle w:val="CS-Bodytext"/>
        <w:numPr>
          <w:ilvl w:val="2"/>
          <w:numId w:val="35"/>
        </w:numPr>
        <w:spacing w:before="60" w:after="60" w:line="240" w:lineRule="auto"/>
        <w:ind w:right="14"/>
        <w:rPr>
          <w:rFonts w:cs="Arial"/>
        </w:rPr>
      </w:pPr>
      <w:r w:rsidRPr="00917AE2">
        <w:rPr>
          <w:rFonts w:cs="Arial"/>
        </w:rPr>
        <w:t>excludeList=null</w:t>
      </w:r>
    </w:p>
    <w:p w14:paraId="2A815490" w14:textId="77777777" w:rsidR="00C47291" w:rsidRPr="00917AE2" w:rsidRDefault="00C47291" w:rsidP="00B97E97">
      <w:pPr>
        <w:pStyle w:val="CS-Bodytext"/>
        <w:numPr>
          <w:ilvl w:val="1"/>
          <w:numId w:val="35"/>
        </w:numPr>
        <w:spacing w:before="60" w:after="60" w:line="240" w:lineRule="auto"/>
        <w:ind w:right="14"/>
        <w:rPr>
          <w:rFonts w:cs="Arial"/>
        </w:rPr>
      </w:pPr>
      <w:r w:rsidRPr="00917AE2">
        <w:rPr>
          <w:rFonts w:cs="Arial"/>
        </w:rPr>
        <w:t>Refresh Studio</w:t>
      </w:r>
    </w:p>
    <w:p w14:paraId="18861EB5" w14:textId="540EB1A2" w:rsidR="00C47291" w:rsidRPr="00183103" w:rsidRDefault="00C47291" w:rsidP="00B97E97">
      <w:pPr>
        <w:pStyle w:val="CS-Bodytext"/>
        <w:numPr>
          <w:ilvl w:val="1"/>
          <w:numId w:val="35"/>
        </w:numPr>
        <w:spacing w:before="60" w:after="60" w:line="240" w:lineRule="auto"/>
        <w:ind w:right="14"/>
        <w:rPr>
          <w:rFonts w:cs="Arial"/>
        </w:rPr>
      </w:pPr>
      <w:r w:rsidRPr="00917AE2">
        <w:rPr>
          <w:rFonts w:cs="Arial"/>
        </w:rPr>
        <w:t>Review the triggers status on the Manager tab / Triggers:</w:t>
      </w:r>
      <w:r w:rsidR="003A24AC" w:rsidRPr="00183103">
        <w:rPr>
          <w:rFonts w:cs="Arial"/>
          <w:noProof/>
        </w:rPr>
        <w:t xml:space="preserve"> </w:t>
      </w:r>
    </w:p>
    <w:p w14:paraId="6F0E2B3F" w14:textId="41B9508F" w:rsidR="00587044" w:rsidRDefault="00587044" w:rsidP="00C47291">
      <w:pPr>
        <w:pStyle w:val="CS-Bodytext"/>
        <w:spacing w:before="60" w:after="60"/>
        <w:ind w:left="1440" w:right="14"/>
        <w:rPr>
          <w:rFonts w:cs="Arial"/>
        </w:rPr>
      </w:pPr>
      <w:r>
        <w:rPr>
          <w:noProof/>
        </w:rPr>
        <w:drawing>
          <wp:inline distT="0" distB="0" distL="0" distR="0" wp14:anchorId="7D546400" wp14:editId="4FE1BC64">
            <wp:extent cx="5676237" cy="4240518"/>
            <wp:effectExtent l="0" t="0" r="1270"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96803" cy="4255882"/>
                    </a:xfrm>
                    <a:prstGeom prst="rect">
                      <a:avLst/>
                    </a:prstGeom>
                  </pic:spPr>
                </pic:pic>
              </a:graphicData>
            </a:graphic>
          </wp:inline>
        </w:drawing>
      </w:r>
    </w:p>
    <w:p w14:paraId="27B81495" w14:textId="5C40192F" w:rsidR="006766FE" w:rsidRPr="00917AE2" w:rsidRDefault="006766FE" w:rsidP="006F0871">
      <w:pPr>
        <w:pStyle w:val="CS-Bodytext"/>
        <w:numPr>
          <w:ilvl w:val="0"/>
          <w:numId w:val="35"/>
        </w:numPr>
        <w:spacing w:before="60" w:after="60"/>
        <w:ind w:right="14"/>
        <w:rPr>
          <w:rFonts w:cs="Arial"/>
        </w:rPr>
      </w:pPr>
      <w:r w:rsidRPr="00917AE2">
        <w:rPr>
          <w:rFonts w:cs="Arial"/>
        </w:rPr>
        <w:t>Turn ON KPImetrics</w:t>
      </w:r>
      <w:r>
        <w:rPr>
          <w:rFonts w:cs="Arial"/>
        </w:rPr>
        <w:t xml:space="preserve"> triggers [TRICK]</w:t>
      </w:r>
    </w:p>
    <w:p w14:paraId="13A1DD86" w14:textId="3335E8C4" w:rsidR="006766FE" w:rsidRDefault="006766FE" w:rsidP="006F0871">
      <w:pPr>
        <w:pStyle w:val="CS-Bodytext"/>
        <w:numPr>
          <w:ilvl w:val="1"/>
          <w:numId w:val="35"/>
        </w:numPr>
        <w:spacing w:before="60" w:after="60"/>
        <w:ind w:right="14"/>
        <w:rPr>
          <w:rFonts w:cs="Arial"/>
        </w:rPr>
      </w:pPr>
      <w:r>
        <w:rPr>
          <w:rFonts w:cs="Arial"/>
        </w:rPr>
        <w:t>Usage:  In this scenario you have executed the triggers and they are up and running.  Now you need to stop all the triggers for some maintenance.  When the maintenance is over, you want to restart the triggers but you don’t need to or want to wait for triggers 1-3 to perform their operation since the data in their tables is current given that you had a short maintenance window within the same day.  The trick is to turn on all of the triggers except 1-3 which you will do manually.</w:t>
      </w:r>
    </w:p>
    <w:p w14:paraId="5202DD06" w14:textId="77777777" w:rsidR="006766FE" w:rsidRDefault="006766FE" w:rsidP="006F0871">
      <w:pPr>
        <w:pStyle w:val="CS-Bodytext"/>
        <w:numPr>
          <w:ilvl w:val="1"/>
          <w:numId w:val="35"/>
        </w:numPr>
        <w:spacing w:before="60" w:after="60"/>
        <w:ind w:right="14"/>
        <w:rPr>
          <w:rFonts w:cs="Arial"/>
        </w:rPr>
      </w:pPr>
      <w:r w:rsidRPr="00917AE2">
        <w:rPr>
          <w:rFonts w:cs="Arial"/>
        </w:rPr>
        <w:t>Execute this procedure /shared/ASAssets/KPImetrics/Configuration/updateTriggers</w:t>
      </w:r>
      <w:r>
        <w:rPr>
          <w:rFonts w:cs="Arial"/>
        </w:rPr>
        <w:t xml:space="preserve">.  </w:t>
      </w:r>
    </w:p>
    <w:p w14:paraId="5BFA732A" w14:textId="52E607D2" w:rsidR="006766FE" w:rsidRPr="00917AE2" w:rsidRDefault="006766FE" w:rsidP="006F0871">
      <w:pPr>
        <w:pStyle w:val="CS-Bodytext"/>
        <w:numPr>
          <w:ilvl w:val="2"/>
          <w:numId w:val="35"/>
        </w:numPr>
        <w:spacing w:before="60" w:after="60"/>
        <w:ind w:right="14"/>
        <w:rPr>
          <w:rFonts w:cs="Arial"/>
        </w:rPr>
      </w:pPr>
      <w:r>
        <w:rPr>
          <w:rFonts w:cs="Arial"/>
        </w:rPr>
        <w:t>The procedure will run very fast since it does not have to load the data for triggers 1-3 as you will put them in the excludeList as shown below.</w:t>
      </w:r>
    </w:p>
    <w:p w14:paraId="322106B3" w14:textId="77777777" w:rsidR="006766FE" w:rsidRPr="00917AE2" w:rsidRDefault="006766FE" w:rsidP="006F0871">
      <w:pPr>
        <w:pStyle w:val="CS-Bodytext"/>
        <w:numPr>
          <w:ilvl w:val="2"/>
          <w:numId w:val="35"/>
        </w:numPr>
        <w:spacing w:before="60" w:after="60"/>
        <w:ind w:right="14"/>
        <w:rPr>
          <w:rFonts w:cs="Arial"/>
        </w:rPr>
      </w:pPr>
      <w:r w:rsidRPr="00917AE2">
        <w:rPr>
          <w:rFonts w:cs="Arial"/>
        </w:rPr>
        <w:lastRenderedPageBreak/>
        <w:t>Enable=1</w:t>
      </w:r>
    </w:p>
    <w:p w14:paraId="380ABED8" w14:textId="77777777" w:rsidR="006766FE" w:rsidRPr="00917AE2" w:rsidRDefault="006766FE" w:rsidP="006F0871">
      <w:pPr>
        <w:pStyle w:val="CS-Bodytext"/>
        <w:numPr>
          <w:ilvl w:val="2"/>
          <w:numId w:val="35"/>
        </w:numPr>
        <w:spacing w:before="60" w:after="60"/>
        <w:ind w:right="14"/>
        <w:rPr>
          <w:rFonts w:cs="Arial"/>
        </w:rPr>
      </w:pPr>
      <w:r w:rsidRPr="00917AE2">
        <w:rPr>
          <w:rFonts w:cs="Arial"/>
        </w:rPr>
        <w:t>includeList=null</w:t>
      </w:r>
    </w:p>
    <w:p w14:paraId="0F4838B1" w14:textId="2B05ABF0" w:rsidR="006766FE" w:rsidRPr="006766FE" w:rsidRDefault="006766FE" w:rsidP="006F0871">
      <w:pPr>
        <w:pStyle w:val="CS-Bodytext"/>
        <w:numPr>
          <w:ilvl w:val="2"/>
          <w:numId w:val="35"/>
        </w:numPr>
        <w:spacing w:before="60" w:after="60"/>
        <w:ind w:right="14"/>
        <w:rPr>
          <w:rFonts w:cs="Arial"/>
          <w:b/>
          <w:highlight w:val="yellow"/>
        </w:rPr>
      </w:pPr>
      <w:r w:rsidRPr="006766FE">
        <w:rPr>
          <w:rFonts w:cs="Arial"/>
          <w:b/>
          <w:highlight w:val="yellow"/>
        </w:rPr>
        <w:t>excludeList=1,2,3</w:t>
      </w:r>
    </w:p>
    <w:p w14:paraId="3757A67A" w14:textId="2417C21C" w:rsidR="006766FE" w:rsidRDefault="006766FE" w:rsidP="006F0871">
      <w:pPr>
        <w:pStyle w:val="CS-Bodytext"/>
        <w:numPr>
          <w:ilvl w:val="1"/>
          <w:numId w:val="35"/>
        </w:numPr>
        <w:spacing w:before="60" w:after="60"/>
        <w:ind w:right="14"/>
        <w:rPr>
          <w:rFonts w:cs="Arial"/>
        </w:rPr>
      </w:pPr>
      <w:r>
        <w:rPr>
          <w:rFonts w:cs="Arial"/>
        </w:rPr>
        <w:t xml:space="preserve">In Studio, go to the Manager (tab) </w:t>
      </w:r>
      <w:r w:rsidRPr="006766FE">
        <w:rPr>
          <w:rFonts w:cs="Arial"/>
        </w:rPr>
        <w:sym w:font="Wingdings" w:char="F0E0"/>
      </w:r>
      <w:r>
        <w:rPr>
          <w:rFonts w:cs="Arial"/>
        </w:rPr>
        <w:t xml:space="preserve"> Triggers (screen)</w:t>
      </w:r>
    </w:p>
    <w:p w14:paraId="3E7E662B" w14:textId="122249BA" w:rsidR="006766FE" w:rsidRPr="00917AE2" w:rsidRDefault="006766FE" w:rsidP="006F0871">
      <w:pPr>
        <w:pStyle w:val="CS-Bodytext"/>
        <w:numPr>
          <w:ilvl w:val="2"/>
          <w:numId w:val="35"/>
        </w:numPr>
        <w:spacing w:before="60" w:after="60"/>
        <w:ind w:right="14"/>
        <w:rPr>
          <w:rFonts w:cs="Arial"/>
        </w:rPr>
      </w:pPr>
      <w:r>
        <w:rPr>
          <w:rFonts w:cs="Arial"/>
        </w:rPr>
        <w:t>Locate the following three triggers and highlight them</w:t>
      </w:r>
    </w:p>
    <w:p w14:paraId="6D9E6098" w14:textId="7B4123A4" w:rsidR="00BD4A5C" w:rsidRDefault="00BD4A5C" w:rsidP="006766FE">
      <w:pPr>
        <w:pStyle w:val="CS-Bodytext"/>
        <w:spacing w:before="60" w:after="60"/>
        <w:ind w:left="2160" w:right="14"/>
        <w:rPr>
          <w:rFonts w:cs="Arial"/>
        </w:rPr>
      </w:pPr>
      <w:r>
        <w:rPr>
          <w:noProof/>
        </w:rPr>
        <w:drawing>
          <wp:inline distT="0" distB="0" distL="0" distR="0" wp14:anchorId="0D0150C7" wp14:editId="2BCF5E34">
            <wp:extent cx="3365831" cy="565783"/>
            <wp:effectExtent l="0" t="0" r="0" b="63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456500" cy="581024"/>
                    </a:xfrm>
                    <a:prstGeom prst="rect">
                      <a:avLst/>
                    </a:prstGeom>
                  </pic:spPr>
                </pic:pic>
              </a:graphicData>
            </a:graphic>
          </wp:inline>
        </w:drawing>
      </w:r>
    </w:p>
    <w:p w14:paraId="7E81143B" w14:textId="7F7292BE" w:rsidR="006766FE" w:rsidRPr="00917AE2" w:rsidRDefault="006766FE" w:rsidP="006F0871">
      <w:pPr>
        <w:pStyle w:val="CS-Bodytext"/>
        <w:numPr>
          <w:ilvl w:val="2"/>
          <w:numId w:val="35"/>
        </w:numPr>
        <w:spacing w:before="60" w:after="60"/>
        <w:ind w:right="14"/>
        <w:rPr>
          <w:rFonts w:cs="Arial"/>
        </w:rPr>
      </w:pPr>
      <w:r>
        <w:rPr>
          <w:rFonts w:cs="Arial"/>
        </w:rPr>
        <w:t>Click on “Change Enabling” button</w:t>
      </w:r>
    </w:p>
    <w:p w14:paraId="5B01A1D7" w14:textId="55864E6C" w:rsidR="00EC2E3F" w:rsidRDefault="00EC2E3F" w:rsidP="006766FE">
      <w:pPr>
        <w:pStyle w:val="CS-Bodytext"/>
        <w:spacing w:before="60" w:after="60"/>
        <w:ind w:left="2160" w:right="14"/>
        <w:rPr>
          <w:rFonts w:cs="Arial"/>
        </w:rPr>
      </w:pPr>
      <w:r>
        <w:rPr>
          <w:noProof/>
        </w:rPr>
        <w:drawing>
          <wp:inline distT="0" distB="0" distL="0" distR="0" wp14:anchorId="1C7B727B" wp14:editId="4D3F2F7F">
            <wp:extent cx="3414903" cy="510891"/>
            <wp:effectExtent l="0" t="0" r="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511382" cy="525325"/>
                    </a:xfrm>
                    <a:prstGeom prst="rect">
                      <a:avLst/>
                    </a:prstGeom>
                  </pic:spPr>
                </pic:pic>
              </a:graphicData>
            </a:graphic>
          </wp:inline>
        </w:drawing>
      </w:r>
    </w:p>
    <w:p w14:paraId="103707C6" w14:textId="2C09A848" w:rsidR="002B774C" w:rsidRPr="002B774C" w:rsidRDefault="002B774C" w:rsidP="006F0871">
      <w:pPr>
        <w:pStyle w:val="CS-Bodytext"/>
        <w:numPr>
          <w:ilvl w:val="2"/>
          <w:numId w:val="35"/>
        </w:numPr>
        <w:spacing w:before="60" w:after="60"/>
        <w:ind w:right="14"/>
        <w:rPr>
          <w:rFonts w:cs="Arial"/>
        </w:rPr>
      </w:pPr>
      <w:r w:rsidRPr="002B774C">
        <w:rPr>
          <w:rFonts w:cs="Arial"/>
        </w:rPr>
        <w:t>Now all of the triggers are operational and will execute based on their next time slot.</w:t>
      </w:r>
    </w:p>
    <w:p w14:paraId="6C54B9AD" w14:textId="599BEA94" w:rsidR="00C47291" w:rsidRPr="00601542" w:rsidRDefault="00C47291" w:rsidP="000F55F5">
      <w:pPr>
        <w:pStyle w:val="Heading2"/>
      </w:pPr>
      <w:bookmarkStart w:id="186" w:name="_Toc499804343"/>
      <w:bookmarkStart w:id="187" w:name="_Toc41373942"/>
      <w:bookmarkStart w:id="188" w:name="_Toc104387037"/>
      <w:r>
        <w:t xml:space="preserve">Turn </w:t>
      </w:r>
      <w:r w:rsidR="00C50FD5">
        <w:t>Data Virtualization (DV)</w:t>
      </w:r>
      <w:r>
        <w:t xml:space="preserve"> metrics On/Off</w:t>
      </w:r>
      <w:bookmarkEnd w:id="186"/>
      <w:bookmarkEnd w:id="187"/>
      <w:bookmarkEnd w:id="188"/>
    </w:p>
    <w:p w14:paraId="09641D55" w14:textId="5FE50354" w:rsidR="00C47291" w:rsidRPr="00601542" w:rsidRDefault="00C47291" w:rsidP="00C47291">
      <w:pPr>
        <w:pStyle w:val="CS-Bodytext"/>
      </w:pPr>
      <w:r w:rsidRPr="00601542">
        <w:t xml:space="preserve">This section </w:t>
      </w:r>
      <w:r>
        <w:t xml:space="preserve">describes how to turn </w:t>
      </w:r>
      <w:r w:rsidR="00C50FD5">
        <w:t>DV</w:t>
      </w:r>
      <w:r>
        <w:t xml:space="preserve"> metrics on/off</w:t>
      </w:r>
      <w:r w:rsidRPr="00601542">
        <w:t xml:space="preserve">. </w:t>
      </w:r>
    </w:p>
    <w:p w14:paraId="60C6068A" w14:textId="4DEA6054" w:rsidR="00C47291" w:rsidRDefault="00C47291" w:rsidP="006F0871">
      <w:pPr>
        <w:pStyle w:val="CS-Bodytext"/>
        <w:numPr>
          <w:ilvl w:val="0"/>
          <w:numId w:val="36"/>
        </w:numPr>
        <w:spacing w:before="60" w:after="60"/>
        <w:ind w:right="14"/>
      </w:pPr>
      <w:r>
        <w:t xml:space="preserve">To Stop </w:t>
      </w:r>
      <w:r w:rsidR="00C50FD5">
        <w:t>DV</w:t>
      </w:r>
      <w:r>
        <w:t xml:space="preserve"> metrics, you must log in as the “admin” user</w:t>
      </w:r>
    </w:p>
    <w:p w14:paraId="27F5D2F9" w14:textId="77777777" w:rsidR="00C47291" w:rsidRDefault="00C47291" w:rsidP="006F0871">
      <w:pPr>
        <w:pStyle w:val="CS-Bodytext"/>
        <w:numPr>
          <w:ilvl w:val="1"/>
          <w:numId w:val="36"/>
        </w:numPr>
        <w:spacing w:before="60" w:after="60"/>
        <w:ind w:right="14"/>
      </w:pPr>
      <w:r>
        <w:t xml:space="preserve">Open </w:t>
      </w:r>
      <w:r w:rsidRPr="00A61FB0">
        <w:t>/policy/metrics</w:t>
      </w:r>
    </w:p>
    <w:p w14:paraId="1CAB5115" w14:textId="77777777" w:rsidR="00C47291" w:rsidRDefault="00C47291" w:rsidP="006F0871">
      <w:pPr>
        <w:pStyle w:val="CS-Bodytext"/>
        <w:numPr>
          <w:ilvl w:val="1"/>
          <w:numId w:val="36"/>
        </w:numPr>
        <w:spacing w:before="60" w:after="60"/>
        <w:ind w:right="14"/>
      </w:pPr>
      <w:r>
        <w:t>Uncheck the “Enable” button</w:t>
      </w:r>
    </w:p>
    <w:p w14:paraId="73525610" w14:textId="77777777" w:rsidR="00C47291" w:rsidRDefault="00C47291" w:rsidP="006F0871">
      <w:pPr>
        <w:pStyle w:val="CS-Bodytext"/>
        <w:numPr>
          <w:ilvl w:val="1"/>
          <w:numId w:val="36"/>
        </w:numPr>
        <w:spacing w:before="60" w:after="60"/>
        <w:ind w:right="14"/>
      </w:pPr>
      <w:r>
        <w:t>The metrics will indicate they are DISABLED</w:t>
      </w:r>
    </w:p>
    <w:p w14:paraId="38BC8FEF" w14:textId="758740B9" w:rsidR="00C47291" w:rsidRDefault="00C47291" w:rsidP="00C47291">
      <w:pPr>
        <w:pStyle w:val="CS-Bodytext"/>
        <w:spacing w:before="60" w:after="60"/>
        <w:ind w:left="1440" w:right="14"/>
      </w:pPr>
      <w:r w:rsidRPr="002B5B94">
        <w:rPr>
          <w:noProof/>
        </w:rPr>
        <w:drawing>
          <wp:inline distT="0" distB="0" distL="0" distR="0" wp14:anchorId="10456AA4" wp14:editId="61F7ABD0">
            <wp:extent cx="3429000" cy="4826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429000" cy="482600"/>
                    </a:xfrm>
                    <a:prstGeom prst="rect">
                      <a:avLst/>
                    </a:prstGeom>
                    <a:noFill/>
                    <a:ln>
                      <a:noFill/>
                    </a:ln>
                  </pic:spPr>
                </pic:pic>
              </a:graphicData>
            </a:graphic>
          </wp:inline>
        </w:drawing>
      </w:r>
    </w:p>
    <w:p w14:paraId="34EAA1DC" w14:textId="50B25A4F" w:rsidR="00C47291" w:rsidRDefault="00C47291" w:rsidP="006F0871">
      <w:pPr>
        <w:pStyle w:val="CS-Bodytext"/>
        <w:numPr>
          <w:ilvl w:val="0"/>
          <w:numId w:val="36"/>
        </w:numPr>
        <w:spacing w:before="60" w:after="60"/>
        <w:ind w:right="14"/>
      </w:pPr>
      <w:r>
        <w:t xml:space="preserve">To Start </w:t>
      </w:r>
      <w:r w:rsidR="00C50FD5">
        <w:t>DV</w:t>
      </w:r>
      <w:r>
        <w:t xml:space="preserve"> metrics, you must log in as the “admin” user</w:t>
      </w:r>
    </w:p>
    <w:p w14:paraId="28504D30" w14:textId="77777777" w:rsidR="00C47291" w:rsidRDefault="00C47291" w:rsidP="006F0871">
      <w:pPr>
        <w:pStyle w:val="CS-Bodytext"/>
        <w:numPr>
          <w:ilvl w:val="1"/>
          <w:numId w:val="36"/>
        </w:numPr>
        <w:spacing w:before="60" w:after="60"/>
        <w:ind w:right="14"/>
      </w:pPr>
      <w:r>
        <w:t xml:space="preserve">Open </w:t>
      </w:r>
      <w:r w:rsidRPr="00A61FB0">
        <w:t>/policy/metrics</w:t>
      </w:r>
    </w:p>
    <w:p w14:paraId="2BAE033B" w14:textId="77777777" w:rsidR="00C47291" w:rsidRDefault="00C47291" w:rsidP="006F0871">
      <w:pPr>
        <w:pStyle w:val="CS-Bodytext"/>
        <w:numPr>
          <w:ilvl w:val="1"/>
          <w:numId w:val="36"/>
        </w:numPr>
        <w:spacing w:before="60" w:after="60"/>
        <w:ind w:right="14"/>
      </w:pPr>
      <w:r>
        <w:t>Check the “Enable” button</w:t>
      </w:r>
    </w:p>
    <w:p w14:paraId="4DBEAB46" w14:textId="77777777" w:rsidR="00C47291" w:rsidRDefault="00C47291" w:rsidP="006F0871">
      <w:pPr>
        <w:pStyle w:val="CS-Bodytext"/>
        <w:numPr>
          <w:ilvl w:val="1"/>
          <w:numId w:val="36"/>
        </w:numPr>
        <w:spacing w:before="60" w:after="60"/>
        <w:ind w:right="14"/>
      </w:pPr>
      <w:r>
        <w:t xml:space="preserve">Both Buffering Status and Truncate Status should be green.  </w:t>
      </w:r>
    </w:p>
    <w:p w14:paraId="26BD8927" w14:textId="13AF2555" w:rsidR="00C47291" w:rsidRDefault="00C47291" w:rsidP="00C47291">
      <w:pPr>
        <w:pStyle w:val="CS-Bodytext"/>
        <w:spacing w:before="60" w:after="60"/>
        <w:ind w:left="1440" w:right="14"/>
      </w:pPr>
      <w:r w:rsidRPr="002B5B94">
        <w:rPr>
          <w:noProof/>
        </w:rPr>
        <w:drawing>
          <wp:inline distT="0" distB="0" distL="0" distR="0" wp14:anchorId="5218D33E" wp14:editId="374CADAA">
            <wp:extent cx="2548255" cy="448945"/>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548255" cy="448945"/>
                    </a:xfrm>
                    <a:prstGeom prst="rect">
                      <a:avLst/>
                    </a:prstGeom>
                    <a:noFill/>
                    <a:ln>
                      <a:noFill/>
                    </a:ln>
                  </pic:spPr>
                </pic:pic>
              </a:graphicData>
            </a:graphic>
          </wp:inline>
        </w:drawing>
      </w:r>
      <w:r>
        <w:t xml:space="preserve"> </w:t>
      </w:r>
    </w:p>
    <w:p w14:paraId="50436626" w14:textId="77777777" w:rsidR="00C47291" w:rsidRDefault="00C47291" w:rsidP="006F0871">
      <w:pPr>
        <w:pStyle w:val="CS-Bodytext"/>
        <w:numPr>
          <w:ilvl w:val="1"/>
          <w:numId w:val="36"/>
        </w:numPr>
        <w:spacing w:before="60" w:after="60"/>
        <w:ind w:right="14"/>
      </w:pPr>
      <w:r>
        <w:t>If they are not, then there is a problem with the metrics configuration.  Check the log entries for errors.</w:t>
      </w:r>
    </w:p>
    <w:p w14:paraId="44B2967F" w14:textId="77777777" w:rsidR="00C47291" w:rsidRPr="00601542" w:rsidRDefault="00C47291" w:rsidP="000F55F5">
      <w:pPr>
        <w:pStyle w:val="Heading2"/>
      </w:pPr>
      <w:bookmarkStart w:id="189" w:name="_Toc499804344"/>
      <w:bookmarkStart w:id="190" w:name="_Toc41373943"/>
      <w:bookmarkStart w:id="191" w:name="_Toc104387038"/>
      <w:r>
        <w:t>Modify Triggers</w:t>
      </w:r>
      <w:bookmarkEnd w:id="189"/>
      <w:bookmarkEnd w:id="190"/>
      <w:bookmarkEnd w:id="191"/>
    </w:p>
    <w:p w14:paraId="1244660C" w14:textId="77777777" w:rsidR="00C47291" w:rsidRPr="00917AE2" w:rsidRDefault="00C47291" w:rsidP="00C47291">
      <w:pPr>
        <w:pStyle w:val="CS-Bodytext"/>
        <w:rPr>
          <w:rFonts w:cs="Arial"/>
        </w:rPr>
      </w:pPr>
      <w:r w:rsidRPr="00917AE2">
        <w:rPr>
          <w:rFonts w:cs="Arial"/>
        </w:rPr>
        <w:t xml:space="preserve">This section describes how to modify the triggers once they are installed. </w:t>
      </w:r>
    </w:p>
    <w:p w14:paraId="650BA104" w14:textId="7A911FBC" w:rsidR="00C47291" w:rsidRPr="00917AE2" w:rsidRDefault="00C47291" w:rsidP="006F0871">
      <w:pPr>
        <w:widowControl w:val="0"/>
        <w:numPr>
          <w:ilvl w:val="0"/>
          <w:numId w:val="37"/>
        </w:numPr>
        <w:autoSpaceDE w:val="0"/>
        <w:autoSpaceDN w:val="0"/>
        <w:adjustRightInd w:val="0"/>
        <w:spacing w:before="100" w:beforeAutospacing="1" w:line="360" w:lineRule="auto"/>
        <w:rPr>
          <w:rFonts w:ascii="Arial" w:hAnsi="Arial" w:cs="Arial"/>
          <w:sz w:val="20"/>
        </w:rPr>
      </w:pPr>
      <w:r w:rsidRPr="00917AE2">
        <w:rPr>
          <w:rFonts w:ascii="Arial" w:hAnsi="Arial" w:cs="Arial"/>
          <w:sz w:val="22"/>
        </w:rPr>
        <w:t xml:space="preserve">Open/Edit the resource </w:t>
      </w:r>
      <w:r w:rsidRPr="00917AE2">
        <w:rPr>
          <w:rFonts w:ascii="Arial" w:hAnsi="Arial" w:cs="Arial"/>
          <w:sz w:val="20"/>
        </w:rPr>
        <w:t>/shared/ASAssets/KPImetrics/</w:t>
      </w:r>
      <w:r w:rsidR="00427BC9">
        <w:rPr>
          <w:rFonts w:ascii="Arial" w:hAnsi="Arial" w:cs="Arial"/>
          <w:sz w:val="20"/>
        </w:rPr>
        <w:t>Customize</w:t>
      </w:r>
      <w:r w:rsidRPr="00917AE2">
        <w:rPr>
          <w:rFonts w:ascii="Arial" w:hAnsi="Arial" w:cs="Arial"/>
          <w:sz w:val="20"/>
        </w:rPr>
        <w:t>/</w:t>
      </w:r>
      <w:r w:rsidRPr="00917AE2">
        <w:rPr>
          <w:rFonts w:ascii="Arial" w:hAnsi="Arial" w:cs="Arial"/>
          <w:b/>
          <w:sz w:val="20"/>
        </w:rPr>
        <w:t>defaultTriggersToEnable</w:t>
      </w:r>
    </w:p>
    <w:p w14:paraId="0A2CFB4F" w14:textId="77777777" w:rsidR="00C47291" w:rsidRPr="00917AE2" w:rsidRDefault="00C47291" w:rsidP="006F0871">
      <w:pPr>
        <w:widowControl w:val="0"/>
        <w:numPr>
          <w:ilvl w:val="1"/>
          <w:numId w:val="37"/>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Only modify the ON/OFF settings for each trigger.  Leave all other settings alone.</w:t>
      </w:r>
    </w:p>
    <w:p w14:paraId="7AB1CBE7" w14:textId="77777777" w:rsidR="00C47291" w:rsidRPr="00917AE2" w:rsidRDefault="00C47291" w:rsidP="006F0871">
      <w:pPr>
        <w:widowControl w:val="0"/>
        <w:numPr>
          <w:ilvl w:val="2"/>
          <w:numId w:val="37"/>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lastRenderedPageBreak/>
        <w:t>Refer to the following sections for details on each trigger:</w:t>
      </w:r>
    </w:p>
    <w:p w14:paraId="11E864B1" w14:textId="5766D4EC" w:rsidR="00C47291" w:rsidRPr="00917AE2" w:rsidRDefault="00C47291" w:rsidP="006F0871">
      <w:pPr>
        <w:widowControl w:val="0"/>
        <w:numPr>
          <w:ilvl w:val="3"/>
          <w:numId w:val="37"/>
        </w:numPr>
        <w:autoSpaceDE w:val="0"/>
        <w:autoSpaceDN w:val="0"/>
        <w:adjustRightInd w:val="0"/>
        <w:spacing w:before="100" w:beforeAutospacing="1" w:line="360" w:lineRule="auto"/>
        <w:rPr>
          <w:rFonts w:ascii="Arial" w:hAnsi="Arial" w:cs="Arial"/>
          <w:sz w:val="20"/>
        </w:rPr>
      </w:pPr>
      <w:r w:rsidRPr="00046BD4">
        <w:rPr>
          <w:rStyle w:val="Hyperlink"/>
          <w:rFonts w:ascii="Arial" w:hAnsi="Arial" w:cs="Arial"/>
          <w:sz w:val="20"/>
        </w:rPr>
        <w:t>Metadata System Triggers and Load Scripts</w:t>
      </w:r>
    </w:p>
    <w:p w14:paraId="3A1FE9B0" w14:textId="77777777" w:rsidR="00C47291" w:rsidRPr="00917AE2" w:rsidRDefault="00C47291" w:rsidP="006F0871">
      <w:pPr>
        <w:widowControl w:val="0"/>
        <w:numPr>
          <w:ilvl w:val="1"/>
          <w:numId w:val="37"/>
        </w:numPr>
        <w:autoSpaceDE w:val="0"/>
        <w:autoSpaceDN w:val="0"/>
        <w:adjustRightInd w:val="0"/>
        <w:spacing w:before="100" w:beforeAutospacing="1" w:line="360" w:lineRule="auto"/>
        <w:rPr>
          <w:rFonts w:ascii="Arial" w:hAnsi="Arial" w:cs="Arial"/>
          <w:sz w:val="22"/>
        </w:rPr>
      </w:pPr>
      <w:r w:rsidRPr="00917AE2">
        <w:rPr>
          <w:rFonts w:ascii="Arial" w:hAnsi="Arial" w:cs="Arial"/>
          <w:sz w:val="22"/>
        </w:rPr>
        <w:t>The current triggers defaulted to OFF are as follows:</w:t>
      </w:r>
    </w:p>
    <w:p w14:paraId="7554C646" w14:textId="3B60F00A" w:rsidR="00C47291" w:rsidRPr="00917AE2" w:rsidRDefault="00C47291" w:rsidP="006F0871">
      <w:pPr>
        <w:widowControl w:val="0"/>
        <w:numPr>
          <w:ilvl w:val="2"/>
          <w:numId w:val="37"/>
        </w:numPr>
        <w:autoSpaceDE w:val="0"/>
        <w:autoSpaceDN w:val="0"/>
        <w:adjustRightInd w:val="0"/>
        <w:spacing w:before="100" w:beforeAutospacing="1" w:line="360" w:lineRule="auto"/>
        <w:rPr>
          <w:rFonts w:ascii="Arial" w:hAnsi="Arial" w:cs="Arial"/>
          <w:sz w:val="20"/>
        </w:rPr>
      </w:pPr>
      <w:r w:rsidRPr="00917AE2">
        <w:rPr>
          <w:rFonts w:ascii="Arial" w:hAnsi="Arial" w:cs="Arial"/>
          <w:b/>
          <w:sz w:val="20"/>
        </w:rPr>
        <w:t>kpimetricsTrig_00_CheckMetricsActivityDebug</w:t>
      </w:r>
      <w:r w:rsidRPr="00917AE2">
        <w:rPr>
          <w:rFonts w:ascii="Arial" w:hAnsi="Arial" w:cs="Arial"/>
          <w:sz w:val="20"/>
        </w:rPr>
        <w:t xml:space="preserve"> – Only turn this on if you suspect that </w:t>
      </w:r>
      <w:r w:rsidR="00C50FD5" w:rsidRPr="00917AE2">
        <w:rPr>
          <w:rFonts w:ascii="Arial" w:hAnsi="Arial" w:cs="Arial"/>
          <w:sz w:val="20"/>
        </w:rPr>
        <w:t>DV</w:t>
      </w:r>
      <w:r w:rsidRPr="00917AE2">
        <w:rPr>
          <w:rFonts w:ascii="Arial" w:hAnsi="Arial" w:cs="Arial"/>
          <w:sz w:val="20"/>
        </w:rPr>
        <w:t xml:space="preserve"> metrics is not working properly and you want to debug the </w:t>
      </w:r>
      <w:r w:rsidR="00C50FD5" w:rsidRPr="00917AE2">
        <w:rPr>
          <w:rFonts w:ascii="Arial" w:hAnsi="Arial" w:cs="Arial"/>
          <w:sz w:val="20"/>
        </w:rPr>
        <w:t>DV</w:t>
      </w:r>
      <w:r w:rsidRPr="00917AE2">
        <w:rPr>
          <w:rFonts w:ascii="Arial" w:hAnsi="Arial" w:cs="Arial"/>
          <w:sz w:val="20"/>
        </w:rPr>
        <w:t xml:space="preserve"> metrics every hour.</w:t>
      </w:r>
    </w:p>
    <w:p w14:paraId="60A4F048" w14:textId="77777777" w:rsidR="002536DC" w:rsidRDefault="002536DC" w:rsidP="002536DC">
      <w:pPr>
        <w:widowControl w:val="0"/>
        <w:numPr>
          <w:ilvl w:val="2"/>
          <w:numId w:val="37"/>
        </w:numPr>
        <w:autoSpaceDE w:val="0"/>
        <w:autoSpaceDN w:val="0"/>
        <w:adjustRightInd w:val="0"/>
        <w:spacing w:before="100" w:beforeAutospacing="1" w:line="360" w:lineRule="auto"/>
        <w:rPr>
          <w:rFonts w:ascii="Arial" w:hAnsi="Arial" w:cs="Arial"/>
          <w:sz w:val="20"/>
        </w:rPr>
      </w:pPr>
      <w:r>
        <w:rPr>
          <w:rFonts w:ascii="Arial" w:hAnsi="Arial" w:cs="Arial"/>
          <w:b/>
          <w:sz w:val="20"/>
        </w:rPr>
        <w:t>kpimetricsTrig_10</w:t>
      </w:r>
      <w:r w:rsidRPr="00917AE2">
        <w:rPr>
          <w:rFonts w:ascii="Arial" w:hAnsi="Arial" w:cs="Arial"/>
          <w:b/>
          <w:sz w:val="20"/>
        </w:rPr>
        <w:t>_Cache_METRICS_SQL_REQUEST</w:t>
      </w:r>
      <w:r w:rsidRPr="00917AE2">
        <w:rPr>
          <w:rFonts w:ascii="Arial" w:hAnsi="Arial" w:cs="Arial"/>
          <w:sz w:val="20"/>
        </w:rPr>
        <w:t xml:space="preserve"> – This trigger is defaulted to </w:t>
      </w:r>
      <w:r>
        <w:rPr>
          <w:rFonts w:ascii="Arial" w:hAnsi="Arial" w:cs="Arial"/>
          <w:sz w:val="20"/>
        </w:rPr>
        <w:t>OFF</w:t>
      </w:r>
      <w:r w:rsidRPr="00917AE2">
        <w:rPr>
          <w:rFonts w:ascii="Arial" w:hAnsi="Arial" w:cs="Arial"/>
          <w:sz w:val="20"/>
        </w:rPr>
        <w:t xml:space="preserve">.  If you wish to perform SQL parsing on the request description SQL statement to parse out the table and column resources used in the SQL then turn this trigger </w:t>
      </w:r>
      <w:r>
        <w:rPr>
          <w:rFonts w:ascii="Arial" w:hAnsi="Arial" w:cs="Arial"/>
          <w:sz w:val="20"/>
        </w:rPr>
        <w:t>on</w:t>
      </w:r>
      <w:r w:rsidRPr="00917AE2">
        <w:rPr>
          <w:rFonts w:ascii="Arial" w:hAnsi="Arial" w:cs="Arial"/>
          <w:sz w:val="20"/>
        </w:rPr>
        <w:t>.  There is quite a bit of overhead associated with this trigger.</w:t>
      </w:r>
    </w:p>
    <w:p w14:paraId="50475441" w14:textId="2D4ABD6E" w:rsidR="00C47291" w:rsidRPr="00917AE2" w:rsidRDefault="00282102" w:rsidP="006F0871">
      <w:pPr>
        <w:widowControl w:val="0"/>
        <w:numPr>
          <w:ilvl w:val="2"/>
          <w:numId w:val="37"/>
        </w:numPr>
        <w:autoSpaceDE w:val="0"/>
        <w:autoSpaceDN w:val="0"/>
        <w:adjustRightInd w:val="0"/>
        <w:spacing w:before="100" w:beforeAutospacing="1" w:line="360" w:lineRule="auto"/>
        <w:rPr>
          <w:rFonts w:ascii="Arial" w:hAnsi="Arial" w:cs="Arial"/>
          <w:sz w:val="20"/>
        </w:rPr>
      </w:pPr>
      <w:r>
        <w:rPr>
          <w:rFonts w:ascii="Arial" w:hAnsi="Arial" w:cs="Arial"/>
          <w:b/>
          <w:sz w:val="20"/>
        </w:rPr>
        <w:t>kpimetricsTrig_11</w:t>
      </w:r>
      <w:r w:rsidR="00C47291" w:rsidRPr="00917AE2">
        <w:rPr>
          <w:rFonts w:ascii="Arial" w:hAnsi="Arial" w:cs="Arial"/>
          <w:b/>
          <w:sz w:val="20"/>
        </w:rPr>
        <w:t>_Cache_METRICS_SQL_REQUEST_REPROCESS</w:t>
      </w:r>
      <w:r w:rsidR="00C47291" w:rsidRPr="00917AE2">
        <w:rPr>
          <w:rFonts w:ascii="Arial" w:hAnsi="Arial" w:cs="Arial"/>
          <w:sz w:val="20"/>
        </w:rPr>
        <w:t xml:space="preserve"> – Only turn this on if you get a code update from the Open Source site and there were changes to the SQL Parser code.</w:t>
      </w:r>
    </w:p>
    <w:p w14:paraId="5B781FF2" w14:textId="5307BBE5" w:rsidR="00C47291" w:rsidRPr="00917AE2" w:rsidRDefault="00282102" w:rsidP="006F0871">
      <w:pPr>
        <w:widowControl w:val="0"/>
        <w:numPr>
          <w:ilvl w:val="2"/>
          <w:numId w:val="37"/>
        </w:numPr>
        <w:autoSpaceDE w:val="0"/>
        <w:autoSpaceDN w:val="0"/>
        <w:adjustRightInd w:val="0"/>
        <w:spacing w:before="100" w:beforeAutospacing="1" w:line="360" w:lineRule="auto"/>
        <w:rPr>
          <w:rFonts w:ascii="Arial" w:hAnsi="Arial" w:cs="Arial"/>
          <w:sz w:val="20"/>
        </w:rPr>
      </w:pPr>
      <w:r>
        <w:rPr>
          <w:rFonts w:ascii="Arial" w:hAnsi="Arial" w:cs="Arial"/>
          <w:b/>
          <w:sz w:val="20"/>
        </w:rPr>
        <w:t>kpimetricsTrig_17</w:t>
      </w:r>
      <w:r w:rsidR="00C47291" w:rsidRPr="00917AE2">
        <w:rPr>
          <w:rFonts w:ascii="Arial" w:hAnsi="Arial" w:cs="Arial"/>
          <w:b/>
          <w:sz w:val="20"/>
        </w:rPr>
        <w:t>_CheckExceedMemoryPercentRequests</w:t>
      </w:r>
      <w:r w:rsidR="00C47291" w:rsidRPr="00917AE2">
        <w:rPr>
          <w:rFonts w:ascii="Arial" w:hAnsi="Arial" w:cs="Arial"/>
          <w:sz w:val="20"/>
        </w:rPr>
        <w:t xml:space="preserve"> – You may choose to keep this off in lower-level environments but turn it on in PROD environments.</w:t>
      </w:r>
    </w:p>
    <w:p w14:paraId="2A6E7B0E" w14:textId="584ECB81" w:rsidR="00C47291" w:rsidRPr="00917AE2" w:rsidRDefault="00282102" w:rsidP="006F0871">
      <w:pPr>
        <w:widowControl w:val="0"/>
        <w:numPr>
          <w:ilvl w:val="2"/>
          <w:numId w:val="37"/>
        </w:numPr>
        <w:autoSpaceDE w:val="0"/>
        <w:autoSpaceDN w:val="0"/>
        <w:adjustRightInd w:val="0"/>
        <w:spacing w:before="100" w:beforeAutospacing="1" w:line="360" w:lineRule="auto"/>
        <w:rPr>
          <w:rFonts w:ascii="Arial" w:hAnsi="Arial" w:cs="Arial"/>
          <w:sz w:val="20"/>
        </w:rPr>
      </w:pPr>
      <w:r>
        <w:rPr>
          <w:rFonts w:ascii="Arial" w:hAnsi="Arial" w:cs="Arial"/>
          <w:b/>
          <w:sz w:val="20"/>
        </w:rPr>
        <w:t>kpimetricsTrig_18</w:t>
      </w:r>
      <w:r w:rsidR="00C47291" w:rsidRPr="00917AE2">
        <w:rPr>
          <w:rFonts w:ascii="Arial" w:hAnsi="Arial" w:cs="Arial"/>
          <w:b/>
          <w:sz w:val="20"/>
        </w:rPr>
        <w:t xml:space="preserve">_CheckLongRunningRequests </w:t>
      </w:r>
      <w:r w:rsidR="00C47291" w:rsidRPr="00917AE2">
        <w:rPr>
          <w:rFonts w:ascii="Arial" w:hAnsi="Arial" w:cs="Arial"/>
          <w:sz w:val="20"/>
        </w:rPr>
        <w:t>– You may choose to keep this off in lower-level environments but turn it on in PROD environments.</w:t>
      </w:r>
    </w:p>
    <w:p w14:paraId="42A7151F" w14:textId="510AED6B" w:rsidR="0085557B" w:rsidRDefault="0085557B" w:rsidP="006F0871">
      <w:pPr>
        <w:widowControl w:val="0"/>
        <w:numPr>
          <w:ilvl w:val="2"/>
          <w:numId w:val="37"/>
        </w:numPr>
        <w:autoSpaceDE w:val="0"/>
        <w:autoSpaceDN w:val="0"/>
        <w:adjustRightInd w:val="0"/>
        <w:spacing w:before="100" w:beforeAutospacing="1" w:line="360" w:lineRule="auto"/>
        <w:rPr>
          <w:rFonts w:ascii="Arial" w:hAnsi="Arial" w:cs="Arial"/>
          <w:sz w:val="20"/>
        </w:rPr>
      </w:pPr>
      <w:r w:rsidRPr="0085557B">
        <w:rPr>
          <w:rFonts w:ascii="Arial" w:hAnsi="Arial" w:cs="Arial"/>
          <w:b/>
          <w:sz w:val="20"/>
        </w:rPr>
        <w:t>kpimetricsTrig_33_DeleteCollection</w:t>
      </w:r>
      <w:r>
        <w:rPr>
          <w:rFonts w:ascii="Arial" w:hAnsi="Arial" w:cs="Arial"/>
          <w:b/>
          <w:sz w:val="20"/>
        </w:rPr>
        <w:t xml:space="preserve"> </w:t>
      </w:r>
      <w:r w:rsidRPr="00917AE2">
        <w:rPr>
          <w:rFonts w:ascii="Arial" w:hAnsi="Arial" w:cs="Arial"/>
          <w:sz w:val="20"/>
        </w:rPr>
        <w:t xml:space="preserve">– This trigger is defaulted to </w:t>
      </w:r>
      <w:r w:rsidR="002536DC">
        <w:rPr>
          <w:rFonts w:ascii="Arial" w:hAnsi="Arial" w:cs="Arial"/>
          <w:sz w:val="20"/>
        </w:rPr>
        <w:t>OFF and is deprecated as of 2020Q100 release</w:t>
      </w:r>
      <w:r w:rsidRPr="00917AE2">
        <w:rPr>
          <w:rFonts w:ascii="Arial" w:hAnsi="Arial" w:cs="Arial"/>
          <w:sz w:val="20"/>
        </w:rPr>
        <w:t xml:space="preserve">.  </w:t>
      </w:r>
      <w:r>
        <w:rPr>
          <w:rFonts w:ascii="Arial" w:hAnsi="Arial" w:cs="Arial"/>
          <w:sz w:val="20"/>
        </w:rPr>
        <w:t>This trigger deletes unwanted rows in the metrics_resources_usage based on applicable rows found in METRICS_JOB_FILTERS.  It also deletes rows in metrics_requests where a corresponding row does not exist in metrics_resources_usage</w:t>
      </w:r>
      <w:r w:rsidRPr="00917AE2">
        <w:rPr>
          <w:rFonts w:ascii="Arial" w:hAnsi="Arial" w:cs="Arial"/>
          <w:sz w:val="20"/>
        </w:rPr>
        <w:t>.</w:t>
      </w:r>
      <w:r>
        <w:rPr>
          <w:rFonts w:ascii="Arial" w:hAnsi="Arial" w:cs="Arial"/>
          <w:sz w:val="20"/>
        </w:rPr>
        <w:t xml:space="preserve">  As part of the normal KPImetrics operation, the trigger </w:t>
      </w:r>
      <w:r w:rsidRPr="0085557B">
        <w:rPr>
          <w:rFonts w:ascii="Arial" w:hAnsi="Arial" w:cs="Arial"/>
          <w:sz w:val="20"/>
        </w:rPr>
        <w:t>kpimetricsTrig_30_DBMSScheduler</w:t>
      </w:r>
      <w:r>
        <w:rPr>
          <w:rFonts w:ascii="Arial" w:hAnsi="Arial" w:cs="Arial"/>
          <w:sz w:val="20"/>
        </w:rPr>
        <w:t xml:space="preserve"> runs a procedure that will transfer metrics collection data and delete rows from the metrics_resources_usage and metrics_requests collection tables.  If this trigger/procedure is operating without issues and keeping up with deletes, then it is possible to turn off the trigger: </w:t>
      </w:r>
      <w:r w:rsidRPr="0085557B">
        <w:rPr>
          <w:rFonts w:ascii="Arial" w:hAnsi="Arial" w:cs="Arial"/>
          <w:b/>
          <w:sz w:val="20"/>
        </w:rPr>
        <w:t>kpimetricsTrig_33_DeleteCollection</w:t>
      </w:r>
      <w:r w:rsidRPr="0085557B">
        <w:rPr>
          <w:rFonts w:ascii="Arial" w:hAnsi="Arial" w:cs="Arial"/>
          <w:sz w:val="20"/>
        </w:rPr>
        <w:t>.</w:t>
      </w:r>
    </w:p>
    <w:p w14:paraId="3661EEA4" w14:textId="7E4BA6F4" w:rsidR="00E26EC1" w:rsidRDefault="00E26EC1" w:rsidP="00E26EC1">
      <w:pPr>
        <w:widowControl w:val="0"/>
        <w:numPr>
          <w:ilvl w:val="2"/>
          <w:numId w:val="37"/>
        </w:numPr>
        <w:autoSpaceDE w:val="0"/>
        <w:autoSpaceDN w:val="0"/>
        <w:adjustRightInd w:val="0"/>
        <w:spacing w:before="100" w:beforeAutospacing="1" w:line="360" w:lineRule="auto"/>
        <w:rPr>
          <w:rFonts w:ascii="Arial" w:hAnsi="Arial" w:cs="Arial"/>
          <w:sz w:val="20"/>
        </w:rPr>
      </w:pPr>
      <w:r w:rsidRPr="00E26EC1">
        <w:rPr>
          <w:rFonts w:ascii="Arial" w:hAnsi="Arial" w:cs="Arial"/>
          <w:b/>
          <w:sz w:val="20"/>
        </w:rPr>
        <w:t xml:space="preserve">kpimetricsTrig_35_DBMSDeleteCheck </w:t>
      </w:r>
      <w:r w:rsidRPr="00917AE2">
        <w:rPr>
          <w:rFonts w:ascii="Arial" w:hAnsi="Arial" w:cs="Arial"/>
          <w:sz w:val="20"/>
        </w:rPr>
        <w:t xml:space="preserve">– </w:t>
      </w:r>
      <w:r>
        <w:rPr>
          <w:rFonts w:ascii="Arial" w:hAnsi="Arial" w:cs="Arial"/>
          <w:sz w:val="20"/>
        </w:rPr>
        <w:t>This trigger is used to monitor when TDV metrics executes the delete statements against the collection tables.  It is optional but may provide value in terms of getting an idea what is being executed by TDV metrics.</w:t>
      </w:r>
    </w:p>
    <w:p w14:paraId="35EEE5DE" w14:textId="71B0ED3B" w:rsidR="00114400" w:rsidRDefault="00114400" w:rsidP="00114400">
      <w:pPr>
        <w:widowControl w:val="0"/>
        <w:numPr>
          <w:ilvl w:val="2"/>
          <w:numId w:val="37"/>
        </w:numPr>
        <w:autoSpaceDE w:val="0"/>
        <w:autoSpaceDN w:val="0"/>
        <w:adjustRightInd w:val="0"/>
        <w:spacing w:before="100" w:beforeAutospacing="1" w:line="360" w:lineRule="auto"/>
        <w:rPr>
          <w:rFonts w:ascii="Arial" w:hAnsi="Arial" w:cs="Arial"/>
          <w:sz w:val="20"/>
        </w:rPr>
      </w:pPr>
      <w:r w:rsidRPr="00E26EC1">
        <w:rPr>
          <w:rFonts w:ascii="Arial" w:hAnsi="Arial" w:cs="Arial"/>
          <w:b/>
          <w:sz w:val="20"/>
        </w:rPr>
        <w:t>kpimetricsTrig_3</w:t>
      </w:r>
      <w:r>
        <w:rPr>
          <w:rFonts w:ascii="Arial" w:hAnsi="Arial" w:cs="Arial"/>
          <w:b/>
          <w:sz w:val="20"/>
        </w:rPr>
        <w:t>6</w:t>
      </w:r>
      <w:r w:rsidRPr="00E26EC1">
        <w:rPr>
          <w:rFonts w:ascii="Arial" w:hAnsi="Arial" w:cs="Arial"/>
          <w:b/>
          <w:sz w:val="20"/>
        </w:rPr>
        <w:t>_DBMS</w:t>
      </w:r>
      <w:r>
        <w:rPr>
          <w:rFonts w:ascii="Arial" w:hAnsi="Arial" w:cs="Arial"/>
          <w:b/>
          <w:sz w:val="20"/>
        </w:rPr>
        <w:t>Insert</w:t>
      </w:r>
      <w:r w:rsidRPr="00E26EC1">
        <w:rPr>
          <w:rFonts w:ascii="Arial" w:hAnsi="Arial" w:cs="Arial"/>
          <w:b/>
          <w:sz w:val="20"/>
        </w:rPr>
        <w:t xml:space="preserve">Check </w:t>
      </w:r>
      <w:r w:rsidRPr="00917AE2">
        <w:rPr>
          <w:rFonts w:ascii="Arial" w:hAnsi="Arial" w:cs="Arial"/>
          <w:sz w:val="20"/>
        </w:rPr>
        <w:t xml:space="preserve">– </w:t>
      </w:r>
      <w:r>
        <w:rPr>
          <w:rFonts w:ascii="Arial" w:hAnsi="Arial" w:cs="Arial"/>
          <w:sz w:val="20"/>
        </w:rPr>
        <w:t>This trigger is used to monitor when TDV metrics executes the insert statements against the collection tables.  It is optional but may provide value in terms of getting an idea what is being executed by TDV metrics.</w:t>
      </w:r>
    </w:p>
    <w:p w14:paraId="46661E12" w14:textId="77777777" w:rsidR="00AA6A10" w:rsidRPr="00AA6A10" w:rsidRDefault="00AA6A10" w:rsidP="00AA6A10">
      <w:pPr>
        <w:widowControl w:val="0"/>
        <w:numPr>
          <w:ilvl w:val="2"/>
          <w:numId w:val="37"/>
        </w:numPr>
        <w:autoSpaceDE w:val="0"/>
        <w:autoSpaceDN w:val="0"/>
        <w:adjustRightInd w:val="0"/>
        <w:spacing w:before="100" w:beforeAutospacing="1" w:line="360" w:lineRule="auto"/>
        <w:rPr>
          <w:rFonts w:ascii="Arial" w:hAnsi="Arial" w:cs="Arial"/>
          <w:sz w:val="20"/>
        </w:rPr>
      </w:pPr>
      <w:r w:rsidRPr="003D6D3B">
        <w:rPr>
          <w:rFonts w:ascii="Arial" w:hAnsi="Arial" w:cs="Arial"/>
          <w:b/>
          <w:sz w:val="20"/>
        </w:rPr>
        <w:t>kpimetricsTrig_</w:t>
      </w:r>
      <w:r w:rsidRPr="00BA4AEE">
        <w:rPr>
          <w:rFonts w:ascii="Arial" w:hAnsi="Arial" w:cs="Arial"/>
          <w:b/>
          <w:sz w:val="20"/>
        </w:rPr>
        <w:t>40_Cache_METADATA_TABLES</w:t>
      </w:r>
      <w:r>
        <w:rPr>
          <w:rFonts w:ascii="Arial" w:hAnsi="Arial" w:cs="Arial"/>
          <w:b/>
          <w:sz w:val="20"/>
        </w:rPr>
        <w:t xml:space="preserve"> </w:t>
      </w:r>
      <w:r>
        <w:rPr>
          <w:rFonts w:ascii="Arial" w:hAnsi="Arial" w:cs="Arial"/>
          <w:sz w:val="20"/>
        </w:rPr>
        <w:t xml:space="preserve">– This trigger is defaulted to </w:t>
      </w:r>
      <w:r>
        <w:rPr>
          <w:rFonts w:ascii="Arial" w:hAnsi="Arial" w:cs="Arial"/>
          <w:sz w:val="20"/>
        </w:rPr>
        <w:lastRenderedPageBreak/>
        <w:t>OFF.  This trigger executes the KPI Metadata strategy.  It is intensive which is why it only runs once a day.  It could be set to run less often if metadata does not change that often.  It should never run more than once a day as it will put load on the DV server.  Refer to “</w:t>
      </w:r>
      <w:r w:rsidRPr="00BA4AEE">
        <w:rPr>
          <w:rFonts w:ascii="Arial" w:hAnsi="Arial" w:cs="Arial"/>
          <w:sz w:val="20"/>
        </w:rPr>
        <w:t>KPImetadata Configuration Guide v1.3.pdf</w:t>
      </w:r>
      <w:r>
        <w:rPr>
          <w:rFonts w:ascii="Arial" w:hAnsi="Arial" w:cs="Arial"/>
          <w:sz w:val="20"/>
        </w:rPr>
        <w:t xml:space="preserve">” for more information about configuration and usage.  </w:t>
      </w:r>
      <w:r w:rsidRPr="00AA6A10">
        <w:rPr>
          <w:rFonts w:ascii="Arial" w:hAnsi="Arial" w:cs="Arial"/>
          <w:sz w:val="20"/>
        </w:rPr>
        <w:t>Before turning this on, the following procedure must be configured: /shared/ASAssets/KPImetrics/Customize/pqInsert_METADATA_Constants.</w:t>
      </w:r>
    </w:p>
    <w:p w14:paraId="36A0DE8B" w14:textId="77777777" w:rsidR="00C47291" w:rsidRPr="00917AE2" w:rsidRDefault="00C47291" w:rsidP="006F0871">
      <w:pPr>
        <w:pStyle w:val="CS-Bodytext"/>
        <w:numPr>
          <w:ilvl w:val="0"/>
          <w:numId w:val="37"/>
        </w:numPr>
        <w:spacing w:before="60" w:after="60"/>
        <w:ind w:right="14"/>
        <w:rPr>
          <w:rFonts w:cs="Arial"/>
        </w:rPr>
      </w:pPr>
      <w:r w:rsidRPr="00917AE2">
        <w:rPr>
          <w:rFonts w:cs="Arial"/>
        </w:rPr>
        <w:t>Execute this procedure /shared/ASAssets/KPImetrics/Configuration/updateTriggers</w:t>
      </w:r>
    </w:p>
    <w:p w14:paraId="54863DC8" w14:textId="77777777" w:rsidR="00C47291" w:rsidRPr="00917AE2" w:rsidRDefault="00C47291" w:rsidP="006F0871">
      <w:pPr>
        <w:pStyle w:val="CS-Bodytext"/>
        <w:numPr>
          <w:ilvl w:val="1"/>
          <w:numId w:val="37"/>
        </w:numPr>
        <w:spacing w:before="60" w:after="60"/>
        <w:ind w:right="14"/>
        <w:rPr>
          <w:rFonts w:cs="Arial"/>
        </w:rPr>
      </w:pPr>
      <w:r w:rsidRPr="00917AE2">
        <w:rPr>
          <w:rFonts w:cs="Arial"/>
        </w:rPr>
        <w:t>Enable=1</w:t>
      </w:r>
    </w:p>
    <w:p w14:paraId="3CFCFFD7" w14:textId="77777777" w:rsidR="00C47291" w:rsidRPr="00917AE2" w:rsidRDefault="00C47291" w:rsidP="006F0871">
      <w:pPr>
        <w:pStyle w:val="CS-Bodytext"/>
        <w:numPr>
          <w:ilvl w:val="1"/>
          <w:numId w:val="37"/>
        </w:numPr>
        <w:spacing w:before="60" w:after="60"/>
        <w:ind w:right="14"/>
        <w:rPr>
          <w:rFonts w:cs="Arial"/>
        </w:rPr>
      </w:pPr>
      <w:r w:rsidRPr="00917AE2">
        <w:rPr>
          <w:rFonts w:cs="Arial"/>
        </w:rPr>
        <w:t>includeList=null</w:t>
      </w:r>
    </w:p>
    <w:p w14:paraId="50EFC14F" w14:textId="77777777" w:rsidR="00C47291" w:rsidRPr="00917AE2" w:rsidRDefault="00C47291" w:rsidP="006F0871">
      <w:pPr>
        <w:pStyle w:val="CS-Bodytext"/>
        <w:numPr>
          <w:ilvl w:val="1"/>
          <w:numId w:val="37"/>
        </w:numPr>
        <w:spacing w:before="60" w:after="60"/>
        <w:ind w:right="14"/>
        <w:rPr>
          <w:rFonts w:cs="Arial"/>
        </w:rPr>
      </w:pPr>
      <w:r w:rsidRPr="00917AE2">
        <w:rPr>
          <w:rFonts w:cs="Arial"/>
        </w:rPr>
        <w:t>excludeList=null</w:t>
      </w:r>
    </w:p>
    <w:p w14:paraId="18D7C440" w14:textId="77777777" w:rsidR="00C47291" w:rsidRPr="00917AE2" w:rsidRDefault="00C47291" w:rsidP="006F0871">
      <w:pPr>
        <w:pStyle w:val="CS-Bodytext"/>
        <w:numPr>
          <w:ilvl w:val="0"/>
          <w:numId w:val="37"/>
        </w:numPr>
        <w:spacing w:before="60" w:after="60"/>
        <w:ind w:right="14"/>
        <w:rPr>
          <w:rFonts w:cs="Arial"/>
        </w:rPr>
      </w:pPr>
      <w:r w:rsidRPr="00917AE2">
        <w:rPr>
          <w:rFonts w:cs="Arial"/>
        </w:rPr>
        <w:t>Refresh Studio</w:t>
      </w:r>
    </w:p>
    <w:p w14:paraId="289088D8" w14:textId="77777777" w:rsidR="00C47291" w:rsidRPr="00917AE2" w:rsidRDefault="00C47291" w:rsidP="006F0871">
      <w:pPr>
        <w:pStyle w:val="CS-Bodytext"/>
        <w:numPr>
          <w:ilvl w:val="0"/>
          <w:numId w:val="37"/>
        </w:numPr>
        <w:spacing w:before="60" w:after="60"/>
        <w:ind w:right="14"/>
        <w:rPr>
          <w:rFonts w:cs="Arial"/>
        </w:rPr>
      </w:pPr>
      <w:r w:rsidRPr="00917AE2">
        <w:rPr>
          <w:rFonts w:cs="Arial"/>
        </w:rPr>
        <w:t>Review the triggers status on the Manager tab / Triggers to ensure your trigger changes were enforced.</w:t>
      </w:r>
    </w:p>
    <w:p w14:paraId="4BDE85C8" w14:textId="77777777" w:rsidR="00C47291" w:rsidRPr="00601542" w:rsidRDefault="00C47291" w:rsidP="000F55F5">
      <w:pPr>
        <w:pStyle w:val="Heading2"/>
      </w:pPr>
      <w:bookmarkStart w:id="192" w:name="_Toc499804345"/>
      <w:bookmarkStart w:id="193" w:name="_Toc41373944"/>
      <w:bookmarkStart w:id="194" w:name="_Toc104387039"/>
      <w:r>
        <w:t>Perform Oracle Database Maintenance on Collection Tables</w:t>
      </w:r>
      <w:bookmarkEnd w:id="192"/>
      <w:bookmarkEnd w:id="193"/>
      <w:bookmarkEnd w:id="194"/>
    </w:p>
    <w:p w14:paraId="32BF3627" w14:textId="77777777" w:rsidR="00C47291" w:rsidRDefault="00C47291" w:rsidP="00C47291">
      <w:pPr>
        <w:pStyle w:val="CS-Bodytext"/>
      </w:pPr>
      <w:r w:rsidRPr="00601542">
        <w:t xml:space="preserve">This section </w:t>
      </w:r>
      <w:r>
        <w:t>outlines how to perform maintenance on the Oracle collection tables in order to regain the tablespace</w:t>
      </w:r>
      <w:r w:rsidRPr="00601542">
        <w:t>.</w:t>
      </w:r>
    </w:p>
    <w:p w14:paraId="6C8D509B" w14:textId="4DD385ED" w:rsidR="00C47291" w:rsidRDefault="00C47291" w:rsidP="006F0871">
      <w:pPr>
        <w:pStyle w:val="CS-Bodytext"/>
        <w:numPr>
          <w:ilvl w:val="0"/>
          <w:numId w:val="38"/>
        </w:numPr>
        <w:spacing w:before="60" w:after="60"/>
        <w:ind w:right="14"/>
      </w:pPr>
      <w:r>
        <w:t xml:space="preserve">Stop </w:t>
      </w:r>
      <w:r w:rsidR="00C50FD5">
        <w:t>Data Virtualization</w:t>
      </w:r>
      <w:r>
        <w:t xml:space="preserve"> metrics</w:t>
      </w:r>
    </w:p>
    <w:p w14:paraId="045A2D5E" w14:textId="77777777" w:rsidR="00C47291" w:rsidRDefault="00C47291" w:rsidP="006F0871">
      <w:pPr>
        <w:pStyle w:val="CS-Bodytext"/>
        <w:numPr>
          <w:ilvl w:val="0"/>
          <w:numId w:val="38"/>
        </w:numPr>
        <w:spacing w:before="60" w:after="60"/>
        <w:ind w:right="14"/>
      </w:pPr>
      <w:r>
        <w:t xml:space="preserve">Execute the </w:t>
      </w:r>
      <w:r w:rsidRPr="009700CC">
        <w:rPr>
          <w:sz w:val="20"/>
        </w:rPr>
        <w:t>/shared/ASAssets/KPImetrics/Physical/Physical/KPI_oracle/</w:t>
      </w:r>
      <w:r w:rsidRPr="009700CC">
        <w:rPr>
          <w:b/>
          <w:sz w:val="20"/>
        </w:rPr>
        <w:t xml:space="preserve">P_METRICS_ALL_TABLES_exec </w:t>
      </w:r>
      <w:r>
        <w:t>to process the existing rows in the collection tables</w:t>
      </w:r>
    </w:p>
    <w:p w14:paraId="128B27B9" w14:textId="77777777" w:rsidR="00C47291" w:rsidRDefault="00C47291" w:rsidP="006F0871">
      <w:pPr>
        <w:pStyle w:val="CS-Bodytext"/>
        <w:numPr>
          <w:ilvl w:val="0"/>
          <w:numId w:val="38"/>
        </w:numPr>
        <w:spacing w:before="60" w:after="60"/>
        <w:ind w:right="14"/>
      </w:pPr>
      <w:r>
        <w:t>Execute the following commands directly against Oracle</w:t>
      </w:r>
    </w:p>
    <w:p w14:paraId="09146FF1" w14:textId="77777777" w:rsidR="00665181" w:rsidRDefault="00665181" w:rsidP="00665181">
      <w:pPr>
        <w:pStyle w:val="CS-Bodytext"/>
        <w:spacing w:before="60" w:after="60"/>
        <w:ind w:left="1080" w:right="14"/>
      </w:pPr>
      <w:r>
        <w:t>ALTER TABLE "metrics_sessions" ENABLE ROW MOVEMENT;</w:t>
      </w:r>
    </w:p>
    <w:p w14:paraId="701723A6" w14:textId="77777777" w:rsidR="00665181" w:rsidRDefault="00665181" w:rsidP="00665181">
      <w:pPr>
        <w:pStyle w:val="CS-Bodytext"/>
        <w:spacing w:before="60" w:after="60"/>
        <w:ind w:left="1080" w:right="14"/>
      </w:pPr>
      <w:r>
        <w:t>ALTER TABLE "metrics_sessions" SHRINK SPACE CASCADE;</w:t>
      </w:r>
    </w:p>
    <w:p w14:paraId="42BF92DD" w14:textId="77777777" w:rsidR="00665181" w:rsidRDefault="00665181" w:rsidP="00665181">
      <w:pPr>
        <w:pStyle w:val="CS-Bodytext"/>
        <w:spacing w:before="60" w:after="60"/>
        <w:ind w:left="1080" w:right="14"/>
      </w:pPr>
      <w:r>
        <w:t>ALTER TABLE "metrics_sessions" DEALLOCATE UNUSED KEEP 50;</w:t>
      </w:r>
    </w:p>
    <w:p w14:paraId="4A71EFFE" w14:textId="77777777" w:rsidR="00665181" w:rsidRDefault="00665181" w:rsidP="00665181">
      <w:pPr>
        <w:pStyle w:val="CS-Bodytext"/>
        <w:spacing w:before="60" w:after="60"/>
        <w:ind w:left="1080" w:right="14"/>
      </w:pPr>
      <w:r>
        <w:t>ALTER TABLE "metrics_requests" ENABLE ROW MOVEMENT;</w:t>
      </w:r>
    </w:p>
    <w:p w14:paraId="1010B699" w14:textId="77777777" w:rsidR="00665181" w:rsidRDefault="00665181" w:rsidP="00665181">
      <w:pPr>
        <w:pStyle w:val="CS-Bodytext"/>
        <w:spacing w:before="60" w:after="60"/>
        <w:ind w:left="1080" w:right="14"/>
      </w:pPr>
      <w:r>
        <w:t>ALTER TABLE "metrics_requests" SHRINK SPACE CASCADE;</w:t>
      </w:r>
    </w:p>
    <w:p w14:paraId="6C39BE75" w14:textId="77777777" w:rsidR="00665181" w:rsidRDefault="00665181" w:rsidP="00665181">
      <w:pPr>
        <w:pStyle w:val="CS-Bodytext"/>
        <w:spacing w:before="60" w:after="60"/>
        <w:ind w:left="1080" w:right="14"/>
      </w:pPr>
      <w:r>
        <w:t>ALTER TABLE "metrics_requests" DEALLOCATE UNUSED KEEP 50;</w:t>
      </w:r>
    </w:p>
    <w:p w14:paraId="7E4C7527" w14:textId="77777777" w:rsidR="00665181" w:rsidRDefault="00665181" w:rsidP="00665181">
      <w:pPr>
        <w:pStyle w:val="CS-Bodytext"/>
        <w:spacing w:before="60" w:after="60"/>
        <w:ind w:left="1080" w:right="14"/>
      </w:pPr>
      <w:r>
        <w:t>ALTER TABLE "metrics_resources_usage" ENABLE ROW MOVEMENT;</w:t>
      </w:r>
    </w:p>
    <w:p w14:paraId="563753AD" w14:textId="77777777" w:rsidR="00665181" w:rsidRDefault="00665181" w:rsidP="00665181">
      <w:pPr>
        <w:pStyle w:val="CS-Bodytext"/>
        <w:spacing w:before="60" w:after="60"/>
        <w:ind w:left="1080" w:right="14"/>
      </w:pPr>
      <w:r>
        <w:t>ALTER TABLE "metrics_resources_usage" SHRINK SPACE CASCADE;</w:t>
      </w:r>
    </w:p>
    <w:p w14:paraId="53FFCCEF" w14:textId="77777777" w:rsidR="00665181" w:rsidRDefault="00665181" w:rsidP="00665181">
      <w:pPr>
        <w:pStyle w:val="CS-Bodytext"/>
        <w:spacing w:before="60" w:after="60"/>
        <w:ind w:left="1080" w:right="14"/>
      </w:pPr>
      <w:r>
        <w:t>ALTER TABLE "metrics_resources_usage" DEALLOCATE UNUSED KEEP 50;</w:t>
      </w:r>
    </w:p>
    <w:p w14:paraId="1A01EA98" w14:textId="010615AB" w:rsidR="000F55F5" w:rsidRPr="00601542" w:rsidRDefault="000F55F5" w:rsidP="000F55F5">
      <w:pPr>
        <w:pStyle w:val="Heading2"/>
      </w:pPr>
      <w:bookmarkStart w:id="195" w:name="_Toc41373945"/>
      <w:bookmarkStart w:id="196" w:name="_Toc104387040"/>
      <w:bookmarkStart w:id="197" w:name="_Toc499804346"/>
      <w:r>
        <w:t>Perform SQL Server Database Maintenance on Collection Tables</w:t>
      </w:r>
      <w:bookmarkEnd w:id="195"/>
      <w:bookmarkEnd w:id="196"/>
    </w:p>
    <w:p w14:paraId="569197F8" w14:textId="7F760A4E" w:rsidR="000F55F5" w:rsidRDefault="000F55F5" w:rsidP="000F55F5">
      <w:pPr>
        <w:pStyle w:val="CS-Bodytext"/>
      </w:pPr>
      <w:r w:rsidRPr="00601542">
        <w:t xml:space="preserve">This section </w:t>
      </w:r>
      <w:r>
        <w:t>outlines how to perform maintenance on the SQL Server collection tables in order to regain the tablespace</w:t>
      </w:r>
      <w:r w:rsidRPr="00601542">
        <w:t>.</w:t>
      </w:r>
    </w:p>
    <w:p w14:paraId="2A7FE6C4" w14:textId="3E5FBEFB" w:rsidR="000F55F5" w:rsidRDefault="000F55F5" w:rsidP="008D2B88">
      <w:pPr>
        <w:pStyle w:val="CS-Bodytext"/>
        <w:numPr>
          <w:ilvl w:val="0"/>
          <w:numId w:val="85"/>
        </w:numPr>
        <w:spacing w:before="60" w:after="60"/>
        <w:ind w:right="14"/>
      </w:pPr>
      <w:r>
        <w:lastRenderedPageBreak/>
        <w:t>Using SQL Server Management Console, run the following script to view the tablespace sizes</w:t>
      </w:r>
    </w:p>
    <w:p w14:paraId="52793FD9" w14:textId="77777777" w:rsidR="000F55F5" w:rsidRPr="000F55F5" w:rsidRDefault="000F55F5" w:rsidP="001B145B">
      <w:pPr>
        <w:autoSpaceDE w:val="0"/>
        <w:autoSpaceDN w:val="0"/>
        <w:adjustRightInd w:val="0"/>
        <w:ind w:left="720"/>
        <w:rPr>
          <w:rFonts w:ascii="Consolas" w:hAnsi="Consolas" w:cs="Consolas"/>
          <w:sz w:val="16"/>
          <w:szCs w:val="19"/>
        </w:rPr>
      </w:pPr>
      <w:r w:rsidRPr="000F55F5">
        <w:rPr>
          <w:rFonts w:ascii="Consolas" w:hAnsi="Consolas" w:cs="Consolas"/>
          <w:color w:val="0000FF"/>
          <w:sz w:val="16"/>
          <w:szCs w:val="19"/>
        </w:rPr>
        <w:t>SELECT</w:t>
      </w:r>
      <w:r w:rsidRPr="000F55F5">
        <w:rPr>
          <w:rFonts w:ascii="Consolas" w:hAnsi="Consolas" w:cs="Consolas"/>
          <w:sz w:val="16"/>
          <w:szCs w:val="19"/>
        </w:rPr>
        <w:t xml:space="preserve"> </w:t>
      </w:r>
      <w:r w:rsidRPr="000F55F5">
        <w:rPr>
          <w:rFonts w:ascii="Consolas" w:hAnsi="Consolas" w:cs="Consolas"/>
          <w:color w:val="008080"/>
          <w:sz w:val="16"/>
          <w:szCs w:val="19"/>
        </w:rPr>
        <w:t>name</w:t>
      </w:r>
      <w:r w:rsidRPr="000F55F5">
        <w:rPr>
          <w:rFonts w:ascii="Consolas" w:hAnsi="Consolas" w:cs="Consolas"/>
          <w:sz w:val="16"/>
          <w:szCs w:val="19"/>
        </w:rPr>
        <w:t xml:space="preserve"> </w:t>
      </w:r>
      <w:r w:rsidRPr="000F55F5">
        <w:rPr>
          <w:rFonts w:ascii="Consolas" w:hAnsi="Consolas" w:cs="Consolas"/>
          <w:color w:val="0000FF"/>
          <w:sz w:val="16"/>
          <w:szCs w:val="19"/>
        </w:rPr>
        <w:t>AS</w:t>
      </w:r>
      <w:r w:rsidRPr="000F55F5">
        <w:rPr>
          <w:rFonts w:ascii="Consolas" w:hAnsi="Consolas" w:cs="Consolas"/>
          <w:sz w:val="16"/>
          <w:szCs w:val="19"/>
        </w:rPr>
        <w:t xml:space="preserve"> </w:t>
      </w:r>
      <w:r w:rsidRPr="000F55F5">
        <w:rPr>
          <w:rFonts w:ascii="Consolas" w:hAnsi="Consolas" w:cs="Consolas"/>
          <w:color w:val="008080"/>
          <w:sz w:val="16"/>
          <w:szCs w:val="19"/>
        </w:rPr>
        <w:t>NameOfFile</w:t>
      </w:r>
      <w:r w:rsidRPr="000F55F5">
        <w:rPr>
          <w:rFonts w:ascii="Consolas" w:hAnsi="Consolas" w:cs="Consolas"/>
          <w:color w:val="808080"/>
          <w:sz w:val="16"/>
          <w:szCs w:val="19"/>
        </w:rPr>
        <w:t>,</w:t>
      </w:r>
      <w:r w:rsidRPr="000F55F5">
        <w:rPr>
          <w:rFonts w:ascii="Consolas" w:hAnsi="Consolas" w:cs="Consolas"/>
          <w:sz w:val="16"/>
          <w:szCs w:val="19"/>
        </w:rPr>
        <w:t xml:space="preserve"> </w:t>
      </w:r>
      <w:r w:rsidRPr="000F55F5">
        <w:rPr>
          <w:rFonts w:ascii="Consolas" w:hAnsi="Consolas" w:cs="Consolas"/>
          <w:color w:val="008080"/>
          <w:sz w:val="16"/>
          <w:szCs w:val="19"/>
        </w:rPr>
        <w:t>size</w:t>
      </w:r>
      <w:r w:rsidRPr="000F55F5">
        <w:rPr>
          <w:rFonts w:ascii="Consolas" w:hAnsi="Consolas" w:cs="Consolas"/>
          <w:color w:val="808080"/>
          <w:sz w:val="16"/>
          <w:szCs w:val="19"/>
        </w:rPr>
        <w:t>/</w:t>
      </w:r>
      <w:r w:rsidRPr="000F55F5">
        <w:rPr>
          <w:rFonts w:ascii="Consolas" w:hAnsi="Consolas" w:cs="Consolas"/>
          <w:sz w:val="16"/>
          <w:szCs w:val="19"/>
        </w:rPr>
        <w:t xml:space="preserve">128.0 </w:t>
      </w:r>
      <w:r w:rsidRPr="000F55F5">
        <w:rPr>
          <w:rFonts w:ascii="Consolas" w:hAnsi="Consolas" w:cs="Consolas"/>
          <w:color w:val="0000FF"/>
          <w:sz w:val="16"/>
          <w:szCs w:val="19"/>
        </w:rPr>
        <w:t>as</w:t>
      </w:r>
      <w:r w:rsidRPr="000F55F5">
        <w:rPr>
          <w:rFonts w:ascii="Consolas" w:hAnsi="Consolas" w:cs="Consolas"/>
          <w:sz w:val="16"/>
          <w:szCs w:val="19"/>
        </w:rPr>
        <w:t xml:space="preserve"> </w:t>
      </w:r>
      <w:r w:rsidRPr="000F55F5">
        <w:rPr>
          <w:rFonts w:ascii="Consolas" w:hAnsi="Consolas" w:cs="Consolas"/>
          <w:color w:val="008080"/>
          <w:sz w:val="16"/>
          <w:szCs w:val="19"/>
        </w:rPr>
        <w:t>TotalSizeInMB</w:t>
      </w:r>
      <w:r w:rsidRPr="000F55F5">
        <w:rPr>
          <w:rFonts w:ascii="Consolas" w:hAnsi="Consolas" w:cs="Consolas"/>
          <w:color w:val="808080"/>
          <w:sz w:val="16"/>
          <w:szCs w:val="19"/>
        </w:rPr>
        <w:t>,</w:t>
      </w:r>
      <w:r w:rsidRPr="000F55F5">
        <w:rPr>
          <w:rFonts w:ascii="Consolas" w:hAnsi="Consolas" w:cs="Consolas"/>
          <w:sz w:val="16"/>
          <w:szCs w:val="19"/>
        </w:rPr>
        <w:t xml:space="preserve"> </w:t>
      </w:r>
    </w:p>
    <w:p w14:paraId="10935681" w14:textId="21C21653" w:rsidR="000F55F5" w:rsidRPr="000F55F5" w:rsidRDefault="000F55F5" w:rsidP="001B145B">
      <w:pPr>
        <w:autoSpaceDE w:val="0"/>
        <w:autoSpaceDN w:val="0"/>
        <w:adjustRightInd w:val="0"/>
        <w:ind w:left="720"/>
        <w:rPr>
          <w:rFonts w:ascii="Consolas" w:hAnsi="Consolas" w:cs="Consolas"/>
          <w:sz w:val="16"/>
          <w:szCs w:val="19"/>
        </w:rPr>
      </w:pPr>
      <w:r w:rsidRPr="000F55F5">
        <w:rPr>
          <w:rFonts w:ascii="Consolas" w:hAnsi="Consolas" w:cs="Consolas"/>
          <w:sz w:val="16"/>
          <w:szCs w:val="19"/>
        </w:rPr>
        <w:tab/>
      </w:r>
      <w:r w:rsidRPr="000F55F5">
        <w:rPr>
          <w:rFonts w:ascii="Consolas" w:hAnsi="Consolas" w:cs="Consolas"/>
          <w:color w:val="FF00FF"/>
          <w:sz w:val="16"/>
          <w:szCs w:val="19"/>
        </w:rPr>
        <w:t>CAST</w:t>
      </w:r>
      <w:r w:rsidRPr="000F55F5">
        <w:rPr>
          <w:rFonts w:ascii="Consolas" w:hAnsi="Consolas" w:cs="Consolas"/>
          <w:color w:val="808080"/>
          <w:sz w:val="16"/>
          <w:szCs w:val="19"/>
        </w:rPr>
        <w:t>(</w:t>
      </w:r>
      <w:r w:rsidRPr="000F55F5">
        <w:rPr>
          <w:rFonts w:ascii="Consolas" w:hAnsi="Consolas" w:cs="Consolas"/>
          <w:color w:val="FF00FF"/>
          <w:sz w:val="16"/>
          <w:szCs w:val="19"/>
        </w:rPr>
        <w:t>FILEPROPERTY</w:t>
      </w:r>
      <w:r w:rsidRPr="000F55F5">
        <w:rPr>
          <w:rFonts w:ascii="Consolas" w:hAnsi="Consolas" w:cs="Consolas"/>
          <w:color w:val="808080"/>
          <w:sz w:val="16"/>
          <w:szCs w:val="19"/>
        </w:rPr>
        <w:t>(</w:t>
      </w:r>
      <w:r w:rsidRPr="000F55F5">
        <w:rPr>
          <w:rFonts w:ascii="Consolas" w:hAnsi="Consolas" w:cs="Consolas"/>
          <w:color w:val="008080"/>
          <w:sz w:val="16"/>
          <w:szCs w:val="19"/>
        </w:rPr>
        <w:t>name</w:t>
      </w:r>
      <w:r w:rsidRPr="000F55F5">
        <w:rPr>
          <w:rFonts w:ascii="Consolas" w:hAnsi="Consolas" w:cs="Consolas"/>
          <w:color w:val="808080"/>
          <w:sz w:val="16"/>
          <w:szCs w:val="19"/>
        </w:rPr>
        <w:t>,</w:t>
      </w:r>
      <w:r w:rsidRPr="000F55F5">
        <w:rPr>
          <w:rFonts w:ascii="Consolas" w:hAnsi="Consolas" w:cs="Consolas"/>
          <w:sz w:val="16"/>
          <w:szCs w:val="19"/>
        </w:rPr>
        <w:t xml:space="preserve"> </w:t>
      </w:r>
      <w:r w:rsidRPr="000F55F5">
        <w:rPr>
          <w:rFonts w:ascii="Consolas" w:hAnsi="Consolas" w:cs="Consolas"/>
          <w:color w:val="FF0000"/>
          <w:sz w:val="16"/>
          <w:szCs w:val="19"/>
        </w:rPr>
        <w:t>'SpaceUsed'</w:t>
      </w:r>
      <w:r w:rsidRPr="000F55F5">
        <w:rPr>
          <w:rFonts w:ascii="Consolas" w:hAnsi="Consolas" w:cs="Consolas"/>
          <w:sz w:val="16"/>
          <w:szCs w:val="19"/>
        </w:rPr>
        <w:t xml:space="preserve"> </w:t>
      </w:r>
      <w:r w:rsidRPr="000F55F5">
        <w:rPr>
          <w:rFonts w:ascii="Consolas" w:hAnsi="Consolas" w:cs="Consolas"/>
          <w:color w:val="808080"/>
          <w:sz w:val="16"/>
          <w:szCs w:val="19"/>
        </w:rPr>
        <w:t>)</w:t>
      </w:r>
      <w:r w:rsidRPr="000F55F5">
        <w:rPr>
          <w:rFonts w:ascii="Consolas" w:hAnsi="Consolas" w:cs="Consolas"/>
          <w:color w:val="0000FF"/>
          <w:sz w:val="16"/>
          <w:szCs w:val="19"/>
        </w:rPr>
        <w:t>AS</w:t>
      </w:r>
      <w:r w:rsidRPr="000F55F5">
        <w:rPr>
          <w:rFonts w:ascii="Consolas" w:hAnsi="Consolas" w:cs="Consolas"/>
          <w:sz w:val="16"/>
          <w:szCs w:val="19"/>
        </w:rPr>
        <w:t xml:space="preserve"> </w:t>
      </w:r>
      <w:r w:rsidRPr="000F55F5">
        <w:rPr>
          <w:rFonts w:ascii="Consolas" w:hAnsi="Consolas" w:cs="Consolas"/>
          <w:color w:val="0000FF"/>
          <w:sz w:val="16"/>
          <w:szCs w:val="19"/>
        </w:rPr>
        <w:t>int</w:t>
      </w:r>
      <w:r w:rsidRPr="000F55F5">
        <w:rPr>
          <w:rFonts w:ascii="Consolas" w:hAnsi="Consolas" w:cs="Consolas"/>
          <w:color w:val="808080"/>
          <w:sz w:val="16"/>
          <w:szCs w:val="19"/>
        </w:rPr>
        <w:t>)/</w:t>
      </w:r>
      <w:r w:rsidRPr="000F55F5">
        <w:rPr>
          <w:rFonts w:ascii="Consolas" w:hAnsi="Consolas" w:cs="Consolas"/>
          <w:sz w:val="16"/>
          <w:szCs w:val="19"/>
        </w:rPr>
        <w:t xml:space="preserve">128.0 </w:t>
      </w:r>
      <w:r w:rsidRPr="000F55F5">
        <w:rPr>
          <w:rFonts w:ascii="Consolas" w:hAnsi="Consolas" w:cs="Consolas"/>
          <w:color w:val="0000FF"/>
          <w:sz w:val="16"/>
          <w:szCs w:val="19"/>
        </w:rPr>
        <w:t>AS</w:t>
      </w:r>
      <w:r w:rsidRPr="000F55F5">
        <w:rPr>
          <w:rFonts w:ascii="Consolas" w:hAnsi="Consolas" w:cs="Consolas"/>
          <w:sz w:val="16"/>
          <w:szCs w:val="19"/>
        </w:rPr>
        <w:t xml:space="preserve"> </w:t>
      </w:r>
      <w:r w:rsidRPr="000F55F5">
        <w:rPr>
          <w:rFonts w:ascii="Consolas" w:hAnsi="Consolas" w:cs="Consolas"/>
          <w:color w:val="008080"/>
          <w:sz w:val="16"/>
          <w:szCs w:val="19"/>
        </w:rPr>
        <w:t>SpacesUsedInMB</w:t>
      </w:r>
      <w:r w:rsidRPr="000F55F5">
        <w:rPr>
          <w:rFonts w:ascii="Consolas" w:hAnsi="Consolas" w:cs="Consolas"/>
          <w:color w:val="808080"/>
          <w:sz w:val="16"/>
          <w:szCs w:val="19"/>
        </w:rPr>
        <w:t>,</w:t>
      </w:r>
      <w:r w:rsidRPr="000F55F5">
        <w:rPr>
          <w:rFonts w:ascii="Consolas" w:hAnsi="Consolas" w:cs="Consolas"/>
          <w:sz w:val="16"/>
          <w:szCs w:val="19"/>
        </w:rPr>
        <w:t xml:space="preserve"> </w:t>
      </w:r>
    </w:p>
    <w:p w14:paraId="7F6A5133" w14:textId="586412BB" w:rsidR="000F55F5" w:rsidRPr="000F55F5" w:rsidRDefault="000F55F5" w:rsidP="001B145B">
      <w:pPr>
        <w:autoSpaceDE w:val="0"/>
        <w:autoSpaceDN w:val="0"/>
        <w:adjustRightInd w:val="0"/>
        <w:ind w:left="720"/>
        <w:rPr>
          <w:rFonts w:ascii="Consolas" w:hAnsi="Consolas" w:cs="Consolas"/>
          <w:sz w:val="16"/>
          <w:szCs w:val="19"/>
        </w:rPr>
      </w:pPr>
      <w:r w:rsidRPr="000F55F5">
        <w:rPr>
          <w:rFonts w:ascii="Consolas" w:hAnsi="Consolas" w:cs="Consolas"/>
          <w:sz w:val="16"/>
          <w:szCs w:val="19"/>
        </w:rPr>
        <w:tab/>
      </w:r>
      <w:r w:rsidRPr="000F55F5">
        <w:rPr>
          <w:rFonts w:ascii="Consolas" w:hAnsi="Consolas" w:cs="Consolas"/>
          <w:color w:val="008080"/>
          <w:sz w:val="16"/>
          <w:szCs w:val="19"/>
        </w:rPr>
        <w:t>size</w:t>
      </w:r>
      <w:r w:rsidRPr="000F55F5">
        <w:rPr>
          <w:rFonts w:ascii="Consolas" w:hAnsi="Consolas" w:cs="Consolas"/>
          <w:color w:val="808080"/>
          <w:sz w:val="16"/>
          <w:szCs w:val="19"/>
        </w:rPr>
        <w:t>/</w:t>
      </w:r>
      <w:r w:rsidRPr="000F55F5">
        <w:rPr>
          <w:rFonts w:ascii="Consolas" w:hAnsi="Consolas" w:cs="Consolas"/>
          <w:sz w:val="16"/>
          <w:szCs w:val="19"/>
        </w:rPr>
        <w:t xml:space="preserve">128.0 </w:t>
      </w:r>
      <w:r w:rsidRPr="000F55F5">
        <w:rPr>
          <w:rFonts w:ascii="Consolas" w:hAnsi="Consolas" w:cs="Consolas"/>
          <w:color w:val="808080"/>
          <w:sz w:val="16"/>
          <w:szCs w:val="19"/>
        </w:rPr>
        <w:t>-</w:t>
      </w:r>
      <w:r w:rsidRPr="000F55F5">
        <w:rPr>
          <w:rFonts w:ascii="Consolas" w:hAnsi="Consolas" w:cs="Consolas"/>
          <w:color w:val="FF00FF"/>
          <w:sz w:val="16"/>
          <w:szCs w:val="19"/>
        </w:rPr>
        <w:t>CAST</w:t>
      </w:r>
      <w:r w:rsidRPr="000F55F5">
        <w:rPr>
          <w:rFonts w:ascii="Consolas" w:hAnsi="Consolas" w:cs="Consolas"/>
          <w:color w:val="808080"/>
          <w:sz w:val="16"/>
          <w:szCs w:val="19"/>
        </w:rPr>
        <w:t>(</w:t>
      </w:r>
      <w:r w:rsidRPr="000F55F5">
        <w:rPr>
          <w:rFonts w:ascii="Consolas" w:hAnsi="Consolas" w:cs="Consolas"/>
          <w:color w:val="FF00FF"/>
          <w:sz w:val="16"/>
          <w:szCs w:val="19"/>
        </w:rPr>
        <w:t>FILEPROPERTY</w:t>
      </w:r>
      <w:r w:rsidRPr="000F55F5">
        <w:rPr>
          <w:rFonts w:ascii="Consolas" w:hAnsi="Consolas" w:cs="Consolas"/>
          <w:color w:val="808080"/>
          <w:sz w:val="16"/>
          <w:szCs w:val="19"/>
        </w:rPr>
        <w:t>(</w:t>
      </w:r>
      <w:r w:rsidRPr="000F55F5">
        <w:rPr>
          <w:rFonts w:ascii="Consolas" w:hAnsi="Consolas" w:cs="Consolas"/>
          <w:color w:val="008080"/>
          <w:sz w:val="16"/>
          <w:szCs w:val="19"/>
        </w:rPr>
        <w:t>name</w:t>
      </w:r>
      <w:r w:rsidRPr="000F55F5">
        <w:rPr>
          <w:rFonts w:ascii="Consolas" w:hAnsi="Consolas" w:cs="Consolas"/>
          <w:color w:val="808080"/>
          <w:sz w:val="16"/>
          <w:szCs w:val="19"/>
        </w:rPr>
        <w:t>,</w:t>
      </w:r>
      <w:r w:rsidRPr="000F55F5">
        <w:rPr>
          <w:rFonts w:ascii="Consolas" w:hAnsi="Consolas" w:cs="Consolas"/>
          <w:sz w:val="16"/>
          <w:szCs w:val="19"/>
        </w:rPr>
        <w:t xml:space="preserve"> </w:t>
      </w:r>
      <w:r w:rsidRPr="000F55F5">
        <w:rPr>
          <w:rFonts w:ascii="Consolas" w:hAnsi="Consolas" w:cs="Consolas"/>
          <w:color w:val="FF0000"/>
          <w:sz w:val="16"/>
          <w:szCs w:val="19"/>
        </w:rPr>
        <w:t>'SpaceUsed'</w:t>
      </w:r>
      <w:r w:rsidRPr="000F55F5">
        <w:rPr>
          <w:rFonts w:ascii="Consolas" w:hAnsi="Consolas" w:cs="Consolas"/>
          <w:sz w:val="16"/>
          <w:szCs w:val="19"/>
        </w:rPr>
        <w:t xml:space="preserve"> </w:t>
      </w:r>
      <w:r w:rsidRPr="000F55F5">
        <w:rPr>
          <w:rFonts w:ascii="Consolas" w:hAnsi="Consolas" w:cs="Consolas"/>
          <w:color w:val="808080"/>
          <w:sz w:val="16"/>
          <w:szCs w:val="19"/>
        </w:rPr>
        <w:t>)</w:t>
      </w:r>
      <w:r w:rsidRPr="000F55F5">
        <w:rPr>
          <w:rFonts w:ascii="Consolas" w:hAnsi="Consolas" w:cs="Consolas"/>
          <w:color w:val="0000FF"/>
          <w:sz w:val="16"/>
          <w:szCs w:val="19"/>
        </w:rPr>
        <w:t>AS</w:t>
      </w:r>
      <w:r w:rsidRPr="000F55F5">
        <w:rPr>
          <w:rFonts w:ascii="Consolas" w:hAnsi="Consolas" w:cs="Consolas"/>
          <w:sz w:val="16"/>
          <w:szCs w:val="19"/>
        </w:rPr>
        <w:t xml:space="preserve"> </w:t>
      </w:r>
      <w:r w:rsidRPr="000F55F5">
        <w:rPr>
          <w:rFonts w:ascii="Consolas" w:hAnsi="Consolas" w:cs="Consolas"/>
          <w:color w:val="0000FF"/>
          <w:sz w:val="16"/>
          <w:szCs w:val="19"/>
        </w:rPr>
        <w:t>int</w:t>
      </w:r>
      <w:r w:rsidRPr="000F55F5">
        <w:rPr>
          <w:rFonts w:ascii="Consolas" w:hAnsi="Consolas" w:cs="Consolas"/>
          <w:color w:val="808080"/>
          <w:sz w:val="16"/>
          <w:szCs w:val="19"/>
        </w:rPr>
        <w:t>)/</w:t>
      </w:r>
      <w:r w:rsidRPr="000F55F5">
        <w:rPr>
          <w:rFonts w:ascii="Consolas" w:hAnsi="Consolas" w:cs="Consolas"/>
          <w:sz w:val="16"/>
          <w:szCs w:val="19"/>
        </w:rPr>
        <w:t xml:space="preserve">128.0 </w:t>
      </w:r>
      <w:r w:rsidRPr="000F55F5">
        <w:rPr>
          <w:rFonts w:ascii="Consolas" w:hAnsi="Consolas" w:cs="Consolas"/>
          <w:color w:val="0000FF"/>
          <w:sz w:val="16"/>
          <w:szCs w:val="19"/>
        </w:rPr>
        <w:t>AS</w:t>
      </w:r>
      <w:r w:rsidRPr="000F55F5">
        <w:rPr>
          <w:rFonts w:ascii="Consolas" w:hAnsi="Consolas" w:cs="Consolas"/>
          <w:sz w:val="16"/>
          <w:szCs w:val="19"/>
        </w:rPr>
        <w:t xml:space="preserve"> </w:t>
      </w:r>
      <w:r w:rsidRPr="000F55F5">
        <w:rPr>
          <w:rFonts w:ascii="Consolas" w:hAnsi="Consolas" w:cs="Consolas"/>
          <w:color w:val="008080"/>
          <w:sz w:val="16"/>
          <w:szCs w:val="19"/>
        </w:rPr>
        <w:t>AvailableSpaceInMB</w:t>
      </w:r>
    </w:p>
    <w:p w14:paraId="2CBA1687" w14:textId="68EB17AD" w:rsidR="000F55F5" w:rsidRPr="000F55F5" w:rsidRDefault="000F55F5" w:rsidP="001B145B">
      <w:pPr>
        <w:autoSpaceDE w:val="0"/>
        <w:autoSpaceDN w:val="0"/>
        <w:adjustRightInd w:val="0"/>
        <w:ind w:left="720"/>
        <w:rPr>
          <w:rFonts w:ascii="Consolas" w:hAnsi="Consolas" w:cs="Consolas"/>
          <w:sz w:val="16"/>
          <w:szCs w:val="19"/>
        </w:rPr>
      </w:pPr>
      <w:r w:rsidRPr="000F55F5">
        <w:rPr>
          <w:rFonts w:ascii="Consolas" w:hAnsi="Consolas" w:cs="Consolas"/>
          <w:color w:val="0000FF"/>
          <w:sz w:val="16"/>
          <w:szCs w:val="19"/>
        </w:rPr>
        <w:t>FROM</w:t>
      </w:r>
      <w:r w:rsidRPr="000F55F5">
        <w:rPr>
          <w:rFonts w:ascii="Consolas" w:hAnsi="Consolas" w:cs="Consolas"/>
          <w:sz w:val="16"/>
          <w:szCs w:val="19"/>
        </w:rPr>
        <w:t xml:space="preserve"> </w:t>
      </w:r>
      <w:r w:rsidRPr="000F55F5">
        <w:rPr>
          <w:rFonts w:ascii="Consolas" w:hAnsi="Consolas" w:cs="Consolas"/>
          <w:color w:val="008080"/>
          <w:sz w:val="16"/>
          <w:szCs w:val="19"/>
        </w:rPr>
        <w:t>dbo</w:t>
      </w:r>
      <w:r w:rsidRPr="000F55F5">
        <w:rPr>
          <w:rFonts w:ascii="Consolas" w:hAnsi="Consolas" w:cs="Consolas"/>
          <w:color w:val="808080"/>
          <w:sz w:val="16"/>
          <w:szCs w:val="19"/>
        </w:rPr>
        <w:t>.</w:t>
      </w:r>
      <w:r w:rsidRPr="000F55F5">
        <w:rPr>
          <w:rFonts w:ascii="Consolas" w:hAnsi="Consolas" w:cs="Consolas"/>
          <w:color w:val="008000"/>
          <w:sz w:val="16"/>
          <w:szCs w:val="19"/>
        </w:rPr>
        <w:t>SYSFILES</w:t>
      </w:r>
    </w:p>
    <w:p w14:paraId="79FEFC66" w14:textId="77777777" w:rsidR="000F55F5" w:rsidRPr="000F55F5" w:rsidRDefault="000F55F5" w:rsidP="001B145B">
      <w:pPr>
        <w:autoSpaceDE w:val="0"/>
        <w:autoSpaceDN w:val="0"/>
        <w:adjustRightInd w:val="0"/>
        <w:ind w:left="720"/>
        <w:rPr>
          <w:rFonts w:ascii="Consolas" w:hAnsi="Consolas" w:cs="Consolas"/>
          <w:color w:val="0000FF"/>
          <w:sz w:val="16"/>
          <w:szCs w:val="19"/>
        </w:rPr>
      </w:pPr>
      <w:r w:rsidRPr="000F55F5">
        <w:rPr>
          <w:rFonts w:ascii="Consolas" w:hAnsi="Consolas" w:cs="Consolas"/>
          <w:color w:val="0000FF"/>
          <w:sz w:val="16"/>
          <w:szCs w:val="19"/>
        </w:rPr>
        <w:t>GO</w:t>
      </w:r>
    </w:p>
    <w:p w14:paraId="0FE787C6" w14:textId="559924B8" w:rsidR="00821DCF" w:rsidRDefault="00821DCF" w:rsidP="00821DCF">
      <w:pPr>
        <w:pStyle w:val="CS-Bodytext"/>
        <w:spacing w:before="60" w:after="60"/>
        <w:ind w:right="14"/>
      </w:pPr>
    </w:p>
    <w:p w14:paraId="0F031FEA" w14:textId="185D7798" w:rsidR="00821DCF" w:rsidRDefault="00821DCF" w:rsidP="008D2B88">
      <w:pPr>
        <w:pStyle w:val="CS-Bodytext"/>
        <w:numPr>
          <w:ilvl w:val="0"/>
          <w:numId w:val="85"/>
        </w:numPr>
        <w:spacing w:before="60" w:after="60"/>
        <w:ind w:right="14"/>
      </w:pPr>
      <w:r>
        <w:t>Example results:</w:t>
      </w:r>
    </w:p>
    <w:p w14:paraId="2939F7EC" w14:textId="77777777" w:rsidR="00821DCF" w:rsidRDefault="00821DCF" w:rsidP="008D2B88">
      <w:pPr>
        <w:pStyle w:val="CS-Bodytext"/>
        <w:numPr>
          <w:ilvl w:val="1"/>
          <w:numId w:val="85"/>
        </w:numPr>
        <w:spacing w:before="60" w:after="60"/>
        <w:ind w:right="14"/>
      </w:pPr>
      <w:r>
        <w:t>Filegroup results:</w:t>
      </w:r>
    </w:p>
    <w:p w14:paraId="75E08AED" w14:textId="1D7233DB" w:rsidR="009239BC" w:rsidRDefault="009239BC" w:rsidP="00C51DD7">
      <w:pPr>
        <w:pStyle w:val="CS-Bodytext"/>
        <w:spacing w:before="60" w:after="60"/>
        <w:ind w:left="1440" w:right="14"/>
      </w:pPr>
      <w:r w:rsidRPr="009239BC">
        <w:rPr>
          <w:noProof/>
        </w:rPr>
        <w:drawing>
          <wp:inline distT="0" distB="0" distL="0" distR="0" wp14:anchorId="413C219D" wp14:editId="63A3E176">
            <wp:extent cx="3962568" cy="1206708"/>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978602" cy="1211591"/>
                    </a:xfrm>
                    <a:prstGeom prst="rect">
                      <a:avLst/>
                    </a:prstGeom>
                  </pic:spPr>
                </pic:pic>
              </a:graphicData>
            </a:graphic>
          </wp:inline>
        </w:drawing>
      </w:r>
    </w:p>
    <w:p w14:paraId="537D720A" w14:textId="77777777" w:rsidR="00821DCF" w:rsidRDefault="00821DCF" w:rsidP="00821DCF">
      <w:pPr>
        <w:pStyle w:val="CS-Bodytext"/>
        <w:spacing w:before="60" w:after="60"/>
        <w:ind w:right="14"/>
      </w:pPr>
    </w:p>
    <w:p w14:paraId="3BE9449E" w14:textId="434323F2" w:rsidR="00821DCF" w:rsidRDefault="00821DCF" w:rsidP="008D2B88">
      <w:pPr>
        <w:pStyle w:val="CS-Bodytext"/>
        <w:numPr>
          <w:ilvl w:val="1"/>
          <w:numId w:val="85"/>
        </w:numPr>
        <w:spacing w:before="60" w:after="60"/>
        <w:ind w:right="14"/>
      </w:pPr>
      <w:r>
        <w:t>File system results:</w:t>
      </w:r>
    </w:p>
    <w:p w14:paraId="460562F6" w14:textId="7B5A2EC9" w:rsidR="00C07249" w:rsidRDefault="00C07249" w:rsidP="00155B03">
      <w:pPr>
        <w:pStyle w:val="CS-Bodytext"/>
        <w:spacing w:before="60" w:after="60"/>
        <w:ind w:left="1440" w:right="14"/>
      </w:pPr>
      <w:r w:rsidRPr="00C07249">
        <w:rPr>
          <w:noProof/>
        </w:rPr>
        <w:drawing>
          <wp:inline distT="0" distB="0" distL="0" distR="0" wp14:anchorId="4DC1D885" wp14:editId="2AB900D2">
            <wp:extent cx="4177571" cy="1101777"/>
            <wp:effectExtent l="0" t="0" r="127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206824" cy="1109492"/>
                    </a:xfrm>
                    <a:prstGeom prst="rect">
                      <a:avLst/>
                    </a:prstGeom>
                  </pic:spPr>
                </pic:pic>
              </a:graphicData>
            </a:graphic>
          </wp:inline>
        </w:drawing>
      </w:r>
    </w:p>
    <w:p w14:paraId="5D94C94D" w14:textId="77777777" w:rsidR="00821DCF" w:rsidRDefault="00821DCF" w:rsidP="00821DCF">
      <w:pPr>
        <w:pStyle w:val="CS-Bodytext"/>
        <w:spacing w:before="60" w:after="60"/>
        <w:ind w:right="14"/>
      </w:pPr>
    </w:p>
    <w:p w14:paraId="416C71EB" w14:textId="40507233" w:rsidR="000F55F5" w:rsidRDefault="00821DCF" w:rsidP="008D2B88">
      <w:pPr>
        <w:pStyle w:val="CS-Bodytext"/>
        <w:numPr>
          <w:ilvl w:val="0"/>
          <w:numId w:val="85"/>
        </w:numPr>
        <w:spacing w:before="60" w:after="60"/>
        <w:ind w:right="14"/>
      </w:pPr>
      <w:r>
        <w:t>Typically,</w:t>
      </w:r>
      <w:r w:rsidR="000F55F5">
        <w:t xml:space="preserve"> the SQL Server log is what is growing the most and must be managed</w:t>
      </w:r>
      <w:r>
        <w:t>.  The following SQL can be run from SQL Server Management Console to shrink the log and the log file thus freeing up disk space.</w:t>
      </w:r>
    </w:p>
    <w:p w14:paraId="304F0B63" w14:textId="3DC91DA0" w:rsidR="00821DCF" w:rsidRDefault="00821DCF" w:rsidP="008D2B88">
      <w:pPr>
        <w:pStyle w:val="CS-Bodytext"/>
        <w:numPr>
          <w:ilvl w:val="1"/>
          <w:numId w:val="85"/>
        </w:numPr>
        <w:spacing w:before="60" w:after="60"/>
        <w:ind w:right="14"/>
      </w:pPr>
      <w:r>
        <w:t>Note that the log file group will be different in your environment:</w:t>
      </w:r>
    </w:p>
    <w:p w14:paraId="5C88B15F" w14:textId="7EF48422" w:rsidR="00821DCF" w:rsidRPr="00821DCF" w:rsidRDefault="00821DCF" w:rsidP="0076308F">
      <w:pPr>
        <w:autoSpaceDE w:val="0"/>
        <w:autoSpaceDN w:val="0"/>
        <w:adjustRightInd w:val="0"/>
        <w:ind w:left="1440"/>
        <w:rPr>
          <w:rFonts w:ascii="Consolas" w:hAnsi="Consolas" w:cs="Consolas"/>
          <w:sz w:val="19"/>
          <w:szCs w:val="19"/>
        </w:rPr>
      </w:pPr>
      <w:r w:rsidRPr="00821DCF">
        <w:rPr>
          <w:rFonts w:ascii="Consolas" w:hAnsi="Consolas" w:cs="Consolas"/>
          <w:color w:val="0000FF"/>
          <w:sz w:val="19"/>
          <w:szCs w:val="19"/>
        </w:rPr>
        <w:t>DBCC</w:t>
      </w:r>
      <w:r w:rsidRPr="00821DCF">
        <w:rPr>
          <w:rFonts w:ascii="Consolas" w:hAnsi="Consolas" w:cs="Consolas"/>
          <w:sz w:val="19"/>
          <w:szCs w:val="19"/>
        </w:rPr>
        <w:t xml:space="preserve"> </w:t>
      </w:r>
      <w:r w:rsidRPr="00821DCF">
        <w:rPr>
          <w:rFonts w:ascii="Consolas" w:hAnsi="Consolas" w:cs="Consolas"/>
          <w:color w:val="008080"/>
          <w:sz w:val="19"/>
          <w:szCs w:val="19"/>
        </w:rPr>
        <w:t>SHRINKFILE</w:t>
      </w:r>
      <w:r w:rsidRPr="00821DCF">
        <w:rPr>
          <w:rFonts w:ascii="Consolas" w:hAnsi="Consolas" w:cs="Consolas"/>
          <w:color w:val="0000FF"/>
          <w:sz w:val="19"/>
          <w:szCs w:val="19"/>
        </w:rPr>
        <w:t xml:space="preserve"> </w:t>
      </w:r>
      <w:r w:rsidRPr="00821DCF">
        <w:rPr>
          <w:rFonts w:ascii="Consolas" w:hAnsi="Consolas" w:cs="Consolas"/>
          <w:color w:val="808080"/>
          <w:sz w:val="19"/>
          <w:szCs w:val="19"/>
        </w:rPr>
        <w:t>(</w:t>
      </w:r>
      <w:r w:rsidRPr="00821DCF">
        <w:rPr>
          <w:rFonts w:ascii="Consolas" w:hAnsi="Consolas" w:cs="Consolas"/>
          <w:color w:val="FF0000"/>
          <w:sz w:val="19"/>
          <w:szCs w:val="19"/>
        </w:rPr>
        <w:t>N'</w:t>
      </w:r>
      <w:r w:rsidR="004F5487">
        <w:rPr>
          <w:rFonts w:ascii="Consolas" w:hAnsi="Consolas" w:cs="Consolas"/>
          <w:color w:val="FF0000"/>
          <w:sz w:val="19"/>
          <w:szCs w:val="19"/>
        </w:rPr>
        <w:t>DV</w:t>
      </w:r>
      <w:r w:rsidRPr="00821DCF">
        <w:rPr>
          <w:rFonts w:ascii="Consolas" w:hAnsi="Consolas" w:cs="Consolas"/>
          <w:color w:val="FF0000"/>
          <w:sz w:val="19"/>
          <w:szCs w:val="19"/>
        </w:rPr>
        <w:t>KPI_log'</w:t>
      </w:r>
      <w:r w:rsidRPr="00821DCF">
        <w:rPr>
          <w:rFonts w:ascii="Consolas" w:hAnsi="Consolas" w:cs="Consolas"/>
          <w:color w:val="808080"/>
          <w:sz w:val="19"/>
          <w:szCs w:val="19"/>
        </w:rPr>
        <w:t>,</w:t>
      </w:r>
      <w:r w:rsidRPr="00821DCF">
        <w:rPr>
          <w:rFonts w:ascii="Consolas" w:hAnsi="Consolas" w:cs="Consolas"/>
          <w:sz w:val="19"/>
          <w:szCs w:val="19"/>
        </w:rPr>
        <w:t xml:space="preserve"> 0</w:t>
      </w:r>
      <w:r w:rsidRPr="00821DCF">
        <w:rPr>
          <w:rFonts w:ascii="Consolas" w:hAnsi="Consolas" w:cs="Consolas"/>
          <w:color w:val="808080"/>
          <w:sz w:val="19"/>
          <w:szCs w:val="19"/>
        </w:rPr>
        <w:t>,</w:t>
      </w:r>
      <w:r w:rsidRPr="00821DCF">
        <w:rPr>
          <w:rFonts w:ascii="Consolas" w:hAnsi="Consolas" w:cs="Consolas"/>
          <w:sz w:val="19"/>
          <w:szCs w:val="19"/>
        </w:rPr>
        <w:t xml:space="preserve"> </w:t>
      </w:r>
      <w:r w:rsidRPr="00821DCF">
        <w:rPr>
          <w:rFonts w:ascii="Consolas" w:hAnsi="Consolas" w:cs="Consolas"/>
          <w:color w:val="008080"/>
          <w:sz w:val="19"/>
          <w:szCs w:val="19"/>
        </w:rPr>
        <w:t>TRUNCATEONLY</w:t>
      </w:r>
      <w:r w:rsidRPr="00821DCF">
        <w:rPr>
          <w:rFonts w:ascii="Consolas" w:hAnsi="Consolas" w:cs="Consolas"/>
          <w:color w:val="808080"/>
          <w:sz w:val="19"/>
          <w:szCs w:val="19"/>
        </w:rPr>
        <w:t>)</w:t>
      </w:r>
    </w:p>
    <w:p w14:paraId="03096DD8" w14:textId="068E9802" w:rsidR="00821DCF" w:rsidRPr="00821DCF" w:rsidRDefault="00C07249" w:rsidP="0076308F">
      <w:pPr>
        <w:autoSpaceDE w:val="0"/>
        <w:autoSpaceDN w:val="0"/>
        <w:adjustRightInd w:val="0"/>
        <w:ind w:left="1440"/>
        <w:rPr>
          <w:rFonts w:ascii="Consolas" w:hAnsi="Consolas" w:cs="Consolas"/>
          <w:color w:val="0000FF"/>
          <w:sz w:val="19"/>
          <w:szCs w:val="19"/>
        </w:rPr>
      </w:pPr>
      <w:r>
        <w:rPr>
          <w:rFonts w:ascii="Consolas" w:hAnsi="Consolas" w:cs="Consolas"/>
          <w:color w:val="0000FF"/>
          <w:sz w:val="19"/>
          <w:szCs w:val="19"/>
        </w:rPr>
        <w:t>GO</w:t>
      </w:r>
    </w:p>
    <w:p w14:paraId="5D1D9294" w14:textId="77777777" w:rsidR="00821DCF" w:rsidRDefault="00821DCF" w:rsidP="00821DCF">
      <w:pPr>
        <w:pStyle w:val="CS-Bodytext"/>
        <w:spacing w:before="60" w:after="60"/>
        <w:ind w:right="14"/>
      </w:pPr>
    </w:p>
    <w:p w14:paraId="298744D5" w14:textId="48B83031" w:rsidR="00821DCF" w:rsidRDefault="00821DCF" w:rsidP="008D2B88">
      <w:pPr>
        <w:pStyle w:val="CS-Bodytext"/>
        <w:numPr>
          <w:ilvl w:val="0"/>
          <w:numId w:val="85"/>
        </w:numPr>
        <w:spacing w:before="60" w:after="60"/>
        <w:ind w:right="14"/>
      </w:pPr>
      <w:r>
        <w:t>Example results after execute “DBCC shrinkfile”:</w:t>
      </w:r>
    </w:p>
    <w:p w14:paraId="5C4B981F" w14:textId="4EF6F036" w:rsidR="00821DCF" w:rsidRDefault="00821DCF" w:rsidP="008D2B88">
      <w:pPr>
        <w:pStyle w:val="CS-Bodytext"/>
        <w:numPr>
          <w:ilvl w:val="1"/>
          <w:numId w:val="85"/>
        </w:numPr>
        <w:spacing w:before="60" w:after="60"/>
        <w:ind w:right="14"/>
      </w:pPr>
      <w:r>
        <w:t>Filegroup results:</w:t>
      </w:r>
    </w:p>
    <w:p w14:paraId="355480C4" w14:textId="7FD62139" w:rsidR="00821DCF" w:rsidRDefault="00C07249" w:rsidP="00C07249">
      <w:pPr>
        <w:pStyle w:val="CS-Bodytext"/>
        <w:spacing w:before="60" w:after="60"/>
        <w:ind w:left="1440" w:right="14"/>
      </w:pPr>
      <w:r w:rsidRPr="00C07249">
        <w:rPr>
          <w:noProof/>
        </w:rPr>
        <w:drawing>
          <wp:inline distT="0" distB="0" distL="0" distR="0" wp14:anchorId="7F72D024" wp14:editId="629B6DF4">
            <wp:extent cx="4264910" cy="1274164"/>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286251" cy="1280540"/>
                    </a:xfrm>
                    <a:prstGeom prst="rect">
                      <a:avLst/>
                    </a:prstGeom>
                  </pic:spPr>
                </pic:pic>
              </a:graphicData>
            </a:graphic>
          </wp:inline>
        </w:drawing>
      </w:r>
    </w:p>
    <w:p w14:paraId="01181CA3" w14:textId="77777777" w:rsidR="00821DCF" w:rsidRDefault="00821DCF" w:rsidP="00821DCF">
      <w:pPr>
        <w:pStyle w:val="CS-Bodytext"/>
        <w:spacing w:before="60" w:after="60"/>
        <w:ind w:right="14"/>
      </w:pPr>
    </w:p>
    <w:p w14:paraId="31E6B8B0" w14:textId="01C6D8E1" w:rsidR="00821DCF" w:rsidRDefault="00821DCF" w:rsidP="008D2B88">
      <w:pPr>
        <w:pStyle w:val="CS-Bodytext"/>
        <w:numPr>
          <w:ilvl w:val="1"/>
          <w:numId w:val="85"/>
        </w:numPr>
        <w:spacing w:before="60" w:after="60"/>
        <w:ind w:right="14"/>
      </w:pPr>
      <w:r>
        <w:t>File system results:</w:t>
      </w:r>
    </w:p>
    <w:p w14:paraId="447ADAAC" w14:textId="64BD43FC" w:rsidR="00C07249" w:rsidRDefault="00C07249" w:rsidP="008D2B88">
      <w:pPr>
        <w:pStyle w:val="CS-Bodytext"/>
        <w:numPr>
          <w:ilvl w:val="2"/>
          <w:numId w:val="85"/>
        </w:numPr>
        <w:spacing w:before="60" w:after="60"/>
        <w:ind w:right="14"/>
      </w:pPr>
      <w:r>
        <w:t>In this example, the log file shrunk from 4GB down to 1 MB after executing the DBCC shrinkfile command.  This was after DV metrics were turned off and the DV server was recycled so that the connection to SQL Server was released thus allowing SQL Server to release the logs.</w:t>
      </w:r>
    </w:p>
    <w:p w14:paraId="7A2E7AA0" w14:textId="3DF84297" w:rsidR="000F55F5" w:rsidRDefault="00C07249" w:rsidP="00C07249">
      <w:pPr>
        <w:pStyle w:val="CS-Bodytext"/>
        <w:spacing w:before="60" w:after="60"/>
        <w:ind w:left="1440" w:right="14"/>
      </w:pPr>
      <w:r w:rsidRPr="00C07249">
        <w:rPr>
          <w:noProof/>
        </w:rPr>
        <w:drawing>
          <wp:inline distT="0" distB="0" distL="0" distR="0" wp14:anchorId="781F7A63" wp14:editId="13FA584E">
            <wp:extent cx="4220607" cy="119921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235604" cy="1203474"/>
                    </a:xfrm>
                    <a:prstGeom prst="rect">
                      <a:avLst/>
                    </a:prstGeom>
                  </pic:spPr>
                </pic:pic>
              </a:graphicData>
            </a:graphic>
          </wp:inline>
        </w:drawing>
      </w:r>
    </w:p>
    <w:p w14:paraId="2D45AFCE" w14:textId="77777777" w:rsidR="00C47291" w:rsidRPr="00601542" w:rsidRDefault="00C47291" w:rsidP="000F55F5">
      <w:pPr>
        <w:pStyle w:val="Heading2"/>
      </w:pPr>
      <w:bookmarkStart w:id="198" w:name="_Toc41373946"/>
      <w:bookmarkStart w:id="199" w:name="_Toc104387041"/>
      <w:r>
        <w:t>Configure Third Party Tool Access</w:t>
      </w:r>
      <w:bookmarkEnd w:id="197"/>
      <w:bookmarkEnd w:id="198"/>
      <w:bookmarkEnd w:id="199"/>
    </w:p>
    <w:p w14:paraId="657633FF" w14:textId="77777777" w:rsidR="00C47291" w:rsidRDefault="00C47291" w:rsidP="00C47291">
      <w:pPr>
        <w:pStyle w:val="CS-Bodytext"/>
      </w:pPr>
      <w:r w:rsidRPr="00601542">
        <w:t xml:space="preserve">This section </w:t>
      </w:r>
      <w:r>
        <w:t>outlines how to configure third party tool access for reporting tools such as Cognos, Spotfire, MicroStrategy or others</w:t>
      </w:r>
      <w:r w:rsidRPr="00601542">
        <w:t>.</w:t>
      </w:r>
    </w:p>
    <w:p w14:paraId="02B5A664" w14:textId="0DDF0763" w:rsidR="00C47291" w:rsidRDefault="00C47291" w:rsidP="006F0871">
      <w:pPr>
        <w:pStyle w:val="CS-Bodytext"/>
        <w:numPr>
          <w:ilvl w:val="0"/>
          <w:numId w:val="39"/>
        </w:numPr>
        <w:spacing w:beforeLines="60" w:before="144" w:afterLines="60" w:after="144"/>
        <w:ind w:right="14"/>
      </w:pPr>
      <w:r>
        <w:t xml:space="preserve">Download the </w:t>
      </w:r>
      <w:r w:rsidR="00C50FD5">
        <w:t>Data Virtualization (DV)</w:t>
      </w:r>
      <w:r>
        <w:t xml:space="preserve"> ODBC 7 Drivers and install on the client host machine</w:t>
      </w:r>
    </w:p>
    <w:p w14:paraId="0DBCFB42" w14:textId="77777777" w:rsidR="00C47291" w:rsidRDefault="00C47291" w:rsidP="006F0871">
      <w:pPr>
        <w:pStyle w:val="CS-Bodytext"/>
        <w:numPr>
          <w:ilvl w:val="0"/>
          <w:numId w:val="39"/>
        </w:numPr>
        <w:spacing w:beforeLines="60" w:before="144" w:afterLines="60" w:after="144"/>
        <w:ind w:right="14"/>
      </w:pPr>
      <w:r>
        <w:t>Configure an ODBC data source</w:t>
      </w:r>
    </w:p>
    <w:p w14:paraId="25FFDDE9" w14:textId="0EA90C7A" w:rsidR="00C47291" w:rsidRDefault="00C47291" w:rsidP="006F0871">
      <w:pPr>
        <w:pStyle w:val="CS-Bodytext"/>
        <w:numPr>
          <w:ilvl w:val="1"/>
          <w:numId w:val="39"/>
        </w:numPr>
        <w:spacing w:beforeLines="60" w:before="144" w:afterLines="60" w:after="144"/>
      </w:pPr>
      <w:r>
        <w:t xml:space="preserve">DSN Name: Provide different connections to different </w:t>
      </w:r>
      <w:r w:rsidR="00C50FD5">
        <w:t>DV</w:t>
      </w:r>
      <w:r>
        <w:t xml:space="preserve"> instances </w:t>
      </w:r>
    </w:p>
    <w:p w14:paraId="63F0F056" w14:textId="5572A5B1" w:rsidR="00C47291" w:rsidRDefault="00C50FD5" w:rsidP="006F0871">
      <w:pPr>
        <w:pStyle w:val="CS-Bodytext"/>
        <w:numPr>
          <w:ilvl w:val="2"/>
          <w:numId w:val="39"/>
        </w:numPr>
        <w:spacing w:beforeLines="60" w:before="144" w:afterLines="60" w:after="144"/>
      </w:pPr>
      <w:r>
        <w:t>DV</w:t>
      </w:r>
      <w:r w:rsidR="00C47291">
        <w:t>_KPIMETRICS_DEV</w:t>
      </w:r>
    </w:p>
    <w:p w14:paraId="2D40F207" w14:textId="274F19EC" w:rsidR="00C47291" w:rsidRDefault="00C50FD5" w:rsidP="006F0871">
      <w:pPr>
        <w:pStyle w:val="CS-Bodytext"/>
        <w:numPr>
          <w:ilvl w:val="2"/>
          <w:numId w:val="39"/>
        </w:numPr>
        <w:spacing w:beforeLines="60" w:before="144" w:afterLines="60" w:after="144"/>
      </w:pPr>
      <w:r>
        <w:t>DV</w:t>
      </w:r>
      <w:r w:rsidR="00C47291">
        <w:t>_KPIMETRICS_UAT</w:t>
      </w:r>
    </w:p>
    <w:p w14:paraId="2F91C7C4" w14:textId="0C5DC0B8" w:rsidR="00C47291" w:rsidRDefault="00C50FD5" w:rsidP="006F0871">
      <w:pPr>
        <w:pStyle w:val="CS-Bodytext"/>
        <w:numPr>
          <w:ilvl w:val="2"/>
          <w:numId w:val="39"/>
        </w:numPr>
        <w:spacing w:beforeLines="60" w:before="144" w:afterLines="60" w:after="144"/>
      </w:pPr>
      <w:r>
        <w:t>DV</w:t>
      </w:r>
      <w:r w:rsidR="00C47291">
        <w:t>_KPIMETRICS_PROD</w:t>
      </w:r>
    </w:p>
    <w:p w14:paraId="06A98026" w14:textId="53201DAA" w:rsidR="00C47291" w:rsidRDefault="00C47291" w:rsidP="006F0871">
      <w:pPr>
        <w:pStyle w:val="CS-Bodytext"/>
        <w:numPr>
          <w:ilvl w:val="1"/>
          <w:numId w:val="39"/>
        </w:numPr>
        <w:spacing w:beforeLines="60" w:before="144" w:afterLines="60" w:after="144"/>
      </w:pPr>
      <w:r>
        <w:t xml:space="preserve">Host – hostname of the </w:t>
      </w:r>
      <w:r w:rsidR="00C50FD5">
        <w:t>DV</w:t>
      </w:r>
      <w:r>
        <w:t xml:space="preserve"> target instance</w:t>
      </w:r>
    </w:p>
    <w:p w14:paraId="2FA5F265" w14:textId="1D80603A" w:rsidR="00C47291" w:rsidRDefault="00C47291" w:rsidP="006F0871">
      <w:pPr>
        <w:pStyle w:val="CS-Bodytext"/>
        <w:numPr>
          <w:ilvl w:val="1"/>
          <w:numId w:val="39"/>
        </w:numPr>
        <w:spacing w:beforeLines="60" w:before="144" w:afterLines="60" w:after="144"/>
      </w:pPr>
      <w:r>
        <w:t xml:space="preserve">Port – port number of the </w:t>
      </w:r>
      <w:r w:rsidR="00C50FD5">
        <w:t>DV</w:t>
      </w:r>
      <w:r>
        <w:t xml:space="preserve"> target instance (e.g. 9401)</w:t>
      </w:r>
    </w:p>
    <w:p w14:paraId="0C50D633" w14:textId="77777777" w:rsidR="00C47291" w:rsidRDefault="00C47291" w:rsidP="006F0871">
      <w:pPr>
        <w:pStyle w:val="CS-Bodytext"/>
        <w:numPr>
          <w:ilvl w:val="1"/>
          <w:numId w:val="39"/>
        </w:numPr>
        <w:spacing w:beforeLines="60" w:before="144" w:afterLines="60" w:after="144"/>
      </w:pPr>
      <w:r>
        <w:t>User Name – the user name or service account to use</w:t>
      </w:r>
    </w:p>
    <w:p w14:paraId="14361D46" w14:textId="77777777" w:rsidR="00C47291" w:rsidRDefault="00C47291" w:rsidP="006F0871">
      <w:pPr>
        <w:pStyle w:val="CS-Bodytext"/>
        <w:numPr>
          <w:ilvl w:val="1"/>
          <w:numId w:val="39"/>
        </w:numPr>
        <w:spacing w:beforeLines="60" w:before="144" w:afterLines="60" w:after="144"/>
      </w:pPr>
      <w:r>
        <w:t>Password – the password for the user name or service account</w:t>
      </w:r>
    </w:p>
    <w:p w14:paraId="7B0DC97D" w14:textId="77777777" w:rsidR="00C47291" w:rsidRDefault="00C47291" w:rsidP="006F0871">
      <w:pPr>
        <w:pStyle w:val="CS-Bodytext"/>
        <w:numPr>
          <w:ilvl w:val="1"/>
          <w:numId w:val="39"/>
        </w:numPr>
        <w:spacing w:beforeLines="60" w:before="144" w:afterLines="60" w:after="144"/>
      </w:pPr>
      <w:r>
        <w:t>Domain – the domain name such as “composite” or “ldap”</w:t>
      </w:r>
    </w:p>
    <w:p w14:paraId="5AF7B00D" w14:textId="4486DADC" w:rsidR="00C47291" w:rsidRDefault="00C47291" w:rsidP="006F0871">
      <w:pPr>
        <w:pStyle w:val="CS-Bodytext"/>
        <w:numPr>
          <w:ilvl w:val="1"/>
          <w:numId w:val="39"/>
        </w:numPr>
        <w:spacing w:beforeLines="60" w:before="144" w:afterLines="60" w:after="144"/>
      </w:pPr>
      <w:r>
        <w:t>Data</w:t>
      </w:r>
      <w:r w:rsidR="000B5758">
        <w:t xml:space="preserve"> </w:t>
      </w:r>
      <w:r>
        <w:t>source – the data</w:t>
      </w:r>
      <w:r w:rsidR="000B5758">
        <w:t xml:space="preserve"> </w:t>
      </w:r>
      <w:r>
        <w:t>source will be “ASAssets”</w:t>
      </w:r>
    </w:p>
    <w:p w14:paraId="6B29D570" w14:textId="77777777" w:rsidR="00C47291" w:rsidRDefault="00C47291" w:rsidP="006F0871">
      <w:pPr>
        <w:pStyle w:val="CS-Bodytext"/>
        <w:numPr>
          <w:ilvl w:val="1"/>
          <w:numId w:val="39"/>
        </w:numPr>
        <w:spacing w:beforeLines="60" w:before="144" w:afterLines="60" w:after="144"/>
      </w:pPr>
      <w:r>
        <w:t>Catalog – can leave this blank</w:t>
      </w:r>
    </w:p>
    <w:p w14:paraId="3EEE070C" w14:textId="77777777" w:rsidR="00C47291" w:rsidRDefault="00C47291" w:rsidP="006F0871">
      <w:pPr>
        <w:pStyle w:val="CS-Bodytext"/>
        <w:numPr>
          <w:ilvl w:val="1"/>
          <w:numId w:val="39"/>
        </w:numPr>
        <w:spacing w:beforeLines="60" w:before="144" w:afterLines="60" w:after="144"/>
      </w:pPr>
      <w:r>
        <w:t>Local/Code Page – can leave this blank</w:t>
      </w:r>
    </w:p>
    <w:p w14:paraId="4C913DC9" w14:textId="77777777" w:rsidR="00C47291" w:rsidRPr="00601542" w:rsidRDefault="00C47291" w:rsidP="000F55F5">
      <w:pPr>
        <w:pStyle w:val="Heading2"/>
      </w:pPr>
      <w:bookmarkStart w:id="200" w:name="_Toc499804347"/>
      <w:bookmarkStart w:id="201" w:name="_Toc41373947"/>
      <w:bookmarkStart w:id="202" w:name="_Toc104387042"/>
      <w:r>
        <w:t>Get the Current Row Distribution for the History Tables/Partitions</w:t>
      </w:r>
      <w:bookmarkEnd w:id="200"/>
      <w:bookmarkEnd w:id="201"/>
      <w:bookmarkEnd w:id="202"/>
    </w:p>
    <w:p w14:paraId="7AFC2D78" w14:textId="7D5AC792" w:rsidR="00C47291" w:rsidRDefault="00C47291" w:rsidP="00C47291">
      <w:pPr>
        <w:pStyle w:val="CS-Bodytext"/>
      </w:pPr>
      <w:r>
        <w:t>This section describes how to get the row distribution</w:t>
      </w:r>
      <w:r w:rsidR="000C2DC0">
        <w:t xml:space="preserve"> in partitions</w:t>
      </w:r>
      <w:r>
        <w:t xml:space="preserve"> for the three </w:t>
      </w:r>
      <w:r w:rsidR="000C2DC0">
        <w:t xml:space="preserve">metrics </w:t>
      </w:r>
      <w:r>
        <w:t>history tables</w:t>
      </w:r>
      <w:r w:rsidR="000C2DC0">
        <w:t>, all non-history metrics tables and all metadata tables</w:t>
      </w:r>
      <w:r w:rsidRPr="00601542">
        <w:t>.</w:t>
      </w:r>
    </w:p>
    <w:p w14:paraId="71F3BD2A" w14:textId="2DDAA3FD" w:rsidR="00661421" w:rsidRDefault="00661421" w:rsidP="00C47291">
      <w:pPr>
        <w:pStyle w:val="CS-Bodytext"/>
      </w:pPr>
      <w:r w:rsidRPr="00661421">
        <w:rPr>
          <w:u w:val="single"/>
        </w:rPr>
        <w:lastRenderedPageBreak/>
        <w:t>Total Count All Tables</w:t>
      </w:r>
      <w:r>
        <w:t xml:space="preserve"> – a count but no partition distribution</w:t>
      </w:r>
    </w:p>
    <w:p w14:paraId="2F216446" w14:textId="0CD291D5" w:rsidR="00661421" w:rsidRDefault="00661421" w:rsidP="00C47291">
      <w:pPr>
        <w:pStyle w:val="CS-Bodytext"/>
      </w:pPr>
      <w:r w:rsidRPr="00661421">
        <w:t>/shared/ASAssets/KPImetrics/Application/metrics/metrics_all_kpimetrics_table_counts</w:t>
      </w:r>
    </w:p>
    <w:p w14:paraId="100200B1" w14:textId="3BA632B2" w:rsidR="00DF2CF0" w:rsidRDefault="000C2DC0" w:rsidP="00C47291">
      <w:pPr>
        <w:pStyle w:val="CS-Bodytext"/>
      </w:pPr>
      <w:r w:rsidRPr="00661421">
        <w:rPr>
          <w:u w:val="single"/>
        </w:rPr>
        <w:t>Metrics History Tables</w:t>
      </w:r>
      <w:r>
        <w:t xml:space="preserve">: </w:t>
      </w:r>
      <w:r w:rsidR="00DF2CF0" w:rsidRPr="00DF2CF0">
        <w:t>/services/databases/ASAssets/KPImetrics/metrics/metrics_history_tables_row_distribution</w:t>
      </w:r>
    </w:p>
    <w:p w14:paraId="4253D13E" w14:textId="6DEEB30D" w:rsidR="005D6ED8" w:rsidRDefault="000C2DC0" w:rsidP="00C47291">
      <w:pPr>
        <w:pStyle w:val="CS-Bodytext"/>
      </w:pPr>
      <w:r w:rsidRPr="00661421">
        <w:rPr>
          <w:u w:val="single"/>
        </w:rPr>
        <w:t>Metrics Non-history Tables</w:t>
      </w:r>
      <w:r>
        <w:t xml:space="preserve">: </w:t>
      </w:r>
      <w:r w:rsidR="00B20CE0" w:rsidRPr="00B20CE0">
        <w:t>/services/databases/ASAssets/KPImetrics/metrics/metrics_tables_row_distribution</w:t>
      </w:r>
    </w:p>
    <w:p w14:paraId="63C81126" w14:textId="05022CF0" w:rsidR="000C2DC0" w:rsidRDefault="000C2DC0" w:rsidP="00C47291">
      <w:pPr>
        <w:pStyle w:val="CS-Bodytext"/>
      </w:pPr>
      <w:r w:rsidRPr="00661421">
        <w:rPr>
          <w:u w:val="single"/>
        </w:rPr>
        <w:t>Metadata Tables</w:t>
      </w:r>
      <w:r>
        <w:t xml:space="preserve">: </w:t>
      </w:r>
      <w:r w:rsidRPr="000C2DC0">
        <w:t>/services/databases/ASAssets/KPImetrics/metadata/metadata_tables_row_distribution</w:t>
      </w:r>
    </w:p>
    <w:p w14:paraId="1BB23F6D" w14:textId="77BA68E0" w:rsidR="000C2DC0" w:rsidRPr="00601542" w:rsidRDefault="000C2DC0" w:rsidP="000C2DC0">
      <w:pPr>
        <w:pStyle w:val="Heading2"/>
      </w:pPr>
      <w:bookmarkStart w:id="203" w:name="_Toc104387043"/>
      <w:bookmarkStart w:id="204" w:name="_Toc41373948"/>
      <w:r>
        <w:t>Maintenance – Adding</w:t>
      </w:r>
      <w:r w:rsidR="00CF2B1F">
        <w:t>/removing</w:t>
      </w:r>
      <w:r>
        <w:t xml:space="preserve"> a node </w:t>
      </w:r>
      <w:r w:rsidR="00CF2B1F">
        <w:t xml:space="preserve">in the </w:t>
      </w:r>
      <w:r>
        <w:t>cluster</w:t>
      </w:r>
      <w:bookmarkEnd w:id="203"/>
    </w:p>
    <w:p w14:paraId="2038058D" w14:textId="755589C3" w:rsidR="000C2DC0" w:rsidRDefault="000C2DC0" w:rsidP="000C2DC0">
      <w:pPr>
        <w:pStyle w:val="CS-Bodytext"/>
      </w:pPr>
      <w:r w:rsidRPr="00601542">
        <w:t xml:space="preserve">This section </w:t>
      </w:r>
      <w:r>
        <w:t>outlines the maintenance required when adding</w:t>
      </w:r>
      <w:r w:rsidR="00CF2B1F">
        <w:t xml:space="preserve"> or removing</w:t>
      </w:r>
      <w:r>
        <w:t xml:space="preserve"> a node </w:t>
      </w:r>
      <w:r w:rsidR="00CF2B1F">
        <w:t>in</w:t>
      </w:r>
      <w:r>
        <w:t xml:space="preserve"> the cluster</w:t>
      </w:r>
      <w:r w:rsidRPr="00601542">
        <w:t>.</w:t>
      </w:r>
      <w:r w:rsidR="00661421">
        <w:t xml:space="preserve">  After executing </w:t>
      </w:r>
      <w:r w:rsidR="00661421" w:rsidRPr="008E0DDA">
        <w:rPr>
          <w:b/>
          <w:i/>
        </w:rPr>
        <w:t>updateTriggers(1)</w:t>
      </w:r>
      <w:r w:rsidR="00661421">
        <w:t xml:space="preserve"> to turn on triggers, it will automatically invoke the “</w:t>
      </w:r>
      <w:r w:rsidR="00661421" w:rsidRPr="008E0DDA">
        <w:rPr>
          <w:b/>
          <w:i/>
        </w:rPr>
        <w:t>automatedMaintenanceDriver</w:t>
      </w:r>
      <w:r w:rsidR="00661421">
        <w:t>” to add the additionaly tables necessary for the additional node(s).</w:t>
      </w:r>
    </w:p>
    <w:p w14:paraId="551BDBB7" w14:textId="7A214EB0" w:rsidR="00CF2B1F" w:rsidRDefault="00CF2B1F" w:rsidP="000C2DC0">
      <w:pPr>
        <w:pStyle w:val="CS-Bodytext"/>
      </w:pPr>
      <w:r>
        <w:t xml:space="preserve">This </w:t>
      </w:r>
      <w:r w:rsidR="000633D6">
        <w:t xml:space="preserve">total number of nodes is derived from the SYS_CLUSTER table and </w:t>
      </w:r>
      <w:r>
        <w:t xml:space="preserve">will be used by the automated maintenance driver </w:t>
      </w:r>
      <w:r w:rsidR="00661421" w:rsidRPr="00661421">
        <w:rPr>
          <w:sz w:val="20"/>
        </w:rPr>
        <w:t xml:space="preserve">[/shared/ASAssets/KPImetrics/Configuration/AutomatedTableMaintenance/automatedMaintenanceDriver] </w:t>
      </w:r>
      <w:r>
        <w:t xml:space="preserve">to adjust the METRICS_ALL_RESOURCES and METRICS_ALL_USERS tables required for each node.  The purpose of these tables </w:t>
      </w:r>
      <w:r w:rsidR="000633D6">
        <w:t>is</w:t>
      </w:r>
      <w:r>
        <w:t xml:space="preserve"> </w:t>
      </w:r>
      <w:r w:rsidR="000633D6">
        <w:t>to ensure that</w:t>
      </w:r>
      <w:r>
        <w:t xml:space="preserve"> data is available all the time even while a node is in the process of populating the contents of a table.  In the example below, TDV will round-robin the _T1 and _T2 tables between query-available and load-available.  Each node in a cluster will have its own set of tables to work with so that they do not collide with each other.  This allows each node to safely load data and then truncate the table.  This strategy is being used because “delete” statements are inefficient and cause blocking issues especially in SQL Server.</w:t>
      </w:r>
    </w:p>
    <w:p w14:paraId="7F8EA2F2" w14:textId="219281C8" w:rsidR="00CF2B1F" w:rsidRDefault="00CF2B1F" w:rsidP="000C2DC0">
      <w:pPr>
        <w:pStyle w:val="CS-Bodytext"/>
        <w:rPr>
          <w:sz w:val="18"/>
        </w:rPr>
      </w:pPr>
      <w:r w:rsidRPr="007D1A96">
        <w:rPr>
          <w:sz w:val="18"/>
        </w:rPr>
        <w:t>Example:</w:t>
      </w:r>
    </w:p>
    <w:p w14:paraId="0C898FCE" w14:textId="760D4FA4" w:rsidR="007D1A96" w:rsidRPr="007D1A96" w:rsidRDefault="007D1A96" w:rsidP="000C2DC0">
      <w:pPr>
        <w:pStyle w:val="CS-Bodytext"/>
        <w:rPr>
          <w:sz w:val="18"/>
        </w:rPr>
      </w:pPr>
      <w:r w:rsidRPr="007D1A96">
        <w:rPr>
          <w:sz w:val="18"/>
        </w:rPr>
        <w:t>METRICS_ALL_RESOURCES</w:t>
      </w:r>
      <w:r>
        <w:rPr>
          <w:sz w:val="18"/>
        </w:rPr>
        <w:t xml:space="preserve"> – a TDV view that is introspected from the </w:t>
      </w:r>
      <w:r w:rsidRPr="007D1A96">
        <w:rPr>
          <w:sz w:val="18"/>
        </w:rPr>
        <w:t>METRICS_ALL_RESOURCES</w:t>
      </w:r>
      <w:r>
        <w:rPr>
          <w:sz w:val="18"/>
        </w:rPr>
        <w:t xml:space="preserve"> database view</w:t>
      </w:r>
    </w:p>
    <w:p w14:paraId="499F54E0" w14:textId="64E2987E" w:rsidR="007D1A96" w:rsidRPr="007D1A96" w:rsidRDefault="007D1A96" w:rsidP="007D1A96">
      <w:pPr>
        <w:pStyle w:val="CS-Bodytext"/>
        <w:spacing w:before="60" w:after="60"/>
        <w:ind w:left="720" w:right="14"/>
        <w:rPr>
          <w:sz w:val="18"/>
        </w:rPr>
      </w:pPr>
      <w:r w:rsidRPr="007D1A96">
        <w:rPr>
          <w:sz w:val="18"/>
        </w:rPr>
        <w:t xml:space="preserve">METRICS_ALL_RESOURCES – a database union view pointing to </w:t>
      </w:r>
      <w:r>
        <w:rPr>
          <w:sz w:val="18"/>
        </w:rPr>
        <w:t xml:space="preserve">all </w:t>
      </w:r>
      <w:r w:rsidRPr="007D1A96">
        <w:rPr>
          <w:sz w:val="18"/>
        </w:rPr>
        <w:t>METRICS_ALL_RESOURCES_N</w:t>
      </w:r>
      <w:r>
        <w:rPr>
          <w:sz w:val="18"/>
        </w:rPr>
        <w:t>nn views</w:t>
      </w:r>
    </w:p>
    <w:p w14:paraId="4225620A" w14:textId="10657A8C" w:rsidR="007D1A96" w:rsidRPr="007D1A96" w:rsidRDefault="007D1A96" w:rsidP="007D1A96">
      <w:pPr>
        <w:pStyle w:val="CS-Bodytext"/>
        <w:rPr>
          <w:sz w:val="18"/>
        </w:rPr>
      </w:pPr>
      <w:r w:rsidRPr="007D1A96">
        <w:rPr>
          <w:sz w:val="18"/>
        </w:rPr>
        <w:t>METRICS_ALL_</w:t>
      </w:r>
      <w:r>
        <w:rPr>
          <w:sz w:val="18"/>
        </w:rPr>
        <w:t xml:space="preserve">USERS – a TDV view that is introspected from the </w:t>
      </w:r>
      <w:r w:rsidRPr="007D1A96">
        <w:rPr>
          <w:sz w:val="18"/>
        </w:rPr>
        <w:t>METRICS_ALL_</w:t>
      </w:r>
      <w:r>
        <w:rPr>
          <w:sz w:val="18"/>
        </w:rPr>
        <w:t>USERS database view</w:t>
      </w:r>
    </w:p>
    <w:p w14:paraId="6F38AE6D" w14:textId="29EA3B02" w:rsidR="007D1A96" w:rsidRPr="007D1A96" w:rsidRDefault="007D1A96" w:rsidP="007D1A96">
      <w:pPr>
        <w:pStyle w:val="CS-Bodytext"/>
        <w:spacing w:before="60" w:after="60"/>
        <w:ind w:left="720" w:right="14"/>
        <w:rPr>
          <w:sz w:val="18"/>
        </w:rPr>
      </w:pPr>
      <w:r w:rsidRPr="007D1A96">
        <w:rPr>
          <w:sz w:val="18"/>
        </w:rPr>
        <w:t>METRICS_ALL_USERS – a database union view pointing to</w:t>
      </w:r>
      <w:r>
        <w:rPr>
          <w:sz w:val="18"/>
        </w:rPr>
        <w:t xml:space="preserve"> all </w:t>
      </w:r>
      <w:r w:rsidRPr="007D1A96">
        <w:rPr>
          <w:sz w:val="18"/>
        </w:rPr>
        <w:t>METRICS_ALL_USERS_N</w:t>
      </w:r>
      <w:r>
        <w:rPr>
          <w:sz w:val="18"/>
        </w:rPr>
        <w:t>nn views</w:t>
      </w:r>
    </w:p>
    <w:p w14:paraId="7F181C79" w14:textId="02C1C331" w:rsidR="00CF2B1F" w:rsidRPr="007D1A96" w:rsidRDefault="00CF2B1F" w:rsidP="00CF2B1F">
      <w:pPr>
        <w:pStyle w:val="CS-Bodytext"/>
        <w:spacing w:before="60" w:after="60"/>
        <w:ind w:left="720" w:right="14"/>
        <w:rPr>
          <w:sz w:val="18"/>
        </w:rPr>
      </w:pPr>
      <w:r w:rsidRPr="007D1A96">
        <w:rPr>
          <w:sz w:val="18"/>
        </w:rPr>
        <w:t>Node 1 = N01</w:t>
      </w:r>
    </w:p>
    <w:p w14:paraId="32939B07" w14:textId="571E278C" w:rsidR="00CF2B1F" w:rsidRPr="007D1A96" w:rsidRDefault="00CF2B1F" w:rsidP="00CF2B1F">
      <w:pPr>
        <w:pStyle w:val="CS-Bodytext"/>
        <w:spacing w:before="60" w:after="60"/>
        <w:ind w:left="1440" w:right="14"/>
        <w:rPr>
          <w:sz w:val="18"/>
        </w:rPr>
      </w:pPr>
      <w:r w:rsidRPr="007D1A96">
        <w:rPr>
          <w:sz w:val="18"/>
        </w:rPr>
        <w:t>METRICS_ALL_RESOURCES_N01 – a database view pointing to query table</w:t>
      </w:r>
    </w:p>
    <w:p w14:paraId="462547CD" w14:textId="7038153C" w:rsidR="00CF2B1F" w:rsidRPr="007D1A96" w:rsidRDefault="00CF2B1F" w:rsidP="00CF2B1F">
      <w:pPr>
        <w:pStyle w:val="CS-Bodytext"/>
        <w:spacing w:before="60" w:after="60"/>
        <w:ind w:left="2160" w:right="14"/>
        <w:rPr>
          <w:sz w:val="18"/>
        </w:rPr>
      </w:pPr>
      <w:r w:rsidRPr="007D1A96">
        <w:rPr>
          <w:sz w:val="18"/>
        </w:rPr>
        <w:t>METRICS_ALL_RESOURCES_N01_T1 – available for queries</w:t>
      </w:r>
    </w:p>
    <w:p w14:paraId="0810C49E" w14:textId="3F1BCEE2" w:rsidR="00CF2B1F" w:rsidRPr="007D1A96" w:rsidRDefault="00CF2B1F" w:rsidP="00CF2B1F">
      <w:pPr>
        <w:pStyle w:val="CS-Bodytext"/>
        <w:spacing w:before="60" w:after="60"/>
        <w:ind w:left="2160" w:right="14"/>
        <w:rPr>
          <w:sz w:val="18"/>
        </w:rPr>
      </w:pPr>
      <w:r w:rsidRPr="007D1A96">
        <w:rPr>
          <w:sz w:val="18"/>
        </w:rPr>
        <w:t>METRICS_ALL_RESOURCES_N01_T2 – available to be loaded</w:t>
      </w:r>
    </w:p>
    <w:p w14:paraId="497C2C02" w14:textId="17091505" w:rsidR="00CF2B1F" w:rsidRPr="007D1A96" w:rsidRDefault="00CF2B1F" w:rsidP="00CF2B1F">
      <w:pPr>
        <w:pStyle w:val="CS-Bodytext"/>
        <w:spacing w:before="60" w:after="60"/>
        <w:ind w:left="1440" w:right="14"/>
        <w:rPr>
          <w:sz w:val="18"/>
        </w:rPr>
      </w:pPr>
      <w:r w:rsidRPr="007D1A96">
        <w:rPr>
          <w:sz w:val="18"/>
        </w:rPr>
        <w:t>METRICS_ALL_USERS_N01 – a database view pointing to query table</w:t>
      </w:r>
    </w:p>
    <w:p w14:paraId="06539E65" w14:textId="454553FB" w:rsidR="00CF2B1F" w:rsidRPr="007D1A96" w:rsidRDefault="00CF2B1F" w:rsidP="00CF2B1F">
      <w:pPr>
        <w:pStyle w:val="CS-Bodytext"/>
        <w:spacing w:before="60" w:after="60"/>
        <w:ind w:left="2160" w:right="14"/>
        <w:rPr>
          <w:sz w:val="18"/>
        </w:rPr>
      </w:pPr>
      <w:r w:rsidRPr="007D1A96">
        <w:rPr>
          <w:sz w:val="18"/>
        </w:rPr>
        <w:t>METRICS_ALL_USERS_N01_T1 – available for queries</w:t>
      </w:r>
    </w:p>
    <w:p w14:paraId="50F0369F" w14:textId="75472437" w:rsidR="00CF2B1F" w:rsidRPr="007D1A96" w:rsidRDefault="00CF2B1F" w:rsidP="00CF2B1F">
      <w:pPr>
        <w:pStyle w:val="CS-Bodytext"/>
        <w:spacing w:before="60" w:after="60"/>
        <w:ind w:left="2160" w:right="14"/>
        <w:rPr>
          <w:sz w:val="18"/>
        </w:rPr>
      </w:pPr>
      <w:r w:rsidRPr="007D1A96">
        <w:rPr>
          <w:sz w:val="18"/>
        </w:rPr>
        <w:t>METRICS_ALL_USERS_N01_T2 – available to be loaded</w:t>
      </w:r>
    </w:p>
    <w:p w14:paraId="3CFA11DA" w14:textId="6C2B5B76" w:rsidR="00CF2B1F" w:rsidRPr="007D1A96" w:rsidRDefault="00CF2B1F" w:rsidP="00CF2B1F">
      <w:pPr>
        <w:pStyle w:val="CS-Bodytext"/>
        <w:spacing w:before="60" w:after="60"/>
        <w:ind w:left="720" w:right="14"/>
        <w:rPr>
          <w:sz w:val="18"/>
        </w:rPr>
      </w:pPr>
      <w:r w:rsidRPr="007D1A96">
        <w:rPr>
          <w:sz w:val="18"/>
        </w:rPr>
        <w:lastRenderedPageBreak/>
        <w:t>Node 2 = N02</w:t>
      </w:r>
    </w:p>
    <w:p w14:paraId="5660AC03" w14:textId="2E5D6476" w:rsidR="00CF2B1F" w:rsidRPr="007D1A96" w:rsidRDefault="00CF2B1F" w:rsidP="00CF2B1F">
      <w:pPr>
        <w:pStyle w:val="CS-Bodytext"/>
        <w:spacing w:before="60" w:after="60"/>
        <w:ind w:left="1440" w:right="14"/>
        <w:rPr>
          <w:sz w:val="18"/>
        </w:rPr>
      </w:pPr>
      <w:r w:rsidRPr="007D1A96">
        <w:rPr>
          <w:sz w:val="18"/>
        </w:rPr>
        <w:t>METRICS_ALL_RESOURCES_N02 – a database view pointing to query table</w:t>
      </w:r>
    </w:p>
    <w:p w14:paraId="608BB93A" w14:textId="5FB0E8BC" w:rsidR="00CF2B1F" w:rsidRPr="007D1A96" w:rsidRDefault="00CF2B1F" w:rsidP="00CF2B1F">
      <w:pPr>
        <w:pStyle w:val="CS-Bodytext"/>
        <w:spacing w:before="60" w:after="60"/>
        <w:ind w:left="2160" w:right="14"/>
        <w:rPr>
          <w:sz w:val="18"/>
        </w:rPr>
      </w:pPr>
      <w:r w:rsidRPr="007D1A96">
        <w:rPr>
          <w:sz w:val="18"/>
        </w:rPr>
        <w:t>METRICS_ALL_RESOURCES_N02_T1 – available for queries</w:t>
      </w:r>
    </w:p>
    <w:p w14:paraId="6B4DC886" w14:textId="65C35E1C" w:rsidR="00CF2B1F" w:rsidRPr="007D1A96" w:rsidRDefault="00CF2B1F" w:rsidP="00CF2B1F">
      <w:pPr>
        <w:pStyle w:val="CS-Bodytext"/>
        <w:spacing w:before="60" w:after="60"/>
        <w:ind w:left="2160" w:right="14"/>
        <w:rPr>
          <w:sz w:val="18"/>
        </w:rPr>
      </w:pPr>
      <w:r w:rsidRPr="007D1A96">
        <w:rPr>
          <w:sz w:val="18"/>
        </w:rPr>
        <w:t>METRICS_ALL_RESOURCES_N02_T2 – available to be loaded</w:t>
      </w:r>
    </w:p>
    <w:p w14:paraId="7A07EBC9" w14:textId="3860B416" w:rsidR="00CF2B1F" w:rsidRPr="007D1A96" w:rsidRDefault="00CF2B1F" w:rsidP="00CF2B1F">
      <w:pPr>
        <w:pStyle w:val="CS-Bodytext"/>
        <w:spacing w:before="60" w:after="60"/>
        <w:ind w:left="1440" w:right="14"/>
        <w:rPr>
          <w:sz w:val="18"/>
        </w:rPr>
      </w:pPr>
      <w:r w:rsidRPr="007D1A96">
        <w:rPr>
          <w:sz w:val="18"/>
        </w:rPr>
        <w:t>METRICS_ALL_USERS_N02 – a database view pointing to query table</w:t>
      </w:r>
    </w:p>
    <w:p w14:paraId="2212B072" w14:textId="58466231" w:rsidR="00CF2B1F" w:rsidRPr="007D1A96" w:rsidRDefault="00CF2B1F" w:rsidP="00CF2B1F">
      <w:pPr>
        <w:pStyle w:val="CS-Bodytext"/>
        <w:spacing w:before="60" w:after="60"/>
        <w:ind w:left="2160" w:right="14"/>
        <w:rPr>
          <w:sz w:val="18"/>
        </w:rPr>
      </w:pPr>
      <w:r w:rsidRPr="007D1A96">
        <w:rPr>
          <w:sz w:val="18"/>
        </w:rPr>
        <w:t>METRICS_ALL_USERS_N02_T1 – available for queries</w:t>
      </w:r>
    </w:p>
    <w:p w14:paraId="2B1CB9CD" w14:textId="27DB954C" w:rsidR="00CF2B1F" w:rsidRPr="008E0DDA" w:rsidRDefault="00CF2B1F" w:rsidP="008E0DDA">
      <w:pPr>
        <w:pStyle w:val="CS-Bodytext"/>
        <w:spacing w:before="60" w:after="60"/>
        <w:ind w:left="2160" w:right="14"/>
        <w:rPr>
          <w:sz w:val="18"/>
        </w:rPr>
      </w:pPr>
      <w:r w:rsidRPr="007D1A96">
        <w:rPr>
          <w:sz w:val="18"/>
        </w:rPr>
        <w:t>METRICS_ALL_USERS_N02_T2 – available to be loaded</w:t>
      </w:r>
    </w:p>
    <w:p w14:paraId="39597EC6" w14:textId="1524B39F" w:rsidR="007D1A96" w:rsidRPr="00601542" w:rsidRDefault="007D1A96" w:rsidP="007D1A96">
      <w:pPr>
        <w:pStyle w:val="Heading2"/>
      </w:pPr>
      <w:bookmarkStart w:id="205" w:name="_Toc104387044"/>
      <w:r>
        <w:t>Data Validation</w:t>
      </w:r>
      <w:bookmarkEnd w:id="205"/>
    </w:p>
    <w:p w14:paraId="39614194" w14:textId="25ECF446" w:rsidR="007D1A96" w:rsidRDefault="007D1A96" w:rsidP="007D1A96">
      <w:pPr>
        <w:pStyle w:val="CS-Bodytext"/>
      </w:pPr>
      <w:r w:rsidRPr="00601542">
        <w:t xml:space="preserve">This section </w:t>
      </w:r>
      <w:r>
        <w:t>describes the use of the data validation procedure</w:t>
      </w:r>
      <w:r w:rsidRPr="00601542">
        <w:t>.</w:t>
      </w:r>
    </w:p>
    <w:p w14:paraId="0E63E0AC" w14:textId="68D45472" w:rsidR="007D1A96" w:rsidRDefault="007D1A96" w:rsidP="007D1A96">
      <w:pPr>
        <w:pStyle w:val="CS-Bodytext"/>
      </w:pPr>
      <w:r>
        <w:t xml:space="preserve">The data validate procedure is found at this location: </w:t>
      </w:r>
      <w:r w:rsidRPr="007D1A96">
        <w:t>/shared/ASAssets/KPImetrics/Configuration/DataValidation/DataValidationScript</w:t>
      </w:r>
    </w:p>
    <w:p w14:paraId="34B89682" w14:textId="4001CA20" w:rsidR="007D1A96" w:rsidRDefault="007D1A96" w:rsidP="007D1A96">
      <w:pPr>
        <w:pStyle w:val="CS-Bodytext"/>
      </w:pPr>
      <w:r>
        <w:t>This procdure can be executed to verify that the data is not violating the primary key and that there are no null nodehost/nodeport values in the tables.</w:t>
      </w:r>
    </w:p>
    <w:p w14:paraId="4F47DD4E" w14:textId="06572F11" w:rsidR="00380CD3" w:rsidRPr="00601542" w:rsidRDefault="00380CD3" w:rsidP="00380CD3">
      <w:pPr>
        <w:pStyle w:val="Heading2"/>
      </w:pPr>
      <w:bookmarkStart w:id="206" w:name="_Toc104387045"/>
      <w:r>
        <w:t>FAQ</w:t>
      </w:r>
      <w:bookmarkEnd w:id="204"/>
      <w:bookmarkEnd w:id="206"/>
    </w:p>
    <w:p w14:paraId="1301D161" w14:textId="79ED2410" w:rsidR="00380CD3" w:rsidRDefault="00380CD3" w:rsidP="00380CD3">
      <w:pPr>
        <w:pStyle w:val="CS-Bodytext"/>
      </w:pPr>
      <w:r>
        <w:t>This section provides an FAQ.</w:t>
      </w:r>
    </w:p>
    <w:p w14:paraId="11602E0C" w14:textId="61680B49" w:rsidR="00380CD3" w:rsidRDefault="00380CD3" w:rsidP="00380CD3">
      <w:pPr>
        <w:spacing w:before="100" w:beforeAutospacing="1" w:after="100" w:afterAutospacing="1"/>
      </w:pPr>
      <w:r w:rsidRPr="0028415E">
        <w:rPr>
          <w:b/>
        </w:rPr>
        <w:t>Q1</w:t>
      </w:r>
      <w:r>
        <w:t>: Does TDV metrics use memory or temp files to store the metrics before writing it out to the database?</w:t>
      </w:r>
    </w:p>
    <w:p w14:paraId="6F85CBE7" w14:textId="6FAB92B0" w:rsidR="00380CD3" w:rsidRDefault="00380CD3" w:rsidP="00380CD3">
      <w:pPr>
        <w:spacing w:before="100" w:beforeAutospacing="1" w:after="100" w:afterAutospacing="1"/>
      </w:pPr>
      <w:r w:rsidRPr="0028415E">
        <w:rPr>
          <w:b/>
        </w:rPr>
        <w:t>A1</w:t>
      </w:r>
      <w:r>
        <w:t>: It uses a memory buffer.  The amount of memory varies based on the Policy Metrics settings.</w:t>
      </w:r>
    </w:p>
    <w:p w14:paraId="277F2143" w14:textId="71B5CF63" w:rsidR="00380CD3" w:rsidRDefault="00380CD3" w:rsidP="00380CD3">
      <w:pPr>
        <w:rPr>
          <w:rFonts w:ascii="-webkit-standard" w:hAnsi="-webkit-standard"/>
          <w:color w:val="000000"/>
        </w:rPr>
      </w:pPr>
      <w:r w:rsidRPr="0028415E">
        <w:rPr>
          <w:rFonts w:ascii="-webkit-standard" w:hAnsi="-webkit-standard"/>
          <w:b/>
          <w:color w:val="000000"/>
        </w:rPr>
        <w:t>Q2</w:t>
      </w:r>
      <w:r>
        <w:rPr>
          <w:rFonts w:ascii="-webkit-standard" w:hAnsi="-webkit-standard"/>
          <w:color w:val="000000"/>
        </w:rPr>
        <w:t>: When using SQL Server for the database, is it advantageous to configure BCP for better performance inserting into collection tables?</w:t>
      </w:r>
    </w:p>
    <w:p w14:paraId="2B7686AD" w14:textId="77777777" w:rsidR="00380CD3" w:rsidRDefault="00380CD3" w:rsidP="00380CD3">
      <w:pPr>
        <w:rPr>
          <w:rFonts w:ascii="-webkit-standard" w:hAnsi="-webkit-standard"/>
          <w:color w:val="000000"/>
        </w:rPr>
      </w:pPr>
    </w:p>
    <w:p w14:paraId="327D5521" w14:textId="60424287" w:rsidR="00380CD3" w:rsidRPr="0028415E" w:rsidRDefault="00380CD3" w:rsidP="0028415E">
      <w:pPr>
        <w:rPr>
          <w:rFonts w:ascii="-webkit-standard" w:hAnsi="-webkit-standard"/>
          <w:color w:val="000000"/>
        </w:rPr>
      </w:pPr>
      <w:r w:rsidRPr="0028415E">
        <w:rPr>
          <w:rFonts w:ascii="-webkit-standard" w:hAnsi="-webkit-standard"/>
          <w:b/>
          <w:color w:val="000000"/>
        </w:rPr>
        <w:t>A2</w:t>
      </w:r>
      <w:r>
        <w:rPr>
          <w:rFonts w:ascii="-webkit-standard" w:hAnsi="-webkit-standard"/>
          <w:color w:val="000000"/>
        </w:rPr>
        <w:t xml:space="preserve">: </w:t>
      </w:r>
      <w:r w:rsidR="0028415E">
        <w:rPr>
          <w:rFonts w:ascii="-webkit-standard" w:hAnsi="-webkit-standard"/>
          <w:color w:val="000000"/>
        </w:rPr>
        <w:t>A</w:t>
      </w:r>
      <w:r>
        <w:rPr>
          <w:rFonts w:ascii="-webkit-standard" w:hAnsi="-webkit-standard"/>
          <w:color w:val="000000"/>
        </w:rPr>
        <w:t>ll information i</w:t>
      </w:r>
      <w:r w:rsidR="0028415E">
        <w:rPr>
          <w:rFonts w:ascii="-webkit-standard" w:hAnsi="-webkit-standard"/>
          <w:color w:val="000000"/>
        </w:rPr>
        <w:t>s kept in</w:t>
      </w:r>
      <w:r>
        <w:rPr>
          <w:rFonts w:ascii="-webkit-standard" w:hAnsi="-webkit-standard"/>
          <w:color w:val="000000"/>
        </w:rPr>
        <w:t xml:space="preserve"> memory and </w:t>
      </w:r>
      <w:r w:rsidR="0028415E">
        <w:rPr>
          <w:rFonts w:ascii="-webkit-standard" w:hAnsi="-webkit-standard"/>
          <w:color w:val="000000"/>
        </w:rPr>
        <w:t xml:space="preserve">a </w:t>
      </w:r>
      <w:r>
        <w:rPr>
          <w:rFonts w:ascii="-webkit-standard" w:hAnsi="-webkit-standard"/>
          <w:color w:val="000000"/>
        </w:rPr>
        <w:t xml:space="preserve">JDBC prepared statement </w:t>
      </w:r>
      <w:r w:rsidR="0028415E">
        <w:rPr>
          <w:rFonts w:ascii="-webkit-standard" w:hAnsi="-webkit-standard"/>
          <w:color w:val="000000"/>
        </w:rPr>
        <w:t xml:space="preserve">is used </w:t>
      </w:r>
      <w:r>
        <w:rPr>
          <w:rFonts w:ascii="-webkit-standard" w:hAnsi="-webkit-standard"/>
          <w:color w:val="000000"/>
        </w:rPr>
        <w:t xml:space="preserve">to insert </w:t>
      </w:r>
      <w:r w:rsidR="0028415E">
        <w:rPr>
          <w:rFonts w:ascii="-webkit-standard" w:hAnsi="-webkit-standard"/>
          <w:color w:val="000000"/>
        </w:rPr>
        <w:t xml:space="preserve">into the </w:t>
      </w:r>
      <w:r>
        <w:rPr>
          <w:rFonts w:ascii="-webkit-standard" w:hAnsi="-webkit-standard"/>
          <w:color w:val="000000"/>
        </w:rPr>
        <w:t xml:space="preserve">database </w:t>
      </w:r>
      <w:r w:rsidR="0028415E">
        <w:rPr>
          <w:rFonts w:ascii="-webkit-standard" w:hAnsi="-webkit-standard"/>
          <w:color w:val="000000"/>
        </w:rPr>
        <w:t>in batches</w:t>
      </w:r>
      <w:r>
        <w:rPr>
          <w:rFonts w:ascii="-webkit-standard" w:hAnsi="-webkit-standard"/>
          <w:color w:val="000000"/>
        </w:rPr>
        <w:t>. </w:t>
      </w:r>
    </w:p>
    <w:p w14:paraId="66CA3FE1" w14:textId="1B93A62F" w:rsidR="00380CD3" w:rsidRDefault="00380CD3" w:rsidP="00380CD3">
      <w:pPr>
        <w:spacing w:before="100" w:beforeAutospacing="1" w:after="100" w:afterAutospacing="1"/>
      </w:pPr>
      <w:r w:rsidRPr="0028415E">
        <w:rPr>
          <w:b/>
        </w:rPr>
        <w:t>Q</w:t>
      </w:r>
      <w:r w:rsidR="0028415E" w:rsidRPr="0028415E">
        <w:rPr>
          <w:b/>
        </w:rPr>
        <w:t>3</w:t>
      </w:r>
      <w:r>
        <w:t>: Is there a correlation between the administration configuration parameter “Maximum Requests Tracked” and the policy metrics setting “Request Count Threshold”?</w:t>
      </w:r>
    </w:p>
    <w:p w14:paraId="39CAC71B" w14:textId="6486A4D4" w:rsidR="00380CD3" w:rsidRDefault="00380CD3" w:rsidP="0028415E">
      <w:r>
        <w:lastRenderedPageBreak/>
        <w:fldChar w:fldCharType="begin"/>
      </w:r>
      <w:r w:rsidR="00013A8F">
        <w:instrText xml:space="preserve"> INCLUDEPICTURE "C:\\var\\folders\\_x\\kfbgdcyd00x2_pyv6n428szh0000gp\\T\\com.microsoft.Word\\WebArchiveCopyPasteTempFiles\\cid16ffd38f7495b16b22" \* MERGEFORMAT </w:instrText>
      </w:r>
      <w:r>
        <w:fldChar w:fldCharType="separate"/>
      </w:r>
      <w:r>
        <w:rPr>
          <w:noProof/>
        </w:rPr>
        <w:drawing>
          <wp:inline distT="0" distB="0" distL="0" distR="0" wp14:anchorId="7D91DBDA" wp14:editId="2F5427D6">
            <wp:extent cx="2781936" cy="2202511"/>
            <wp:effectExtent l="0" t="0" r="0" b="0"/>
            <wp:docPr id="13" name="Picture 13" descr="/var/folders/_x/kfbgdcyd00x2_pyv6n428szh0000gp/T/com.microsoft.Word/WebArchiveCopyPasteTempFiles/cid16ffd38f7495b16b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mail-m_-7699804889603288885Picture 2" descr="/var/folders/_x/kfbgdcyd00x2_pyv6n428szh0000gp/T/com.microsoft.Word/WebArchiveCopyPasteTempFiles/cid16ffd38f7495b16b2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803473" cy="2219563"/>
                    </a:xfrm>
                    <a:prstGeom prst="rect">
                      <a:avLst/>
                    </a:prstGeom>
                    <a:noFill/>
                    <a:ln>
                      <a:noFill/>
                    </a:ln>
                  </pic:spPr>
                </pic:pic>
              </a:graphicData>
            </a:graphic>
          </wp:inline>
        </w:drawing>
      </w:r>
      <w:r>
        <w:fldChar w:fldCharType="end"/>
      </w:r>
      <w:r w:rsidR="0028415E">
        <w:t xml:space="preserve"> </w:t>
      </w:r>
      <w:r w:rsidRPr="00380CD3">
        <w:rPr>
          <w:noProof/>
        </w:rPr>
        <w:drawing>
          <wp:inline distT="0" distB="0" distL="0" distR="0" wp14:anchorId="350BB6D6" wp14:editId="647E7D88">
            <wp:extent cx="3021496" cy="2212801"/>
            <wp:effectExtent l="0" t="0" r="127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047004" cy="2231482"/>
                    </a:xfrm>
                    <a:prstGeom prst="rect">
                      <a:avLst/>
                    </a:prstGeom>
                  </pic:spPr>
                </pic:pic>
              </a:graphicData>
            </a:graphic>
          </wp:inline>
        </w:drawing>
      </w:r>
    </w:p>
    <w:p w14:paraId="780177A5" w14:textId="3E3D8F08" w:rsidR="00380CD3" w:rsidRDefault="0028415E" w:rsidP="00380CD3">
      <w:pPr>
        <w:spacing w:before="100" w:beforeAutospacing="1" w:after="100" w:afterAutospacing="1"/>
        <w:ind w:left="720"/>
      </w:pPr>
      <w:r>
        <w:t xml:space="preserve">Admin Config: </w:t>
      </w:r>
      <w:r w:rsidR="00380CD3">
        <w:t>Maximum Requests Tracked – 1000 requests</w:t>
      </w:r>
    </w:p>
    <w:p w14:paraId="6B57FE22" w14:textId="2FE15BA8" w:rsidR="00380CD3" w:rsidRDefault="0028415E" w:rsidP="00380CD3">
      <w:pPr>
        <w:spacing w:before="100" w:beforeAutospacing="1" w:after="100" w:afterAutospacing="1"/>
        <w:ind w:left="720"/>
      </w:pPr>
      <w:r>
        <w:t xml:space="preserve">Admin Config: </w:t>
      </w:r>
      <w:r w:rsidR="00380CD3">
        <w:t>Maximum Sessions Tracked – 100 sessions</w:t>
      </w:r>
    </w:p>
    <w:p w14:paraId="03F4B1F3" w14:textId="4FE19D66" w:rsidR="0028415E" w:rsidRDefault="0028415E" w:rsidP="00380CD3">
      <w:pPr>
        <w:spacing w:before="100" w:beforeAutospacing="1" w:after="100" w:afterAutospacing="1"/>
        <w:ind w:left="720"/>
      </w:pPr>
      <w:r>
        <w:t>Policy Metrics: Request Count Threshold - 10000</w:t>
      </w:r>
    </w:p>
    <w:p w14:paraId="5E7FDAC0" w14:textId="7DB21C30" w:rsidR="00380CD3" w:rsidRDefault="0028415E" w:rsidP="00380CD3">
      <w:r w:rsidRPr="0028415E">
        <w:rPr>
          <w:b/>
        </w:rPr>
        <w:t>A3</w:t>
      </w:r>
      <w:r>
        <w:t>: N</w:t>
      </w:r>
      <w:r w:rsidR="00380CD3">
        <w:t>o</w:t>
      </w:r>
      <w:r>
        <w:t xml:space="preserve"> there is not a</w:t>
      </w:r>
      <w:r w:rsidR="00380CD3">
        <w:t xml:space="preserve"> correlation between them. Metrics will keep </w:t>
      </w:r>
      <w:r>
        <w:t>the information</w:t>
      </w:r>
      <w:r w:rsidR="00380CD3">
        <w:t xml:space="preserve"> in memory </w:t>
      </w:r>
      <w:r>
        <w:t>until</w:t>
      </w:r>
      <w:r w:rsidR="00380CD3">
        <w:t xml:space="preserve"> </w:t>
      </w:r>
      <w:r>
        <w:t>the</w:t>
      </w:r>
      <w:r w:rsidR="00380CD3">
        <w:t xml:space="preserve"> threshold</w:t>
      </w:r>
      <w:r>
        <w:t xml:space="preserve"> is reached and write them to the database</w:t>
      </w:r>
      <w:r w:rsidR="00380CD3">
        <w:t>. </w:t>
      </w:r>
    </w:p>
    <w:p w14:paraId="69F7CF6A" w14:textId="77777777" w:rsidR="00380CD3" w:rsidRDefault="00380CD3" w:rsidP="00380CD3"/>
    <w:p w14:paraId="63DC8B7B" w14:textId="05EA8709" w:rsidR="0028415E" w:rsidRDefault="0028415E" w:rsidP="0028415E">
      <w:pPr>
        <w:spacing w:before="100" w:beforeAutospacing="1" w:after="100" w:afterAutospacing="1"/>
        <w:rPr>
          <w:rFonts w:ascii="-webkit-standard" w:hAnsi="-webkit-standard"/>
          <w:color w:val="000000"/>
        </w:rPr>
      </w:pPr>
      <w:r w:rsidRPr="0028415E">
        <w:rPr>
          <w:rFonts w:ascii="-webkit-standard" w:hAnsi="-webkit-standard"/>
          <w:b/>
          <w:color w:val="000000"/>
        </w:rPr>
        <w:t>Q4</w:t>
      </w:r>
      <w:r>
        <w:rPr>
          <w:rFonts w:ascii="-webkit-standard" w:hAnsi="-webkit-standard"/>
          <w:color w:val="000000"/>
        </w:rPr>
        <w:t>: Will I lose transactions and sessions because metrics is set to 10,000 and Max Request Tracked is set to 1000?   Any correlation?</w:t>
      </w:r>
    </w:p>
    <w:p w14:paraId="1EDFCCFF" w14:textId="7441C28A" w:rsidR="0028415E" w:rsidRDefault="0028415E" w:rsidP="0028415E">
      <w:pPr>
        <w:rPr>
          <w:rFonts w:ascii="-webkit-standard" w:hAnsi="-webkit-standard"/>
          <w:color w:val="000000"/>
        </w:rPr>
      </w:pPr>
      <w:r w:rsidRPr="0028415E">
        <w:rPr>
          <w:rFonts w:ascii="-webkit-standard" w:hAnsi="-webkit-standard"/>
          <w:b/>
          <w:color w:val="000000"/>
        </w:rPr>
        <w:t>A4</w:t>
      </w:r>
      <w:r>
        <w:rPr>
          <w:rFonts w:ascii="-webkit-standard" w:hAnsi="-webkit-standard"/>
          <w:color w:val="000000"/>
        </w:rPr>
        <w:t>: No. There will not be any loss of information.   All requests are kept in memory until the threshold is reached.  The only correlation between them if smaller Max Request Tracked, then it will take longer to fill the metrics buffer to reach Metrics request threshold.</w:t>
      </w:r>
    </w:p>
    <w:p w14:paraId="19D1268A" w14:textId="07C04019" w:rsidR="0028415E" w:rsidRDefault="0028415E" w:rsidP="0028415E">
      <w:pPr>
        <w:rPr>
          <w:rFonts w:ascii="-webkit-standard" w:hAnsi="-webkit-standard"/>
          <w:color w:val="000000"/>
        </w:rPr>
      </w:pPr>
    </w:p>
    <w:p w14:paraId="2832E191" w14:textId="4A20376C" w:rsidR="0028415E" w:rsidRDefault="0028415E" w:rsidP="0028415E">
      <w:pPr>
        <w:rPr>
          <w:rFonts w:ascii="-webkit-standard" w:hAnsi="-webkit-standard"/>
          <w:color w:val="000000"/>
        </w:rPr>
      </w:pPr>
      <w:r w:rsidRPr="0028415E">
        <w:rPr>
          <w:rFonts w:ascii="-webkit-standard" w:hAnsi="-webkit-standard"/>
          <w:b/>
          <w:color w:val="000000"/>
        </w:rPr>
        <w:t>Q5</w:t>
      </w:r>
      <w:r>
        <w:rPr>
          <w:rFonts w:ascii="-webkit-standard" w:hAnsi="-webkit-standard"/>
          <w:color w:val="000000"/>
        </w:rPr>
        <w:t>: What can be expected in terms of memory usage if Policy metrics Request Count Threshold is set to 10000?</w:t>
      </w:r>
    </w:p>
    <w:p w14:paraId="1DC387E6" w14:textId="77777777" w:rsidR="0028415E" w:rsidRDefault="0028415E" w:rsidP="0028415E">
      <w:pPr>
        <w:rPr>
          <w:rFonts w:ascii="-webkit-standard" w:hAnsi="-webkit-standard"/>
          <w:color w:val="000000"/>
        </w:rPr>
      </w:pPr>
    </w:p>
    <w:p w14:paraId="430451D1" w14:textId="05216617" w:rsidR="0028415E" w:rsidRDefault="0028415E" w:rsidP="0028415E">
      <w:pPr>
        <w:rPr>
          <w:rFonts w:ascii="-webkit-standard" w:hAnsi="-webkit-standard"/>
          <w:color w:val="000000"/>
        </w:rPr>
      </w:pPr>
      <w:r w:rsidRPr="0028415E">
        <w:rPr>
          <w:rFonts w:ascii="-webkit-standard" w:hAnsi="-webkit-standard"/>
          <w:b/>
          <w:color w:val="000000"/>
        </w:rPr>
        <w:t>A5</w:t>
      </w:r>
      <w:r>
        <w:rPr>
          <w:rFonts w:ascii="-webkit-standard" w:hAnsi="-webkit-standard"/>
          <w:color w:val="000000"/>
        </w:rPr>
        <w:t>: It's really</w:t>
      </w:r>
      <w:r w:rsidR="0099743D">
        <w:rPr>
          <w:rFonts w:ascii="-webkit-standard" w:hAnsi="-webkit-standard"/>
          <w:color w:val="000000"/>
        </w:rPr>
        <w:t xml:space="preserve"> based</w:t>
      </w:r>
      <w:r>
        <w:rPr>
          <w:rFonts w:ascii="-webkit-standard" w:hAnsi="-webkit-standard"/>
          <w:color w:val="000000"/>
        </w:rPr>
        <w:t xml:space="preserve"> on how big the size of session, request and resource events are.  The real memory usage may differ.  One option is to use memory threshold. </w:t>
      </w:r>
    </w:p>
    <w:p w14:paraId="7567A8E4" w14:textId="77777777" w:rsidR="0028415E" w:rsidRDefault="0028415E" w:rsidP="0028415E">
      <w:pPr>
        <w:rPr>
          <w:rFonts w:ascii="-webkit-standard" w:hAnsi="-webkit-standard"/>
          <w:color w:val="000000"/>
        </w:rPr>
      </w:pPr>
    </w:p>
    <w:p w14:paraId="198D7226" w14:textId="5A0CD2A0" w:rsidR="00380CD3" w:rsidRDefault="00380CD3" w:rsidP="00380CD3">
      <w:pPr>
        <w:pStyle w:val="CS-Bodytext"/>
      </w:pPr>
    </w:p>
    <w:p w14:paraId="3DDA6917" w14:textId="1A1D0BDD" w:rsidR="00CA57B2" w:rsidRDefault="00CA57B2" w:rsidP="00CA57B2">
      <w:pPr>
        <w:pStyle w:val="BodyText"/>
        <w:rPr>
          <w:noProof/>
        </w:rPr>
      </w:pPr>
    </w:p>
    <w:p w14:paraId="7DD014F0" w14:textId="75CF75E3" w:rsidR="00CA57B2" w:rsidRDefault="00C47291" w:rsidP="00CA57B2">
      <w:pPr>
        <w:pStyle w:val="Heading1Numbered"/>
      </w:pPr>
      <w:bookmarkStart w:id="207" w:name="_Toc41373949"/>
      <w:bookmarkStart w:id="208" w:name="_Toc104387046"/>
      <w:r>
        <w:lastRenderedPageBreak/>
        <w:t>KPImetrics Resources</w:t>
      </w:r>
      <w:bookmarkEnd w:id="207"/>
      <w:bookmarkEnd w:id="208"/>
    </w:p>
    <w:p w14:paraId="09962A3A" w14:textId="77777777" w:rsidR="00C47291" w:rsidRPr="00601542" w:rsidRDefault="00C47291" w:rsidP="000F55F5">
      <w:pPr>
        <w:pStyle w:val="Heading2"/>
      </w:pPr>
      <w:bookmarkStart w:id="209" w:name="_Toc499804349"/>
      <w:bookmarkStart w:id="210" w:name="_Toc41373950"/>
      <w:bookmarkStart w:id="211" w:name="_Toc104387047"/>
      <w:r>
        <w:t>Configuration Resources</w:t>
      </w:r>
      <w:bookmarkEnd w:id="209"/>
      <w:bookmarkEnd w:id="210"/>
      <w:bookmarkEnd w:id="211"/>
    </w:p>
    <w:p w14:paraId="60DE9888" w14:textId="77777777" w:rsidR="00C47291" w:rsidRPr="00601542" w:rsidRDefault="00C47291" w:rsidP="00C47291">
      <w:pPr>
        <w:pStyle w:val="CS-Bodytext"/>
      </w:pPr>
      <w:r w:rsidRPr="00601542">
        <w:t xml:space="preserve">This section outlines the resources that are </w:t>
      </w:r>
      <w:r>
        <w:t>used for configuration of KPImetrics</w:t>
      </w:r>
      <w:r w:rsidRPr="00601542">
        <w:t xml:space="preserve">. </w:t>
      </w:r>
    </w:p>
    <w:p w14:paraId="568E92B7" w14:textId="77777777" w:rsidR="00C47291" w:rsidRPr="00A23056" w:rsidRDefault="00C47291" w:rsidP="00C47291">
      <w:pPr>
        <w:pStyle w:val="Heading3"/>
        <w:rPr>
          <w:sz w:val="22"/>
          <w:szCs w:val="22"/>
        </w:rPr>
      </w:pPr>
      <w:bookmarkStart w:id="212" w:name="_Toc499804350"/>
      <w:bookmarkStart w:id="213" w:name="_Toc41373951"/>
      <w:bookmarkStart w:id="214" w:name="_Toc104387048"/>
      <w:r>
        <w:rPr>
          <w:sz w:val="22"/>
          <w:szCs w:val="22"/>
        </w:rPr>
        <w:t>KPI Version</w:t>
      </w:r>
      <w:r w:rsidRPr="00A23056">
        <w:rPr>
          <w:sz w:val="22"/>
          <w:szCs w:val="22"/>
        </w:rPr>
        <w:t xml:space="preserve"> Overview</w:t>
      </w:r>
      <w:bookmarkEnd w:id="212"/>
      <w:bookmarkEnd w:id="213"/>
      <w:bookmarkEnd w:id="214"/>
    </w:p>
    <w:p w14:paraId="369F533E" w14:textId="77777777" w:rsidR="00C47291" w:rsidRPr="00917AE2" w:rsidRDefault="00C47291" w:rsidP="00C47291">
      <w:pPr>
        <w:spacing w:before="120" w:after="120"/>
        <w:ind w:left="288"/>
        <w:rPr>
          <w:rFonts w:ascii="Arial" w:hAnsi="Arial" w:cs="Arial"/>
          <w:sz w:val="22"/>
          <w:szCs w:val="22"/>
        </w:rPr>
      </w:pPr>
      <w:r w:rsidRPr="00917AE2">
        <w:rPr>
          <w:rFonts w:ascii="Arial" w:hAnsi="Arial" w:cs="Arial"/>
          <w:sz w:val="22"/>
          <w:szCs w:val="22"/>
        </w:rPr>
        <w:t>Location: /shared/ASAssets/KPImetrics</w:t>
      </w:r>
    </w:p>
    <w:p w14:paraId="1949466B" w14:textId="77777777" w:rsidR="00C47291" w:rsidRPr="00917AE2" w:rsidRDefault="00C47291" w:rsidP="00C47291">
      <w:pPr>
        <w:spacing w:before="120" w:after="120"/>
        <w:ind w:left="288"/>
        <w:rPr>
          <w:rFonts w:ascii="Arial" w:hAnsi="Arial" w:cs="Arial"/>
          <w:sz w:val="22"/>
          <w:szCs w:val="22"/>
        </w:rPr>
      </w:pPr>
      <w:r w:rsidRPr="00917AE2">
        <w:rPr>
          <w:rFonts w:ascii="Arial" w:hAnsi="Arial" w:cs="Arial"/>
          <w:sz w:val="22"/>
          <w:szCs w:val="22"/>
        </w:rPr>
        <w:t>This section lists the version and “How to Install” procedures.</w:t>
      </w:r>
    </w:p>
    <w:tbl>
      <w:tblPr>
        <w:tblW w:w="8997"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56"/>
        <w:gridCol w:w="5641"/>
      </w:tblGrid>
      <w:tr w:rsidR="00C47291" w:rsidRPr="00F34027" w14:paraId="3776AF09" w14:textId="77777777" w:rsidTr="00AE1397">
        <w:tc>
          <w:tcPr>
            <w:tcW w:w="3356" w:type="dxa"/>
            <w:shd w:val="clear" w:color="auto" w:fill="auto"/>
            <w:vAlign w:val="center"/>
          </w:tcPr>
          <w:p w14:paraId="2B1F48FE" w14:textId="77777777" w:rsidR="00C47291" w:rsidRPr="00F34027" w:rsidRDefault="00C47291" w:rsidP="00AE1397">
            <w:pPr>
              <w:spacing w:after="200" w:line="276" w:lineRule="auto"/>
              <w:ind w:left="220" w:hanging="220"/>
              <w:jc w:val="center"/>
              <w:rPr>
                <w:b/>
                <w:sz w:val="18"/>
                <w:szCs w:val="18"/>
              </w:rPr>
            </w:pPr>
            <w:r>
              <w:rPr>
                <w:b/>
                <w:sz w:val="18"/>
                <w:szCs w:val="18"/>
              </w:rPr>
              <w:t>Configuration</w:t>
            </w:r>
            <w:r w:rsidRPr="00F34027">
              <w:rPr>
                <w:b/>
                <w:sz w:val="18"/>
                <w:szCs w:val="18"/>
              </w:rPr>
              <w:t xml:space="preserve"> Name</w:t>
            </w:r>
          </w:p>
        </w:tc>
        <w:tc>
          <w:tcPr>
            <w:tcW w:w="5641" w:type="dxa"/>
            <w:shd w:val="clear" w:color="auto" w:fill="auto"/>
            <w:vAlign w:val="center"/>
          </w:tcPr>
          <w:p w14:paraId="6A40151B" w14:textId="77777777" w:rsidR="00C47291" w:rsidRPr="00F34027" w:rsidRDefault="00C47291" w:rsidP="00AE1397">
            <w:pPr>
              <w:spacing w:after="200" w:line="276" w:lineRule="auto"/>
              <w:ind w:left="220" w:hanging="220"/>
              <w:jc w:val="center"/>
              <w:rPr>
                <w:b/>
                <w:sz w:val="18"/>
                <w:szCs w:val="18"/>
              </w:rPr>
            </w:pPr>
            <w:r w:rsidRPr="00F34027">
              <w:rPr>
                <w:b/>
                <w:sz w:val="18"/>
                <w:szCs w:val="18"/>
              </w:rPr>
              <w:t>Description</w:t>
            </w:r>
          </w:p>
        </w:tc>
      </w:tr>
      <w:tr w:rsidR="00C47291" w:rsidRPr="00F34027" w14:paraId="392E6A22" w14:textId="77777777" w:rsidTr="00AE1397">
        <w:tc>
          <w:tcPr>
            <w:tcW w:w="3356" w:type="dxa"/>
            <w:shd w:val="clear" w:color="auto" w:fill="auto"/>
          </w:tcPr>
          <w:p w14:paraId="5F25BA45" w14:textId="77777777" w:rsidR="00C47291" w:rsidRPr="00F34027" w:rsidRDefault="00C47291" w:rsidP="00AE1397">
            <w:pPr>
              <w:spacing w:after="200" w:line="276" w:lineRule="auto"/>
              <w:ind w:left="220" w:hanging="220"/>
              <w:rPr>
                <w:sz w:val="18"/>
                <w:szCs w:val="18"/>
              </w:rPr>
            </w:pPr>
            <w:r w:rsidRPr="00F34027">
              <w:rPr>
                <w:sz w:val="18"/>
                <w:szCs w:val="18"/>
              </w:rPr>
              <w:t xml:space="preserve"> </w:t>
            </w:r>
            <w:r>
              <w:rPr>
                <w:sz w:val="18"/>
                <w:szCs w:val="18"/>
              </w:rPr>
              <w:t>getKPIVersion</w:t>
            </w:r>
          </w:p>
        </w:tc>
        <w:tc>
          <w:tcPr>
            <w:tcW w:w="5641" w:type="dxa"/>
            <w:shd w:val="clear" w:color="auto" w:fill="auto"/>
          </w:tcPr>
          <w:p w14:paraId="4567C647" w14:textId="1A32CA0F" w:rsidR="00C47291" w:rsidRPr="00F34027" w:rsidRDefault="00C47291" w:rsidP="004741F2">
            <w:pPr>
              <w:spacing w:after="200" w:line="276" w:lineRule="auto"/>
              <w:ind w:left="220" w:hanging="220"/>
              <w:rPr>
                <w:sz w:val="18"/>
                <w:szCs w:val="18"/>
              </w:rPr>
            </w:pPr>
            <w:r>
              <w:rPr>
                <w:sz w:val="18"/>
                <w:szCs w:val="18"/>
              </w:rPr>
              <w:t>Returns the versio</w:t>
            </w:r>
            <w:r w:rsidR="00807B95">
              <w:rPr>
                <w:sz w:val="18"/>
                <w:szCs w:val="18"/>
              </w:rPr>
              <w:t xml:space="preserve">n of KPI in the format:  YYYY.Q[1-4]  e.g. 2017.4  If a patch is release </w:t>
            </w:r>
            <w:r w:rsidR="00906A70">
              <w:rPr>
                <w:sz w:val="18"/>
                <w:szCs w:val="18"/>
              </w:rPr>
              <w:t>within the Quarter then it would</w:t>
            </w:r>
            <w:r w:rsidR="00807B95">
              <w:rPr>
                <w:sz w:val="18"/>
                <w:szCs w:val="18"/>
              </w:rPr>
              <w:t xml:space="preserve"> be 2017.401</w:t>
            </w:r>
            <w:r w:rsidRPr="00F34027">
              <w:rPr>
                <w:sz w:val="18"/>
                <w:szCs w:val="18"/>
              </w:rPr>
              <w:t xml:space="preserve"> </w:t>
            </w:r>
          </w:p>
        </w:tc>
      </w:tr>
      <w:tr w:rsidR="00C47291" w:rsidRPr="00F34027" w14:paraId="44BBA1B5" w14:textId="77777777" w:rsidTr="00AE1397">
        <w:tc>
          <w:tcPr>
            <w:tcW w:w="3356" w:type="dxa"/>
            <w:shd w:val="clear" w:color="auto" w:fill="auto"/>
          </w:tcPr>
          <w:p w14:paraId="44AA7A1C" w14:textId="085DEA6A" w:rsidR="00C47291" w:rsidRPr="00F34027" w:rsidRDefault="00C47291" w:rsidP="00AE1397">
            <w:pPr>
              <w:spacing w:after="200" w:line="276" w:lineRule="auto"/>
              <w:ind w:left="220" w:hanging="220"/>
              <w:rPr>
                <w:sz w:val="18"/>
                <w:szCs w:val="18"/>
              </w:rPr>
            </w:pPr>
            <w:r w:rsidRPr="00F34027">
              <w:rPr>
                <w:sz w:val="18"/>
                <w:szCs w:val="18"/>
              </w:rPr>
              <w:t xml:space="preserve"> </w:t>
            </w:r>
            <w:r w:rsidRPr="00B65180">
              <w:rPr>
                <w:sz w:val="18"/>
                <w:szCs w:val="18"/>
              </w:rPr>
              <w:t>README</w:t>
            </w:r>
          </w:p>
        </w:tc>
        <w:tc>
          <w:tcPr>
            <w:tcW w:w="5641" w:type="dxa"/>
            <w:shd w:val="clear" w:color="auto" w:fill="auto"/>
          </w:tcPr>
          <w:p w14:paraId="5B1B6341" w14:textId="50BE17B1" w:rsidR="00C47291" w:rsidRPr="00F34027" w:rsidRDefault="00F9260C" w:rsidP="00AE1397">
            <w:pPr>
              <w:spacing w:after="200" w:line="276" w:lineRule="auto"/>
              <w:ind w:left="220" w:hanging="220"/>
              <w:rPr>
                <w:sz w:val="18"/>
                <w:szCs w:val="18"/>
              </w:rPr>
            </w:pPr>
            <w:r>
              <w:rPr>
                <w:sz w:val="18"/>
                <w:szCs w:val="18"/>
              </w:rPr>
              <w:t>Provides a brief description of the published views.</w:t>
            </w:r>
            <w:r w:rsidR="00C47291" w:rsidRPr="00F34027">
              <w:rPr>
                <w:sz w:val="18"/>
                <w:szCs w:val="18"/>
              </w:rPr>
              <w:t xml:space="preserve"> </w:t>
            </w:r>
          </w:p>
        </w:tc>
      </w:tr>
      <w:tr w:rsidR="00F9260C" w:rsidRPr="00F34027" w14:paraId="4E17DF1F" w14:textId="77777777" w:rsidTr="00AE1397">
        <w:tc>
          <w:tcPr>
            <w:tcW w:w="3356" w:type="dxa"/>
            <w:shd w:val="clear" w:color="auto" w:fill="auto"/>
          </w:tcPr>
          <w:p w14:paraId="34FBB716" w14:textId="04D776DE" w:rsidR="00F9260C" w:rsidRPr="00F34027" w:rsidRDefault="00F9260C" w:rsidP="00AE1397">
            <w:pPr>
              <w:spacing w:after="200" w:line="276" w:lineRule="auto"/>
              <w:ind w:left="220" w:hanging="220"/>
              <w:rPr>
                <w:sz w:val="18"/>
                <w:szCs w:val="18"/>
              </w:rPr>
            </w:pPr>
            <w:r>
              <w:rPr>
                <w:sz w:val="18"/>
                <w:szCs w:val="18"/>
              </w:rPr>
              <w:t>RELEASE_NOTES</w:t>
            </w:r>
          </w:p>
        </w:tc>
        <w:tc>
          <w:tcPr>
            <w:tcW w:w="5641" w:type="dxa"/>
            <w:shd w:val="clear" w:color="auto" w:fill="auto"/>
          </w:tcPr>
          <w:p w14:paraId="37AB9FA2" w14:textId="58F7C484" w:rsidR="00F9260C" w:rsidRDefault="00F9260C" w:rsidP="00AE1397">
            <w:pPr>
              <w:spacing w:after="200" w:line="276" w:lineRule="auto"/>
              <w:ind w:left="220" w:hanging="220"/>
              <w:rPr>
                <w:sz w:val="18"/>
                <w:szCs w:val="18"/>
              </w:rPr>
            </w:pPr>
            <w:r>
              <w:rPr>
                <w:sz w:val="18"/>
                <w:szCs w:val="18"/>
              </w:rPr>
              <w:t>Provides a description of what changes per release.</w:t>
            </w:r>
          </w:p>
        </w:tc>
      </w:tr>
    </w:tbl>
    <w:p w14:paraId="6D378893" w14:textId="1FECDFC5" w:rsidR="00C47291" w:rsidRPr="00A23056" w:rsidRDefault="00C47291" w:rsidP="00C47291">
      <w:pPr>
        <w:pStyle w:val="Heading3"/>
        <w:rPr>
          <w:sz w:val="22"/>
          <w:szCs w:val="22"/>
        </w:rPr>
      </w:pPr>
      <w:bookmarkStart w:id="215" w:name="_Toc499804351"/>
      <w:bookmarkStart w:id="216" w:name="_Toc41373952"/>
      <w:bookmarkStart w:id="217" w:name="_Toc104387049"/>
      <w:r w:rsidRPr="00A23056">
        <w:rPr>
          <w:sz w:val="22"/>
          <w:szCs w:val="22"/>
        </w:rPr>
        <w:t xml:space="preserve">Configuration </w:t>
      </w:r>
      <w:r w:rsidR="001056B0">
        <w:rPr>
          <w:sz w:val="22"/>
          <w:szCs w:val="22"/>
        </w:rPr>
        <w:t xml:space="preserve">Customize </w:t>
      </w:r>
      <w:r w:rsidRPr="00A23056">
        <w:rPr>
          <w:sz w:val="22"/>
          <w:szCs w:val="22"/>
        </w:rPr>
        <w:t>Folder Overview</w:t>
      </w:r>
      <w:bookmarkEnd w:id="215"/>
      <w:bookmarkEnd w:id="216"/>
      <w:bookmarkEnd w:id="217"/>
    </w:p>
    <w:p w14:paraId="067F57DB" w14:textId="2339047B" w:rsidR="00C47291" w:rsidRPr="00917AE2" w:rsidRDefault="00C47291" w:rsidP="00C47291">
      <w:pPr>
        <w:spacing w:before="120" w:after="120"/>
        <w:ind w:left="288"/>
        <w:rPr>
          <w:rFonts w:ascii="Arial" w:hAnsi="Arial" w:cs="Arial"/>
          <w:sz w:val="22"/>
          <w:szCs w:val="22"/>
        </w:rPr>
      </w:pPr>
      <w:r w:rsidRPr="00917AE2">
        <w:rPr>
          <w:rFonts w:ascii="Arial" w:hAnsi="Arial" w:cs="Arial"/>
          <w:sz w:val="22"/>
          <w:szCs w:val="22"/>
        </w:rPr>
        <w:t>Location: /shared/ASAssets/KPImetrics/</w:t>
      </w:r>
      <w:r w:rsidR="001056B0">
        <w:rPr>
          <w:rFonts w:ascii="Arial" w:hAnsi="Arial" w:cs="Arial"/>
          <w:sz w:val="22"/>
          <w:szCs w:val="22"/>
        </w:rPr>
        <w:t>Customize</w:t>
      </w:r>
    </w:p>
    <w:p w14:paraId="5E5A2820" w14:textId="0A46E221" w:rsidR="00C47291" w:rsidRPr="00917AE2" w:rsidRDefault="00C47291" w:rsidP="001056B0">
      <w:pPr>
        <w:spacing w:before="120" w:after="120"/>
        <w:ind w:left="288"/>
        <w:rPr>
          <w:rFonts w:ascii="Arial" w:hAnsi="Arial" w:cs="Arial"/>
          <w:sz w:val="22"/>
          <w:szCs w:val="22"/>
        </w:rPr>
      </w:pPr>
      <w:r w:rsidRPr="00917AE2">
        <w:rPr>
          <w:rFonts w:ascii="Arial" w:hAnsi="Arial" w:cs="Arial"/>
          <w:sz w:val="22"/>
          <w:szCs w:val="22"/>
        </w:rPr>
        <w:t xml:space="preserve">This section lists all of the configuration </w:t>
      </w:r>
      <w:r w:rsidR="001056B0">
        <w:rPr>
          <w:rFonts w:ascii="Arial" w:hAnsi="Arial" w:cs="Arial"/>
          <w:sz w:val="22"/>
          <w:szCs w:val="22"/>
        </w:rPr>
        <w:t>customization resources that the user will configure</w:t>
      </w:r>
      <w:r w:rsidRPr="00917AE2">
        <w:rPr>
          <w:rFonts w:ascii="Arial" w:hAnsi="Arial" w:cs="Arial"/>
          <w:sz w:val="22"/>
          <w:szCs w:val="22"/>
        </w:rPr>
        <w:t>.</w:t>
      </w:r>
    </w:p>
    <w:tbl>
      <w:tblPr>
        <w:tblW w:w="9138"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63"/>
        <w:gridCol w:w="5775"/>
      </w:tblGrid>
      <w:tr w:rsidR="00C47291" w:rsidRPr="00F34027" w14:paraId="4E93B9AD" w14:textId="77777777" w:rsidTr="00BD4A5C">
        <w:tc>
          <w:tcPr>
            <w:tcW w:w="3363" w:type="dxa"/>
            <w:shd w:val="clear" w:color="auto" w:fill="auto"/>
            <w:vAlign w:val="center"/>
          </w:tcPr>
          <w:p w14:paraId="43C23CF9" w14:textId="77777777" w:rsidR="00C47291" w:rsidRPr="00F34027" w:rsidRDefault="00C47291" w:rsidP="00AE1397">
            <w:pPr>
              <w:spacing w:after="200" w:line="276" w:lineRule="auto"/>
              <w:ind w:left="220" w:hanging="220"/>
              <w:jc w:val="center"/>
              <w:rPr>
                <w:b/>
                <w:sz w:val="18"/>
                <w:szCs w:val="18"/>
              </w:rPr>
            </w:pPr>
            <w:r>
              <w:rPr>
                <w:b/>
                <w:sz w:val="18"/>
                <w:szCs w:val="18"/>
              </w:rPr>
              <w:t>Configuration</w:t>
            </w:r>
            <w:r w:rsidRPr="00F34027">
              <w:rPr>
                <w:b/>
                <w:sz w:val="18"/>
                <w:szCs w:val="18"/>
              </w:rPr>
              <w:t xml:space="preserve"> Name</w:t>
            </w:r>
          </w:p>
        </w:tc>
        <w:tc>
          <w:tcPr>
            <w:tcW w:w="5775" w:type="dxa"/>
            <w:shd w:val="clear" w:color="auto" w:fill="auto"/>
            <w:vAlign w:val="center"/>
          </w:tcPr>
          <w:p w14:paraId="0DAA0523" w14:textId="77777777" w:rsidR="00C47291" w:rsidRPr="00F34027" w:rsidRDefault="00C47291" w:rsidP="00AE1397">
            <w:pPr>
              <w:spacing w:after="200" w:line="276" w:lineRule="auto"/>
              <w:ind w:left="220" w:hanging="220"/>
              <w:jc w:val="center"/>
              <w:rPr>
                <w:b/>
                <w:sz w:val="18"/>
                <w:szCs w:val="18"/>
              </w:rPr>
            </w:pPr>
            <w:r w:rsidRPr="00F34027">
              <w:rPr>
                <w:b/>
                <w:sz w:val="18"/>
                <w:szCs w:val="18"/>
              </w:rPr>
              <w:t>Description</w:t>
            </w:r>
          </w:p>
        </w:tc>
      </w:tr>
      <w:tr w:rsidR="00C47291" w:rsidRPr="00F34027" w14:paraId="5A1589CE" w14:textId="77777777" w:rsidTr="00BD4A5C">
        <w:tc>
          <w:tcPr>
            <w:tcW w:w="3363" w:type="dxa"/>
            <w:shd w:val="clear" w:color="auto" w:fill="auto"/>
          </w:tcPr>
          <w:p w14:paraId="1446F0E6" w14:textId="77777777" w:rsidR="00C47291" w:rsidRPr="00F34027" w:rsidRDefault="00C47291" w:rsidP="00AE1397">
            <w:pPr>
              <w:spacing w:after="200" w:line="276" w:lineRule="auto"/>
              <w:ind w:left="220" w:hanging="220"/>
              <w:rPr>
                <w:sz w:val="18"/>
                <w:szCs w:val="18"/>
              </w:rPr>
            </w:pPr>
            <w:r w:rsidRPr="00F34027">
              <w:rPr>
                <w:sz w:val="18"/>
                <w:szCs w:val="18"/>
              </w:rPr>
              <w:t>commonValues</w:t>
            </w:r>
          </w:p>
        </w:tc>
        <w:tc>
          <w:tcPr>
            <w:tcW w:w="5775" w:type="dxa"/>
            <w:shd w:val="clear" w:color="auto" w:fill="auto"/>
          </w:tcPr>
          <w:p w14:paraId="0094733D" w14:textId="0486F1C8" w:rsidR="00C47291" w:rsidRPr="00F34027" w:rsidRDefault="00C47291" w:rsidP="00AE1397">
            <w:pPr>
              <w:spacing w:after="200" w:line="276" w:lineRule="auto"/>
              <w:ind w:left="220" w:hanging="220"/>
              <w:rPr>
                <w:sz w:val="18"/>
                <w:szCs w:val="18"/>
              </w:rPr>
            </w:pPr>
            <w:r w:rsidRPr="00F34027">
              <w:rPr>
                <w:sz w:val="18"/>
                <w:szCs w:val="18"/>
              </w:rPr>
              <w:t xml:space="preserve">Script to store default purge time values </w:t>
            </w:r>
            <w:r>
              <w:rPr>
                <w:sz w:val="18"/>
                <w:szCs w:val="18"/>
              </w:rPr>
              <w:t>and data</w:t>
            </w:r>
            <w:r w:rsidR="000B5758">
              <w:rPr>
                <w:sz w:val="18"/>
                <w:szCs w:val="18"/>
              </w:rPr>
              <w:t xml:space="preserve"> </w:t>
            </w:r>
            <w:r>
              <w:rPr>
                <w:sz w:val="18"/>
                <w:szCs w:val="18"/>
              </w:rPr>
              <w:t>source information.</w:t>
            </w:r>
          </w:p>
        </w:tc>
      </w:tr>
      <w:tr w:rsidR="00C47291" w:rsidRPr="005C20E1" w14:paraId="21F339D5" w14:textId="77777777" w:rsidTr="00BD4A5C">
        <w:tc>
          <w:tcPr>
            <w:tcW w:w="3363" w:type="dxa"/>
            <w:shd w:val="clear" w:color="auto" w:fill="auto"/>
          </w:tcPr>
          <w:p w14:paraId="24E2C12A" w14:textId="77777777" w:rsidR="00C47291" w:rsidRPr="0063538E" w:rsidRDefault="00C47291" w:rsidP="00AE1397">
            <w:pPr>
              <w:spacing w:after="200" w:line="276" w:lineRule="auto"/>
              <w:ind w:left="220" w:hanging="220"/>
              <w:rPr>
                <w:sz w:val="16"/>
                <w:szCs w:val="18"/>
              </w:rPr>
            </w:pPr>
            <w:r>
              <w:rPr>
                <w:sz w:val="16"/>
                <w:szCs w:val="18"/>
              </w:rPr>
              <w:t>defaultTriggersToEnable</w:t>
            </w:r>
          </w:p>
        </w:tc>
        <w:tc>
          <w:tcPr>
            <w:tcW w:w="5775" w:type="dxa"/>
            <w:shd w:val="clear" w:color="auto" w:fill="auto"/>
          </w:tcPr>
          <w:p w14:paraId="2A1926D3" w14:textId="47EAD614" w:rsidR="00C47291" w:rsidRPr="005C20E1" w:rsidRDefault="00C47291" w:rsidP="00AE1397">
            <w:pPr>
              <w:spacing w:after="200" w:line="276" w:lineRule="auto"/>
              <w:ind w:left="220" w:hanging="220"/>
              <w:rPr>
                <w:sz w:val="16"/>
                <w:szCs w:val="18"/>
              </w:rPr>
            </w:pPr>
            <w:r>
              <w:rPr>
                <w:sz w:val="16"/>
                <w:szCs w:val="18"/>
              </w:rPr>
              <w:t xml:space="preserve">This view contains a series of UNION statements for each trigger that exists in the KPImetrics.  It provides information on the following: </w:t>
            </w:r>
            <w:r w:rsidRPr="00AE1810">
              <w:rPr>
                <w:sz w:val="16"/>
                <w:szCs w:val="18"/>
              </w:rPr>
              <w:t>triggerName</w:t>
            </w:r>
            <w:r>
              <w:rPr>
                <w:sz w:val="16"/>
                <w:szCs w:val="18"/>
              </w:rPr>
              <w:t xml:space="preserve">, </w:t>
            </w:r>
            <w:r w:rsidRPr="00AE1810">
              <w:rPr>
                <w:sz w:val="16"/>
                <w:szCs w:val="18"/>
              </w:rPr>
              <w:t>triggerNumber</w:t>
            </w:r>
            <w:r>
              <w:rPr>
                <w:sz w:val="16"/>
                <w:szCs w:val="18"/>
              </w:rPr>
              <w:t xml:space="preserve">, </w:t>
            </w:r>
            <w:r w:rsidRPr="00AE1810">
              <w:rPr>
                <w:sz w:val="16"/>
                <w:szCs w:val="18"/>
              </w:rPr>
              <w:t>recommendation</w:t>
            </w:r>
            <w:r>
              <w:rPr>
                <w:sz w:val="16"/>
                <w:szCs w:val="18"/>
              </w:rPr>
              <w:t xml:space="preserve">, </w:t>
            </w:r>
            <w:r w:rsidRPr="00AE1810">
              <w:rPr>
                <w:sz w:val="16"/>
                <w:szCs w:val="18"/>
              </w:rPr>
              <w:t>executeImmediate</w:t>
            </w:r>
            <w:r>
              <w:rPr>
                <w:sz w:val="16"/>
                <w:szCs w:val="18"/>
              </w:rPr>
              <w:t xml:space="preserve">, </w:t>
            </w:r>
            <w:r w:rsidRPr="00AE1810">
              <w:rPr>
                <w:sz w:val="16"/>
                <w:szCs w:val="18"/>
              </w:rPr>
              <w:t>isCache</w:t>
            </w:r>
            <w:r>
              <w:rPr>
                <w:sz w:val="16"/>
                <w:szCs w:val="18"/>
              </w:rPr>
              <w:t xml:space="preserve"> and </w:t>
            </w:r>
            <w:r w:rsidRPr="00AE1810">
              <w:rPr>
                <w:sz w:val="16"/>
                <w:szCs w:val="18"/>
              </w:rPr>
              <w:t>cacheTableName</w:t>
            </w:r>
            <w:r>
              <w:rPr>
                <w:sz w:val="16"/>
                <w:szCs w:val="18"/>
              </w:rPr>
              <w:t xml:space="preserve">.  Example row:  </w:t>
            </w:r>
            <w:r w:rsidRPr="00D54FBC">
              <w:rPr>
                <w:sz w:val="16"/>
                <w:szCs w:val="18"/>
              </w:rPr>
              <w:t xml:space="preserve">'kpimetricsTrig_01_Cache_ALL_RESOURCES' </w:t>
            </w:r>
            <w:r w:rsidRPr="00AE1810">
              <w:rPr>
                <w:sz w:val="16"/>
                <w:szCs w:val="18"/>
              </w:rPr>
              <w:t xml:space="preserve">triggerName, </w:t>
            </w:r>
            <w:r w:rsidRPr="00AE1810">
              <w:rPr>
                <w:sz w:val="16"/>
                <w:szCs w:val="18"/>
              </w:rPr>
              <w:tab/>
              <w:t xml:space="preserve">1 triggerNumber , 'ON' recommendation, </w:t>
            </w:r>
            <w:r w:rsidRPr="00AE1810">
              <w:rPr>
                <w:sz w:val="16"/>
                <w:szCs w:val="18"/>
              </w:rPr>
              <w:tab/>
              <w:t>1 executeImmediate, 0 isCache, '' cacheTableName</w:t>
            </w:r>
          </w:p>
        </w:tc>
      </w:tr>
      <w:tr w:rsidR="001056B0" w:rsidRPr="005C20E1" w14:paraId="0B2F38F9" w14:textId="77777777" w:rsidTr="00BD4A5C">
        <w:tc>
          <w:tcPr>
            <w:tcW w:w="3363" w:type="dxa"/>
            <w:shd w:val="clear" w:color="auto" w:fill="auto"/>
          </w:tcPr>
          <w:p w14:paraId="164683AF" w14:textId="7C5E9E83" w:rsidR="001056B0" w:rsidRDefault="00DF2CF0" w:rsidP="00AE1397">
            <w:pPr>
              <w:spacing w:after="200" w:line="276" w:lineRule="auto"/>
              <w:ind w:left="220" w:hanging="220"/>
              <w:rPr>
                <w:sz w:val="16"/>
                <w:szCs w:val="18"/>
              </w:rPr>
            </w:pPr>
            <w:r w:rsidRPr="00DF2CF0">
              <w:rPr>
                <w:sz w:val="16"/>
                <w:szCs w:val="18"/>
              </w:rPr>
              <w:t>pqInsert_METRICS_EVENT_REGISTRATION</w:t>
            </w:r>
          </w:p>
        </w:tc>
        <w:tc>
          <w:tcPr>
            <w:tcW w:w="5775" w:type="dxa"/>
            <w:shd w:val="clear" w:color="auto" w:fill="auto"/>
          </w:tcPr>
          <w:p w14:paraId="130F92D3" w14:textId="60098B07" w:rsidR="00DF2CF0" w:rsidRPr="00DF2CF0" w:rsidRDefault="00DF2CF0" w:rsidP="00DF2CF0">
            <w:pPr>
              <w:spacing w:after="200" w:line="276" w:lineRule="auto"/>
              <w:ind w:left="220" w:hanging="220"/>
              <w:rPr>
                <w:sz w:val="16"/>
                <w:szCs w:val="18"/>
              </w:rPr>
            </w:pPr>
            <w:r w:rsidRPr="00DF2CF0">
              <w:rPr>
                <w:sz w:val="16"/>
                <w:szCs w:val="18"/>
              </w:rPr>
              <w:t>This procedure is used for either initial load or maintenance.  If a row already exists, it does not update it.  It simply bypasses it.</w:t>
            </w:r>
            <w:r>
              <w:rPr>
                <w:sz w:val="16"/>
                <w:szCs w:val="18"/>
              </w:rPr>
              <w:t xml:space="preserve">  </w:t>
            </w:r>
            <w:r w:rsidRPr="00DF2CF0">
              <w:rPr>
                <w:sz w:val="16"/>
                <w:szCs w:val="18"/>
              </w:rPr>
              <w:t>This means that you can run this procedure as many times as you want and not impact existing rows.</w:t>
            </w:r>
            <w:r>
              <w:rPr>
                <w:sz w:val="16"/>
                <w:szCs w:val="18"/>
              </w:rPr>
              <w:t xml:space="preserve">  </w:t>
            </w:r>
            <w:r w:rsidRPr="00DF2CF0">
              <w:rPr>
                <w:sz w:val="16"/>
                <w:szCs w:val="18"/>
              </w:rPr>
              <w:t xml:space="preserve">It does not delete or unsubscribe requester events.  To delete a subscription, invoke pMetricsEventRegistrationUnsubscribe().  </w:t>
            </w:r>
          </w:p>
          <w:p w14:paraId="71C2D683" w14:textId="421979BE" w:rsidR="00DF2CF0" w:rsidRPr="00DF2CF0" w:rsidRDefault="00DF2CF0" w:rsidP="00DF2CF0">
            <w:pPr>
              <w:spacing w:after="200" w:line="276" w:lineRule="auto"/>
              <w:ind w:left="220" w:hanging="220"/>
              <w:rPr>
                <w:sz w:val="16"/>
                <w:szCs w:val="18"/>
              </w:rPr>
            </w:pPr>
            <w:r w:rsidRPr="00DF2CF0">
              <w:rPr>
                <w:sz w:val="16"/>
                <w:szCs w:val="18"/>
              </w:rPr>
              <w:tab/>
              <w:t>A subscription in the METRICS_EVENT_REGISTRATION table consists of a unique record for the combination of SUBSCRIBER_EMAIL, GROUP_NAME, ENVIRONMENT_TYPE, EVENT_TYPE and REQUESTER_EMAIL.</w:t>
            </w:r>
          </w:p>
          <w:p w14:paraId="200F3580" w14:textId="66603667" w:rsidR="00DF2CF0" w:rsidRPr="00DF2CF0" w:rsidRDefault="00DF2CF0" w:rsidP="00DF2CF0">
            <w:pPr>
              <w:spacing w:after="200" w:line="276" w:lineRule="auto"/>
              <w:rPr>
                <w:sz w:val="16"/>
                <w:szCs w:val="18"/>
              </w:rPr>
            </w:pPr>
            <w:r w:rsidRPr="00DF2CF0">
              <w:rPr>
                <w:sz w:val="16"/>
                <w:szCs w:val="18"/>
              </w:rPr>
              <w:t>This is the metrics event subscription table:</w:t>
            </w:r>
          </w:p>
          <w:p w14:paraId="02843616" w14:textId="1413F918" w:rsidR="00DF2CF0" w:rsidRPr="00290353" w:rsidRDefault="00DF2CF0" w:rsidP="00DF2CF0">
            <w:pPr>
              <w:spacing w:after="200" w:line="276" w:lineRule="auto"/>
              <w:ind w:left="220" w:hanging="220"/>
              <w:rPr>
                <w:sz w:val="16"/>
                <w:szCs w:val="18"/>
                <w:u w:val="single"/>
              </w:rPr>
            </w:pPr>
            <w:r w:rsidRPr="00DF2CF0">
              <w:rPr>
                <w:sz w:val="16"/>
                <w:szCs w:val="18"/>
              </w:rPr>
              <w:tab/>
            </w:r>
            <w:r w:rsidRPr="00290353">
              <w:rPr>
                <w:sz w:val="16"/>
                <w:szCs w:val="18"/>
                <w:u w:val="single"/>
              </w:rPr>
              <w:t>METRICS_EVENT_REGISTRATION</w:t>
            </w:r>
          </w:p>
          <w:p w14:paraId="251BA184" w14:textId="3FBFA46A" w:rsidR="00DF2CF0" w:rsidRPr="00DF2CF0" w:rsidRDefault="00DF2CF0" w:rsidP="00DF2CF0">
            <w:pPr>
              <w:spacing w:after="200" w:line="276" w:lineRule="auto"/>
              <w:ind w:left="220" w:hanging="220"/>
              <w:rPr>
                <w:sz w:val="16"/>
                <w:szCs w:val="18"/>
              </w:rPr>
            </w:pPr>
            <w:r w:rsidRPr="00DF2CF0">
              <w:rPr>
                <w:sz w:val="16"/>
                <w:szCs w:val="18"/>
              </w:rPr>
              <w:tab/>
              <w:t>SUBSCRIBER_EMAIL</w:t>
            </w:r>
            <w:r w:rsidRPr="00DF2CF0">
              <w:rPr>
                <w:sz w:val="16"/>
                <w:szCs w:val="18"/>
              </w:rPr>
              <w:tab/>
              <w:t>PK           userid email or a group email alias.  Who the email alert will be sent to.</w:t>
            </w:r>
          </w:p>
          <w:p w14:paraId="73273530" w14:textId="36134D47" w:rsidR="00DF2CF0" w:rsidRPr="00DF2CF0" w:rsidRDefault="00DF2CF0" w:rsidP="00DF2CF0">
            <w:pPr>
              <w:spacing w:after="200" w:line="276" w:lineRule="auto"/>
              <w:ind w:left="220" w:hanging="220"/>
              <w:rPr>
                <w:sz w:val="16"/>
                <w:szCs w:val="18"/>
              </w:rPr>
            </w:pPr>
            <w:r w:rsidRPr="00DF2CF0">
              <w:rPr>
                <w:sz w:val="16"/>
                <w:szCs w:val="18"/>
              </w:rPr>
              <w:lastRenderedPageBreak/>
              <w:tab/>
              <w:t>GROUP_NAME</w:t>
            </w:r>
            <w:r w:rsidRPr="00DF2CF0">
              <w:rPr>
                <w:sz w:val="16"/>
                <w:szCs w:val="18"/>
              </w:rPr>
              <w:tab/>
            </w:r>
            <w:r w:rsidRPr="00DF2CF0">
              <w:rPr>
                <w:sz w:val="16"/>
                <w:szCs w:val="18"/>
              </w:rPr>
              <w:tab/>
              <w:t>PK           Group name subscribing to. When an alert occurs for a user the groups will be checked and cross-referenced with this registered group</w:t>
            </w:r>
            <w:r>
              <w:rPr>
                <w:sz w:val="16"/>
                <w:szCs w:val="18"/>
              </w:rPr>
              <w:t xml:space="preserve">.  </w:t>
            </w:r>
            <w:r w:rsidRPr="00DF2CF0">
              <w:rPr>
                <w:sz w:val="16"/>
                <w:szCs w:val="18"/>
              </w:rPr>
              <w:t>The group [all] is a composite group and a catch-all for any user belonging to this composite group.</w:t>
            </w:r>
          </w:p>
          <w:p w14:paraId="42307231" w14:textId="1D887450" w:rsidR="00DF2CF0" w:rsidRPr="00DF2CF0" w:rsidRDefault="00DF2CF0" w:rsidP="00DF2CF0">
            <w:pPr>
              <w:spacing w:after="200" w:line="276" w:lineRule="auto"/>
              <w:ind w:left="220" w:hanging="220"/>
              <w:rPr>
                <w:sz w:val="16"/>
                <w:szCs w:val="18"/>
              </w:rPr>
            </w:pPr>
            <w:r w:rsidRPr="00DF2CF0">
              <w:rPr>
                <w:sz w:val="16"/>
                <w:szCs w:val="18"/>
              </w:rPr>
              <w:tab/>
              <w:t>ENVIRONMENT_TYPE</w:t>
            </w:r>
            <w:r w:rsidRPr="00DF2CF0">
              <w:rPr>
                <w:sz w:val="16"/>
                <w:szCs w:val="18"/>
              </w:rPr>
              <w:tab/>
              <w:t>PK           Register for all environments [ALL] or a certain environment type [DEV1, CIT1, SIT1, UAT, TT, PROD]</w:t>
            </w:r>
          </w:p>
          <w:p w14:paraId="5799901A" w14:textId="2D9D7D84" w:rsidR="00DF2CF0" w:rsidRPr="00DF2CF0" w:rsidRDefault="00DF2CF0" w:rsidP="00DF2CF0">
            <w:pPr>
              <w:spacing w:after="200" w:line="276" w:lineRule="auto"/>
              <w:ind w:left="220" w:hanging="220"/>
              <w:rPr>
                <w:sz w:val="16"/>
                <w:szCs w:val="18"/>
              </w:rPr>
            </w:pPr>
            <w:r w:rsidRPr="00DF2CF0">
              <w:rPr>
                <w:sz w:val="16"/>
                <w:szCs w:val="18"/>
              </w:rPr>
              <w:tab/>
              <w:t>EVENT_TYPE</w:t>
            </w:r>
            <w:r w:rsidRPr="00DF2CF0">
              <w:rPr>
                <w:sz w:val="16"/>
                <w:szCs w:val="18"/>
              </w:rPr>
              <w:tab/>
            </w:r>
            <w:r w:rsidRPr="00DF2CF0">
              <w:rPr>
                <w:sz w:val="16"/>
                <w:szCs w:val="18"/>
              </w:rPr>
              <w:tab/>
              <w:t>PK         [LONG_RUNNING|</w:t>
            </w:r>
            <w:r w:rsidR="00290353">
              <w:rPr>
                <w:sz w:val="16"/>
                <w:szCs w:val="18"/>
              </w:rPr>
              <w:t xml:space="preserve"> </w:t>
            </w:r>
            <w:r w:rsidRPr="00DF2CF0">
              <w:rPr>
                <w:sz w:val="16"/>
                <w:szCs w:val="18"/>
              </w:rPr>
              <w:t>EXCEEDED_MEMORY|</w:t>
            </w:r>
            <w:r w:rsidR="00290353">
              <w:rPr>
                <w:sz w:val="16"/>
                <w:szCs w:val="18"/>
              </w:rPr>
              <w:t xml:space="preserve"> </w:t>
            </w:r>
            <w:r w:rsidRPr="00DF2CF0">
              <w:rPr>
                <w:sz w:val="16"/>
                <w:szCs w:val="18"/>
              </w:rPr>
              <w:t>INACTIVITY|</w:t>
            </w:r>
            <w:r w:rsidR="00290353">
              <w:rPr>
                <w:sz w:val="16"/>
                <w:szCs w:val="18"/>
              </w:rPr>
              <w:t xml:space="preserve"> </w:t>
            </w:r>
            <w:r w:rsidRPr="00DF2CF0">
              <w:rPr>
                <w:sz w:val="16"/>
                <w:szCs w:val="18"/>
              </w:rPr>
              <w:t>WORKFLOW_FAILURE|</w:t>
            </w:r>
            <w:r w:rsidR="00290353">
              <w:rPr>
                <w:sz w:val="16"/>
                <w:szCs w:val="18"/>
              </w:rPr>
              <w:t xml:space="preserve"> </w:t>
            </w:r>
            <w:r w:rsidRPr="00DF2CF0">
              <w:rPr>
                <w:sz w:val="16"/>
                <w:szCs w:val="18"/>
              </w:rPr>
              <w:t>DBMS_SCHEDULER_ERROR|</w:t>
            </w:r>
            <w:r w:rsidR="00290353">
              <w:rPr>
                <w:sz w:val="16"/>
                <w:szCs w:val="18"/>
              </w:rPr>
              <w:t xml:space="preserve"> </w:t>
            </w:r>
            <w:r w:rsidRPr="00DF2CF0">
              <w:rPr>
                <w:sz w:val="16"/>
                <w:szCs w:val="18"/>
              </w:rPr>
              <w:t>PURGE_HISTORY]</w:t>
            </w:r>
          </w:p>
          <w:p w14:paraId="393A082B" w14:textId="17E67976" w:rsidR="00DF2CF0" w:rsidRPr="00DF2CF0" w:rsidRDefault="00DF2CF0" w:rsidP="00DF2CF0">
            <w:pPr>
              <w:spacing w:after="200" w:line="276" w:lineRule="auto"/>
              <w:ind w:left="220" w:hanging="220"/>
              <w:rPr>
                <w:sz w:val="16"/>
                <w:szCs w:val="18"/>
              </w:rPr>
            </w:pPr>
            <w:r w:rsidRPr="00DF2CF0">
              <w:rPr>
                <w:sz w:val="16"/>
                <w:szCs w:val="18"/>
              </w:rPr>
              <w:tab/>
              <w:t>REQUESTER_EMAIL</w:t>
            </w:r>
            <w:r w:rsidRPr="00DF2CF0">
              <w:rPr>
                <w:sz w:val="16"/>
                <w:szCs w:val="18"/>
              </w:rPr>
              <w:tab/>
              <w:t>PK</w:t>
            </w:r>
            <w:r w:rsidRPr="00DF2CF0">
              <w:rPr>
                <w:sz w:val="16"/>
                <w:szCs w:val="18"/>
              </w:rPr>
              <w:tab/>
              <w:t>Primary requester email.</w:t>
            </w:r>
          </w:p>
          <w:p w14:paraId="0258217B" w14:textId="4130F947" w:rsidR="00DF2CF0" w:rsidRPr="00DF2CF0" w:rsidRDefault="00DF2CF0" w:rsidP="00DF2CF0">
            <w:pPr>
              <w:spacing w:after="200" w:line="276" w:lineRule="auto"/>
              <w:ind w:left="220" w:hanging="220"/>
              <w:rPr>
                <w:sz w:val="16"/>
                <w:szCs w:val="18"/>
              </w:rPr>
            </w:pPr>
            <w:r w:rsidRPr="00DF2CF0">
              <w:rPr>
                <w:sz w:val="16"/>
                <w:szCs w:val="18"/>
              </w:rPr>
              <w:tab/>
              <w:t>REQUESTER_FIRST_NAME</w:t>
            </w:r>
            <w:r w:rsidRPr="00DF2CF0">
              <w:rPr>
                <w:sz w:val="16"/>
                <w:szCs w:val="18"/>
              </w:rPr>
              <w:tab/>
              <w:t>Primary requester first name.</w:t>
            </w:r>
          </w:p>
          <w:p w14:paraId="0A092695" w14:textId="0ED7F63B" w:rsidR="00DF2CF0" w:rsidRPr="00DF2CF0" w:rsidRDefault="00DF2CF0" w:rsidP="00DF2CF0">
            <w:pPr>
              <w:spacing w:after="200" w:line="276" w:lineRule="auto"/>
              <w:ind w:left="220" w:hanging="220"/>
              <w:rPr>
                <w:sz w:val="16"/>
                <w:szCs w:val="18"/>
              </w:rPr>
            </w:pPr>
            <w:r w:rsidRPr="00DF2CF0">
              <w:rPr>
                <w:sz w:val="16"/>
                <w:szCs w:val="18"/>
              </w:rPr>
              <w:tab/>
              <w:t>REQUESTER_LAST_NAME</w:t>
            </w:r>
            <w:r w:rsidRPr="00DF2CF0">
              <w:rPr>
                <w:sz w:val="16"/>
                <w:szCs w:val="18"/>
              </w:rPr>
              <w:tab/>
              <w:t>Primary requester last name.</w:t>
            </w:r>
          </w:p>
          <w:p w14:paraId="2A369642" w14:textId="6B8AA6E1" w:rsidR="001056B0" w:rsidRDefault="00DF2CF0" w:rsidP="00DF2CF0">
            <w:pPr>
              <w:spacing w:after="200" w:line="276" w:lineRule="auto"/>
              <w:ind w:left="220" w:hanging="220"/>
              <w:rPr>
                <w:sz w:val="16"/>
                <w:szCs w:val="18"/>
              </w:rPr>
            </w:pPr>
            <w:r w:rsidRPr="00DF2CF0">
              <w:rPr>
                <w:sz w:val="16"/>
                <w:szCs w:val="18"/>
              </w:rPr>
              <w:tab/>
              <w:t>EXCLUDE_TEXT</w:t>
            </w:r>
            <w:r w:rsidRPr="00DF2CF0">
              <w:rPr>
                <w:sz w:val="16"/>
                <w:szCs w:val="18"/>
              </w:rPr>
              <w:tab/>
              <w:t>Pipe separated list of text phrases that would appear in the SYS_REQUESTS SQL description field and signify exclusion of this event</w:t>
            </w:r>
            <w:r>
              <w:rPr>
                <w:sz w:val="16"/>
                <w:szCs w:val="18"/>
              </w:rPr>
              <w:t xml:space="preserve"> </w:t>
            </w:r>
            <w:r w:rsidRPr="00DF2CF0">
              <w:rPr>
                <w:sz w:val="16"/>
                <w:szCs w:val="18"/>
              </w:rPr>
              <w:t>if the text is found in the SQL description.</w:t>
            </w:r>
          </w:p>
        </w:tc>
      </w:tr>
      <w:tr w:rsidR="001056B0" w:rsidRPr="005C20E1" w14:paraId="306B652F" w14:textId="77777777" w:rsidTr="00BD4A5C">
        <w:tc>
          <w:tcPr>
            <w:tcW w:w="3363" w:type="dxa"/>
            <w:shd w:val="clear" w:color="auto" w:fill="auto"/>
          </w:tcPr>
          <w:p w14:paraId="15AD5D84" w14:textId="20DDA1C2" w:rsidR="001056B0" w:rsidRDefault="00DF2CF0" w:rsidP="00AE1397">
            <w:pPr>
              <w:spacing w:after="200" w:line="276" w:lineRule="auto"/>
              <w:ind w:left="220" w:hanging="220"/>
              <w:rPr>
                <w:sz w:val="16"/>
                <w:szCs w:val="18"/>
              </w:rPr>
            </w:pPr>
            <w:r w:rsidRPr="00DF2CF0">
              <w:rPr>
                <w:sz w:val="16"/>
                <w:szCs w:val="18"/>
              </w:rPr>
              <w:lastRenderedPageBreak/>
              <w:t>pqInsert_METRICS_JOB_tables</w:t>
            </w:r>
          </w:p>
        </w:tc>
        <w:tc>
          <w:tcPr>
            <w:tcW w:w="5775" w:type="dxa"/>
            <w:shd w:val="clear" w:color="auto" w:fill="auto"/>
          </w:tcPr>
          <w:p w14:paraId="36E954EA" w14:textId="30410A3E" w:rsidR="00DF2CF0" w:rsidRDefault="00DF2CF0" w:rsidP="00DF2CF0">
            <w:pPr>
              <w:spacing w:after="200" w:line="276" w:lineRule="auto"/>
              <w:ind w:left="220" w:hanging="220"/>
              <w:rPr>
                <w:sz w:val="16"/>
                <w:szCs w:val="18"/>
              </w:rPr>
            </w:pPr>
            <w:r>
              <w:rPr>
                <w:sz w:val="16"/>
                <w:szCs w:val="18"/>
              </w:rPr>
              <w:t>T</w:t>
            </w:r>
            <w:r w:rsidRPr="00DF2CF0">
              <w:rPr>
                <w:sz w:val="16"/>
                <w:szCs w:val="18"/>
              </w:rPr>
              <w:t>his procedure is used for either initial load or maintenance.  It deletes all of the rows and then inserts them new.</w:t>
            </w:r>
            <w:r>
              <w:rPr>
                <w:sz w:val="16"/>
                <w:szCs w:val="18"/>
              </w:rPr>
              <w:t xml:space="preserve">  </w:t>
            </w:r>
            <w:r w:rsidRPr="00DF2CF0">
              <w:rPr>
                <w:sz w:val="16"/>
                <w:szCs w:val="18"/>
              </w:rPr>
              <w:t>For maintenance, simply make a change to the script and re-execute in each environment.</w:t>
            </w:r>
            <w:r>
              <w:rPr>
                <w:sz w:val="16"/>
                <w:szCs w:val="18"/>
              </w:rPr>
              <w:t xml:space="preserve">  Perform the load/maintenance on the following tables:  </w:t>
            </w:r>
            <w:r w:rsidRPr="00DF2CF0">
              <w:rPr>
                <w:sz w:val="16"/>
                <w:szCs w:val="18"/>
              </w:rPr>
              <w:t>METRICS_JOB_ENVIRONMENTS</w:t>
            </w:r>
            <w:r>
              <w:rPr>
                <w:sz w:val="16"/>
                <w:szCs w:val="18"/>
              </w:rPr>
              <w:t xml:space="preserve">, </w:t>
            </w:r>
            <w:r w:rsidRPr="00DF2CF0">
              <w:rPr>
                <w:sz w:val="16"/>
                <w:szCs w:val="18"/>
              </w:rPr>
              <w:t>METRICS_JOB_FILTERS</w:t>
            </w:r>
          </w:p>
        </w:tc>
      </w:tr>
      <w:tr w:rsidR="001056B0" w:rsidRPr="005C20E1" w14:paraId="77AB4A58" w14:textId="77777777" w:rsidTr="00BD4A5C">
        <w:tc>
          <w:tcPr>
            <w:tcW w:w="3363" w:type="dxa"/>
            <w:shd w:val="clear" w:color="auto" w:fill="auto"/>
          </w:tcPr>
          <w:p w14:paraId="6DD9A389" w14:textId="6B1E20C4" w:rsidR="001056B0" w:rsidRDefault="00DF2CF0" w:rsidP="00AE1397">
            <w:pPr>
              <w:spacing w:after="200" w:line="276" w:lineRule="auto"/>
              <w:ind w:left="220" w:hanging="220"/>
              <w:rPr>
                <w:sz w:val="16"/>
                <w:szCs w:val="18"/>
              </w:rPr>
            </w:pPr>
            <w:r w:rsidRPr="00DF2CF0">
              <w:rPr>
                <w:sz w:val="16"/>
                <w:szCs w:val="18"/>
              </w:rPr>
              <w:t>pqInsert_METADATA_Constants</w:t>
            </w:r>
          </w:p>
        </w:tc>
        <w:tc>
          <w:tcPr>
            <w:tcW w:w="5775" w:type="dxa"/>
            <w:shd w:val="clear" w:color="auto" w:fill="auto"/>
          </w:tcPr>
          <w:p w14:paraId="5163AB31" w14:textId="7FFC88C0" w:rsidR="001056B0" w:rsidRDefault="00290353" w:rsidP="00290353">
            <w:pPr>
              <w:spacing w:after="200" w:line="276" w:lineRule="auto"/>
              <w:ind w:left="220" w:hanging="220"/>
              <w:rPr>
                <w:sz w:val="16"/>
                <w:szCs w:val="18"/>
              </w:rPr>
            </w:pPr>
            <w:r w:rsidRPr="00290353">
              <w:rPr>
                <w:sz w:val="16"/>
                <w:szCs w:val="18"/>
              </w:rPr>
              <w:t>This procedure gets invoked by /Physical/Metadata/System/ClusterSafeCache/Cache_METADATA_TABLES</w:t>
            </w:r>
            <w:r>
              <w:rPr>
                <w:sz w:val="16"/>
                <w:szCs w:val="18"/>
              </w:rPr>
              <w:t xml:space="preserve"> </w:t>
            </w:r>
            <w:r w:rsidRPr="00290353">
              <w:rPr>
                <w:sz w:val="16"/>
                <w:szCs w:val="18"/>
              </w:rPr>
              <w:t>on a regular schedule so that this data stays in sync with the other metadata.</w:t>
            </w:r>
          </w:p>
        </w:tc>
      </w:tr>
    </w:tbl>
    <w:p w14:paraId="6ED62003" w14:textId="5F07F462" w:rsidR="001056B0" w:rsidRPr="00A23056" w:rsidRDefault="001056B0" w:rsidP="001056B0">
      <w:pPr>
        <w:pStyle w:val="Heading3"/>
        <w:rPr>
          <w:sz w:val="22"/>
          <w:szCs w:val="22"/>
        </w:rPr>
      </w:pPr>
      <w:bookmarkStart w:id="218" w:name="_Toc41373953"/>
      <w:bookmarkStart w:id="219" w:name="_Toc104387050"/>
      <w:r w:rsidRPr="00A23056">
        <w:rPr>
          <w:sz w:val="22"/>
          <w:szCs w:val="22"/>
        </w:rPr>
        <w:t>Configuration Folder Overview</w:t>
      </w:r>
      <w:bookmarkEnd w:id="218"/>
      <w:bookmarkEnd w:id="219"/>
    </w:p>
    <w:p w14:paraId="2796F2C6" w14:textId="77777777" w:rsidR="001056B0" w:rsidRPr="00917AE2" w:rsidRDefault="001056B0" w:rsidP="001056B0">
      <w:pPr>
        <w:spacing w:before="120" w:after="120"/>
        <w:ind w:left="288"/>
        <w:rPr>
          <w:rFonts w:ascii="Arial" w:hAnsi="Arial" w:cs="Arial"/>
          <w:sz w:val="22"/>
          <w:szCs w:val="22"/>
        </w:rPr>
      </w:pPr>
      <w:r w:rsidRPr="00917AE2">
        <w:rPr>
          <w:rFonts w:ascii="Arial" w:hAnsi="Arial" w:cs="Arial"/>
          <w:sz w:val="22"/>
          <w:szCs w:val="22"/>
        </w:rPr>
        <w:t>Location: /shared/ASAssets/KPImetrics/Configuration</w:t>
      </w:r>
    </w:p>
    <w:p w14:paraId="64EC6E1E" w14:textId="77777777" w:rsidR="001056B0" w:rsidRPr="00917AE2" w:rsidRDefault="001056B0" w:rsidP="001056B0">
      <w:pPr>
        <w:spacing w:before="120" w:after="120"/>
        <w:ind w:left="288"/>
        <w:rPr>
          <w:rFonts w:ascii="Arial" w:hAnsi="Arial" w:cs="Arial"/>
          <w:sz w:val="22"/>
          <w:szCs w:val="22"/>
        </w:rPr>
      </w:pPr>
      <w:r w:rsidRPr="00917AE2">
        <w:rPr>
          <w:rFonts w:ascii="Arial" w:hAnsi="Arial" w:cs="Arial"/>
          <w:sz w:val="22"/>
          <w:szCs w:val="22"/>
        </w:rPr>
        <w:t>This section lists all of the configuration procedures that have been defined for the KPImetrics module. These scripts provide functionality for setup/configuration of the KPImetrics module.</w:t>
      </w:r>
    </w:p>
    <w:tbl>
      <w:tblPr>
        <w:tblW w:w="8997"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56"/>
        <w:gridCol w:w="5641"/>
      </w:tblGrid>
      <w:tr w:rsidR="001056B0" w:rsidRPr="00F34027" w14:paraId="18ED6DFD" w14:textId="77777777" w:rsidTr="00F43621">
        <w:tc>
          <w:tcPr>
            <w:tcW w:w="3356" w:type="dxa"/>
            <w:shd w:val="clear" w:color="auto" w:fill="auto"/>
            <w:vAlign w:val="center"/>
          </w:tcPr>
          <w:p w14:paraId="5D496D15" w14:textId="77777777" w:rsidR="001056B0" w:rsidRPr="00F34027" w:rsidRDefault="001056B0" w:rsidP="00F43621">
            <w:pPr>
              <w:spacing w:after="200" w:line="276" w:lineRule="auto"/>
              <w:ind w:left="220" w:hanging="220"/>
              <w:jc w:val="center"/>
              <w:rPr>
                <w:b/>
                <w:sz w:val="18"/>
                <w:szCs w:val="18"/>
              </w:rPr>
            </w:pPr>
            <w:r>
              <w:rPr>
                <w:b/>
                <w:sz w:val="18"/>
                <w:szCs w:val="18"/>
              </w:rPr>
              <w:t>Configuration</w:t>
            </w:r>
            <w:r w:rsidRPr="00F34027">
              <w:rPr>
                <w:b/>
                <w:sz w:val="18"/>
                <w:szCs w:val="18"/>
              </w:rPr>
              <w:t xml:space="preserve"> Name</w:t>
            </w:r>
          </w:p>
        </w:tc>
        <w:tc>
          <w:tcPr>
            <w:tcW w:w="5641" w:type="dxa"/>
            <w:shd w:val="clear" w:color="auto" w:fill="auto"/>
            <w:vAlign w:val="center"/>
          </w:tcPr>
          <w:p w14:paraId="64EAA5F4" w14:textId="77777777" w:rsidR="001056B0" w:rsidRPr="00F34027" w:rsidRDefault="001056B0" w:rsidP="00F43621">
            <w:pPr>
              <w:spacing w:after="200" w:line="276" w:lineRule="auto"/>
              <w:ind w:left="220" w:hanging="220"/>
              <w:jc w:val="center"/>
              <w:rPr>
                <w:b/>
                <w:sz w:val="18"/>
                <w:szCs w:val="18"/>
              </w:rPr>
            </w:pPr>
            <w:r w:rsidRPr="00F34027">
              <w:rPr>
                <w:b/>
                <w:sz w:val="18"/>
                <w:szCs w:val="18"/>
              </w:rPr>
              <w:t>Description</w:t>
            </w:r>
          </w:p>
        </w:tc>
      </w:tr>
      <w:tr w:rsidR="001056B0" w:rsidRPr="005C20E1" w14:paraId="41414D69" w14:textId="77777777" w:rsidTr="00F43621">
        <w:tc>
          <w:tcPr>
            <w:tcW w:w="3356" w:type="dxa"/>
            <w:shd w:val="clear" w:color="auto" w:fill="auto"/>
          </w:tcPr>
          <w:p w14:paraId="13FA4743" w14:textId="77777777" w:rsidR="001056B0" w:rsidRPr="005C20E1" w:rsidRDefault="001056B0" w:rsidP="00F43621">
            <w:pPr>
              <w:spacing w:after="200" w:line="276" w:lineRule="auto"/>
              <w:ind w:left="220" w:hanging="220"/>
              <w:rPr>
                <w:sz w:val="16"/>
                <w:szCs w:val="18"/>
              </w:rPr>
            </w:pPr>
            <w:r>
              <w:rPr>
                <w:sz w:val="16"/>
                <w:szCs w:val="18"/>
              </w:rPr>
              <w:t>g</w:t>
            </w:r>
            <w:r w:rsidRPr="005C20E1">
              <w:rPr>
                <w:sz w:val="16"/>
                <w:szCs w:val="18"/>
              </w:rPr>
              <w:t>etQueryResponseTime</w:t>
            </w:r>
          </w:p>
        </w:tc>
        <w:tc>
          <w:tcPr>
            <w:tcW w:w="5641" w:type="dxa"/>
            <w:shd w:val="clear" w:color="auto" w:fill="auto"/>
          </w:tcPr>
          <w:p w14:paraId="038C87C5" w14:textId="77777777" w:rsidR="001056B0" w:rsidRPr="005C20E1" w:rsidRDefault="001056B0" w:rsidP="00F43621">
            <w:pPr>
              <w:spacing w:after="200" w:line="276" w:lineRule="auto"/>
              <w:ind w:left="220" w:hanging="220"/>
              <w:rPr>
                <w:sz w:val="16"/>
                <w:szCs w:val="18"/>
              </w:rPr>
            </w:pPr>
            <w:r w:rsidRPr="005C20E1">
              <w:rPr>
                <w:sz w:val="16"/>
                <w:szCs w:val="18"/>
              </w:rPr>
              <w:t>This procedure executes the passed in query and calculates the average time taken to retrieve the first row of data.</w:t>
            </w:r>
          </w:p>
        </w:tc>
      </w:tr>
      <w:tr w:rsidR="001056B0" w:rsidRPr="00A4169C" w14:paraId="4A96389E" w14:textId="77777777" w:rsidTr="00F43621">
        <w:tc>
          <w:tcPr>
            <w:tcW w:w="3356" w:type="dxa"/>
            <w:shd w:val="clear" w:color="auto" w:fill="auto"/>
            <w:vAlign w:val="center"/>
          </w:tcPr>
          <w:p w14:paraId="1AE1EE9B" w14:textId="77777777" w:rsidR="001056B0" w:rsidRPr="00A4169C" w:rsidRDefault="001056B0" w:rsidP="00F43621">
            <w:pPr>
              <w:spacing w:before="60" w:after="60"/>
              <w:ind w:left="220" w:hanging="220"/>
              <w:rPr>
                <w:rFonts w:cs="Arial"/>
                <w:sz w:val="16"/>
                <w:szCs w:val="16"/>
              </w:rPr>
            </w:pPr>
            <w:r w:rsidRPr="00A4169C">
              <w:rPr>
                <w:rFonts w:cs="Arial"/>
                <w:sz w:val="16"/>
                <w:szCs w:val="16"/>
              </w:rPr>
              <w:t>pMetricsEventRegistrationList</w:t>
            </w:r>
          </w:p>
        </w:tc>
        <w:tc>
          <w:tcPr>
            <w:tcW w:w="5641" w:type="dxa"/>
            <w:shd w:val="clear" w:color="auto" w:fill="auto"/>
            <w:vAlign w:val="center"/>
          </w:tcPr>
          <w:p w14:paraId="688B7F0E" w14:textId="77777777" w:rsidR="001056B0" w:rsidRPr="00A4169C" w:rsidRDefault="001056B0" w:rsidP="00F43621">
            <w:pPr>
              <w:spacing w:before="60" w:after="60"/>
              <w:ind w:left="220" w:hanging="220"/>
              <w:rPr>
                <w:rFonts w:cs="Arial"/>
                <w:sz w:val="16"/>
                <w:szCs w:val="16"/>
              </w:rPr>
            </w:pPr>
            <w:r w:rsidRPr="00AB08D5">
              <w:rPr>
                <w:rFonts w:cs="Arial"/>
                <w:sz w:val="16"/>
                <w:szCs w:val="16"/>
              </w:rPr>
              <w:t>This procedure is used to "LIST" to a metrics event registration.   A subscription in the METRICS_EVENT_REGISTRATION table</w:t>
            </w:r>
            <w:r>
              <w:rPr>
                <w:rFonts w:cs="Arial"/>
                <w:sz w:val="16"/>
                <w:szCs w:val="16"/>
              </w:rPr>
              <w:t xml:space="preserve"> that </w:t>
            </w:r>
            <w:r w:rsidRPr="00AB08D5">
              <w:rPr>
                <w:rFonts w:cs="Arial"/>
                <w:sz w:val="16"/>
                <w:szCs w:val="16"/>
              </w:rPr>
              <w:t>consists of a unique record for the combination of SUBSCRIBER_EMAIL, GROUP_NAME, ENVIRONMENT_TYPE, EVENT_TYPE and REQUESTER_EMAIL.</w:t>
            </w:r>
          </w:p>
        </w:tc>
      </w:tr>
      <w:tr w:rsidR="001056B0" w:rsidRPr="00A4169C" w14:paraId="3198DF1D" w14:textId="77777777" w:rsidTr="00F43621">
        <w:tc>
          <w:tcPr>
            <w:tcW w:w="3356" w:type="dxa"/>
            <w:shd w:val="clear" w:color="auto" w:fill="auto"/>
            <w:vAlign w:val="center"/>
          </w:tcPr>
          <w:p w14:paraId="0006DAE5" w14:textId="77777777" w:rsidR="001056B0" w:rsidRPr="00A4169C" w:rsidRDefault="001056B0" w:rsidP="00F43621">
            <w:pPr>
              <w:spacing w:before="60" w:after="60"/>
              <w:ind w:left="220" w:hanging="220"/>
              <w:rPr>
                <w:rFonts w:cs="Arial"/>
                <w:sz w:val="16"/>
                <w:szCs w:val="16"/>
              </w:rPr>
            </w:pPr>
            <w:r w:rsidRPr="00A4169C">
              <w:rPr>
                <w:rFonts w:cs="Arial"/>
                <w:sz w:val="16"/>
                <w:szCs w:val="16"/>
              </w:rPr>
              <w:t>pMetricsEventRegistrationSubscribe</w:t>
            </w:r>
          </w:p>
        </w:tc>
        <w:tc>
          <w:tcPr>
            <w:tcW w:w="5641" w:type="dxa"/>
            <w:shd w:val="clear" w:color="auto" w:fill="auto"/>
            <w:vAlign w:val="center"/>
          </w:tcPr>
          <w:p w14:paraId="22084056" w14:textId="77777777" w:rsidR="001056B0" w:rsidRPr="00A4169C" w:rsidRDefault="001056B0" w:rsidP="00F43621">
            <w:pPr>
              <w:spacing w:before="60" w:after="60"/>
              <w:ind w:left="220" w:hanging="220"/>
              <w:rPr>
                <w:rFonts w:cs="Arial"/>
                <w:sz w:val="16"/>
                <w:szCs w:val="16"/>
              </w:rPr>
            </w:pPr>
            <w:r w:rsidRPr="00625922">
              <w:rPr>
                <w:rFonts w:cs="Arial"/>
                <w:sz w:val="16"/>
                <w:szCs w:val="16"/>
              </w:rPr>
              <w:t>This procedure is used to "SUBSCRIBE" to a metrics event registration.   A subscription in the M</w:t>
            </w:r>
            <w:r>
              <w:rPr>
                <w:rFonts w:cs="Arial"/>
                <w:sz w:val="16"/>
                <w:szCs w:val="16"/>
              </w:rPr>
              <w:t xml:space="preserve">ETRICS_EVENT_REGISTRATION table </w:t>
            </w:r>
            <w:r w:rsidRPr="00625922">
              <w:rPr>
                <w:rFonts w:cs="Arial"/>
                <w:sz w:val="16"/>
                <w:szCs w:val="16"/>
              </w:rPr>
              <w:t>consists of a unique record for the combination of SUBSCRIBER_EMAIL, GROUP_NAME, ENVIRONMENT_TYPE, EVENT_TYPE and REQUESTER_EMAIL.</w:t>
            </w:r>
            <w:r>
              <w:rPr>
                <w:rFonts w:cs="Arial"/>
                <w:sz w:val="16"/>
                <w:szCs w:val="16"/>
              </w:rPr>
              <w:t xml:space="preserve">  The column EVENT_TYPE is one of: </w:t>
            </w:r>
            <w:r w:rsidRPr="00C62F93">
              <w:rPr>
                <w:rFonts w:cs="Arial"/>
                <w:sz w:val="16"/>
                <w:szCs w:val="16"/>
              </w:rPr>
              <w:t>[LONG_RUNNING|</w:t>
            </w:r>
            <w:r>
              <w:rPr>
                <w:rFonts w:cs="Arial"/>
                <w:sz w:val="16"/>
                <w:szCs w:val="16"/>
              </w:rPr>
              <w:t xml:space="preserve"> </w:t>
            </w:r>
            <w:r w:rsidRPr="00C62F93">
              <w:rPr>
                <w:rFonts w:cs="Arial"/>
                <w:sz w:val="16"/>
                <w:szCs w:val="16"/>
              </w:rPr>
              <w:t>EXCEEDED_MEMORY|</w:t>
            </w:r>
            <w:r>
              <w:rPr>
                <w:rFonts w:cs="Arial"/>
                <w:sz w:val="16"/>
                <w:szCs w:val="16"/>
              </w:rPr>
              <w:t xml:space="preserve"> </w:t>
            </w:r>
            <w:r w:rsidRPr="00C62F93">
              <w:rPr>
                <w:rFonts w:cs="Arial"/>
                <w:sz w:val="16"/>
                <w:szCs w:val="16"/>
              </w:rPr>
              <w:t>INACTIVITY|</w:t>
            </w:r>
            <w:r>
              <w:rPr>
                <w:rFonts w:cs="Arial"/>
                <w:sz w:val="16"/>
                <w:szCs w:val="16"/>
              </w:rPr>
              <w:t xml:space="preserve"> </w:t>
            </w:r>
            <w:r w:rsidRPr="00C62F93">
              <w:rPr>
                <w:rFonts w:cs="Arial"/>
                <w:sz w:val="16"/>
                <w:szCs w:val="16"/>
              </w:rPr>
              <w:t>WORKFLOW_FAILURE|</w:t>
            </w:r>
            <w:r>
              <w:rPr>
                <w:rFonts w:cs="Arial"/>
                <w:sz w:val="16"/>
                <w:szCs w:val="16"/>
              </w:rPr>
              <w:t xml:space="preserve"> </w:t>
            </w:r>
            <w:r w:rsidRPr="00C62F93">
              <w:rPr>
                <w:rFonts w:cs="Arial"/>
                <w:sz w:val="16"/>
                <w:szCs w:val="16"/>
              </w:rPr>
              <w:t>DBMS_SCHEDULER_ERROR]</w:t>
            </w:r>
          </w:p>
        </w:tc>
      </w:tr>
      <w:tr w:rsidR="001056B0" w:rsidRPr="00A4169C" w14:paraId="27038C02" w14:textId="77777777" w:rsidTr="00F43621">
        <w:tc>
          <w:tcPr>
            <w:tcW w:w="3356" w:type="dxa"/>
            <w:shd w:val="clear" w:color="auto" w:fill="auto"/>
            <w:vAlign w:val="center"/>
          </w:tcPr>
          <w:p w14:paraId="50B421AB" w14:textId="77777777" w:rsidR="001056B0" w:rsidRPr="00A4169C" w:rsidRDefault="001056B0" w:rsidP="00F43621">
            <w:pPr>
              <w:spacing w:before="60" w:after="60"/>
              <w:ind w:left="220" w:hanging="220"/>
              <w:rPr>
                <w:rFonts w:cs="Arial"/>
                <w:sz w:val="16"/>
                <w:szCs w:val="16"/>
              </w:rPr>
            </w:pPr>
            <w:r w:rsidRPr="00AB08D5">
              <w:rPr>
                <w:rFonts w:cs="Arial"/>
                <w:sz w:val="16"/>
                <w:szCs w:val="16"/>
              </w:rPr>
              <w:t>pMetricsEventRegistrationUnsubscribe</w:t>
            </w:r>
          </w:p>
        </w:tc>
        <w:tc>
          <w:tcPr>
            <w:tcW w:w="5641" w:type="dxa"/>
            <w:shd w:val="clear" w:color="auto" w:fill="auto"/>
            <w:vAlign w:val="center"/>
          </w:tcPr>
          <w:p w14:paraId="297C7790" w14:textId="77777777" w:rsidR="001056B0" w:rsidRPr="00A4169C" w:rsidRDefault="001056B0" w:rsidP="00F43621">
            <w:pPr>
              <w:spacing w:before="60" w:after="60"/>
              <w:ind w:left="220" w:hanging="220"/>
              <w:rPr>
                <w:rFonts w:cs="Arial"/>
                <w:sz w:val="16"/>
                <w:szCs w:val="16"/>
              </w:rPr>
            </w:pPr>
            <w:r w:rsidRPr="00625922">
              <w:rPr>
                <w:rFonts w:cs="Arial"/>
                <w:sz w:val="16"/>
                <w:szCs w:val="16"/>
              </w:rPr>
              <w:t>This procedure is used to "UNSUBSCRIBE" to a metrics event registration.   A subscription in the METRICS_EVENT_REGISTRATION table</w:t>
            </w:r>
            <w:r>
              <w:rPr>
                <w:rFonts w:cs="Arial"/>
                <w:sz w:val="16"/>
                <w:szCs w:val="16"/>
              </w:rPr>
              <w:t xml:space="preserve"> that </w:t>
            </w:r>
            <w:r w:rsidRPr="00625922">
              <w:rPr>
                <w:rFonts w:cs="Arial"/>
                <w:sz w:val="16"/>
                <w:szCs w:val="16"/>
              </w:rPr>
              <w:t xml:space="preserve">consists of a unique record for the combination of SUBSCRIBER_EMAIL, </w:t>
            </w:r>
            <w:r w:rsidRPr="00625922">
              <w:rPr>
                <w:rFonts w:cs="Arial"/>
                <w:sz w:val="16"/>
                <w:szCs w:val="16"/>
              </w:rPr>
              <w:lastRenderedPageBreak/>
              <w:t>GROUP_NAME, ENVIRONMENT_TYPE, EVENT_TYPE and REQUESTER_EMAIL.</w:t>
            </w:r>
          </w:p>
        </w:tc>
      </w:tr>
      <w:tr w:rsidR="001056B0" w:rsidRPr="005C20E1" w14:paraId="596B86E7" w14:textId="77777777" w:rsidTr="00F43621">
        <w:tc>
          <w:tcPr>
            <w:tcW w:w="3356" w:type="dxa"/>
            <w:shd w:val="clear" w:color="auto" w:fill="auto"/>
          </w:tcPr>
          <w:p w14:paraId="4E1EE126" w14:textId="77777777" w:rsidR="001056B0" w:rsidRPr="0063538E" w:rsidRDefault="001056B0" w:rsidP="00F43621">
            <w:pPr>
              <w:spacing w:after="200" w:line="276" w:lineRule="auto"/>
              <w:ind w:left="220" w:hanging="220"/>
              <w:rPr>
                <w:sz w:val="16"/>
                <w:szCs w:val="18"/>
              </w:rPr>
            </w:pPr>
            <w:r w:rsidRPr="0063538E">
              <w:rPr>
                <w:sz w:val="16"/>
                <w:szCs w:val="18"/>
              </w:rPr>
              <w:lastRenderedPageBreak/>
              <w:t>rebindPhysicalAbstraction</w:t>
            </w:r>
          </w:p>
        </w:tc>
        <w:tc>
          <w:tcPr>
            <w:tcW w:w="5641" w:type="dxa"/>
            <w:shd w:val="clear" w:color="auto" w:fill="auto"/>
          </w:tcPr>
          <w:p w14:paraId="11B04008" w14:textId="77777777" w:rsidR="001056B0" w:rsidRDefault="001056B0" w:rsidP="00F43621">
            <w:pPr>
              <w:spacing w:after="200" w:line="276" w:lineRule="auto"/>
              <w:ind w:left="220" w:hanging="220"/>
              <w:rPr>
                <w:sz w:val="16"/>
                <w:szCs w:val="18"/>
              </w:rPr>
            </w:pPr>
            <w:r>
              <w:rPr>
                <w:sz w:val="16"/>
                <w:szCs w:val="18"/>
              </w:rPr>
              <w:t>The 1</w:t>
            </w:r>
            <w:r w:rsidRPr="009E6B83">
              <w:rPr>
                <w:sz w:val="16"/>
                <w:szCs w:val="18"/>
                <w:vertAlign w:val="superscript"/>
              </w:rPr>
              <w:t>st</w:t>
            </w:r>
            <w:r>
              <w:rPr>
                <w:sz w:val="16"/>
                <w:szCs w:val="18"/>
              </w:rPr>
              <w:t xml:space="preserve"> step of t</w:t>
            </w:r>
            <w:r w:rsidRPr="005C20E1">
              <w:rPr>
                <w:sz w:val="16"/>
                <w:szCs w:val="18"/>
              </w:rPr>
              <w:t xml:space="preserve">his procedure is used to rebind all of the resources (Views) in </w:t>
            </w:r>
            <w:r w:rsidRPr="000B33F7">
              <w:rPr>
                <w:sz w:val="16"/>
                <w:szCs w:val="18"/>
              </w:rPr>
              <w:t xml:space="preserve">/shared/ASAssets/KPImetrics/Physical/Physical/Abstraction </w:t>
            </w:r>
            <w:r>
              <w:rPr>
                <w:sz w:val="16"/>
                <w:szCs w:val="18"/>
              </w:rPr>
              <w:t>to the KPI_&lt;database_type&gt; folder as configured in commonValues.  All views above the /Abstraction layer will be redirected to use the correct data source.  This is a one-time configuration done during setup.  The 2</w:t>
            </w:r>
            <w:r w:rsidRPr="009E6B83">
              <w:rPr>
                <w:sz w:val="16"/>
                <w:szCs w:val="18"/>
                <w:vertAlign w:val="superscript"/>
              </w:rPr>
              <w:t>nd</w:t>
            </w:r>
            <w:r>
              <w:rPr>
                <w:sz w:val="16"/>
                <w:szCs w:val="18"/>
              </w:rPr>
              <w:t xml:space="preserve"> step is used to optimize various views and procedures as defined by </w:t>
            </w:r>
            <w:r w:rsidRPr="009E6B83">
              <w:rPr>
                <w:sz w:val="16"/>
                <w:szCs w:val="18"/>
              </w:rPr>
              <w:t>commonValues.viewOptimizationPathList</w:t>
            </w:r>
            <w:r>
              <w:rPr>
                <w:sz w:val="16"/>
                <w:szCs w:val="18"/>
              </w:rPr>
              <w:t xml:space="preserve">.  </w:t>
            </w:r>
          </w:p>
          <w:p w14:paraId="3195227D" w14:textId="77777777" w:rsidR="001056B0" w:rsidRPr="009E6B83" w:rsidRDefault="001056B0" w:rsidP="00F43621">
            <w:pPr>
              <w:spacing w:after="200" w:line="276" w:lineRule="auto"/>
              <w:ind w:left="220" w:hanging="220"/>
              <w:rPr>
                <w:sz w:val="16"/>
                <w:szCs w:val="18"/>
              </w:rPr>
            </w:pPr>
            <w:r w:rsidRPr="009E6B83">
              <w:rPr>
                <w:sz w:val="16"/>
                <w:szCs w:val="18"/>
              </w:rPr>
              <w:t>Some examples of optimization:</w:t>
            </w:r>
          </w:p>
          <w:p w14:paraId="4158D600" w14:textId="77777777" w:rsidR="001056B0" w:rsidRPr="009E6B83" w:rsidRDefault="001056B0" w:rsidP="00F43621">
            <w:pPr>
              <w:spacing w:after="200" w:line="276" w:lineRule="auto"/>
              <w:ind w:left="220" w:hanging="220"/>
              <w:rPr>
                <w:sz w:val="16"/>
                <w:szCs w:val="18"/>
              </w:rPr>
            </w:pPr>
            <w:r>
              <w:rPr>
                <w:sz w:val="16"/>
                <w:szCs w:val="18"/>
              </w:rPr>
              <w:tab/>
            </w:r>
            <w:r w:rsidRPr="009E6B83">
              <w:rPr>
                <w:sz w:val="16"/>
                <w:szCs w:val="18"/>
                <w:u w:val="single"/>
              </w:rPr>
              <w:t>SQL SERVER</w:t>
            </w:r>
            <w:r w:rsidRPr="009E6B83">
              <w:rPr>
                <w:sz w:val="16"/>
                <w:szCs w:val="18"/>
              </w:rPr>
              <w:t>:</w:t>
            </w:r>
            <w:r w:rsidRPr="009E6B83">
              <w:rPr>
                <w:sz w:val="16"/>
                <w:szCs w:val="18"/>
              </w:rPr>
              <w:tab/>
            </w:r>
          </w:p>
          <w:p w14:paraId="08168782" w14:textId="77777777" w:rsidR="001056B0" w:rsidRPr="009E6B83" w:rsidRDefault="001056B0" w:rsidP="00F43621">
            <w:pPr>
              <w:spacing w:after="200" w:line="276" w:lineRule="auto"/>
              <w:ind w:left="220" w:hanging="220"/>
              <w:rPr>
                <w:sz w:val="16"/>
                <w:szCs w:val="18"/>
              </w:rPr>
            </w:pPr>
            <w:r>
              <w:rPr>
                <w:sz w:val="16"/>
                <w:szCs w:val="18"/>
              </w:rPr>
              <w:tab/>
            </w:r>
            <w:r w:rsidRPr="009E6B83">
              <w:rPr>
                <w:sz w:val="16"/>
                <w:szCs w:val="18"/>
              </w:rPr>
              <w:t>ex 1. {OPTION IGNORE_TRAILING_SPACES="TRUE", CASE_SENSITIVE="FALSE"}</w:t>
            </w:r>
          </w:p>
          <w:p w14:paraId="635940F8" w14:textId="77777777" w:rsidR="001056B0" w:rsidRPr="009E6B83" w:rsidRDefault="001056B0" w:rsidP="00F43621">
            <w:pPr>
              <w:spacing w:after="200" w:line="276" w:lineRule="auto"/>
              <w:ind w:left="220" w:hanging="220"/>
              <w:rPr>
                <w:sz w:val="16"/>
                <w:szCs w:val="18"/>
              </w:rPr>
            </w:pPr>
            <w:r>
              <w:rPr>
                <w:sz w:val="16"/>
                <w:szCs w:val="18"/>
              </w:rPr>
              <w:tab/>
            </w:r>
            <w:r w:rsidRPr="009E6B83">
              <w:rPr>
                <w:sz w:val="16"/>
                <w:szCs w:val="18"/>
              </w:rPr>
              <w:t>ex 2. CAST(DATEDIFF('DAY', requestdate, CURRENT_DATE)/31.00 AS DECIMAL(19,2))  requestdatemonths,</w:t>
            </w:r>
            <w:r>
              <w:rPr>
                <w:sz w:val="16"/>
                <w:szCs w:val="18"/>
              </w:rPr>
              <w:t xml:space="preserve"> </w:t>
            </w:r>
            <w:r w:rsidRPr="009E6B83">
              <w:rPr>
                <w:sz w:val="16"/>
                <w:szCs w:val="18"/>
              </w:rPr>
              <w:t>CAST(DATEDIFF('DAY', requestdate, CURRENT_DATE) AS DECIMAL(19,0)) requestdatedays,</w:t>
            </w:r>
          </w:p>
          <w:p w14:paraId="721E5384" w14:textId="77777777" w:rsidR="001056B0" w:rsidRPr="009E6B83" w:rsidRDefault="001056B0" w:rsidP="00F43621">
            <w:pPr>
              <w:spacing w:after="200" w:line="276" w:lineRule="auto"/>
              <w:ind w:left="220" w:hanging="220"/>
              <w:rPr>
                <w:sz w:val="16"/>
                <w:szCs w:val="18"/>
              </w:rPr>
            </w:pPr>
            <w:r>
              <w:rPr>
                <w:sz w:val="16"/>
                <w:szCs w:val="18"/>
              </w:rPr>
              <w:tab/>
            </w:r>
            <w:r w:rsidRPr="009E6B83">
              <w:rPr>
                <w:sz w:val="16"/>
                <w:szCs w:val="18"/>
              </w:rPr>
              <w:t>ex 3. FROM /shared/ASAssets/KPImetrics/AllCustomReports/</w:t>
            </w:r>
            <w:r>
              <w:rPr>
                <w:sz w:val="16"/>
                <w:szCs w:val="18"/>
              </w:rPr>
              <w:t xml:space="preserve"> </w:t>
            </w:r>
            <w:r w:rsidRPr="009E6B83">
              <w:rPr>
                <w:sz w:val="16"/>
                <w:szCs w:val="18"/>
              </w:rPr>
              <w:t>ResourceCount_DetailsRT_sqlserver</w:t>
            </w:r>
          </w:p>
          <w:p w14:paraId="1076DE99" w14:textId="77777777" w:rsidR="001056B0" w:rsidRPr="009E6B83" w:rsidRDefault="001056B0" w:rsidP="00F43621">
            <w:pPr>
              <w:spacing w:after="200" w:line="276" w:lineRule="auto"/>
              <w:ind w:left="220" w:hanging="220"/>
              <w:rPr>
                <w:sz w:val="16"/>
                <w:szCs w:val="18"/>
              </w:rPr>
            </w:pPr>
            <w:r>
              <w:rPr>
                <w:sz w:val="16"/>
                <w:szCs w:val="18"/>
              </w:rPr>
              <w:tab/>
            </w:r>
            <w:r w:rsidRPr="009E6B83">
              <w:rPr>
                <w:sz w:val="16"/>
                <w:szCs w:val="18"/>
              </w:rPr>
              <w:t>ex 4. FROM /shared/ASAssets/KPImetrics/AllCustomReports/</w:t>
            </w:r>
            <w:r>
              <w:rPr>
                <w:sz w:val="16"/>
                <w:szCs w:val="18"/>
              </w:rPr>
              <w:t xml:space="preserve"> </w:t>
            </w:r>
            <w:r w:rsidRPr="009E6B83">
              <w:rPr>
                <w:sz w:val="16"/>
                <w:szCs w:val="18"/>
              </w:rPr>
              <w:t>ResourceCount_TotalRT_sqlserver</w:t>
            </w:r>
          </w:p>
          <w:p w14:paraId="3B465FEF" w14:textId="77777777" w:rsidR="001056B0" w:rsidRPr="009E6B83" w:rsidRDefault="001056B0" w:rsidP="00F43621">
            <w:pPr>
              <w:spacing w:after="200" w:line="276" w:lineRule="auto"/>
              <w:ind w:left="220" w:hanging="220"/>
              <w:rPr>
                <w:sz w:val="16"/>
                <w:szCs w:val="18"/>
              </w:rPr>
            </w:pPr>
            <w:r>
              <w:rPr>
                <w:sz w:val="16"/>
                <w:szCs w:val="18"/>
              </w:rPr>
              <w:tab/>
            </w:r>
            <w:r w:rsidRPr="009E6B83">
              <w:rPr>
                <w:sz w:val="16"/>
                <w:szCs w:val="18"/>
                <w:u w:val="single"/>
              </w:rPr>
              <w:t>ORACLE</w:t>
            </w:r>
            <w:r w:rsidRPr="009E6B83">
              <w:rPr>
                <w:sz w:val="16"/>
                <w:szCs w:val="18"/>
              </w:rPr>
              <w:t>:</w:t>
            </w:r>
          </w:p>
          <w:p w14:paraId="15DB3130" w14:textId="77777777" w:rsidR="001056B0" w:rsidRPr="009E6B83" w:rsidRDefault="001056B0" w:rsidP="00F43621">
            <w:pPr>
              <w:spacing w:after="200" w:line="276" w:lineRule="auto"/>
              <w:ind w:left="220" w:hanging="220"/>
              <w:rPr>
                <w:sz w:val="16"/>
                <w:szCs w:val="18"/>
              </w:rPr>
            </w:pPr>
            <w:r>
              <w:rPr>
                <w:sz w:val="16"/>
                <w:szCs w:val="18"/>
              </w:rPr>
              <w:tab/>
            </w:r>
            <w:r w:rsidRPr="009E6B83">
              <w:rPr>
                <w:sz w:val="16"/>
                <w:szCs w:val="18"/>
              </w:rPr>
              <w:t>ex 1. {OPTION IGNORE_TRAILING_SPACES="FALSE", CASE_SENSITIVE="TRUE"}</w:t>
            </w:r>
          </w:p>
          <w:p w14:paraId="14FABE5B" w14:textId="77777777" w:rsidR="001056B0" w:rsidRPr="009E6B83" w:rsidRDefault="001056B0" w:rsidP="00F43621">
            <w:pPr>
              <w:spacing w:after="200" w:line="276" w:lineRule="auto"/>
              <w:ind w:left="220" w:hanging="220"/>
              <w:rPr>
                <w:sz w:val="16"/>
                <w:szCs w:val="18"/>
              </w:rPr>
            </w:pPr>
            <w:r>
              <w:rPr>
                <w:sz w:val="16"/>
                <w:szCs w:val="18"/>
              </w:rPr>
              <w:tab/>
            </w:r>
            <w:r w:rsidRPr="009E6B83">
              <w:rPr>
                <w:sz w:val="16"/>
                <w:szCs w:val="18"/>
              </w:rPr>
              <w:t>ex 2. CAST(ROUND(MONTHS_BETWEEN(CURRENT_DATE, requestdate),2) AS DECIMAL(19,2)) requestdatemonths,</w:t>
            </w:r>
            <w:r>
              <w:rPr>
                <w:sz w:val="16"/>
                <w:szCs w:val="18"/>
              </w:rPr>
              <w:t xml:space="preserve"> </w:t>
            </w:r>
            <w:r w:rsidRPr="009E6B83">
              <w:rPr>
                <w:sz w:val="16"/>
                <w:szCs w:val="18"/>
              </w:rPr>
              <w:t>CAST(DAYS_BETWEEN(CURRENT_DATE, requestdate) AS DECIMAL(19,0)) requestdatedays,</w:t>
            </w:r>
          </w:p>
          <w:p w14:paraId="72655A35" w14:textId="77777777" w:rsidR="001056B0" w:rsidRPr="009E6B83" w:rsidRDefault="001056B0" w:rsidP="00F43621">
            <w:pPr>
              <w:spacing w:after="200" w:line="276" w:lineRule="auto"/>
              <w:ind w:left="220" w:hanging="220"/>
              <w:rPr>
                <w:sz w:val="16"/>
                <w:szCs w:val="18"/>
              </w:rPr>
            </w:pPr>
            <w:r>
              <w:rPr>
                <w:sz w:val="16"/>
                <w:szCs w:val="18"/>
              </w:rPr>
              <w:tab/>
            </w:r>
            <w:r w:rsidRPr="009E6B83">
              <w:rPr>
                <w:sz w:val="16"/>
                <w:szCs w:val="18"/>
              </w:rPr>
              <w:t>ex 3. FROM /shared/ASAssets/KPImetrics/AllCustomReports/</w:t>
            </w:r>
            <w:r>
              <w:rPr>
                <w:sz w:val="16"/>
                <w:szCs w:val="18"/>
              </w:rPr>
              <w:t xml:space="preserve"> </w:t>
            </w:r>
            <w:r w:rsidRPr="009E6B83">
              <w:rPr>
                <w:sz w:val="16"/>
                <w:szCs w:val="18"/>
              </w:rPr>
              <w:t>ResourceCount_DetailsRT_oracle</w:t>
            </w:r>
          </w:p>
          <w:p w14:paraId="3542A974" w14:textId="77777777" w:rsidR="001056B0" w:rsidRPr="005C20E1" w:rsidRDefault="001056B0" w:rsidP="00F43621">
            <w:pPr>
              <w:spacing w:after="200" w:line="276" w:lineRule="auto"/>
              <w:ind w:left="220" w:hanging="220"/>
              <w:rPr>
                <w:sz w:val="16"/>
                <w:szCs w:val="18"/>
              </w:rPr>
            </w:pPr>
            <w:r>
              <w:rPr>
                <w:sz w:val="16"/>
                <w:szCs w:val="18"/>
              </w:rPr>
              <w:tab/>
            </w:r>
            <w:r w:rsidRPr="009E6B83">
              <w:rPr>
                <w:sz w:val="16"/>
                <w:szCs w:val="18"/>
              </w:rPr>
              <w:t>ex 4. FROM /shared/ASAssets/KPImetrics/AllCustomReports/</w:t>
            </w:r>
            <w:r>
              <w:rPr>
                <w:sz w:val="16"/>
                <w:szCs w:val="18"/>
              </w:rPr>
              <w:t xml:space="preserve"> </w:t>
            </w:r>
            <w:r w:rsidRPr="009E6B83">
              <w:rPr>
                <w:sz w:val="16"/>
                <w:szCs w:val="18"/>
              </w:rPr>
              <w:t>ResourceCount_TotalRT_oracle</w:t>
            </w:r>
          </w:p>
        </w:tc>
      </w:tr>
      <w:tr w:rsidR="001056B0" w:rsidRPr="005C20E1" w14:paraId="222F71F1" w14:textId="77777777" w:rsidTr="00F43621">
        <w:tc>
          <w:tcPr>
            <w:tcW w:w="3356" w:type="dxa"/>
            <w:shd w:val="clear" w:color="auto" w:fill="auto"/>
          </w:tcPr>
          <w:p w14:paraId="0D233BDD" w14:textId="77777777" w:rsidR="001056B0" w:rsidRPr="0063538E" w:rsidRDefault="001056B0" w:rsidP="00F43621">
            <w:pPr>
              <w:spacing w:after="200" w:line="276" w:lineRule="auto"/>
              <w:ind w:left="220" w:hanging="220"/>
              <w:rPr>
                <w:sz w:val="16"/>
                <w:szCs w:val="18"/>
              </w:rPr>
            </w:pPr>
            <w:r w:rsidRPr="0063538E">
              <w:rPr>
                <w:sz w:val="16"/>
                <w:szCs w:val="18"/>
              </w:rPr>
              <w:t>rebindPhysicalDatabaseType</w:t>
            </w:r>
          </w:p>
        </w:tc>
        <w:tc>
          <w:tcPr>
            <w:tcW w:w="5641" w:type="dxa"/>
            <w:shd w:val="clear" w:color="auto" w:fill="auto"/>
          </w:tcPr>
          <w:p w14:paraId="1BBC4F00" w14:textId="146E0547" w:rsidR="001056B0" w:rsidRPr="005C20E1" w:rsidRDefault="001056B0" w:rsidP="00F43621">
            <w:pPr>
              <w:spacing w:after="200" w:line="276" w:lineRule="auto"/>
              <w:ind w:left="220" w:hanging="220"/>
              <w:rPr>
                <w:sz w:val="16"/>
                <w:szCs w:val="18"/>
              </w:rPr>
            </w:pPr>
            <w:r w:rsidRPr="002C7788">
              <w:rPr>
                <w:sz w:val="16"/>
                <w:szCs w:val="18"/>
              </w:rPr>
              <w:t>Rebind the folder /shared/ASAssets/KPImetrics/Physical/Physical/KPI_&lt;database_type&gt; [KPI_oracle, KPI_sqlserver]. Rebind from whatever the current folder is currently pointing to and modify to the new catalog/schema path for tables and procedures.  This is required when the catalog and/or the schema name are changed from the original setting.  This may be required on the initial setup in the development environment.  This may be required if upper environments have a different catalog or schema from the DEV environment although this is not recommended.  This procedure is used when the schema and catalog for Oracle is not '</w:t>
            </w:r>
            <w:r w:rsidR="004F5487">
              <w:rPr>
                <w:sz w:val="16"/>
                <w:szCs w:val="18"/>
              </w:rPr>
              <w:t>DV</w:t>
            </w:r>
            <w:r w:rsidRPr="002C7788">
              <w:rPr>
                <w:sz w:val="16"/>
                <w:szCs w:val="18"/>
              </w:rPr>
              <w:t>KPI' or SQLServer is not '</w:t>
            </w:r>
            <w:r w:rsidR="004F5487">
              <w:rPr>
                <w:sz w:val="16"/>
                <w:szCs w:val="18"/>
              </w:rPr>
              <w:t>DV</w:t>
            </w:r>
            <w:r w:rsidRPr="002C7788">
              <w:rPr>
                <w:sz w:val="16"/>
                <w:szCs w:val="18"/>
              </w:rPr>
              <w:t>KPI/dbo'.  Configure the following /shared/ASAssets/KPImetrics/</w:t>
            </w:r>
            <w:r w:rsidR="002F2355">
              <w:rPr>
                <w:sz w:val="16"/>
                <w:szCs w:val="18"/>
              </w:rPr>
              <w:t>Customize</w:t>
            </w:r>
            <w:r w:rsidRPr="002C7788">
              <w:rPr>
                <w:sz w:val="16"/>
                <w:szCs w:val="18"/>
              </w:rPr>
              <w:t>/commonValues</w:t>
            </w:r>
            <w:r>
              <w:rPr>
                <w:sz w:val="16"/>
                <w:szCs w:val="18"/>
              </w:rPr>
              <w:t>.</w:t>
            </w:r>
            <w:r w:rsidRPr="009E6B83">
              <w:rPr>
                <w:sz w:val="16"/>
                <w:szCs w:val="18"/>
              </w:rPr>
              <w:t>dataSourceName</w:t>
            </w:r>
            <w:r w:rsidRPr="002C7788">
              <w:rPr>
                <w:sz w:val="16"/>
                <w:szCs w:val="18"/>
              </w:rPr>
              <w:t xml:space="preserve"> PRIOR to running this procedure.</w:t>
            </w:r>
          </w:p>
        </w:tc>
      </w:tr>
      <w:tr w:rsidR="001056B0" w:rsidRPr="005C20E1" w14:paraId="30537B02" w14:textId="77777777" w:rsidTr="00F43621">
        <w:tc>
          <w:tcPr>
            <w:tcW w:w="3356" w:type="dxa"/>
            <w:shd w:val="clear" w:color="auto" w:fill="auto"/>
          </w:tcPr>
          <w:p w14:paraId="1132F435" w14:textId="77777777" w:rsidR="001056B0" w:rsidRDefault="001056B0" w:rsidP="00F43621">
            <w:pPr>
              <w:spacing w:after="200" w:line="276" w:lineRule="auto"/>
              <w:ind w:left="220" w:hanging="220"/>
              <w:rPr>
                <w:sz w:val="16"/>
                <w:szCs w:val="18"/>
              </w:rPr>
            </w:pPr>
            <w:r>
              <w:rPr>
                <w:sz w:val="16"/>
                <w:szCs w:val="18"/>
              </w:rPr>
              <w:t>updateImpactedResources</w:t>
            </w:r>
          </w:p>
        </w:tc>
        <w:tc>
          <w:tcPr>
            <w:tcW w:w="5641" w:type="dxa"/>
            <w:shd w:val="clear" w:color="auto" w:fill="auto"/>
          </w:tcPr>
          <w:p w14:paraId="6ACF5DEF" w14:textId="77777777" w:rsidR="001056B0" w:rsidRDefault="001056B0" w:rsidP="00F43621">
            <w:pPr>
              <w:spacing w:after="200" w:line="276" w:lineRule="auto"/>
              <w:ind w:left="220" w:hanging="220"/>
              <w:rPr>
                <w:sz w:val="16"/>
                <w:szCs w:val="18"/>
              </w:rPr>
            </w:pPr>
            <w:r>
              <w:rPr>
                <w:sz w:val="16"/>
                <w:szCs w:val="18"/>
              </w:rPr>
              <w:t>Provides a way to iterate through /shared/ASAssets/KPImetrics and attempt to fix any impacted resources due to an anomaly in the DV repository.</w:t>
            </w:r>
          </w:p>
        </w:tc>
      </w:tr>
      <w:tr w:rsidR="001056B0" w:rsidRPr="005C20E1" w14:paraId="3ABCE6F3" w14:textId="77777777" w:rsidTr="00F43621">
        <w:tc>
          <w:tcPr>
            <w:tcW w:w="3356" w:type="dxa"/>
            <w:shd w:val="clear" w:color="auto" w:fill="auto"/>
          </w:tcPr>
          <w:p w14:paraId="0DA2C5D6" w14:textId="77777777" w:rsidR="001056B0" w:rsidRPr="0063538E" w:rsidRDefault="001056B0" w:rsidP="00F43621">
            <w:pPr>
              <w:spacing w:after="200" w:line="276" w:lineRule="auto"/>
              <w:ind w:left="220" w:hanging="220"/>
              <w:rPr>
                <w:sz w:val="16"/>
                <w:szCs w:val="18"/>
              </w:rPr>
            </w:pPr>
            <w:r>
              <w:rPr>
                <w:sz w:val="16"/>
                <w:szCs w:val="18"/>
              </w:rPr>
              <w:lastRenderedPageBreak/>
              <w:t>updateTriggers</w:t>
            </w:r>
          </w:p>
        </w:tc>
        <w:tc>
          <w:tcPr>
            <w:tcW w:w="5641" w:type="dxa"/>
            <w:shd w:val="clear" w:color="auto" w:fill="auto"/>
          </w:tcPr>
          <w:p w14:paraId="388C4882" w14:textId="7DB5DE2F" w:rsidR="001056B0" w:rsidRDefault="001056B0" w:rsidP="00F43621">
            <w:pPr>
              <w:spacing w:after="200" w:line="276" w:lineRule="auto"/>
              <w:ind w:left="220" w:hanging="220"/>
              <w:rPr>
                <w:sz w:val="16"/>
                <w:szCs w:val="18"/>
              </w:rPr>
            </w:pPr>
            <w:r w:rsidRPr="00EC347A">
              <w:rPr>
                <w:sz w:val="16"/>
                <w:szCs w:val="18"/>
              </w:rPr>
              <w:t xml:space="preserve">This procedure is used to enable and disable the triggers based on the stored in </w:t>
            </w:r>
            <w:r w:rsidR="002F2355">
              <w:rPr>
                <w:sz w:val="16"/>
                <w:szCs w:val="18"/>
              </w:rPr>
              <w:t>/Customize/</w:t>
            </w:r>
            <w:r w:rsidRPr="00EC347A">
              <w:rPr>
                <w:sz w:val="16"/>
                <w:szCs w:val="18"/>
              </w:rPr>
              <w:t>defaultTriggersToEnable().</w:t>
            </w:r>
            <w:r>
              <w:rPr>
                <w:sz w:val="16"/>
                <w:szCs w:val="18"/>
              </w:rPr>
              <w:t xml:space="preserve">  When enabling the triggers, it will place a record in METRICS_SQL_CONTROL for Cach_ALL_RESOURCES and Cache_ALL_USERS for each node of the cluster which inidicates that those 2 procedures need to be executed prior to the dependents requiring the data.  The following processes will look at METRICS_SQL_CONTROL to determine if the procedures need executing:</w:t>
            </w:r>
          </w:p>
          <w:p w14:paraId="78C66BAE" w14:textId="77777777" w:rsidR="001056B0" w:rsidRDefault="001056B0" w:rsidP="00F43621">
            <w:pPr>
              <w:spacing w:after="200" w:line="276" w:lineRule="auto"/>
              <w:ind w:left="220" w:hanging="220"/>
              <w:rPr>
                <w:sz w:val="16"/>
                <w:szCs w:val="18"/>
              </w:rPr>
            </w:pPr>
            <w:r w:rsidRPr="00FE3011">
              <w:rPr>
                <w:sz w:val="16"/>
                <w:szCs w:val="18"/>
              </w:rPr>
              <w:t>pExecuteMetricsSqlControl</w:t>
            </w:r>
            <w:r>
              <w:rPr>
                <w:sz w:val="16"/>
                <w:szCs w:val="18"/>
              </w:rPr>
              <w:t xml:space="preserve"> – will execute both and is triggered by </w:t>
            </w:r>
            <w:r w:rsidRPr="00FE3011">
              <w:rPr>
                <w:sz w:val="16"/>
                <w:szCs w:val="18"/>
              </w:rPr>
              <w:t>kpimetricsTrig_25_ExecuteMetricsSqlControl</w:t>
            </w:r>
            <w:r>
              <w:rPr>
                <w:sz w:val="16"/>
                <w:szCs w:val="18"/>
              </w:rPr>
              <w:t>.</w:t>
            </w:r>
          </w:p>
          <w:p w14:paraId="6F1DE4D9" w14:textId="77777777" w:rsidR="001056B0" w:rsidRPr="00FE3011" w:rsidRDefault="001056B0" w:rsidP="00F43621">
            <w:pPr>
              <w:spacing w:line="276" w:lineRule="auto"/>
              <w:ind w:left="216" w:hanging="216"/>
              <w:rPr>
                <w:sz w:val="16"/>
                <w:szCs w:val="18"/>
              </w:rPr>
            </w:pPr>
            <w:r w:rsidRPr="00FE3011">
              <w:rPr>
                <w:sz w:val="16"/>
                <w:szCs w:val="18"/>
              </w:rPr>
              <w:tab/>
              <w:t>Cache_ALL_RESOURCES gets executed by dependents:</w:t>
            </w:r>
          </w:p>
          <w:p w14:paraId="68E155BC" w14:textId="77777777" w:rsidR="001056B0" w:rsidRPr="00FE3011" w:rsidRDefault="001056B0" w:rsidP="00F43621">
            <w:pPr>
              <w:spacing w:line="276" w:lineRule="auto"/>
              <w:ind w:left="216" w:hanging="216"/>
              <w:rPr>
                <w:sz w:val="16"/>
                <w:szCs w:val="18"/>
              </w:rPr>
            </w:pPr>
            <w:r w:rsidRPr="00FE3011">
              <w:rPr>
                <w:sz w:val="16"/>
                <w:szCs w:val="18"/>
              </w:rPr>
              <w:tab/>
            </w:r>
            <w:r w:rsidRPr="00FE3011">
              <w:rPr>
                <w:sz w:val="16"/>
                <w:szCs w:val="18"/>
              </w:rPr>
              <w:tab/>
              <w:t>Cache_ALL_RESOURCES</w:t>
            </w:r>
          </w:p>
          <w:p w14:paraId="27A305B5" w14:textId="77777777" w:rsidR="001056B0" w:rsidRPr="00FE3011" w:rsidRDefault="001056B0" w:rsidP="00F43621">
            <w:pPr>
              <w:spacing w:line="276" w:lineRule="auto"/>
              <w:ind w:left="216" w:hanging="216"/>
              <w:rPr>
                <w:sz w:val="16"/>
                <w:szCs w:val="18"/>
              </w:rPr>
            </w:pPr>
            <w:r w:rsidRPr="00FE3011">
              <w:rPr>
                <w:sz w:val="16"/>
                <w:szCs w:val="18"/>
              </w:rPr>
              <w:tab/>
            </w:r>
            <w:r w:rsidRPr="00FE3011">
              <w:rPr>
                <w:sz w:val="16"/>
                <w:szCs w:val="18"/>
              </w:rPr>
              <w:tab/>
              <w:t>Cache_METRICS_SQL_REQUEST_EXEC</w:t>
            </w:r>
          </w:p>
          <w:p w14:paraId="341EC69F" w14:textId="77777777" w:rsidR="001056B0" w:rsidRPr="00FE3011" w:rsidRDefault="001056B0" w:rsidP="00F43621">
            <w:pPr>
              <w:spacing w:line="276" w:lineRule="auto"/>
              <w:ind w:left="216" w:hanging="216"/>
              <w:rPr>
                <w:sz w:val="16"/>
                <w:szCs w:val="18"/>
              </w:rPr>
            </w:pPr>
            <w:r w:rsidRPr="00FE3011">
              <w:rPr>
                <w:sz w:val="16"/>
                <w:szCs w:val="18"/>
              </w:rPr>
              <w:tab/>
            </w:r>
            <w:r w:rsidRPr="00FE3011">
              <w:rPr>
                <w:sz w:val="16"/>
                <w:szCs w:val="18"/>
              </w:rPr>
              <w:tab/>
              <w:t>Cache_METRICS_SQL_REQUEST_EXEC_ADHOC</w:t>
            </w:r>
          </w:p>
          <w:p w14:paraId="1BB6A1BF" w14:textId="77777777" w:rsidR="001056B0" w:rsidRPr="00FE3011" w:rsidRDefault="001056B0" w:rsidP="00F43621">
            <w:pPr>
              <w:spacing w:line="276" w:lineRule="auto"/>
              <w:ind w:left="216" w:hanging="216"/>
              <w:rPr>
                <w:sz w:val="16"/>
                <w:szCs w:val="18"/>
              </w:rPr>
            </w:pPr>
            <w:r w:rsidRPr="00FE3011">
              <w:rPr>
                <w:sz w:val="16"/>
                <w:szCs w:val="18"/>
              </w:rPr>
              <w:tab/>
            </w:r>
            <w:r w:rsidRPr="00FE3011">
              <w:rPr>
                <w:sz w:val="16"/>
                <w:szCs w:val="18"/>
              </w:rPr>
              <w:tab/>
              <w:t>Cache_METRICS_SQL_REQUEST_EXEC_REPROCESS</w:t>
            </w:r>
          </w:p>
          <w:p w14:paraId="4867EA03" w14:textId="77777777" w:rsidR="001056B0" w:rsidRPr="00FE3011" w:rsidRDefault="001056B0" w:rsidP="00F43621">
            <w:pPr>
              <w:spacing w:line="276" w:lineRule="auto"/>
              <w:ind w:left="216" w:hanging="216"/>
              <w:rPr>
                <w:sz w:val="16"/>
                <w:szCs w:val="18"/>
              </w:rPr>
            </w:pPr>
            <w:r w:rsidRPr="00FE3011">
              <w:rPr>
                <w:sz w:val="16"/>
                <w:szCs w:val="18"/>
              </w:rPr>
              <w:tab/>
            </w:r>
            <w:r w:rsidRPr="00FE3011">
              <w:rPr>
                <w:sz w:val="16"/>
                <w:szCs w:val="18"/>
              </w:rPr>
              <w:tab/>
              <w:t>Cache_METRICS_SQL_RESOURCE_LINEAGE</w:t>
            </w:r>
          </w:p>
          <w:p w14:paraId="558955D2" w14:textId="77777777" w:rsidR="001056B0" w:rsidRPr="00FE3011" w:rsidRDefault="001056B0" w:rsidP="00F43621">
            <w:pPr>
              <w:spacing w:line="276" w:lineRule="auto"/>
              <w:ind w:left="216" w:hanging="216"/>
              <w:rPr>
                <w:sz w:val="16"/>
                <w:szCs w:val="18"/>
              </w:rPr>
            </w:pPr>
            <w:r w:rsidRPr="00FE3011">
              <w:rPr>
                <w:sz w:val="16"/>
                <w:szCs w:val="18"/>
              </w:rPr>
              <w:tab/>
            </w:r>
            <w:r w:rsidRPr="00FE3011">
              <w:rPr>
                <w:sz w:val="16"/>
                <w:szCs w:val="18"/>
              </w:rPr>
              <w:tab/>
              <w:t>pMETRICS_ALL_TABLES_exec</w:t>
            </w:r>
          </w:p>
          <w:p w14:paraId="10AE463D" w14:textId="77777777" w:rsidR="001056B0" w:rsidRPr="00FE3011" w:rsidRDefault="001056B0" w:rsidP="00F43621">
            <w:pPr>
              <w:spacing w:line="276" w:lineRule="auto"/>
              <w:ind w:left="216" w:hanging="216"/>
              <w:rPr>
                <w:sz w:val="16"/>
                <w:szCs w:val="18"/>
              </w:rPr>
            </w:pPr>
            <w:r w:rsidRPr="00FE3011">
              <w:rPr>
                <w:sz w:val="16"/>
                <w:szCs w:val="18"/>
              </w:rPr>
              <w:tab/>
              <w:t>Cache_ALL_USERS gets executed by dependents:</w:t>
            </w:r>
          </w:p>
          <w:p w14:paraId="08C949B0" w14:textId="77777777" w:rsidR="001056B0" w:rsidRPr="00FE3011" w:rsidRDefault="001056B0" w:rsidP="00F43621">
            <w:pPr>
              <w:spacing w:line="276" w:lineRule="auto"/>
              <w:ind w:left="216" w:hanging="216"/>
              <w:rPr>
                <w:sz w:val="16"/>
                <w:szCs w:val="18"/>
              </w:rPr>
            </w:pPr>
            <w:r w:rsidRPr="00FE3011">
              <w:rPr>
                <w:sz w:val="16"/>
                <w:szCs w:val="18"/>
              </w:rPr>
              <w:tab/>
            </w:r>
            <w:r w:rsidRPr="00FE3011">
              <w:rPr>
                <w:sz w:val="16"/>
                <w:szCs w:val="18"/>
              </w:rPr>
              <w:tab/>
              <w:t>Cache_ALL_USERS</w:t>
            </w:r>
          </w:p>
          <w:p w14:paraId="2D1C88E8" w14:textId="77777777" w:rsidR="001056B0" w:rsidRPr="005C20E1" w:rsidRDefault="001056B0" w:rsidP="00F43621">
            <w:pPr>
              <w:spacing w:line="276" w:lineRule="auto"/>
              <w:ind w:left="216" w:hanging="216"/>
              <w:rPr>
                <w:sz w:val="16"/>
                <w:szCs w:val="18"/>
              </w:rPr>
            </w:pPr>
            <w:r w:rsidRPr="00FE3011">
              <w:rPr>
                <w:sz w:val="16"/>
                <w:szCs w:val="18"/>
              </w:rPr>
              <w:tab/>
            </w:r>
            <w:r w:rsidRPr="00FE3011">
              <w:rPr>
                <w:sz w:val="16"/>
                <w:szCs w:val="18"/>
              </w:rPr>
              <w:tab/>
              <w:t>pMETRICS_ALL_TABLES_exec</w:t>
            </w:r>
          </w:p>
        </w:tc>
      </w:tr>
    </w:tbl>
    <w:p w14:paraId="7C2BF243" w14:textId="6F204371" w:rsidR="006738DA" w:rsidRPr="00A23056" w:rsidRDefault="006738DA" w:rsidP="006738DA">
      <w:pPr>
        <w:pStyle w:val="Heading3"/>
        <w:rPr>
          <w:sz w:val="22"/>
          <w:szCs w:val="22"/>
        </w:rPr>
      </w:pPr>
      <w:bookmarkStart w:id="220" w:name="_Toc104387051"/>
      <w:r>
        <w:rPr>
          <w:sz w:val="22"/>
          <w:szCs w:val="22"/>
        </w:rPr>
        <w:t>KPImetrics_installation</w:t>
      </w:r>
      <w:r w:rsidRPr="00A23056">
        <w:rPr>
          <w:sz w:val="22"/>
          <w:szCs w:val="22"/>
        </w:rPr>
        <w:t xml:space="preserve"> Folder Overview</w:t>
      </w:r>
      <w:bookmarkEnd w:id="220"/>
    </w:p>
    <w:p w14:paraId="3CF9DEF7" w14:textId="73C6B252" w:rsidR="006738DA" w:rsidRPr="00917AE2" w:rsidRDefault="006738DA" w:rsidP="006738DA">
      <w:pPr>
        <w:spacing w:before="120" w:after="120"/>
        <w:ind w:left="288"/>
        <w:rPr>
          <w:rFonts w:ascii="Arial" w:hAnsi="Arial" w:cs="Arial"/>
          <w:sz w:val="22"/>
          <w:szCs w:val="22"/>
        </w:rPr>
      </w:pPr>
      <w:r w:rsidRPr="00917AE2">
        <w:rPr>
          <w:rFonts w:ascii="Arial" w:hAnsi="Arial" w:cs="Arial"/>
          <w:sz w:val="22"/>
          <w:szCs w:val="22"/>
        </w:rPr>
        <w:t>Location: /shared/ASAssets/KPImetrics</w:t>
      </w:r>
      <w:r>
        <w:rPr>
          <w:rFonts w:ascii="Arial" w:hAnsi="Arial" w:cs="Arial"/>
          <w:sz w:val="22"/>
          <w:szCs w:val="22"/>
        </w:rPr>
        <w:t>_installation</w:t>
      </w:r>
      <w:r w:rsidR="00EC2889">
        <w:rPr>
          <w:rFonts w:ascii="Arial" w:hAnsi="Arial" w:cs="Arial"/>
          <w:sz w:val="22"/>
          <w:szCs w:val="22"/>
        </w:rPr>
        <w:t>/Maintenance</w:t>
      </w:r>
    </w:p>
    <w:tbl>
      <w:tblPr>
        <w:tblW w:w="8997"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56"/>
        <w:gridCol w:w="5641"/>
      </w:tblGrid>
      <w:tr w:rsidR="006738DA" w:rsidRPr="00F34027" w14:paraId="583AC528" w14:textId="77777777" w:rsidTr="006738DA">
        <w:tc>
          <w:tcPr>
            <w:tcW w:w="3356" w:type="dxa"/>
            <w:shd w:val="clear" w:color="auto" w:fill="auto"/>
            <w:vAlign w:val="center"/>
          </w:tcPr>
          <w:p w14:paraId="5E9084CC" w14:textId="77777777" w:rsidR="006738DA" w:rsidRPr="00F34027" w:rsidRDefault="006738DA" w:rsidP="006738DA">
            <w:pPr>
              <w:spacing w:after="200" w:line="276" w:lineRule="auto"/>
              <w:ind w:left="220" w:hanging="220"/>
              <w:jc w:val="center"/>
              <w:rPr>
                <w:b/>
                <w:sz w:val="18"/>
                <w:szCs w:val="18"/>
              </w:rPr>
            </w:pPr>
            <w:r>
              <w:rPr>
                <w:b/>
                <w:sz w:val="18"/>
                <w:szCs w:val="18"/>
              </w:rPr>
              <w:t>Configuration</w:t>
            </w:r>
            <w:r w:rsidRPr="00F34027">
              <w:rPr>
                <w:b/>
                <w:sz w:val="18"/>
                <w:szCs w:val="18"/>
              </w:rPr>
              <w:t xml:space="preserve"> Name</w:t>
            </w:r>
          </w:p>
        </w:tc>
        <w:tc>
          <w:tcPr>
            <w:tcW w:w="5641" w:type="dxa"/>
            <w:shd w:val="clear" w:color="auto" w:fill="auto"/>
            <w:vAlign w:val="center"/>
          </w:tcPr>
          <w:p w14:paraId="69435C5A" w14:textId="77777777" w:rsidR="006738DA" w:rsidRPr="00F34027" w:rsidRDefault="006738DA" w:rsidP="006738DA">
            <w:pPr>
              <w:spacing w:after="200" w:line="276" w:lineRule="auto"/>
              <w:ind w:left="220" w:hanging="220"/>
              <w:jc w:val="center"/>
              <w:rPr>
                <w:b/>
                <w:sz w:val="18"/>
                <w:szCs w:val="18"/>
              </w:rPr>
            </w:pPr>
            <w:r w:rsidRPr="00F34027">
              <w:rPr>
                <w:b/>
                <w:sz w:val="18"/>
                <w:szCs w:val="18"/>
              </w:rPr>
              <w:t>Description</w:t>
            </w:r>
          </w:p>
        </w:tc>
      </w:tr>
      <w:tr w:rsidR="006738DA" w:rsidRPr="005C20E1" w14:paraId="316F0DF4" w14:textId="77777777" w:rsidTr="006738DA">
        <w:tc>
          <w:tcPr>
            <w:tcW w:w="3356" w:type="dxa"/>
            <w:shd w:val="clear" w:color="auto" w:fill="auto"/>
          </w:tcPr>
          <w:p w14:paraId="222FB176" w14:textId="2E0E6232" w:rsidR="006738DA" w:rsidRDefault="00CF076C" w:rsidP="006738DA">
            <w:pPr>
              <w:spacing w:after="200" w:line="276" w:lineRule="auto"/>
              <w:ind w:left="220" w:hanging="220"/>
              <w:rPr>
                <w:sz w:val="16"/>
                <w:szCs w:val="18"/>
              </w:rPr>
            </w:pPr>
            <w:r w:rsidRPr="00CF076C">
              <w:rPr>
                <w:sz w:val="16"/>
                <w:szCs w:val="18"/>
              </w:rPr>
              <w:t>pMaintenanceDeleteHostnamePort</w:t>
            </w:r>
          </w:p>
        </w:tc>
        <w:tc>
          <w:tcPr>
            <w:tcW w:w="5641" w:type="dxa"/>
            <w:shd w:val="clear" w:color="auto" w:fill="auto"/>
          </w:tcPr>
          <w:p w14:paraId="79C9F034" w14:textId="77777777" w:rsidR="006738DA" w:rsidRDefault="006738DA" w:rsidP="00CF076C">
            <w:pPr>
              <w:spacing w:after="200" w:line="276" w:lineRule="auto"/>
              <w:ind w:left="220" w:hanging="220"/>
              <w:rPr>
                <w:sz w:val="16"/>
                <w:szCs w:val="18"/>
              </w:rPr>
            </w:pPr>
            <w:r w:rsidRPr="005C20E1">
              <w:rPr>
                <w:sz w:val="16"/>
                <w:szCs w:val="18"/>
              </w:rPr>
              <w:t xml:space="preserve">This procedure is used to </w:t>
            </w:r>
            <w:r w:rsidR="00CF076C">
              <w:rPr>
                <w:sz w:val="16"/>
                <w:szCs w:val="18"/>
              </w:rPr>
              <w:t>delete records in all tables where nodehost and nodeport are provided as input.</w:t>
            </w:r>
          </w:p>
          <w:p w14:paraId="18A29D08" w14:textId="10091393" w:rsidR="00CF076C" w:rsidRPr="005C20E1" w:rsidRDefault="00CF076C" w:rsidP="00CF076C">
            <w:pPr>
              <w:spacing w:after="200" w:line="276" w:lineRule="auto"/>
              <w:ind w:left="220" w:hanging="220"/>
              <w:rPr>
                <w:sz w:val="16"/>
                <w:szCs w:val="18"/>
              </w:rPr>
            </w:pPr>
            <w:r>
              <w:rPr>
                <w:sz w:val="16"/>
                <w:szCs w:val="18"/>
              </w:rPr>
              <w:t>WARNING:  Use this procedure with caution.</w:t>
            </w:r>
          </w:p>
        </w:tc>
      </w:tr>
      <w:tr w:rsidR="00EC2889" w:rsidRPr="005C20E1" w14:paraId="2A191252" w14:textId="77777777" w:rsidTr="00EC2889">
        <w:tc>
          <w:tcPr>
            <w:tcW w:w="3356" w:type="dxa"/>
            <w:tcBorders>
              <w:top w:val="single" w:sz="4" w:space="0" w:color="auto"/>
              <w:left w:val="single" w:sz="4" w:space="0" w:color="auto"/>
              <w:bottom w:val="single" w:sz="4" w:space="0" w:color="auto"/>
              <w:right w:val="single" w:sz="4" w:space="0" w:color="auto"/>
            </w:tcBorders>
            <w:shd w:val="clear" w:color="auto" w:fill="auto"/>
          </w:tcPr>
          <w:p w14:paraId="3B00F387" w14:textId="77777777" w:rsidR="00EC2889" w:rsidRDefault="00EC2889" w:rsidP="00880092">
            <w:pPr>
              <w:spacing w:after="200" w:line="276" w:lineRule="auto"/>
              <w:ind w:left="220" w:hanging="220"/>
              <w:rPr>
                <w:sz w:val="16"/>
                <w:szCs w:val="18"/>
              </w:rPr>
            </w:pPr>
            <w:r w:rsidRPr="0063538E">
              <w:rPr>
                <w:sz w:val="16"/>
                <w:szCs w:val="18"/>
              </w:rPr>
              <w:t>pMaintenanceUpdateHostnamePort</w:t>
            </w:r>
          </w:p>
        </w:tc>
        <w:tc>
          <w:tcPr>
            <w:tcW w:w="5641" w:type="dxa"/>
            <w:tcBorders>
              <w:top w:val="single" w:sz="4" w:space="0" w:color="auto"/>
              <w:left w:val="single" w:sz="4" w:space="0" w:color="auto"/>
              <w:bottom w:val="single" w:sz="4" w:space="0" w:color="auto"/>
              <w:right w:val="single" w:sz="4" w:space="0" w:color="auto"/>
            </w:tcBorders>
            <w:shd w:val="clear" w:color="auto" w:fill="auto"/>
          </w:tcPr>
          <w:p w14:paraId="2E8B5717" w14:textId="77777777" w:rsidR="00EC2889" w:rsidRDefault="00EC2889" w:rsidP="00880092">
            <w:pPr>
              <w:spacing w:after="200" w:line="276" w:lineRule="auto"/>
              <w:ind w:left="220" w:hanging="220"/>
              <w:rPr>
                <w:sz w:val="16"/>
                <w:szCs w:val="18"/>
              </w:rPr>
            </w:pPr>
            <w:r w:rsidRPr="005C20E1">
              <w:rPr>
                <w:sz w:val="16"/>
                <w:szCs w:val="18"/>
              </w:rPr>
              <w:t xml:space="preserve">This procedure is used to convert the values for NODE_HOST/nodehost and NODE_PORT/nodeport from one value to another.  </w:t>
            </w:r>
            <w:r>
              <w:rPr>
                <w:sz w:val="16"/>
                <w:szCs w:val="18"/>
              </w:rPr>
              <w:t>It is “highly” unlikely that this procedure would ever be used but it is provided nonetheless for unforeseen circumstances</w:t>
            </w:r>
            <w:r w:rsidRPr="005C20E1">
              <w:rPr>
                <w:sz w:val="16"/>
                <w:szCs w:val="18"/>
              </w:rPr>
              <w:t>.  For each view found in /shared/ASAssets/KPImetrics/Physical/Physical/Abstraction perform the updated operation if they contain both NODE_HOST/nodehost and NODE_PORT/nodeport.  This is a dynamic procedure so it will pick up whatever is in that path.</w:t>
            </w:r>
          </w:p>
          <w:p w14:paraId="3298C70D" w14:textId="77777777" w:rsidR="00EC2889" w:rsidRPr="005C20E1" w:rsidRDefault="00EC2889" w:rsidP="00880092">
            <w:pPr>
              <w:spacing w:after="200" w:line="276" w:lineRule="auto"/>
              <w:ind w:left="220" w:hanging="220"/>
              <w:rPr>
                <w:sz w:val="16"/>
                <w:szCs w:val="18"/>
              </w:rPr>
            </w:pPr>
            <w:r>
              <w:rPr>
                <w:sz w:val="16"/>
                <w:szCs w:val="18"/>
              </w:rPr>
              <w:t xml:space="preserve">Note: If you (1) migrate from one host to another host or (2) migrate from one DV instance to another DV instance on the same host, you should </w:t>
            </w:r>
            <w:r w:rsidRPr="00EC2889">
              <w:rPr>
                <w:sz w:val="16"/>
                <w:szCs w:val="18"/>
              </w:rPr>
              <w:t>not modify the data</w:t>
            </w:r>
            <w:r>
              <w:rPr>
                <w:sz w:val="16"/>
                <w:szCs w:val="18"/>
              </w:rPr>
              <w:t>.  The nodehost and nodeport along with requestid are needed to insure a unique row.  When moving to a new DV instance, the requestid may be repeated.</w:t>
            </w:r>
          </w:p>
        </w:tc>
      </w:tr>
    </w:tbl>
    <w:p w14:paraId="5A680448" w14:textId="77777777" w:rsidR="00C47291" w:rsidRPr="00601542" w:rsidRDefault="00C47291" w:rsidP="000F55F5">
      <w:pPr>
        <w:pStyle w:val="Heading2"/>
      </w:pPr>
      <w:r>
        <w:br w:type="page"/>
      </w:r>
      <w:bookmarkStart w:id="221" w:name="_Toc499804352"/>
      <w:bookmarkStart w:id="222" w:name="_Toc41373954"/>
      <w:bookmarkStart w:id="223" w:name="_Toc104387052"/>
      <w:r w:rsidRPr="00601542">
        <w:lastRenderedPageBreak/>
        <w:t>Published Resources</w:t>
      </w:r>
      <w:bookmarkEnd w:id="221"/>
      <w:bookmarkEnd w:id="222"/>
      <w:bookmarkEnd w:id="223"/>
    </w:p>
    <w:p w14:paraId="637919CB" w14:textId="77777777" w:rsidR="00C47291" w:rsidRPr="00601542" w:rsidRDefault="00C47291" w:rsidP="00C47291">
      <w:pPr>
        <w:pStyle w:val="CS-Bodytext"/>
      </w:pPr>
      <w:r w:rsidRPr="00601542">
        <w:t xml:space="preserve">This section outlines the resources that are published under the ASAssets virtual database to expose metrics data. Resources are organized under catalogs and schemas based upon their functionality. </w:t>
      </w:r>
    </w:p>
    <w:p w14:paraId="37DF6035" w14:textId="33A1157A" w:rsidR="00C47291" w:rsidRDefault="000B4298" w:rsidP="00C47291">
      <w:pPr>
        <w:pStyle w:val="CS-Bodytext"/>
      </w:pPr>
      <w:r>
        <w:t xml:space="preserve">Please review the document </w:t>
      </w:r>
      <w:r w:rsidR="0011345A">
        <w:t>“</w:t>
      </w:r>
      <w:r w:rsidR="0011345A" w:rsidRPr="0011345A">
        <w:rPr>
          <w:b/>
          <w:i/>
        </w:rPr>
        <w:t>KPImetrics Data Dictionary vX.Y.pdf</w:t>
      </w:r>
      <w:r w:rsidR="0011345A">
        <w:t>” for details about published tables, procedures and columns.</w:t>
      </w:r>
    </w:p>
    <w:p w14:paraId="477C0A90" w14:textId="7CF08EBC" w:rsidR="008B30F8" w:rsidRPr="00601542" w:rsidRDefault="008B30F8" w:rsidP="000F55F5">
      <w:pPr>
        <w:pStyle w:val="Heading2"/>
      </w:pPr>
      <w:bookmarkStart w:id="224" w:name="_Toc29505940"/>
      <w:bookmarkStart w:id="225" w:name="_Toc41373955"/>
      <w:bookmarkStart w:id="226" w:name="_Toc104387053"/>
      <w:r>
        <w:t>KPImetricsAdmin Definitions</w:t>
      </w:r>
      <w:bookmarkEnd w:id="224"/>
      <w:bookmarkEnd w:id="225"/>
      <w:bookmarkEnd w:id="226"/>
    </w:p>
    <w:p w14:paraId="479C6D6D" w14:textId="7A01F39F" w:rsidR="008B30F8" w:rsidRPr="00601542" w:rsidRDefault="008B30F8" w:rsidP="008B30F8">
      <w:pPr>
        <w:pStyle w:val="CS-Bodytext"/>
      </w:pPr>
      <w:r w:rsidRPr="00601542">
        <w:t xml:space="preserve">This section outlines the resources that are published under the ASAssets virtual database to expose </w:t>
      </w:r>
      <w:r>
        <w:t>administration functions</w:t>
      </w:r>
      <w:r w:rsidRPr="00601542">
        <w:t xml:space="preserve">. </w:t>
      </w:r>
    </w:p>
    <w:p w14:paraId="5F96736E" w14:textId="37EC1D70" w:rsidR="008B30F8" w:rsidRDefault="008B30F8" w:rsidP="008B30F8">
      <w:pPr>
        <w:pStyle w:val="Heading3"/>
        <w:spacing w:before="240" w:after="120"/>
        <w:ind w:left="720"/>
        <w:rPr>
          <w:sz w:val="22"/>
          <w:szCs w:val="22"/>
        </w:rPr>
      </w:pPr>
      <w:bookmarkStart w:id="227" w:name="_Toc29505944"/>
      <w:bookmarkStart w:id="228" w:name="_Toc41373956"/>
      <w:bookmarkStart w:id="229" w:name="_Toc104387054"/>
      <w:r>
        <w:rPr>
          <w:sz w:val="22"/>
          <w:szCs w:val="22"/>
        </w:rPr>
        <w:t>configurations.</w:t>
      </w:r>
      <w:r w:rsidRPr="00AC754D">
        <w:rPr>
          <w:sz w:val="22"/>
          <w:szCs w:val="22"/>
        </w:rPr>
        <w:t>updateTriggers</w:t>
      </w:r>
      <w:r>
        <w:rPr>
          <w:sz w:val="22"/>
          <w:szCs w:val="22"/>
        </w:rPr>
        <w:t xml:space="preserve"> Procedure</w:t>
      </w:r>
      <w:bookmarkEnd w:id="227"/>
      <w:bookmarkEnd w:id="228"/>
      <w:bookmarkEnd w:id="229"/>
    </w:p>
    <w:p w14:paraId="29D73740" w14:textId="77777777" w:rsidR="008B30F8" w:rsidRPr="00AC754D" w:rsidRDefault="008B30F8" w:rsidP="008B30F8">
      <w:pPr>
        <w:ind w:left="720"/>
        <w:rPr>
          <w:rFonts w:cs="Arial"/>
          <w:sz w:val="22"/>
          <w:szCs w:val="22"/>
        </w:rPr>
      </w:pPr>
      <w:r w:rsidRPr="00AC754D">
        <w:rPr>
          <w:rFonts w:cs="Arial"/>
          <w:sz w:val="22"/>
          <w:szCs w:val="22"/>
        </w:rPr>
        <w:t>Provides the ability to turn on/off triggers programmatically.</w:t>
      </w:r>
    </w:p>
    <w:p w14:paraId="406F687E" w14:textId="77777777" w:rsidR="008B30F8" w:rsidRPr="00AC754D" w:rsidRDefault="008B30F8" w:rsidP="008B30F8">
      <w:pPr>
        <w:ind w:left="720"/>
        <w:rPr>
          <w:sz w:val="22"/>
          <w:szCs w:val="22"/>
        </w:rPr>
      </w:pPr>
    </w:p>
    <w:tbl>
      <w:tblPr>
        <w:tblW w:w="9413"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73"/>
        <w:gridCol w:w="1440"/>
        <w:gridCol w:w="6300"/>
      </w:tblGrid>
      <w:tr w:rsidR="008B30F8" w:rsidRPr="00C14929" w14:paraId="08006CC4" w14:textId="77777777" w:rsidTr="000C341A">
        <w:tc>
          <w:tcPr>
            <w:tcW w:w="1673" w:type="dxa"/>
            <w:shd w:val="clear" w:color="auto" w:fill="auto"/>
            <w:vAlign w:val="center"/>
          </w:tcPr>
          <w:p w14:paraId="0D08863D" w14:textId="77777777" w:rsidR="008B30F8" w:rsidRPr="00C14929" w:rsidRDefault="008B30F8" w:rsidP="000C341A">
            <w:pPr>
              <w:spacing w:after="60" w:line="276" w:lineRule="auto"/>
              <w:ind w:left="216" w:hanging="216"/>
              <w:jc w:val="center"/>
              <w:rPr>
                <w:b/>
                <w:sz w:val="16"/>
                <w:szCs w:val="18"/>
              </w:rPr>
            </w:pPr>
            <w:r w:rsidRPr="00C14929">
              <w:rPr>
                <w:b/>
                <w:sz w:val="16"/>
                <w:szCs w:val="18"/>
              </w:rPr>
              <w:t>Column Name</w:t>
            </w:r>
          </w:p>
        </w:tc>
        <w:tc>
          <w:tcPr>
            <w:tcW w:w="1440" w:type="dxa"/>
          </w:tcPr>
          <w:p w14:paraId="1B128B2F" w14:textId="77777777" w:rsidR="008B30F8" w:rsidRPr="00C14929" w:rsidRDefault="008B30F8" w:rsidP="000C341A">
            <w:pPr>
              <w:spacing w:after="60" w:line="276" w:lineRule="auto"/>
              <w:ind w:left="216" w:hanging="216"/>
              <w:jc w:val="center"/>
              <w:rPr>
                <w:b/>
                <w:sz w:val="16"/>
                <w:szCs w:val="18"/>
              </w:rPr>
            </w:pPr>
            <w:r w:rsidRPr="00C14929">
              <w:rPr>
                <w:b/>
                <w:sz w:val="16"/>
                <w:szCs w:val="18"/>
              </w:rPr>
              <w:t>Column Type</w:t>
            </w:r>
          </w:p>
        </w:tc>
        <w:tc>
          <w:tcPr>
            <w:tcW w:w="6300" w:type="dxa"/>
            <w:shd w:val="clear" w:color="auto" w:fill="auto"/>
            <w:vAlign w:val="center"/>
          </w:tcPr>
          <w:p w14:paraId="31724651" w14:textId="77777777" w:rsidR="008B30F8" w:rsidRPr="00C14929" w:rsidRDefault="008B30F8" w:rsidP="000C341A">
            <w:pPr>
              <w:spacing w:after="60" w:line="276" w:lineRule="auto"/>
              <w:ind w:left="216" w:hanging="216"/>
              <w:jc w:val="center"/>
              <w:rPr>
                <w:b/>
                <w:sz w:val="16"/>
                <w:szCs w:val="18"/>
              </w:rPr>
            </w:pPr>
            <w:r w:rsidRPr="00C14929">
              <w:rPr>
                <w:b/>
                <w:sz w:val="16"/>
                <w:szCs w:val="18"/>
              </w:rPr>
              <w:t>Definition</w:t>
            </w:r>
          </w:p>
        </w:tc>
      </w:tr>
      <w:tr w:rsidR="008B30F8" w14:paraId="42E51098"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13595ECB" w14:textId="77777777" w:rsidR="008B30F8" w:rsidRPr="00AC754D" w:rsidRDefault="008B30F8" w:rsidP="000C341A">
            <w:pPr>
              <w:spacing w:after="60" w:line="276" w:lineRule="auto"/>
              <w:ind w:left="216" w:hanging="216"/>
              <w:rPr>
                <w:sz w:val="16"/>
                <w:szCs w:val="18"/>
              </w:rPr>
            </w:pPr>
            <w:r w:rsidRPr="00AC754D">
              <w:rPr>
                <w:sz w:val="16"/>
                <w:szCs w:val="18"/>
              </w:rPr>
              <w:t>enable</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66963F13" w14:textId="77777777" w:rsidR="008B30F8" w:rsidRPr="00AC754D" w:rsidRDefault="008B30F8" w:rsidP="000C341A">
            <w:pPr>
              <w:spacing w:after="60" w:line="276" w:lineRule="auto"/>
              <w:ind w:left="216" w:hanging="216"/>
              <w:rPr>
                <w:sz w:val="16"/>
                <w:szCs w:val="18"/>
              </w:rPr>
            </w:pPr>
            <w:r w:rsidRPr="00AC754D">
              <w:rPr>
                <w:sz w:val="16"/>
                <w:szCs w:val="18"/>
              </w:rPr>
              <w:t>SMALLINT</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2CFEB7FC" w14:textId="77777777" w:rsidR="008B30F8" w:rsidRPr="00AC754D" w:rsidRDefault="008B30F8" w:rsidP="000C341A">
            <w:pPr>
              <w:spacing w:after="60" w:line="276" w:lineRule="auto"/>
              <w:ind w:left="216" w:hanging="216"/>
              <w:rPr>
                <w:sz w:val="16"/>
                <w:szCs w:val="18"/>
              </w:rPr>
            </w:pPr>
            <w:r w:rsidRPr="00AC754D">
              <w:rPr>
                <w:sz w:val="16"/>
                <w:szCs w:val="18"/>
              </w:rPr>
              <w:t>IN</w:t>
            </w:r>
          </w:p>
        </w:tc>
      </w:tr>
      <w:tr w:rsidR="008B30F8" w14:paraId="3EB58E26"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68BA6D16" w14:textId="77777777" w:rsidR="008B30F8" w:rsidRPr="00AC754D" w:rsidRDefault="008B30F8" w:rsidP="000C341A">
            <w:pPr>
              <w:spacing w:after="60" w:line="276" w:lineRule="auto"/>
              <w:ind w:left="216" w:hanging="216"/>
              <w:rPr>
                <w:sz w:val="16"/>
                <w:szCs w:val="18"/>
              </w:rPr>
            </w:pPr>
            <w:r w:rsidRPr="00AC754D">
              <w:rPr>
                <w:sz w:val="16"/>
                <w:szCs w:val="18"/>
              </w:rPr>
              <w:t>includeList</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52F7C4F9" w14:textId="77777777" w:rsidR="008B30F8" w:rsidRPr="00AC754D" w:rsidRDefault="008B30F8" w:rsidP="000C341A">
            <w:pPr>
              <w:spacing w:after="60" w:line="276" w:lineRule="auto"/>
              <w:ind w:left="216" w:hanging="216"/>
              <w:rPr>
                <w:sz w:val="16"/>
                <w:szCs w:val="18"/>
              </w:rPr>
            </w:pPr>
            <w:r w:rsidRPr="00AC754D">
              <w:rPr>
                <w:sz w:val="16"/>
                <w:szCs w:val="18"/>
              </w:rPr>
              <w:t>VARCHAR(255)</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064C7873" w14:textId="77777777" w:rsidR="008B30F8" w:rsidRPr="00AC754D" w:rsidRDefault="008B30F8" w:rsidP="000C341A">
            <w:pPr>
              <w:spacing w:after="60" w:line="276" w:lineRule="auto"/>
              <w:ind w:left="216" w:hanging="216"/>
              <w:rPr>
                <w:sz w:val="16"/>
                <w:szCs w:val="18"/>
              </w:rPr>
            </w:pPr>
            <w:r w:rsidRPr="00AC754D">
              <w:rPr>
                <w:sz w:val="16"/>
                <w:szCs w:val="18"/>
              </w:rPr>
              <w:t>IN</w:t>
            </w:r>
          </w:p>
        </w:tc>
      </w:tr>
      <w:tr w:rsidR="008B30F8" w14:paraId="5E6047B6"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561B0E63" w14:textId="77777777" w:rsidR="008B30F8" w:rsidRPr="00AC754D" w:rsidRDefault="008B30F8" w:rsidP="000C341A">
            <w:pPr>
              <w:spacing w:after="60" w:line="276" w:lineRule="auto"/>
              <w:ind w:left="216" w:hanging="216"/>
              <w:rPr>
                <w:sz w:val="16"/>
                <w:szCs w:val="18"/>
              </w:rPr>
            </w:pPr>
            <w:r w:rsidRPr="00AC754D">
              <w:rPr>
                <w:sz w:val="16"/>
                <w:szCs w:val="18"/>
              </w:rPr>
              <w:t>excludeList</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6703C9D9" w14:textId="77777777" w:rsidR="008B30F8" w:rsidRPr="00AC754D" w:rsidRDefault="008B30F8" w:rsidP="000C341A">
            <w:pPr>
              <w:spacing w:after="60" w:line="276" w:lineRule="auto"/>
              <w:ind w:left="216" w:hanging="216"/>
              <w:rPr>
                <w:sz w:val="16"/>
                <w:szCs w:val="18"/>
              </w:rPr>
            </w:pPr>
            <w:r w:rsidRPr="00AC754D">
              <w:rPr>
                <w:sz w:val="16"/>
                <w:szCs w:val="18"/>
              </w:rPr>
              <w:t>VARCHAR(255)</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17637A87" w14:textId="77777777" w:rsidR="008B30F8" w:rsidRPr="00AC754D" w:rsidRDefault="008B30F8" w:rsidP="000C341A">
            <w:pPr>
              <w:spacing w:after="60" w:line="276" w:lineRule="auto"/>
              <w:ind w:left="216" w:hanging="216"/>
              <w:rPr>
                <w:sz w:val="16"/>
                <w:szCs w:val="18"/>
              </w:rPr>
            </w:pPr>
            <w:r w:rsidRPr="00AC754D">
              <w:rPr>
                <w:sz w:val="16"/>
                <w:szCs w:val="18"/>
              </w:rPr>
              <w:t>IN</w:t>
            </w:r>
          </w:p>
        </w:tc>
      </w:tr>
      <w:tr w:rsidR="008B30F8" w14:paraId="2E4F41B4"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2EABF393" w14:textId="77777777" w:rsidR="008B30F8" w:rsidRPr="00AC754D" w:rsidRDefault="008B30F8" w:rsidP="000C341A">
            <w:pPr>
              <w:spacing w:after="60" w:line="276" w:lineRule="auto"/>
              <w:ind w:left="216" w:hanging="216"/>
              <w:rPr>
                <w:sz w:val="16"/>
                <w:szCs w:val="18"/>
              </w:rPr>
            </w:pPr>
            <w:r w:rsidRPr="00AC754D">
              <w:rPr>
                <w:sz w:val="16"/>
                <w:szCs w:val="18"/>
              </w:rPr>
              <w:t>operation</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15AC1BCE" w14:textId="77777777" w:rsidR="008B30F8" w:rsidRPr="00AC754D" w:rsidRDefault="008B30F8" w:rsidP="000C341A">
            <w:pPr>
              <w:spacing w:after="60" w:line="276" w:lineRule="auto"/>
              <w:ind w:left="216" w:hanging="216"/>
              <w:rPr>
                <w:sz w:val="16"/>
                <w:szCs w:val="18"/>
              </w:rPr>
            </w:pPr>
            <w:r w:rsidRPr="00AC754D">
              <w:rPr>
                <w:sz w:val="16"/>
                <w:szCs w:val="18"/>
              </w:rPr>
              <w:t>VARCHAR(255)</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06B379AB" w14:textId="77777777" w:rsidR="008B30F8" w:rsidRPr="00AC754D" w:rsidRDefault="008B30F8" w:rsidP="000C341A">
            <w:pPr>
              <w:spacing w:after="60" w:line="276" w:lineRule="auto"/>
              <w:ind w:left="216" w:hanging="216"/>
              <w:rPr>
                <w:sz w:val="16"/>
                <w:szCs w:val="18"/>
              </w:rPr>
            </w:pPr>
            <w:r w:rsidRPr="00AC754D">
              <w:rPr>
                <w:sz w:val="16"/>
                <w:szCs w:val="18"/>
              </w:rPr>
              <w:t>OUT</w:t>
            </w:r>
          </w:p>
        </w:tc>
      </w:tr>
      <w:tr w:rsidR="008B30F8" w14:paraId="2B16BCA9"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31987327" w14:textId="77777777" w:rsidR="008B30F8" w:rsidRPr="00AC754D" w:rsidRDefault="008B30F8" w:rsidP="000C341A">
            <w:pPr>
              <w:spacing w:after="60" w:line="276" w:lineRule="auto"/>
              <w:ind w:left="216" w:hanging="216"/>
              <w:rPr>
                <w:sz w:val="16"/>
                <w:szCs w:val="18"/>
              </w:rPr>
            </w:pPr>
            <w:r w:rsidRPr="00AC754D">
              <w:rPr>
                <w:sz w:val="16"/>
                <w:szCs w:val="18"/>
              </w:rPr>
              <w:t>prevStatus</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40867410" w14:textId="77777777" w:rsidR="008B30F8" w:rsidRPr="00AC754D" w:rsidRDefault="008B30F8" w:rsidP="000C341A">
            <w:pPr>
              <w:spacing w:after="60" w:line="276" w:lineRule="auto"/>
              <w:ind w:left="216" w:hanging="216"/>
              <w:rPr>
                <w:sz w:val="16"/>
                <w:szCs w:val="18"/>
              </w:rPr>
            </w:pPr>
            <w:r w:rsidRPr="00AC754D">
              <w:rPr>
                <w:sz w:val="16"/>
                <w:szCs w:val="18"/>
              </w:rPr>
              <w:t>VARCHAR(10)</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011F5BF0" w14:textId="77777777" w:rsidR="008B30F8" w:rsidRPr="00AC754D" w:rsidRDefault="008B30F8" w:rsidP="000C341A">
            <w:pPr>
              <w:spacing w:after="60" w:line="276" w:lineRule="auto"/>
              <w:ind w:left="216" w:hanging="216"/>
              <w:rPr>
                <w:sz w:val="16"/>
                <w:szCs w:val="18"/>
              </w:rPr>
            </w:pPr>
            <w:r w:rsidRPr="00AC754D">
              <w:rPr>
                <w:sz w:val="16"/>
                <w:szCs w:val="18"/>
              </w:rPr>
              <w:t>OUT</w:t>
            </w:r>
          </w:p>
        </w:tc>
      </w:tr>
      <w:tr w:rsidR="008B30F8" w14:paraId="152F6D77"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22507B43" w14:textId="77777777" w:rsidR="008B30F8" w:rsidRPr="00AC754D" w:rsidRDefault="008B30F8" w:rsidP="000C341A">
            <w:pPr>
              <w:spacing w:after="60" w:line="276" w:lineRule="auto"/>
              <w:ind w:left="216" w:hanging="216"/>
              <w:rPr>
                <w:sz w:val="16"/>
                <w:szCs w:val="18"/>
              </w:rPr>
            </w:pPr>
            <w:r w:rsidRPr="00AC754D">
              <w:rPr>
                <w:sz w:val="16"/>
                <w:szCs w:val="18"/>
              </w:rPr>
              <w:t>currStatus</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04956C7B" w14:textId="77777777" w:rsidR="008B30F8" w:rsidRPr="00AC754D" w:rsidRDefault="008B30F8" w:rsidP="000C341A">
            <w:pPr>
              <w:spacing w:after="60" w:line="276" w:lineRule="auto"/>
              <w:ind w:left="216" w:hanging="216"/>
              <w:rPr>
                <w:sz w:val="16"/>
                <w:szCs w:val="18"/>
              </w:rPr>
            </w:pPr>
            <w:r w:rsidRPr="00AC754D">
              <w:rPr>
                <w:sz w:val="16"/>
                <w:szCs w:val="18"/>
              </w:rPr>
              <w:t>VARCHAR(10)</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736F702D" w14:textId="77777777" w:rsidR="008B30F8" w:rsidRPr="00AC754D" w:rsidRDefault="008B30F8" w:rsidP="000C341A">
            <w:pPr>
              <w:spacing w:after="60" w:line="276" w:lineRule="auto"/>
              <w:ind w:left="216" w:hanging="216"/>
              <w:rPr>
                <w:sz w:val="16"/>
                <w:szCs w:val="18"/>
              </w:rPr>
            </w:pPr>
            <w:r w:rsidRPr="00AC754D">
              <w:rPr>
                <w:sz w:val="16"/>
                <w:szCs w:val="18"/>
              </w:rPr>
              <w:t>OUT</w:t>
            </w:r>
          </w:p>
        </w:tc>
      </w:tr>
      <w:tr w:rsidR="008B30F8" w14:paraId="367E9057"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57873AE2" w14:textId="77777777" w:rsidR="008B30F8" w:rsidRPr="00AC754D" w:rsidRDefault="008B30F8" w:rsidP="000C341A">
            <w:pPr>
              <w:spacing w:after="60" w:line="276" w:lineRule="auto"/>
              <w:ind w:left="216" w:hanging="216"/>
              <w:rPr>
                <w:sz w:val="16"/>
                <w:szCs w:val="18"/>
              </w:rPr>
            </w:pPr>
            <w:r w:rsidRPr="00AC754D">
              <w:rPr>
                <w:sz w:val="16"/>
                <w:szCs w:val="18"/>
              </w:rPr>
              <w:t>triggerNumber</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79EAC2F8" w14:textId="77777777" w:rsidR="008B30F8" w:rsidRPr="00AC754D" w:rsidRDefault="008B30F8" w:rsidP="000C341A">
            <w:pPr>
              <w:spacing w:after="60" w:line="276" w:lineRule="auto"/>
              <w:ind w:left="216" w:hanging="216"/>
              <w:rPr>
                <w:sz w:val="16"/>
                <w:szCs w:val="18"/>
              </w:rPr>
            </w:pPr>
            <w:r w:rsidRPr="00AC754D">
              <w:rPr>
                <w:sz w:val="16"/>
                <w:szCs w:val="18"/>
              </w:rPr>
              <w:t>INTEGER</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3E46A040" w14:textId="77777777" w:rsidR="008B30F8" w:rsidRPr="00AC754D" w:rsidRDefault="008B30F8" w:rsidP="000C341A">
            <w:pPr>
              <w:spacing w:after="60" w:line="276" w:lineRule="auto"/>
              <w:ind w:left="216" w:hanging="216"/>
              <w:rPr>
                <w:sz w:val="16"/>
                <w:szCs w:val="18"/>
              </w:rPr>
            </w:pPr>
            <w:r w:rsidRPr="00AC754D">
              <w:rPr>
                <w:sz w:val="16"/>
                <w:szCs w:val="18"/>
              </w:rPr>
              <w:t>OUT</w:t>
            </w:r>
          </w:p>
        </w:tc>
      </w:tr>
      <w:tr w:rsidR="008B30F8" w14:paraId="1E2099F0"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30743252" w14:textId="77777777" w:rsidR="008B30F8" w:rsidRPr="00AC754D" w:rsidRDefault="008B30F8" w:rsidP="000C341A">
            <w:pPr>
              <w:spacing w:after="60" w:line="276" w:lineRule="auto"/>
              <w:ind w:left="216" w:hanging="216"/>
              <w:rPr>
                <w:sz w:val="16"/>
                <w:szCs w:val="18"/>
              </w:rPr>
            </w:pPr>
            <w:r w:rsidRPr="00AC754D">
              <w:rPr>
                <w:sz w:val="16"/>
                <w:szCs w:val="18"/>
              </w:rPr>
              <w:t>triggerAction</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74BB5006" w14:textId="77777777" w:rsidR="008B30F8" w:rsidRPr="00AC754D" w:rsidRDefault="008B30F8" w:rsidP="000C341A">
            <w:pPr>
              <w:spacing w:after="60" w:line="276" w:lineRule="auto"/>
              <w:ind w:left="216" w:hanging="216"/>
              <w:rPr>
                <w:sz w:val="16"/>
                <w:szCs w:val="18"/>
              </w:rPr>
            </w:pPr>
            <w:r w:rsidRPr="00AC754D">
              <w:rPr>
                <w:sz w:val="16"/>
                <w:szCs w:val="18"/>
              </w:rPr>
              <w:t>VARCHAR(3)</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50F9E705" w14:textId="77777777" w:rsidR="008B30F8" w:rsidRPr="00AC754D" w:rsidRDefault="008B30F8" w:rsidP="000C341A">
            <w:pPr>
              <w:spacing w:after="60" w:line="276" w:lineRule="auto"/>
              <w:ind w:left="216" w:hanging="216"/>
              <w:rPr>
                <w:sz w:val="16"/>
                <w:szCs w:val="18"/>
              </w:rPr>
            </w:pPr>
            <w:r w:rsidRPr="00AC754D">
              <w:rPr>
                <w:sz w:val="16"/>
                <w:szCs w:val="18"/>
              </w:rPr>
              <w:t>OUT</w:t>
            </w:r>
          </w:p>
        </w:tc>
      </w:tr>
      <w:tr w:rsidR="008B30F8" w14:paraId="51AF20A6"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63BE4DF9" w14:textId="77777777" w:rsidR="008B30F8" w:rsidRPr="00AC754D" w:rsidRDefault="008B30F8" w:rsidP="000C341A">
            <w:pPr>
              <w:spacing w:after="60" w:line="276" w:lineRule="auto"/>
              <w:ind w:left="216" w:hanging="216"/>
              <w:rPr>
                <w:sz w:val="16"/>
                <w:szCs w:val="18"/>
              </w:rPr>
            </w:pPr>
            <w:r w:rsidRPr="00AC754D">
              <w:rPr>
                <w:sz w:val="16"/>
                <w:szCs w:val="18"/>
              </w:rPr>
              <w:t>excuteImmediate</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16C235BB" w14:textId="77777777" w:rsidR="008B30F8" w:rsidRPr="00AC754D" w:rsidRDefault="008B30F8" w:rsidP="000C341A">
            <w:pPr>
              <w:spacing w:after="60" w:line="276" w:lineRule="auto"/>
              <w:ind w:left="216" w:hanging="216"/>
              <w:rPr>
                <w:sz w:val="16"/>
                <w:szCs w:val="18"/>
              </w:rPr>
            </w:pPr>
            <w:r w:rsidRPr="00AC754D">
              <w:rPr>
                <w:sz w:val="16"/>
                <w:szCs w:val="18"/>
              </w:rPr>
              <w:t>INTEGER</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33940C78" w14:textId="77777777" w:rsidR="008B30F8" w:rsidRPr="00AC754D" w:rsidRDefault="008B30F8" w:rsidP="000C341A">
            <w:pPr>
              <w:spacing w:after="60" w:line="276" w:lineRule="auto"/>
              <w:ind w:left="216" w:hanging="216"/>
              <w:rPr>
                <w:sz w:val="16"/>
                <w:szCs w:val="18"/>
              </w:rPr>
            </w:pPr>
            <w:r w:rsidRPr="00AC754D">
              <w:rPr>
                <w:sz w:val="16"/>
                <w:szCs w:val="18"/>
              </w:rPr>
              <w:t>OUT</w:t>
            </w:r>
          </w:p>
        </w:tc>
      </w:tr>
      <w:tr w:rsidR="008B30F8" w14:paraId="4DE2E0AA"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46845DF7" w14:textId="77777777" w:rsidR="008B30F8" w:rsidRPr="00AC754D" w:rsidRDefault="008B30F8" w:rsidP="000C341A">
            <w:pPr>
              <w:spacing w:after="60" w:line="276" w:lineRule="auto"/>
              <w:ind w:left="216" w:hanging="216"/>
              <w:rPr>
                <w:sz w:val="16"/>
                <w:szCs w:val="18"/>
              </w:rPr>
            </w:pPr>
            <w:r w:rsidRPr="00AC754D">
              <w:rPr>
                <w:sz w:val="16"/>
                <w:szCs w:val="18"/>
              </w:rPr>
              <w:t>rowsInserted</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5F15A884" w14:textId="77777777" w:rsidR="008B30F8" w:rsidRPr="00AC754D" w:rsidRDefault="008B30F8" w:rsidP="000C341A">
            <w:pPr>
              <w:spacing w:after="60" w:line="276" w:lineRule="auto"/>
              <w:ind w:left="216" w:hanging="216"/>
              <w:rPr>
                <w:sz w:val="16"/>
                <w:szCs w:val="18"/>
              </w:rPr>
            </w:pPr>
            <w:r w:rsidRPr="00AC754D">
              <w:rPr>
                <w:sz w:val="16"/>
                <w:szCs w:val="18"/>
              </w:rPr>
              <w:t>BIGINT</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5CEEBD59" w14:textId="77777777" w:rsidR="008B30F8" w:rsidRPr="00AC754D" w:rsidRDefault="008B30F8" w:rsidP="000C341A">
            <w:pPr>
              <w:spacing w:after="60" w:line="276" w:lineRule="auto"/>
              <w:ind w:left="216" w:hanging="216"/>
              <w:rPr>
                <w:sz w:val="16"/>
                <w:szCs w:val="18"/>
              </w:rPr>
            </w:pPr>
            <w:r w:rsidRPr="00AC754D">
              <w:rPr>
                <w:sz w:val="16"/>
                <w:szCs w:val="18"/>
              </w:rPr>
              <w:t>OUT</w:t>
            </w:r>
          </w:p>
        </w:tc>
      </w:tr>
      <w:tr w:rsidR="008B30F8" w14:paraId="6E3C7084"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13D1B1BA" w14:textId="77777777" w:rsidR="008B30F8" w:rsidRPr="00AC754D" w:rsidRDefault="008B30F8" w:rsidP="000C341A">
            <w:pPr>
              <w:spacing w:after="60" w:line="276" w:lineRule="auto"/>
              <w:ind w:left="216" w:hanging="216"/>
              <w:rPr>
                <w:sz w:val="16"/>
                <w:szCs w:val="18"/>
              </w:rPr>
            </w:pPr>
            <w:r w:rsidRPr="00AC754D">
              <w:rPr>
                <w:sz w:val="16"/>
                <w:szCs w:val="18"/>
              </w:rPr>
              <w:t>duration</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6E9BE97C" w14:textId="77777777" w:rsidR="008B30F8" w:rsidRPr="00AC754D" w:rsidRDefault="008B30F8" w:rsidP="000C341A">
            <w:pPr>
              <w:spacing w:after="60" w:line="276" w:lineRule="auto"/>
              <w:ind w:left="216" w:hanging="216"/>
              <w:rPr>
                <w:sz w:val="16"/>
                <w:szCs w:val="18"/>
              </w:rPr>
            </w:pPr>
            <w:r w:rsidRPr="00AC754D">
              <w:rPr>
                <w:sz w:val="16"/>
                <w:szCs w:val="18"/>
              </w:rPr>
              <w:t>VARCHAR(25)</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6E592DBC" w14:textId="77777777" w:rsidR="008B30F8" w:rsidRPr="00AC754D" w:rsidRDefault="008B30F8" w:rsidP="000C341A">
            <w:pPr>
              <w:spacing w:after="60" w:line="276" w:lineRule="auto"/>
              <w:ind w:left="216" w:hanging="216"/>
              <w:rPr>
                <w:sz w:val="16"/>
                <w:szCs w:val="18"/>
              </w:rPr>
            </w:pPr>
            <w:r w:rsidRPr="00AC754D">
              <w:rPr>
                <w:sz w:val="16"/>
                <w:szCs w:val="18"/>
              </w:rPr>
              <w:t>OUT</w:t>
            </w:r>
          </w:p>
        </w:tc>
      </w:tr>
      <w:tr w:rsidR="008B30F8" w14:paraId="1B1AF6FA"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1FB57576" w14:textId="77777777" w:rsidR="008B30F8" w:rsidRPr="00AC754D" w:rsidRDefault="008B30F8" w:rsidP="000C341A">
            <w:pPr>
              <w:spacing w:after="60" w:line="276" w:lineRule="auto"/>
              <w:ind w:left="216" w:hanging="216"/>
              <w:rPr>
                <w:sz w:val="16"/>
                <w:szCs w:val="18"/>
              </w:rPr>
            </w:pPr>
            <w:r w:rsidRPr="00AC754D">
              <w:rPr>
                <w:sz w:val="16"/>
                <w:szCs w:val="18"/>
              </w:rPr>
              <w:t>triggerName</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0F67ECF0" w14:textId="77777777" w:rsidR="008B30F8" w:rsidRPr="00AC754D" w:rsidRDefault="008B30F8" w:rsidP="000C341A">
            <w:pPr>
              <w:spacing w:after="60" w:line="276" w:lineRule="auto"/>
              <w:ind w:left="216" w:hanging="216"/>
              <w:rPr>
                <w:sz w:val="16"/>
                <w:szCs w:val="18"/>
              </w:rPr>
            </w:pPr>
            <w:r w:rsidRPr="00AC754D">
              <w:rPr>
                <w:sz w:val="16"/>
                <w:szCs w:val="18"/>
              </w:rPr>
              <w:t>VARCHAR(255)</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20F96817" w14:textId="77777777" w:rsidR="008B30F8" w:rsidRPr="00AC754D" w:rsidRDefault="008B30F8" w:rsidP="000C341A">
            <w:pPr>
              <w:spacing w:after="60" w:line="276" w:lineRule="auto"/>
              <w:ind w:left="216" w:hanging="216"/>
              <w:rPr>
                <w:sz w:val="16"/>
                <w:szCs w:val="18"/>
              </w:rPr>
            </w:pPr>
            <w:r w:rsidRPr="00AC754D">
              <w:rPr>
                <w:sz w:val="16"/>
                <w:szCs w:val="18"/>
              </w:rPr>
              <w:t>OUT</w:t>
            </w:r>
          </w:p>
        </w:tc>
      </w:tr>
      <w:tr w:rsidR="008B30F8" w14:paraId="5CCAAF7B"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74818645" w14:textId="77777777" w:rsidR="008B30F8" w:rsidRPr="00AC754D" w:rsidRDefault="008B30F8" w:rsidP="000C341A">
            <w:pPr>
              <w:spacing w:after="60" w:line="276" w:lineRule="auto"/>
              <w:ind w:left="216" w:hanging="216"/>
              <w:rPr>
                <w:sz w:val="16"/>
                <w:szCs w:val="18"/>
              </w:rPr>
            </w:pPr>
            <w:r w:rsidRPr="00AC754D">
              <w:rPr>
                <w:sz w:val="16"/>
                <w:szCs w:val="18"/>
              </w:rPr>
              <w:t>triggerPath</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280900C6" w14:textId="77777777" w:rsidR="008B30F8" w:rsidRPr="00AC754D" w:rsidRDefault="008B30F8" w:rsidP="000C341A">
            <w:pPr>
              <w:spacing w:after="60" w:line="276" w:lineRule="auto"/>
              <w:ind w:left="216" w:hanging="216"/>
              <w:rPr>
                <w:sz w:val="16"/>
                <w:szCs w:val="18"/>
              </w:rPr>
            </w:pPr>
            <w:r w:rsidRPr="00AC754D">
              <w:rPr>
                <w:sz w:val="16"/>
                <w:szCs w:val="18"/>
              </w:rPr>
              <w:t>VARCHAR(1024)</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7C6F8192" w14:textId="77777777" w:rsidR="008B30F8" w:rsidRPr="00AC754D" w:rsidRDefault="008B30F8" w:rsidP="000C341A">
            <w:pPr>
              <w:spacing w:after="60" w:line="276" w:lineRule="auto"/>
              <w:ind w:left="216" w:hanging="216"/>
              <w:rPr>
                <w:sz w:val="16"/>
                <w:szCs w:val="18"/>
              </w:rPr>
            </w:pPr>
            <w:r w:rsidRPr="00AC754D">
              <w:rPr>
                <w:sz w:val="16"/>
                <w:szCs w:val="18"/>
              </w:rPr>
              <w:t>OUT</w:t>
            </w:r>
          </w:p>
        </w:tc>
      </w:tr>
      <w:tr w:rsidR="008B30F8" w14:paraId="17F77608"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66BADBD2" w14:textId="77777777" w:rsidR="008B30F8" w:rsidRPr="00AC754D" w:rsidRDefault="008B30F8" w:rsidP="000C341A">
            <w:pPr>
              <w:spacing w:after="60" w:line="276" w:lineRule="auto"/>
              <w:ind w:left="216" w:hanging="216"/>
              <w:rPr>
                <w:sz w:val="16"/>
                <w:szCs w:val="18"/>
              </w:rPr>
            </w:pPr>
            <w:r w:rsidRPr="00FD205E">
              <w:rPr>
                <w:sz w:val="16"/>
                <w:szCs w:val="18"/>
              </w:rPr>
              <w:t>message</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298FF4D6" w14:textId="77777777" w:rsidR="008B30F8" w:rsidRPr="00AC754D" w:rsidRDefault="008B30F8" w:rsidP="000C341A">
            <w:pPr>
              <w:spacing w:after="60" w:line="276" w:lineRule="auto"/>
              <w:ind w:left="216" w:hanging="216"/>
              <w:rPr>
                <w:sz w:val="16"/>
                <w:szCs w:val="18"/>
              </w:rPr>
            </w:pPr>
            <w:r>
              <w:rPr>
                <w:sz w:val="16"/>
                <w:szCs w:val="18"/>
              </w:rPr>
              <w:t>VARCHAR(1200)</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12B07EA7" w14:textId="77777777" w:rsidR="008B30F8" w:rsidRPr="00AC754D" w:rsidRDefault="008B30F8" w:rsidP="000C341A">
            <w:pPr>
              <w:spacing w:after="60" w:line="276" w:lineRule="auto"/>
              <w:ind w:left="216" w:hanging="216"/>
              <w:rPr>
                <w:sz w:val="16"/>
                <w:szCs w:val="18"/>
              </w:rPr>
            </w:pPr>
            <w:r>
              <w:rPr>
                <w:sz w:val="16"/>
                <w:szCs w:val="18"/>
              </w:rPr>
              <w:t>The exception message if a request was not successful.</w:t>
            </w:r>
          </w:p>
        </w:tc>
      </w:tr>
    </w:tbl>
    <w:p w14:paraId="7B4446D8" w14:textId="164C0954" w:rsidR="00C47291" w:rsidRPr="00601542" w:rsidRDefault="00C47291" w:rsidP="000F55F5">
      <w:pPr>
        <w:pStyle w:val="Heading2"/>
      </w:pPr>
      <w:bookmarkStart w:id="230" w:name="_Toc254436891"/>
      <w:bookmarkStart w:id="231" w:name="_Toc257386417"/>
      <w:bookmarkStart w:id="232" w:name="_Toc499804354"/>
      <w:bookmarkStart w:id="233" w:name="_Toc41373957"/>
      <w:bookmarkStart w:id="234" w:name="_Toc104387055"/>
      <w:r w:rsidRPr="00601542">
        <w:t>Data Sources</w:t>
      </w:r>
      <w:bookmarkEnd w:id="230"/>
      <w:bookmarkEnd w:id="231"/>
      <w:bookmarkEnd w:id="232"/>
      <w:bookmarkEnd w:id="233"/>
      <w:bookmarkEnd w:id="234"/>
      <w:r w:rsidRPr="00601542">
        <w:t xml:space="preserve"> </w:t>
      </w:r>
    </w:p>
    <w:p w14:paraId="055EC0FC" w14:textId="77777777" w:rsidR="00C47291" w:rsidRPr="00917AE2" w:rsidRDefault="00C47291" w:rsidP="00C47291">
      <w:pPr>
        <w:rPr>
          <w:rFonts w:ascii="Arial" w:hAnsi="Arial" w:cs="Arial"/>
          <w:sz w:val="22"/>
        </w:rPr>
      </w:pPr>
      <w:r w:rsidRPr="00917AE2">
        <w:rPr>
          <w:rFonts w:ascii="Arial" w:hAnsi="Arial" w:cs="Arial"/>
          <w:sz w:val="22"/>
        </w:rPr>
        <w:t>This section outlines the data sources created, populated and used by KPImetrics project.</w:t>
      </w:r>
    </w:p>
    <w:p w14:paraId="25A5D235" w14:textId="77777777" w:rsidR="00C47291" w:rsidRPr="00917AE2" w:rsidRDefault="00C47291" w:rsidP="00C47291">
      <w:pPr>
        <w:pStyle w:val="Heading3"/>
        <w:spacing w:after="120"/>
        <w:ind w:firstLine="288"/>
        <w:rPr>
          <w:sz w:val="22"/>
        </w:rPr>
      </w:pPr>
      <w:bookmarkStart w:id="235" w:name="_Toc499804356"/>
      <w:bookmarkStart w:id="236" w:name="_Toc41373959"/>
      <w:bookmarkStart w:id="237" w:name="_Toc104387056"/>
      <w:bookmarkStart w:id="238" w:name="_Toc254436894"/>
      <w:bookmarkStart w:id="239" w:name="_Toc257386420"/>
      <w:r w:rsidRPr="00917AE2">
        <w:rPr>
          <w:sz w:val="22"/>
        </w:rPr>
        <w:t>Metadata Data Source for CPUAndMemChecker</w:t>
      </w:r>
      <w:bookmarkEnd w:id="235"/>
      <w:bookmarkEnd w:id="236"/>
      <w:bookmarkEnd w:id="237"/>
      <w:r w:rsidRPr="00917AE2">
        <w:rPr>
          <w:sz w:val="22"/>
        </w:rPr>
        <w:t xml:space="preserve"> </w:t>
      </w:r>
      <w:bookmarkEnd w:id="238"/>
      <w:bookmarkEnd w:id="239"/>
    </w:p>
    <w:p w14:paraId="657DEFDA" w14:textId="77777777" w:rsidR="00C47291" w:rsidRPr="00917AE2" w:rsidRDefault="00C47291" w:rsidP="00C47291">
      <w:pPr>
        <w:spacing w:before="120" w:after="120"/>
        <w:ind w:left="288"/>
        <w:rPr>
          <w:rFonts w:ascii="Arial" w:hAnsi="Arial" w:cs="Arial"/>
          <w:sz w:val="22"/>
        </w:rPr>
      </w:pPr>
      <w:r w:rsidRPr="00917AE2">
        <w:rPr>
          <w:rFonts w:ascii="Arial" w:hAnsi="Arial" w:cs="Arial"/>
          <w:sz w:val="22"/>
        </w:rPr>
        <w:t xml:space="preserve">Location: /shared/ASAssets/KPImetrics/Physical/Metadata/CPUAndMemChecker </w:t>
      </w:r>
    </w:p>
    <w:p w14:paraId="2B676BAB" w14:textId="77777777" w:rsidR="00C47291" w:rsidRPr="00917AE2" w:rsidRDefault="00C47291" w:rsidP="00C47291">
      <w:pPr>
        <w:spacing w:before="120" w:after="120"/>
        <w:ind w:left="288"/>
        <w:rPr>
          <w:rFonts w:ascii="Arial" w:hAnsi="Arial" w:cs="Arial"/>
          <w:sz w:val="22"/>
        </w:rPr>
      </w:pPr>
      <w:r w:rsidRPr="00917AE2">
        <w:rPr>
          <w:rFonts w:ascii="Arial" w:hAnsi="Arial" w:cs="Arial"/>
          <w:sz w:val="22"/>
        </w:rPr>
        <w:t xml:space="preserve">CPUAndMemChecker custom java procedure is used to capture system level CPU and Memory usage at the operating system level. On a linux server installation, CPUAndMemChecker invokes two shell scripts </w:t>
      </w:r>
      <w:r w:rsidRPr="00917AE2">
        <w:rPr>
          <w:rFonts w:ascii="Arial" w:hAnsi="Arial" w:cs="Arial"/>
          <w:sz w:val="22"/>
          <w:szCs w:val="22"/>
        </w:rPr>
        <w:t>(</w:t>
      </w:r>
      <w:r w:rsidRPr="00917AE2">
        <w:rPr>
          <w:rFonts w:ascii="Arial" w:hAnsi="Arial" w:cs="Arial"/>
          <w:sz w:val="21"/>
          <w:szCs w:val="22"/>
        </w:rPr>
        <w:t>KPImetricsTopCommandGrepCpu_linux7.sh and KPImetricsFreeMemCommand_linux7.sh</w:t>
      </w:r>
      <w:r w:rsidRPr="00917AE2">
        <w:rPr>
          <w:rFonts w:ascii="Arial" w:hAnsi="Arial" w:cs="Arial"/>
          <w:sz w:val="22"/>
          <w:szCs w:val="22"/>
        </w:rPr>
        <w:t xml:space="preserve">) </w:t>
      </w:r>
      <w:r w:rsidRPr="00917AE2">
        <w:rPr>
          <w:rFonts w:ascii="Arial" w:hAnsi="Arial" w:cs="Arial"/>
          <w:sz w:val="22"/>
        </w:rPr>
        <w:t>to execute ‘top’ and ‘free’ commands to returns CPU percentage, used memory and available memory. Windows installations use a couple of powershell scripts (</w:t>
      </w:r>
      <w:r w:rsidRPr="00917AE2">
        <w:rPr>
          <w:rFonts w:ascii="Arial" w:hAnsi="Arial" w:cs="Arial"/>
          <w:sz w:val="21"/>
          <w:szCs w:val="22"/>
        </w:rPr>
        <w:t>KPImetricsCpuUtilization.ps1 and KPImetricsMemUtilization.ps1</w:t>
      </w:r>
      <w:r w:rsidRPr="00917AE2">
        <w:rPr>
          <w:rFonts w:ascii="Arial" w:hAnsi="Arial" w:cs="Arial"/>
          <w:sz w:val="22"/>
          <w:szCs w:val="22"/>
        </w:rPr>
        <w:t>) to perform the same capability.</w:t>
      </w:r>
    </w:p>
    <w:p w14:paraId="399A410F" w14:textId="77777777" w:rsidR="00C47291" w:rsidRPr="00917AE2" w:rsidRDefault="00C47291" w:rsidP="00C47291">
      <w:pPr>
        <w:spacing w:before="120" w:after="120"/>
        <w:ind w:left="288"/>
        <w:rPr>
          <w:rFonts w:ascii="Arial" w:hAnsi="Arial" w:cs="Arial"/>
          <w:sz w:val="22"/>
        </w:rPr>
      </w:pPr>
      <w:r w:rsidRPr="00917AE2">
        <w:rPr>
          <w:rFonts w:ascii="Arial" w:hAnsi="Arial" w:cs="Arial"/>
          <w:sz w:val="22"/>
        </w:rPr>
        <w:lastRenderedPageBreak/>
        <w:t>The CPUAndMemChecker procedure is invoked by Cache_CIS_SYSTEM_RESOURCES script and inserts the results in METRICS_CIS_SYSTEM_RESOURCES table of the KPImetrics data source.</w:t>
      </w:r>
    </w:p>
    <w:p w14:paraId="6DBEB04B" w14:textId="77777777" w:rsidR="00C47291" w:rsidRPr="00917AE2" w:rsidRDefault="00C47291" w:rsidP="00C47291">
      <w:pPr>
        <w:spacing w:before="120" w:after="120"/>
        <w:ind w:left="288"/>
        <w:rPr>
          <w:rFonts w:ascii="Arial" w:hAnsi="Arial" w:cs="Arial"/>
          <w:sz w:val="22"/>
        </w:rPr>
      </w:pPr>
      <w:r w:rsidRPr="00917AE2">
        <w:rPr>
          <w:rFonts w:ascii="Arial" w:hAnsi="Arial" w:cs="Arial"/>
          <w:sz w:val="22"/>
        </w:rPr>
        <w:t>The CPUAndMemChecker procedure exposes one procedure that has following parameters:</w:t>
      </w: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046"/>
        <w:gridCol w:w="1080"/>
        <w:gridCol w:w="4871"/>
      </w:tblGrid>
      <w:tr w:rsidR="00C47291" w:rsidRPr="001243BD" w14:paraId="1CE86D60" w14:textId="77777777" w:rsidTr="00AE1397">
        <w:tc>
          <w:tcPr>
            <w:tcW w:w="3046" w:type="dxa"/>
            <w:shd w:val="clear" w:color="auto" w:fill="auto"/>
          </w:tcPr>
          <w:p w14:paraId="477E10E7" w14:textId="77777777" w:rsidR="00C47291" w:rsidRPr="001243BD" w:rsidRDefault="00C47291" w:rsidP="00AE1397">
            <w:pPr>
              <w:spacing w:after="200" w:line="276" w:lineRule="auto"/>
              <w:ind w:left="220" w:hanging="220"/>
              <w:rPr>
                <w:sz w:val="20"/>
                <w:szCs w:val="22"/>
              </w:rPr>
            </w:pPr>
            <w:r w:rsidRPr="001243BD">
              <w:rPr>
                <w:sz w:val="20"/>
                <w:szCs w:val="22"/>
              </w:rPr>
              <w:t>Parameter Name</w:t>
            </w:r>
          </w:p>
        </w:tc>
        <w:tc>
          <w:tcPr>
            <w:tcW w:w="1080" w:type="dxa"/>
            <w:shd w:val="clear" w:color="auto" w:fill="auto"/>
          </w:tcPr>
          <w:p w14:paraId="4A5B37DF" w14:textId="77777777" w:rsidR="00C47291" w:rsidRPr="001243BD" w:rsidRDefault="00C47291" w:rsidP="00AE1397">
            <w:pPr>
              <w:spacing w:after="200" w:line="276" w:lineRule="auto"/>
              <w:ind w:left="220" w:hanging="220"/>
              <w:rPr>
                <w:sz w:val="20"/>
                <w:szCs w:val="22"/>
              </w:rPr>
            </w:pPr>
            <w:r w:rsidRPr="001243BD">
              <w:rPr>
                <w:sz w:val="20"/>
                <w:szCs w:val="22"/>
              </w:rPr>
              <w:t>Direction</w:t>
            </w:r>
          </w:p>
        </w:tc>
        <w:tc>
          <w:tcPr>
            <w:tcW w:w="4871" w:type="dxa"/>
            <w:shd w:val="clear" w:color="auto" w:fill="auto"/>
          </w:tcPr>
          <w:p w14:paraId="287B4A91" w14:textId="77777777" w:rsidR="00C47291" w:rsidRPr="001243BD" w:rsidRDefault="00C47291" w:rsidP="00AE1397">
            <w:pPr>
              <w:spacing w:after="200" w:line="276" w:lineRule="auto"/>
              <w:ind w:left="220" w:hanging="220"/>
              <w:rPr>
                <w:sz w:val="20"/>
                <w:szCs w:val="22"/>
              </w:rPr>
            </w:pPr>
            <w:r w:rsidRPr="001243BD">
              <w:rPr>
                <w:sz w:val="20"/>
                <w:szCs w:val="22"/>
              </w:rPr>
              <w:t>Description</w:t>
            </w:r>
          </w:p>
        </w:tc>
      </w:tr>
      <w:tr w:rsidR="00C47291" w:rsidRPr="001243BD" w14:paraId="0BA58973" w14:textId="77777777" w:rsidTr="00AE1397">
        <w:tc>
          <w:tcPr>
            <w:tcW w:w="3046" w:type="dxa"/>
            <w:shd w:val="clear" w:color="auto" w:fill="auto"/>
          </w:tcPr>
          <w:p w14:paraId="1BB8C768" w14:textId="77777777" w:rsidR="00C47291" w:rsidRPr="001243BD" w:rsidRDefault="00C47291" w:rsidP="00AE1397">
            <w:pPr>
              <w:spacing w:after="200" w:line="276" w:lineRule="auto"/>
              <w:ind w:left="220" w:hanging="220"/>
              <w:rPr>
                <w:sz w:val="20"/>
                <w:szCs w:val="22"/>
              </w:rPr>
            </w:pPr>
            <w:r>
              <w:rPr>
                <w:sz w:val="20"/>
                <w:szCs w:val="22"/>
              </w:rPr>
              <w:t>debug</w:t>
            </w:r>
          </w:p>
        </w:tc>
        <w:tc>
          <w:tcPr>
            <w:tcW w:w="1080" w:type="dxa"/>
            <w:shd w:val="clear" w:color="auto" w:fill="auto"/>
          </w:tcPr>
          <w:p w14:paraId="1AC697DB" w14:textId="77777777" w:rsidR="00C47291" w:rsidRPr="001243BD" w:rsidRDefault="00C47291" w:rsidP="00AE1397">
            <w:pPr>
              <w:spacing w:after="200" w:line="276" w:lineRule="auto"/>
              <w:ind w:left="220" w:hanging="220"/>
              <w:rPr>
                <w:sz w:val="20"/>
                <w:szCs w:val="22"/>
              </w:rPr>
            </w:pPr>
            <w:r>
              <w:rPr>
                <w:sz w:val="20"/>
                <w:szCs w:val="22"/>
              </w:rPr>
              <w:t>IN</w:t>
            </w:r>
          </w:p>
        </w:tc>
        <w:tc>
          <w:tcPr>
            <w:tcW w:w="4871" w:type="dxa"/>
            <w:shd w:val="clear" w:color="auto" w:fill="auto"/>
          </w:tcPr>
          <w:p w14:paraId="4FBC7371" w14:textId="77777777" w:rsidR="00C47291" w:rsidRPr="001243BD" w:rsidRDefault="00C47291" w:rsidP="00AE1397">
            <w:pPr>
              <w:spacing w:after="200" w:line="276" w:lineRule="auto"/>
              <w:ind w:left="220" w:hanging="220"/>
              <w:rPr>
                <w:sz w:val="20"/>
                <w:szCs w:val="22"/>
              </w:rPr>
            </w:pPr>
            <w:r>
              <w:rPr>
                <w:sz w:val="20"/>
                <w:szCs w:val="22"/>
              </w:rPr>
              <w:t>Y=debug values written to cs_server.log.  N=no debug.</w:t>
            </w:r>
          </w:p>
        </w:tc>
      </w:tr>
      <w:tr w:rsidR="00C47291" w:rsidRPr="001243BD" w14:paraId="4339A8C0" w14:textId="77777777" w:rsidTr="00AE1397">
        <w:tc>
          <w:tcPr>
            <w:tcW w:w="3046" w:type="dxa"/>
            <w:shd w:val="clear" w:color="auto" w:fill="auto"/>
          </w:tcPr>
          <w:p w14:paraId="0DD6F03C" w14:textId="77777777" w:rsidR="00C47291" w:rsidRPr="001243BD" w:rsidRDefault="00C47291" w:rsidP="00AE1397">
            <w:pPr>
              <w:spacing w:after="200" w:line="276" w:lineRule="auto"/>
              <w:ind w:left="220" w:hanging="220"/>
              <w:rPr>
                <w:sz w:val="20"/>
                <w:szCs w:val="22"/>
              </w:rPr>
            </w:pPr>
            <w:r>
              <w:rPr>
                <w:sz w:val="20"/>
                <w:szCs w:val="22"/>
              </w:rPr>
              <w:t>c</w:t>
            </w:r>
            <w:r w:rsidRPr="001243BD">
              <w:rPr>
                <w:sz w:val="20"/>
                <w:szCs w:val="22"/>
              </w:rPr>
              <w:t>puUsedPercent</w:t>
            </w:r>
          </w:p>
        </w:tc>
        <w:tc>
          <w:tcPr>
            <w:tcW w:w="1080" w:type="dxa"/>
            <w:shd w:val="clear" w:color="auto" w:fill="auto"/>
          </w:tcPr>
          <w:p w14:paraId="09CAF069" w14:textId="77777777" w:rsidR="00C47291" w:rsidRPr="001243BD" w:rsidRDefault="00C47291" w:rsidP="00AE1397">
            <w:pPr>
              <w:spacing w:after="200" w:line="276" w:lineRule="auto"/>
              <w:ind w:left="220" w:hanging="220"/>
              <w:rPr>
                <w:sz w:val="20"/>
                <w:szCs w:val="22"/>
              </w:rPr>
            </w:pPr>
            <w:r w:rsidRPr="001243BD">
              <w:rPr>
                <w:sz w:val="20"/>
                <w:szCs w:val="22"/>
              </w:rPr>
              <w:t>OUT</w:t>
            </w:r>
          </w:p>
        </w:tc>
        <w:tc>
          <w:tcPr>
            <w:tcW w:w="4871" w:type="dxa"/>
            <w:shd w:val="clear" w:color="auto" w:fill="auto"/>
          </w:tcPr>
          <w:p w14:paraId="4975B1FA" w14:textId="77777777" w:rsidR="00C47291" w:rsidRPr="001243BD" w:rsidRDefault="00C47291" w:rsidP="00AE1397">
            <w:pPr>
              <w:spacing w:after="200" w:line="276" w:lineRule="auto"/>
              <w:ind w:left="220" w:hanging="220"/>
              <w:rPr>
                <w:sz w:val="20"/>
                <w:szCs w:val="22"/>
              </w:rPr>
            </w:pPr>
            <w:r w:rsidRPr="001243BD">
              <w:rPr>
                <w:sz w:val="20"/>
                <w:szCs w:val="22"/>
              </w:rPr>
              <w:t>Average CPU utilization percentage reported by the server’s operating system</w:t>
            </w:r>
          </w:p>
        </w:tc>
      </w:tr>
      <w:tr w:rsidR="00C47291" w:rsidRPr="001243BD" w14:paraId="67698748" w14:textId="77777777" w:rsidTr="00AE1397">
        <w:tc>
          <w:tcPr>
            <w:tcW w:w="3046" w:type="dxa"/>
            <w:shd w:val="clear" w:color="auto" w:fill="auto"/>
          </w:tcPr>
          <w:p w14:paraId="160B9AEE" w14:textId="77777777" w:rsidR="00C47291" w:rsidRPr="001243BD" w:rsidRDefault="00C47291" w:rsidP="00AE1397">
            <w:pPr>
              <w:spacing w:after="200" w:line="276" w:lineRule="auto"/>
              <w:ind w:left="220" w:hanging="220"/>
              <w:rPr>
                <w:sz w:val="20"/>
                <w:szCs w:val="22"/>
              </w:rPr>
            </w:pPr>
            <w:r w:rsidRPr="001243BD">
              <w:rPr>
                <w:sz w:val="20"/>
                <w:szCs w:val="22"/>
              </w:rPr>
              <w:t>memoryUsedMb</w:t>
            </w:r>
          </w:p>
        </w:tc>
        <w:tc>
          <w:tcPr>
            <w:tcW w:w="1080" w:type="dxa"/>
            <w:shd w:val="clear" w:color="auto" w:fill="auto"/>
          </w:tcPr>
          <w:p w14:paraId="56435362" w14:textId="77777777" w:rsidR="00C47291" w:rsidRPr="001243BD" w:rsidRDefault="00C47291" w:rsidP="00AE1397">
            <w:pPr>
              <w:spacing w:after="200" w:line="276" w:lineRule="auto"/>
              <w:ind w:left="220" w:hanging="220"/>
              <w:rPr>
                <w:sz w:val="20"/>
                <w:szCs w:val="22"/>
              </w:rPr>
            </w:pPr>
            <w:r w:rsidRPr="001243BD">
              <w:rPr>
                <w:sz w:val="20"/>
                <w:szCs w:val="22"/>
              </w:rPr>
              <w:t>OUT</w:t>
            </w:r>
          </w:p>
        </w:tc>
        <w:tc>
          <w:tcPr>
            <w:tcW w:w="4871" w:type="dxa"/>
            <w:shd w:val="clear" w:color="auto" w:fill="auto"/>
          </w:tcPr>
          <w:p w14:paraId="6FE2B5E8" w14:textId="77777777" w:rsidR="00C47291" w:rsidRPr="001243BD" w:rsidRDefault="00C47291" w:rsidP="00AE1397">
            <w:pPr>
              <w:spacing w:after="200" w:line="276" w:lineRule="auto"/>
              <w:ind w:left="220" w:hanging="220"/>
              <w:rPr>
                <w:sz w:val="20"/>
                <w:szCs w:val="22"/>
              </w:rPr>
            </w:pPr>
            <w:r w:rsidRPr="001243BD">
              <w:rPr>
                <w:sz w:val="20"/>
                <w:szCs w:val="22"/>
              </w:rPr>
              <w:t>Used memory in Megabytes reported by the server’s operating system</w:t>
            </w:r>
          </w:p>
        </w:tc>
      </w:tr>
      <w:tr w:rsidR="00C47291" w:rsidRPr="001243BD" w14:paraId="320FADFE" w14:textId="77777777" w:rsidTr="00AE1397">
        <w:tc>
          <w:tcPr>
            <w:tcW w:w="3046" w:type="dxa"/>
            <w:shd w:val="clear" w:color="auto" w:fill="auto"/>
          </w:tcPr>
          <w:p w14:paraId="5677B4B0" w14:textId="77777777" w:rsidR="00C47291" w:rsidRPr="001243BD" w:rsidRDefault="00C47291" w:rsidP="00AE1397">
            <w:pPr>
              <w:spacing w:after="200" w:line="276" w:lineRule="auto"/>
              <w:ind w:left="220" w:hanging="220"/>
              <w:rPr>
                <w:sz w:val="20"/>
                <w:szCs w:val="22"/>
              </w:rPr>
            </w:pPr>
            <w:r w:rsidRPr="001243BD">
              <w:rPr>
                <w:sz w:val="20"/>
                <w:szCs w:val="22"/>
              </w:rPr>
              <w:t>memoryAvailMb</w:t>
            </w:r>
          </w:p>
        </w:tc>
        <w:tc>
          <w:tcPr>
            <w:tcW w:w="1080" w:type="dxa"/>
            <w:shd w:val="clear" w:color="auto" w:fill="auto"/>
          </w:tcPr>
          <w:p w14:paraId="495BB47B" w14:textId="77777777" w:rsidR="00C47291" w:rsidRPr="001243BD" w:rsidRDefault="00C47291" w:rsidP="00AE1397">
            <w:pPr>
              <w:spacing w:after="200" w:line="276" w:lineRule="auto"/>
              <w:ind w:left="220" w:hanging="220"/>
              <w:rPr>
                <w:sz w:val="20"/>
                <w:szCs w:val="22"/>
              </w:rPr>
            </w:pPr>
            <w:r w:rsidRPr="001243BD">
              <w:rPr>
                <w:sz w:val="20"/>
                <w:szCs w:val="22"/>
              </w:rPr>
              <w:t>OUT</w:t>
            </w:r>
          </w:p>
        </w:tc>
        <w:tc>
          <w:tcPr>
            <w:tcW w:w="4871" w:type="dxa"/>
            <w:shd w:val="clear" w:color="auto" w:fill="auto"/>
          </w:tcPr>
          <w:p w14:paraId="5E27A5C7" w14:textId="77777777" w:rsidR="00C47291" w:rsidRPr="001243BD" w:rsidRDefault="00C47291" w:rsidP="00AE1397">
            <w:pPr>
              <w:spacing w:after="200" w:line="276" w:lineRule="auto"/>
              <w:ind w:left="220" w:hanging="220"/>
              <w:rPr>
                <w:sz w:val="20"/>
                <w:szCs w:val="22"/>
              </w:rPr>
            </w:pPr>
            <w:r w:rsidRPr="001243BD">
              <w:rPr>
                <w:sz w:val="20"/>
                <w:szCs w:val="22"/>
              </w:rPr>
              <w:t>Available memory in Megabytes reported by the server’s operating system</w:t>
            </w:r>
          </w:p>
        </w:tc>
      </w:tr>
    </w:tbl>
    <w:p w14:paraId="7D5A17F7" w14:textId="3071DCE1" w:rsidR="00C47291" w:rsidRPr="00601542" w:rsidRDefault="00C47291" w:rsidP="00C47291">
      <w:pPr>
        <w:pStyle w:val="Heading3"/>
        <w:rPr>
          <w:sz w:val="22"/>
        </w:rPr>
      </w:pPr>
      <w:bookmarkStart w:id="240" w:name="_Metadata_Data_Source"/>
      <w:bookmarkStart w:id="241" w:name="_Toc254436895"/>
      <w:bookmarkStart w:id="242" w:name="_Toc257386421"/>
      <w:bookmarkStart w:id="243" w:name="_Toc499804357"/>
      <w:bookmarkStart w:id="244" w:name="_Toc41373960"/>
      <w:bookmarkStart w:id="245" w:name="_Toc104387057"/>
      <w:bookmarkEnd w:id="240"/>
      <w:r w:rsidRPr="00601542">
        <w:rPr>
          <w:sz w:val="22"/>
        </w:rPr>
        <w:t xml:space="preserve">Metadata </w:t>
      </w:r>
      <w:bookmarkEnd w:id="241"/>
      <w:bookmarkEnd w:id="242"/>
      <w:r>
        <w:rPr>
          <w:sz w:val="22"/>
        </w:rPr>
        <w:t xml:space="preserve">Data Source </w:t>
      </w:r>
      <w:r w:rsidR="004C5652">
        <w:rPr>
          <w:sz w:val="22"/>
        </w:rPr>
        <w:t>Tables and Procedures</w:t>
      </w:r>
      <w:bookmarkEnd w:id="243"/>
      <w:bookmarkEnd w:id="244"/>
      <w:bookmarkEnd w:id="245"/>
    </w:p>
    <w:p w14:paraId="04565AE4" w14:textId="0FE4CADF" w:rsidR="00C47291" w:rsidRPr="00917AE2" w:rsidRDefault="00C47291" w:rsidP="00C47291">
      <w:pPr>
        <w:spacing w:before="120" w:after="120"/>
        <w:ind w:left="288"/>
        <w:rPr>
          <w:rFonts w:ascii="Arial" w:hAnsi="Arial" w:cs="Arial"/>
          <w:bCs/>
          <w:sz w:val="22"/>
          <w:szCs w:val="28"/>
        </w:rPr>
      </w:pPr>
      <w:r w:rsidRPr="00917AE2">
        <w:rPr>
          <w:rFonts w:ascii="Arial" w:hAnsi="Arial" w:cs="Arial"/>
          <w:bCs/>
          <w:sz w:val="22"/>
          <w:szCs w:val="28"/>
        </w:rPr>
        <w:t>Location:</w:t>
      </w:r>
      <w:r w:rsidRPr="00917AE2">
        <w:rPr>
          <w:rFonts w:ascii="Arial" w:hAnsi="Arial" w:cs="Arial"/>
          <w:sz w:val="22"/>
        </w:rPr>
        <w:t xml:space="preserve"> /shared/ASAssets/KPImetrics/Physical/Metadata/KPI_&lt;database_type&gt;</w:t>
      </w:r>
      <w:r w:rsidR="006F2934">
        <w:rPr>
          <w:rFonts w:ascii="Arial" w:hAnsi="Arial" w:cs="Arial"/>
          <w:sz w:val="22"/>
        </w:rPr>
        <w:t>_&lt;version&gt;</w:t>
      </w:r>
    </w:p>
    <w:p w14:paraId="7FE98F8D" w14:textId="77777777" w:rsidR="00C47291" w:rsidRPr="00917AE2" w:rsidRDefault="00C47291" w:rsidP="00C47291">
      <w:pPr>
        <w:spacing w:before="120" w:after="120"/>
        <w:ind w:left="288"/>
        <w:rPr>
          <w:rFonts w:ascii="Arial" w:hAnsi="Arial" w:cs="Arial"/>
          <w:bCs/>
          <w:sz w:val="22"/>
          <w:szCs w:val="28"/>
        </w:rPr>
      </w:pPr>
      <w:r w:rsidRPr="00917AE2">
        <w:rPr>
          <w:rFonts w:ascii="Arial" w:hAnsi="Arial" w:cs="Arial"/>
          <w:bCs/>
          <w:sz w:val="22"/>
          <w:szCs w:val="28"/>
        </w:rPr>
        <w:t xml:space="preserve">The KPImetrics module provides data source for all currently supported storage database platforms under /shared/ASAssets/KPImetrics/Physical/Metadata. </w:t>
      </w:r>
    </w:p>
    <w:p w14:paraId="3E35134D" w14:textId="77777777" w:rsidR="00C47291" w:rsidRPr="00917AE2" w:rsidRDefault="00C47291" w:rsidP="00C47291">
      <w:pPr>
        <w:spacing w:before="120" w:after="120"/>
        <w:ind w:left="288"/>
        <w:rPr>
          <w:rFonts w:ascii="Arial" w:hAnsi="Arial" w:cs="Arial"/>
          <w:bCs/>
          <w:sz w:val="22"/>
          <w:szCs w:val="28"/>
        </w:rPr>
      </w:pPr>
      <w:r w:rsidRPr="00917AE2">
        <w:rPr>
          <w:rFonts w:ascii="Arial" w:hAnsi="Arial" w:cs="Arial"/>
          <w:bCs/>
          <w:sz w:val="22"/>
          <w:szCs w:val="28"/>
        </w:rPr>
        <w:t>Currently the KPImetrics module includes the following KPImetrics data sources</w:t>
      </w:r>
    </w:p>
    <w:p w14:paraId="15324D36" w14:textId="2F54C91B" w:rsidR="00C47291" w:rsidRPr="00917AE2" w:rsidRDefault="00C47291" w:rsidP="006F0871">
      <w:pPr>
        <w:pStyle w:val="ColorfulList-Accent11"/>
        <w:numPr>
          <w:ilvl w:val="0"/>
          <w:numId w:val="27"/>
        </w:numPr>
        <w:spacing w:after="200" w:line="360" w:lineRule="auto"/>
        <w:rPr>
          <w:rFonts w:ascii="Arial" w:hAnsi="Arial" w:cs="Arial"/>
          <w:bCs/>
          <w:sz w:val="22"/>
          <w:szCs w:val="28"/>
        </w:rPr>
      </w:pPr>
      <w:r w:rsidRPr="00917AE2">
        <w:rPr>
          <w:rFonts w:ascii="Arial" w:hAnsi="Arial" w:cs="Arial"/>
          <w:bCs/>
          <w:sz w:val="22"/>
          <w:szCs w:val="28"/>
        </w:rPr>
        <w:t>/shared/ASAssets/KPImetrics/Physical/Metadata/KPI_oracle</w:t>
      </w:r>
      <w:r w:rsidR="006F2934">
        <w:rPr>
          <w:rFonts w:ascii="Arial" w:hAnsi="Arial" w:cs="Arial"/>
          <w:bCs/>
          <w:sz w:val="22"/>
          <w:szCs w:val="28"/>
        </w:rPr>
        <w:t>_&lt;version&gt;</w:t>
      </w:r>
    </w:p>
    <w:p w14:paraId="45C8DB19" w14:textId="506D7FA2" w:rsidR="00C47291" w:rsidRPr="00917AE2" w:rsidRDefault="00C47291" w:rsidP="006F0871">
      <w:pPr>
        <w:pStyle w:val="ColorfulList-Accent11"/>
        <w:numPr>
          <w:ilvl w:val="0"/>
          <w:numId w:val="27"/>
        </w:numPr>
        <w:spacing w:after="200" w:line="360" w:lineRule="auto"/>
        <w:rPr>
          <w:rFonts w:ascii="Arial" w:hAnsi="Arial" w:cs="Arial"/>
          <w:bCs/>
          <w:sz w:val="22"/>
          <w:szCs w:val="28"/>
        </w:rPr>
      </w:pPr>
      <w:r w:rsidRPr="00917AE2">
        <w:rPr>
          <w:rFonts w:ascii="Arial" w:hAnsi="Arial" w:cs="Arial"/>
          <w:bCs/>
          <w:sz w:val="22"/>
          <w:szCs w:val="28"/>
        </w:rPr>
        <w:t>/shared/ASAssets/KPImetrics/Physical/Metadata/KPI_sqlserver</w:t>
      </w:r>
      <w:r w:rsidR="006F2934">
        <w:rPr>
          <w:rFonts w:ascii="Arial" w:hAnsi="Arial" w:cs="Arial"/>
          <w:bCs/>
          <w:sz w:val="22"/>
          <w:szCs w:val="28"/>
        </w:rPr>
        <w:t>_&lt;version&gt;</w:t>
      </w:r>
    </w:p>
    <w:p w14:paraId="458A16B0" w14:textId="77777777" w:rsidR="00C47291" w:rsidRPr="00917AE2" w:rsidRDefault="00C47291" w:rsidP="00C47291">
      <w:pPr>
        <w:spacing w:before="120" w:after="120"/>
        <w:ind w:left="288"/>
        <w:rPr>
          <w:rFonts w:ascii="Arial" w:hAnsi="Arial" w:cs="Arial"/>
          <w:bCs/>
          <w:sz w:val="22"/>
          <w:szCs w:val="28"/>
        </w:rPr>
      </w:pPr>
      <w:r w:rsidRPr="00917AE2">
        <w:rPr>
          <w:rFonts w:ascii="Arial" w:hAnsi="Arial" w:cs="Arial"/>
          <w:bCs/>
          <w:sz w:val="22"/>
          <w:szCs w:val="28"/>
        </w:rPr>
        <w:t xml:space="preserve">During deployment, the KPImetrics module must be configured to use the data source appropriate for the target KPImetrics database platform. The following instructions refer to this data source at the KPImetrics data source for simplicity  </w:t>
      </w:r>
    </w:p>
    <w:p w14:paraId="5D953826" w14:textId="77777777" w:rsidR="00C47291" w:rsidRPr="00917AE2" w:rsidRDefault="00C47291" w:rsidP="00C47291">
      <w:pPr>
        <w:spacing w:before="120" w:after="120"/>
        <w:ind w:left="288"/>
        <w:rPr>
          <w:rFonts w:ascii="Arial" w:hAnsi="Arial" w:cs="Arial"/>
          <w:bCs/>
          <w:sz w:val="22"/>
          <w:szCs w:val="28"/>
        </w:rPr>
      </w:pPr>
      <w:r w:rsidRPr="00917AE2">
        <w:rPr>
          <w:rFonts w:ascii="Arial" w:hAnsi="Arial" w:cs="Arial"/>
          <w:bCs/>
          <w:sz w:val="22"/>
          <w:szCs w:val="28"/>
        </w:rPr>
        <w:t xml:space="preserve">The KPImetrics data source is used to capture </w:t>
      </w:r>
    </w:p>
    <w:p w14:paraId="4097FE52" w14:textId="77777777" w:rsidR="00C47291" w:rsidRPr="00917AE2" w:rsidRDefault="00C47291" w:rsidP="006F0871">
      <w:pPr>
        <w:pStyle w:val="ColorfulList-Accent11"/>
        <w:numPr>
          <w:ilvl w:val="0"/>
          <w:numId w:val="23"/>
        </w:numPr>
        <w:spacing w:after="200" w:line="360" w:lineRule="auto"/>
        <w:rPr>
          <w:rFonts w:ascii="Arial" w:hAnsi="Arial" w:cs="Arial"/>
          <w:bCs/>
          <w:sz w:val="22"/>
          <w:szCs w:val="28"/>
        </w:rPr>
      </w:pPr>
      <w:r w:rsidRPr="00917AE2">
        <w:rPr>
          <w:rFonts w:ascii="Arial" w:hAnsi="Arial" w:cs="Arial"/>
          <w:bCs/>
          <w:sz w:val="22"/>
          <w:szCs w:val="28"/>
        </w:rPr>
        <w:t>Historical server metrics captured using incremental caching</w:t>
      </w:r>
    </w:p>
    <w:p w14:paraId="22045493" w14:textId="77777777" w:rsidR="00C47291" w:rsidRPr="00917AE2" w:rsidRDefault="00C47291" w:rsidP="006F0871">
      <w:pPr>
        <w:pStyle w:val="ColorfulList-Accent11"/>
        <w:numPr>
          <w:ilvl w:val="0"/>
          <w:numId w:val="23"/>
        </w:numPr>
        <w:spacing w:after="200" w:line="360" w:lineRule="auto"/>
        <w:rPr>
          <w:rFonts w:ascii="Arial" w:hAnsi="Arial" w:cs="Arial"/>
          <w:bCs/>
          <w:sz w:val="22"/>
          <w:szCs w:val="28"/>
        </w:rPr>
      </w:pPr>
      <w:r w:rsidRPr="00917AE2">
        <w:rPr>
          <w:rFonts w:ascii="Arial" w:hAnsi="Arial" w:cs="Arial"/>
          <w:bCs/>
          <w:sz w:val="22"/>
          <w:szCs w:val="28"/>
        </w:rPr>
        <w:t>Some pre-processed data for final reporting</w:t>
      </w:r>
    </w:p>
    <w:p w14:paraId="4AB0B5B9" w14:textId="0299549C" w:rsidR="00640D7B" w:rsidRPr="000B5CEE" w:rsidRDefault="00640D7B" w:rsidP="000B5CEE">
      <w:pPr>
        <w:pStyle w:val="Heading3"/>
        <w:rPr>
          <w:sz w:val="22"/>
        </w:rPr>
      </w:pPr>
      <w:bookmarkStart w:id="246" w:name="_Toc38349670"/>
      <w:bookmarkStart w:id="247" w:name="_Toc41373961"/>
      <w:bookmarkStart w:id="248" w:name="_Toc104387058"/>
      <w:r>
        <w:lastRenderedPageBreak/>
        <w:t xml:space="preserve">KPImetrics </w:t>
      </w:r>
      <w:r w:rsidR="002646CF">
        <w:t>“</w:t>
      </w:r>
      <w:r>
        <w:t>Metrics</w:t>
      </w:r>
      <w:r w:rsidR="002646CF">
        <w:t>”</w:t>
      </w:r>
      <w:r>
        <w:t xml:space="preserve"> </w:t>
      </w:r>
      <w:r w:rsidRPr="004D5C56">
        <w:t>Table</w:t>
      </w:r>
      <w:r>
        <w:t xml:space="preserve"> Relationship Diagram</w:t>
      </w:r>
      <w:bookmarkEnd w:id="246"/>
      <w:bookmarkEnd w:id="247"/>
      <w:bookmarkEnd w:id="248"/>
    </w:p>
    <w:p w14:paraId="4D132F51" w14:textId="740B0F83" w:rsidR="00833D08" w:rsidRDefault="00833D08" w:rsidP="00640D7B">
      <w:pPr>
        <w:pStyle w:val="CS-Bodytext"/>
        <w:spacing w:before="100" w:beforeAutospacing="1" w:after="60" w:line="360" w:lineRule="auto"/>
        <w:ind w:right="14"/>
      </w:pPr>
      <w:r>
        <w:rPr>
          <w:noProof/>
        </w:rPr>
        <w:drawing>
          <wp:inline distT="0" distB="0" distL="0" distR="0" wp14:anchorId="675F13AB" wp14:editId="69C556E4">
            <wp:extent cx="6057900" cy="324548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057900" cy="3245485"/>
                    </a:xfrm>
                    <a:prstGeom prst="rect">
                      <a:avLst/>
                    </a:prstGeom>
                  </pic:spPr>
                </pic:pic>
              </a:graphicData>
            </a:graphic>
          </wp:inline>
        </w:drawing>
      </w:r>
    </w:p>
    <w:p w14:paraId="78386979" w14:textId="57B119CC" w:rsidR="00640D7B" w:rsidRDefault="00640D7B" w:rsidP="00640D7B">
      <w:pPr>
        <w:pStyle w:val="CS-Bodytext"/>
        <w:spacing w:before="100" w:beforeAutospacing="1" w:after="60" w:line="360" w:lineRule="auto"/>
        <w:ind w:right="14"/>
      </w:pPr>
    </w:p>
    <w:p w14:paraId="27333D0C" w14:textId="0AE02DDF" w:rsidR="00640D7B" w:rsidRPr="000B5CEE" w:rsidRDefault="00640D7B" w:rsidP="000B5CEE">
      <w:pPr>
        <w:pStyle w:val="Heading3"/>
        <w:rPr>
          <w:sz w:val="22"/>
        </w:rPr>
      </w:pPr>
      <w:bookmarkStart w:id="249" w:name="_Toc38349671"/>
      <w:bookmarkStart w:id="250" w:name="_Toc41373962"/>
      <w:bookmarkStart w:id="251" w:name="_Toc104387059"/>
      <w:r>
        <w:t xml:space="preserve">KPImetrics </w:t>
      </w:r>
      <w:r w:rsidR="002646CF">
        <w:t xml:space="preserve">“Metrics” </w:t>
      </w:r>
      <w:r w:rsidRPr="004D5C56">
        <w:t>Supporting</w:t>
      </w:r>
      <w:r>
        <w:t xml:space="preserve"> </w:t>
      </w:r>
      <w:r w:rsidRPr="004D5C56">
        <w:t>Table</w:t>
      </w:r>
      <w:r>
        <w:t xml:space="preserve"> Relationship Diagram</w:t>
      </w:r>
      <w:bookmarkEnd w:id="249"/>
      <w:bookmarkEnd w:id="250"/>
      <w:bookmarkEnd w:id="251"/>
    </w:p>
    <w:p w14:paraId="73B9B306" w14:textId="35CD125F" w:rsidR="00640D7B" w:rsidRDefault="00833D08" w:rsidP="00640D7B">
      <w:pPr>
        <w:pStyle w:val="CS-Bodytext"/>
        <w:spacing w:before="100" w:beforeAutospacing="1" w:after="60" w:line="360" w:lineRule="auto"/>
        <w:ind w:right="14"/>
      </w:pPr>
      <w:r>
        <w:rPr>
          <w:noProof/>
        </w:rPr>
        <w:drawing>
          <wp:inline distT="0" distB="0" distL="0" distR="0" wp14:anchorId="174685D4" wp14:editId="09579D8E">
            <wp:extent cx="6057900" cy="3046095"/>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057900" cy="3046095"/>
                    </a:xfrm>
                    <a:prstGeom prst="rect">
                      <a:avLst/>
                    </a:prstGeom>
                  </pic:spPr>
                </pic:pic>
              </a:graphicData>
            </a:graphic>
          </wp:inline>
        </w:drawing>
      </w:r>
    </w:p>
    <w:p w14:paraId="27F39A8D" w14:textId="79D3140E" w:rsidR="002A1C12" w:rsidRPr="000B5CEE" w:rsidRDefault="002A1C12" w:rsidP="002A1C12">
      <w:pPr>
        <w:pStyle w:val="Heading3"/>
        <w:rPr>
          <w:sz w:val="22"/>
        </w:rPr>
      </w:pPr>
      <w:bookmarkStart w:id="252" w:name="_Toc104387060"/>
      <w:bookmarkStart w:id="253" w:name="_Toc38349672"/>
      <w:bookmarkStart w:id="254" w:name="_Toc41373963"/>
      <w:r>
        <w:lastRenderedPageBreak/>
        <w:t xml:space="preserve">KPI Metrics </w:t>
      </w:r>
      <w:r w:rsidR="002646CF">
        <w:t>“Metrics”</w:t>
      </w:r>
      <w:r>
        <w:t xml:space="preserve"> </w:t>
      </w:r>
      <w:r w:rsidR="002646CF">
        <w:t xml:space="preserve">Tables </w:t>
      </w:r>
      <w:r>
        <w:t>Partitioning Strategy (w/leap year)</w:t>
      </w:r>
      <w:bookmarkEnd w:id="252"/>
    </w:p>
    <w:p w14:paraId="477CEDF6" w14:textId="77777777" w:rsidR="002A1C12" w:rsidRPr="002D3C37" w:rsidRDefault="002A1C12" w:rsidP="002A1C12">
      <w:pPr>
        <w:spacing w:before="120" w:after="120"/>
        <w:rPr>
          <w:sz w:val="20"/>
        </w:rPr>
      </w:pPr>
      <w:r w:rsidRPr="002D3C37">
        <w:rPr>
          <w:b/>
          <w:bCs/>
          <w:sz w:val="20"/>
          <w:u w:val="single"/>
        </w:rPr>
        <w:t>Leap year</w:t>
      </w:r>
      <w:r w:rsidRPr="002D3C37">
        <w:rPr>
          <w:sz w:val="20"/>
        </w:rPr>
        <w:t>:</w:t>
      </w:r>
    </w:p>
    <w:p w14:paraId="1EC1CEEF" w14:textId="77777777" w:rsidR="002A1C12" w:rsidRPr="002D3C37" w:rsidRDefault="002A1C12" w:rsidP="002A1C12">
      <w:pPr>
        <w:spacing w:before="120" w:after="120"/>
        <w:rPr>
          <w:sz w:val="20"/>
        </w:rPr>
      </w:pPr>
      <w:r w:rsidRPr="002D3C37">
        <w:rPr>
          <w:sz w:val="20"/>
        </w:rPr>
        <w:t>When it is leap year, the P60 partition is used and will contain data for Feb 29.  To remain consistent with non-leap years, the partitions numbers remain constant.  This allows the query analyst to perform a query consistently.  Additionally, if the metadata is archived after 1 year, the partition number will also be consistent.</w:t>
      </w:r>
    </w:p>
    <w:p w14:paraId="1202B769" w14:textId="201D7813" w:rsidR="00C94508" w:rsidRDefault="00833D08" w:rsidP="002A1C12">
      <w:pPr>
        <w:spacing w:before="120" w:after="120"/>
      </w:pPr>
      <w:r>
        <w:rPr>
          <w:noProof/>
        </w:rPr>
        <w:drawing>
          <wp:inline distT="0" distB="0" distL="0" distR="0" wp14:anchorId="25943E88" wp14:editId="46CEA4AB">
            <wp:extent cx="6057900" cy="290131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057900" cy="2901315"/>
                    </a:xfrm>
                    <a:prstGeom prst="rect">
                      <a:avLst/>
                    </a:prstGeom>
                  </pic:spPr>
                </pic:pic>
              </a:graphicData>
            </a:graphic>
          </wp:inline>
        </w:drawing>
      </w:r>
    </w:p>
    <w:p w14:paraId="3A3D6130" w14:textId="49778073" w:rsidR="002A1C12" w:rsidRPr="000B5CEE" w:rsidRDefault="002A1C12" w:rsidP="002A1C12">
      <w:pPr>
        <w:pStyle w:val="Heading3"/>
        <w:rPr>
          <w:sz w:val="22"/>
        </w:rPr>
      </w:pPr>
      <w:bookmarkStart w:id="255" w:name="_Toc104387061"/>
      <w:r>
        <w:t xml:space="preserve">KPI Metrics </w:t>
      </w:r>
      <w:r w:rsidR="002646CF">
        <w:t>“Metrics” Tables</w:t>
      </w:r>
      <w:r>
        <w:t xml:space="preserve"> Partitioning Strategy (w/no leap year)</w:t>
      </w:r>
      <w:bookmarkEnd w:id="255"/>
    </w:p>
    <w:p w14:paraId="5FC64FB1" w14:textId="77777777" w:rsidR="002A1C12" w:rsidRPr="002D3C37" w:rsidRDefault="002A1C12" w:rsidP="002A1C12">
      <w:pPr>
        <w:spacing w:before="120" w:after="120"/>
        <w:rPr>
          <w:noProof/>
          <w:sz w:val="20"/>
        </w:rPr>
      </w:pPr>
      <w:r w:rsidRPr="002D3C37">
        <w:rPr>
          <w:b/>
          <w:bCs/>
          <w:noProof/>
          <w:sz w:val="20"/>
          <w:u w:val="single"/>
        </w:rPr>
        <w:t>No Leap year</w:t>
      </w:r>
      <w:r w:rsidRPr="002D3C37">
        <w:rPr>
          <w:noProof/>
          <w:sz w:val="20"/>
        </w:rPr>
        <w:t>:</w:t>
      </w:r>
    </w:p>
    <w:p w14:paraId="55EC30A9" w14:textId="77777777" w:rsidR="002A1C12" w:rsidRPr="002D3C37" w:rsidRDefault="002A1C12" w:rsidP="002A1C12">
      <w:pPr>
        <w:spacing w:before="120" w:after="120"/>
        <w:rPr>
          <w:noProof/>
          <w:sz w:val="20"/>
        </w:rPr>
      </w:pPr>
      <w:r w:rsidRPr="002D3C37">
        <w:rPr>
          <w:noProof/>
          <w:sz w:val="20"/>
        </w:rPr>
        <w:t>When it is not leap year, the P60 partition is not used.  To remain consistent with leap years, the partitions numbers remain constant.  This allows the query analyst to perform a query consistently.  Additionally, if the metadata is archived after 1 year, the partition number will also be consistent.</w:t>
      </w:r>
    </w:p>
    <w:p w14:paraId="32722987" w14:textId="00499646" w:rsidR="00C94508" w:rsidRDefault="00833D08" w:rsidP="002A1C12">
      <w:pPr>
        <w:spacing w:before="120" w:after="120"/>
        <w:rPr>
          <w:b/>
          <w:noProof/>
        </w:rPr>
      </w:pPr>
      <w:r>
        <w:rPr>
          <w:noProof/>
        </w:rPr>
        <w:drawing>
          <wp:inline distT="0" distB="0" distL="0" distR="0" wp14:anchorId="2216BD25" wp14:editId="4667B538">
            <wp:extent cx="6057900" cy="290322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057900" cy="2903220"/>
                    </a:xfrm>
                    <a:prstGeom prst="rect">
                      <a:avLst/>
                    </a:prstGeom>
                  </pic:spPr>
                </pic:pic>
              </a:graphicData>
            </a:graphic>
          </wp:inline>
        </w:drawing>
      </w:r>
    </w:p>
    <w:p w14:paraId="385CAA3A" w14:textId="77777777" w:rsidR="00510A17" w:rsidRDefault="00510A17" w:rsidP="000B5CEE">
      <w:pPr>
        <w:pStyle w:val="Heading3"/>
      </w:pPr>
    </w:p>
    <w:p w14:paraId="3615D9D4" w14:textId="6718AAC8" w:rsidR="00640D7B" w:rsidRPr="000B5CEE" w:rsidRDefault="00640D7B" w:rsidP="000B5CEE">
      <w:pPr>
        <w:pStyle w:val="Heading3"/>
        <w:rPr>
          <w:sz w:val="22"/>
        </w:rPr>
      </w:pPr>
      <w:bookmarkStart w:id="256" w:name="_Toc104387062"/>
      <w:r>
        <w:t xml:space="preserve">KPImetrics </w:t>
      </w:r>
      <w:r w:rsidR="002646CF">
        <w:t>“</w:t>
      </w:r>
      <w:r w:rsidRPr="004D5C56">
        <w:t>Metad</w:t>
      </w:r>
      <w:r>
        <w:t>a</w:t>
      </w:r>
      <w:r w:rsidRPr="004D5C56">
        <w:t>ta</w:t>
      </w:r>
      <w:r w:rsidR="002646CF">
        <w:t>”</w:t>
      </w:r>
      <w:r>
        <w:t xml:space="preserve"> Table Relationship Diagram</w:t>
      </w:r>
      <w:bookmarkEnd w:id="253"/>
      <w:bookmarkEnd w:id="254"/>
      <w:bookmarkEnd w:id="256"/>
    </w:p>
    <w:p w14:paraId="01BDACEC" w14:textId="4A347697" w:rsidR="00746F5F" w:rsidRPr="000B5CEE" w:rsidRDefault="002646CF" w:rsidP="000B5CEE">
      <w:pPr>
        <w:pStyle w:val="BodyText"/>
        <w:rPr>
          <w:noProof/>
        </w:rPr>
      </w:pPr>
      <w:r>
        <w:rPr>
          <w:noProof/>
        </w:rPr>
        <w:drawing>
          <wp:inline distT="0" distB="0" distL="0" distR="0" wp14:anchorId="539F57E2" wp14:editId="7A748FD8">
            <wp:extent cx="6493401" cy="3162300"/>
            <wp:effectExtent l="0" t="0" r="317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507260" cy="3169049"/>
                    </a:xfrm>
                    <a:prstGeom prst="rect">
                      <a:avLst/>
                    </a:prstGeom>
                  </pic:spPr>
                </pic:pic>
              </a:graphicData>
            </a:graphic>
          </wp:inline>
        </w:drawing>
      </w:r>
    </w:p>
    <w:p w14:paraId="45947D86" w14:textId="61D1213B" w:rsidR="00640D7B" w:rsidRPr="000B5CEE" w:rsidRDefault="00640D7B" w:rsidP="000B5CEE">
      <w:pPr>
        <w:pStyle w:val="Heading3"/>
        <w:rPr>
          <w:sz w:val="22"/>
        </w:rPr>
      </w:pPr>
      <w:bookmarkStart w:id="257" w:name="_Toc38349673"/>
      <w:bookmarkStart w:id="258" w:name="_Toc41373964"/>
      <w:bookmarkStart w:id="259" w:name="_Toc104387063"/>
      <w:r>
        <w:t xml:space="preserve">KPI Metrics </w:t>
      </w:r>
      <w:r w:rsidR="002646CF">
        <w:t>“</w:t>
      </w:r>
      <w:r w:rsidRPr="004D5C56">
        <w:t>Metad</w:t>
      </w:r>
      <w:r w:rsidR="00FF6575">
        <w:t>a</w:t>
      </w:r>
      <w:r w:rsidRPr="004D5C56">
        <w:t>ta</w:t>
      </w:r>
      <w:r w:rsidR="002646CF">
        <w:t>” Tables</w:t>
      </w:r>
      <w:r>
        <w:t xml:space="preserve"> Partitioning Strategy (w/leap year)</w:t>
      </w:r>
      <w:bookmarkEnd w:id="257"/>
      <w:bookmarkEnd w:id="258"/>
      <w:bookmarkEnd w:id="259"/>
    </w:p>
    <w:p w14:paraId="6CA0568B" w14:textId="77777777" w:rsidR="00640D7B" w:rsidRPr="002D3C37" w:rsidRDefault="00640D7B" w:rsidP="00640D7B">
      <w:pPr>
        <w:spacing w:before="120" w:after="120"/>
        <w:rPr>
          <w:sz w:val="20"/>
        </w:rPr>
      </w:pPr>
      <w:r w:rsidRPr="002D3C37">
        <w:rPr>
          <w:b/>
          <w:bCs/>
          <w:sz w:val="20"/>
          <w:u w:val="single"/>
        </w:rPr>
        <w:t>Leap year</w:t>
      </w:r>
      <w:r w:rsidRPr="002D3C37">
        <w:rPr>
          <w:sz w:val="20"/>
        </w:rPr>
        <w:t>:</w:t>
      </w:r>
    </w:p>
    <w:p w14:paraId="5E24FCAB" w14:textId="77777777" w:rsidR="00640D7B" w:rsidRPr="002D3C37" w:rsidRDefault="00640D7B" w:rsidP="00640D7B">
      <w:pPr>
        <w:spacing w:before="120" w:after="120"/>
        <w:rPr>
          <w:sz w:val="20"/>
        </w:rPr>
      </w:pPr>
      <w:r w:rsidRPr="002D3C37">
        <w:rPr>
          <w:sz w:val="20"/>
        </w:rPr>
        <w:t>When it is leap year, the P60 partition is used and will contain data for Feb 29.  To remain consistent with non-leap years, the partitions numbers remain constant.  This allows the query analyst to perform a query consistently.  Additionally, if the metadata is archived after 1 year, the partition number will also be consistent.</w:t>
      </w:r>
    </w:p>
    <w:p w14:paraId="4BFE14CC" w14:textId="48A431DF" w:rsidR="00640D7B" w:rsidRDefault="002646CF" w:rsidP="00640D7B">
      <w:pPr>
        <w:spacing w:before="120" w:after="120"/>
      </w:pPr>
      <w:r>
        <w:rPr>
          <w:noProof/>
        </w:rPr>
        <w:drawing>
          <wp:inline distT="0" distB="0" distL="0" distR="0" wp14:anchorId="7CCD88B2" wp14:editId="4CED680C">
            <wp:extent cx="6194425" cy="295891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210438" cy="2966559"/>
                    </a:xfrm>
                    <a:prstGeom prst="rect">
                      <a:avLst/>
                    </a:prstGeom>
                  </pic:spPr>
                </pic:pic>
              </a:graphicData>
            </a:graphic>
          </wp:inline>
        </w:drawing>
      </w:r>
    </w:p>
    <w:p w14:paraId="6D70A66E" w14:textId="395FE7A7" w:rsidR="00640D7B" w:rsidRPr="000B5CEE" w:rsidRDefault="00640D7B" w:rsidP="000B5CEE">
      <w:pPr>
        <w:pStyle w:val="Heading3"/>
        <w:rPr>
          <w:sz w:val="22"/>
        </w:rPr>
      </w:pPr>
      <w:bookmarkStart w:id="260" w:name="_Toc38349674"/>
      <w:bookmarkStart w:id="261" w:name="_Toc41373965"/>
      <w:bookmarkStart w:id="262" w:name="_Toc104387064"/>
      <w:r>
        <w:lastRenderedPageBreak/>
        <w:t xml:space="preserve">KPI Metrics </w:t>
      </w:r>
      <w:r w:rsidR="002646CF">
        <w:t>“</w:t>
      </w:r>
      <w:r w:rsidRPr="004D5C56">
        <w:t>Metad</w:t>
      </w:r>
      <w:r w:rsidR="00FF6575">
        <w:t>a</w:t>
      </w:r>
      <w:r w:rsidRPr="004D5C56">
        <w:t>ta</w:t>
      </w:r>
      <w:r w:rsidR="002646CF">
        <w:t>” Tables</w:t>
      </w:r>
      <w:r>
        <w:t xml:space="preserve"> Partitioning Strategy (w/no leap year)</w:t>
      </w:r>
      <w:bookmarkEnd w:id="260"/>
      <w:bookmarkEnd w:id="261"/>
      <w:bookmarkEnd w:id="262"/>
    </w:p>
    <w:p w14:paraId="15ADBF60" w14:textId="77777777" w:rsidR="00640D7B" w:rsidRPr="002D3C37" w:rsidRDefault="00640D7B" w:rsidP="00640D7B">
      <w:pPr>
        <w:spacing w:before="120" w:after="120"/>
        <w:rPr>
          <w:noProof/>
          <w:sz w:val="20"/>
        </w:rPr>
      </w:pPr>
      <w:r w:rsidRPr="002D3C37">
        <w:rPr>
          <w:b/>
          <w:bCs/>
          <w:noProof/>
          <w:sz w:val="20"/>
          <w:u w:val="single"/>
        </w:rPr>
        <w:t>No Leap year</w:t>
      </w:r>
      <w:r w:rsidRPr="002D3C37">
        <w:rPr>
          <w:noProof/>
          <w:sz w:val="20"/>
        </w:rPr>
        <w:t>:</w:t>
      </w:r>
    </w:p>
    <w:p w14:paraId="459391A1" w14:textId="77777777" w:rsidR="00640D7B" w:rsidRPr="002D3C37" w:rsidRDefault="00640D7B" w:rsidP="00640D7B">
      <w:pPr>
        <w:spacing w:before="120" w:after="120"/>
        <w:rPr>
          <w:noProof/>
          <w:sz w:val="20"/>
        </w:rPr>
      </w:pPr>
      <w:r w:rsidRPr="002D3C37">
        <w:rPr>
          <w:noProof/>
          <w:sz w:val="20"/>
        </w:rPr>
        <w:t>When it is not leap year, the P60 partition is not used.  To remain consistent with leap years, the partitions numbers remain constant.  This allows the query analyst to perform a query consistently.  Additionally, if the metadata is archived after 1 year, the partition number will also be consistent.</w:t>
      </w:r>
    </w:p>
    <w:p w14:paraId="49469977" w14:textId="3EF9FC34" w:rsidR="00640D7B" w:rsidRDefault="002646CF" w:rsidP="00640D7B">
      <w:pPr>
        <w:spacing w:before="120" w:after="120"/>
        <w:rPr>
          <w:b/>
          <w:noProof/>
        </w:rPr>
      </w:pPr>
      <w:r>
        <w:rPr>
          <w:noProof/>
        </w:rPr>
        <w:drawing>
          <wp:inline distT="0" distB="0" distL="0" distR="0" wp14:anchorId="58B0351F" wp14:editId="6B993638">
            <wp:extent cx="6042025" cy="2865212"/>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062628" cy="2874982"/>
                    </a:xfrm>
                    <a:prstGeom prst="rect">
                      <a:avLst/>
                    </a:prstGeom>
                  </pic:spPr>
                </pic:pic>
              </a:graphicData>
            </a:graphic>
          </wp:inline>
        </w:drawing>
      </w:r>
    </w:p>
    <w:p w14:paraId="23E3A48F" w14:textId="54BCF6AE" w:rsidR="004C5C35" w:rsidRPr="000B5CEE" w:rsidRDefault="004C5C35" w:rsidP="004C5C35">
      <w:pPr>
        <w:pStyle w:val="Heading3"/>
        <w:rPr>
          <w:sz w:val="22"/>
        </w:rPr>
      </w:pPr>
      <w:bookmarkStart w:id="263" w:name="_Toc104387065"/>
      <w:r>
        <w:t xml:space="preserve">KPI Metrics and </w:t>
      </w:r>
      <w:r w:rsidRPr="004D5C56">
        <w:t>Metad</w:t>
      </w:r>
      <w:r>
        <w:t>a</w:t>
      </w:r>
      <w:r w:rsidRPr="004D5C56">
        <w:t>ta</w:t>
      </w:r>
      <w:r>
        <w:t xml:space="preserve"> Database Partitioning Strategy</w:t>
      </w:r>
      <w:bookmarkEnd w:id="263"/>
    </w:p>
    <w:p w14:paraId="0D34F81B" w14:textId="77777777" w:rsidR="004C5C35" w:rsidRDefault="004C5C35" w:rsidP="004C5C35">
      <w:pPr>
        <w:spacing w:before="120" w:after="120"/>
        <w:ind w:left="288"/>
        <w:rPr>
          <w:rFonts w:ascii="Arial" w:hAnsi="Arial" w:cs="Arial"/>
          <w:sz w:val="22"/>
        </w:rPr>
      </w:pPr>
      <w:r>
        <w:rPr>
          <w:rFonts w:ascii="Arial" w:hAnsi="Arial" w:cs="Arial"/>
          <w:sz w:val="22"/>
          <w:u w:val="single"/>
        </w:rPr>
        <w:t>Database</w:t>
      </w:r>
      <w:r w:rsidRPr="00AB3DD4">
        <w:rPr>
          <w:rFonts w:ascii="Arial" w:hAnsi="Arial" w:cs="Arial"/>
          <w:sz w:val="22"/>
          <w:u w:val="single"/>
        </w:rPr>
        <w:t xml:space="preserve"> Partitioning Strategy</w:t>
      </w:r>
      <w:r>
        <w:rPr>
          <w:rFonts w:ascii="Arial" w:hAnsi="Arial" w:cs="Arial"/>
          <w:sz w:val="22"/>
        </w:rPr>
        <w:t>:</w:t>
      </w:r>
    </w:p>
    <w:p w14:paraId="441EE466" w14:textId="77777777" w:rsidR="004C5C35" w:rsidRPr="00B24FCB" w:rsidRDefault="004C5C35" w:rsidP="004C5C35">
      <w:pPr>
        <w:spacing w:before="240" w:after="240" w:line="276" w:lineRule="auto"/>
        <w:ind w:left="288"/>
        <w:rPr>
          <w:rFonts w:ascii="Arial" w:hAnsi="Arial" w:cs="Arial"/>
          <w:noProof/>
          <w:sz w:val="22"/>
        </w:rPr>
      </w:pPr>
      <w:r w:rsidRPr="00B24FCB">
        <w:rPr>
          <w:rFonts w:ascii="Arial" w:hAnsi="Arial" w:cs="Arial"/>
          <w:noProof/>
          <w:sz w:val="22"/>
        </w:rPr>
        <w:t xml:space="preserve">The database partitioning strategy is conceptually the same for Oracle and SQL Server however, the implementation is different.  </w:t>
      </w:r>
    </w:p>
    <w:p w14:paraId="702CE68F" w14:textId="77777777" w:rsidR="004C5C35" w:rsidRDefault="004C5C35" w:rsidP="004C5C35">
      <w:pPr>
        <w:spacing w:before="240" w:after="240" w:line="276" w:lineRule="auto"/>
        <w:ind w:left="288"/>
        <w:rPr>
          <w:rFonts w:ascii="Arial" w:hAnsi="Arial" w:cs="Arial"/>
          <w:noProof/>
          <w:sz w:val="22"/>
        </w:rPr>
      </w:pPr>
      <w:r w:rsidRPr="00B24FCB">
        <w:rPr>
          <w:rFonts w:ascii="Arial" w:hAnsi="Arial" w:cs="Arial"/>
          <w:noProof/>
          <w:sz w:val="22"/>
        </w:rPr>
        <w:t>For SQL Server, the partitioning is defined up front for 366 “buckets” or days.  Based on the day of the year, the correct partition is used for inserting data or purging data.  Think of this as a rolling window of time based on what is configured in the commonValues.purgeMetadata.</w:t>
      </w:r>
      <w:r>
        <w:rPr>
          <w:rFonts w:ascii="Arial" w:hAnsi="Arial" w:cs="Arial"/>
          <w:noProof/>
          <w:sz w:val="22"/>
        </w:rPr>
        <w:t xml:space="preserve">  The SQL Server syntax looks like this:</w:t>
      </w:r>
    </w:p>
    <w:p w14:paraId="0595DD0F" w14:textId="77777777" w:rsidR="004C5C35" w:rsidRDefault="004C5C35" w:rsidP="004C5C35">
      <w:pPr>
        <w:spacing w:before="240" w:after="240" w:line="276" w:lineRule="auto"/>
        <w:ind w:left="720"/>
        <w:rPr>
          <w:rFonts w:ascii="Arial" w:hAnsi="Arial" w:cs="Arial"/>
          <w:noProof/>
          <w:sz w:val="18"/>
        </w:rPr>
      </w:pPr>
      <w:r w:rsidRPr="00990756">
        <w:rPr>
          <w:rFonts w:ascii="Arial" w:hAnsi="Arial" w:cs="Arial"/>
          <w:noProof/>
          <w:sz w:val="18"/>
        </w:rPr>
        <w:t xml:space="preserve">CREATE PARTITION FUNCTION "kpi_pf_DayOfTheYear"(SMALLINT) AS RANGE LEFT FOR VALUES (1, 2, 3, 4, 5, 6, 7, 8, 9, 10, 11, 12, 13, 14, 15, 16, 17, 18, 19, 20, 21, 22, 23, 24, 25, 26, 27, 28, 29, 30, 31, 32, 33, 34, 35, 36, 37, 38, 39, 40, 41, 42, 43, 44, 45, 46, 47, 48, 49, 50, 51, 52, 53, 54, 55, 56, 57, 58, 59, 60, 61, 62, 63, 64, 65, 66, 67, 68, 69, 70, 71, 72, 73, 74, 75, 76, 77, 78, 79, 80, 81, 82, 83, 84, 85, 86, 87, 88, 89, 90, 91, 92, 93, 94, 95, 96, 97, 98, 99, 100, 101, 102, 103, 104, 105, 106, 107, 108, 109, 110, 111, 112, 113, 114, 115, 116, 117, 118, 119, 120, 121, 122, 123, 124, 125, 126, 127, 128, 129, 130, 131, 132, 133, 134, 135, 136, 137, 138, 139, 140, 141, 142, 143, 144, 145, 146, 147, 148, 149, 150, 151, 152, 153, 154, 155, 156, 157, 158, 159, 160, 161, 162, 163, 164, 165, 166, 167, 168, 169, 170, 171, 172, 173, 174, 175, 176, 177, 178, 179, 180, 181, 182, 183, 184, 185, 186, 187, 188, 189, 190, 191, 192, 193, 194, 195, 196, 197, 198, 199, 200, 201, 202, 203, 204, 205, 206, 207, 208, 209, 210, 211, 212, 213, 214, 215, 216, 217, 218, 219, 220, 221, 222, 223, 224, 225, 226, 227, 228, 229, 230, 231, 232, 233, 234, 235, 236, 237, 238, 239, 240, 241, 242, 243, 244, 245, 246, 247, 248, 249, 250, 251, 252, 253, 254, 255, 256, 257, 258, 259, 260, 261, 262, 263, 264, 265, 266, 267, 268, 269, 270, 271, 272, 273, 274, 275, 276, 277, 278, 279, 280, 281, 282, 283, 284, 285, 286, 287, 288, 289, 290, 291, 292, 293, 294, 295, 296, 297, 298, 299, 300, 301, 302, 303, 304, 305, 306, 307, 308, 309, 310, 311, 312, 313, </w:t>
      </w:r>
      <w:r w:rsidRPr="00990756">
        <w:rPr>
          <w:rFonts w:ascii="Arial" w:hAnsi="Arial" w:cs="Arial"/>
          <w:noProof/>
          <w:sz w:val="18"/>
        </w:rPr>
        <w:lastRenderedPageBreak/>
        <w:t>314, 315, 316, 317, 318, 319, 320, 321, 322, 323, 324, 325, 326, 327, 328, 329, 330, 331, 332, 333, 334, 335, 336, 337, 338, 339, 340, 341, 342, 343, 344, 345, 346, 347, 348, 349, 350, 351, 352, 353, 354, 355, 356, 357, 358, 359, 360, 361, 362, 363, 364, 365, 366)</w:t>
      </w:r>
    </w:p>
    <w:p w14:paraId="614E4B82" w14:textId="77777777" w:rsidR="004C5C35" w:rsidRDefault="004C5C35" w:rsidP="004C5C35">
      <w:pPr>
        <w:spacing w:before="240" w:after="240" w:line="276" w:lineRule="auto"/>
        <w:ind w:left="720"/>
        <w:rPr>
          <w:rFonts w:ascii="Arial" w:hAnsi="Arial" w:cs="Arial"/>
          <w:noProof/>
          <w:sz w:val="18"/>
        </w:rPr>
      </w:pPr>
      <w:r>
        <w:rPr>
          <w:rFonts w:ascii="Arial" w:hAnsi="Arial" w:cs="Arial"/>
          <w:noProof/>
          <w:sz w:val="18"/>
        </w:rPr>
        <w:t>If a history file group has been created then use:</w:t>
      </w:r>
    </w:p>
    <w:p w14:paraId="13B3A9DF" w14:textId="77777777" w:rsidR="004C5C35" w:rsidRDefault="004C5C35" w:rsidP="004C5C35">
      <w:pPr>
        <w:spacing w:before="240" w:after="240" w:line="276" w:lineRule="auto"/>
        <w:ind w:left="720"/>
        <w:rPr>
          <w:rFonts w:ascii="Arial" w:hAnsi="Arial" w:cs="Arial"/>
          <w:noProof/>
          <w:sz w:val="18"/>
        </w:rPr>
      </w:pPr>
      <w:r w:rsidRPr="00990756">
        <w:rPr>
          <w:rFonts w:ascii="Arial" w:hAnsi="Arial" w:cs="Arial"/>
          <w:noProof/>
          <w:sz w:val="18"/>
        </w:rPr>
        <w:t>CREATE PARTITION SCHEME "</w:t>
      </w:r>
      <w:r w:rsidRPr="00990756">
        <w:rPr>
          <w:rFonts w:ascii="Arial" w:hAnsi="Arial" w:cs="Arial"/>
          <w:b/>
          <w:noProof/>
          <w:color w:val="0070C0"/>
          <w:sz w:val="18"/>
        </w:rPr>
        <w:t>kpi_pf_DayOfTheYear</w:t>
      </w:r>
      <w:r w:rsidRPr="00990756">
        <w:rPr>
          <w:rFonts w:ascii="Arial" w:hAnsi="Arial" w:cs="Arial"/>
          <w:noProof/>
          <w:sz w:val="18"/>
        </w:rPr>
        <w:t>"</w:t>
      </w:r>
      <w:r>
        <w:rPr>
          <w:rFonts w:ascii="Arial" w:hAnsi="Arial" w:cs="Arial"/>
          <w:noProof/>
          <w:sz w:val="18"/>
        </w:rPr>
        <w:t xml:space="preserve"> </w:t>
      </w:r>
      <w:r w:rsidRPr="00990756">
        <w:rPr>
          <w:rFonts w:ascii="Arial" w:hAnsi="Arial" w:cs="Arial"/>
          <w:noProof/>
          <w:sz w:val="18"/>
        </w:rPr>
        <w:t>AS PARTITION "kpi_pf_DayOfTheYear" ALL TO ("'METRICS_DATA_HIST'")</w:t>
      </w:r>
    </w:p>
    <w:p w14:paraId="6E889C36" w14:textId="77777777" w:rsidR="004C5C35" w:rsidRDefault="004C5C35" w:rsidP="004C5C35">
      <w:pPr>
        <w:spacing w:before="240" w:after="240" w:line="276" w:lineRule="auto"/>
        <w:ind w:left="720"/>
        <w:rPr>
          <w:rFonts w:ascii="Arial" w:hAnsi="Arial" w:cs="Arial"/>
          <w:noProof/>
          <w:sz w:val="18"/>
        </w:rPr>
      </w:pPr>
      <w:r>
        <w:rPr>
          <w:rFonts w:ascii="Arial" w:hAnsi="Arial" w:cs="Arial"/>
          <w:noProof/>
          <w:sz w:val="18"/>
        </w:rPr>
        <w:t>If no history file group then use:</w:t>
      </w:r>
    </w:p>
    <w:p w14:paraId="09DDB968" w14:textId="77777777" w:rsidR="004C5C35" w:rsidRDefault="004C5C35" w:rsidP="004C5C35">
      <w:pPr>
        <w:spacing w:before="240" w:after="240" w:line="276" w:lineRule="auto"/>
        <w:ind w:left="720"/>
        <w:rPr>
          <w:rFonts w:ascii="Arial" w:hAnsi="Arial" w:cs="Arial"/>
          <w:noProof/>
          <w:sz w:val="18"/>
        </w:rPr>
      </w:pPr>
      <w:r w:rsidRPr="00990756">
        <w:rPr>
          <w:rFonts w:ascii="Arial" w:hAnsi="Arial" w:cs="Arial"/>
          <w:noProof/>
          <w:sz w:val="18"/>
        </w:rPr>
        <w:t>CREATE PARTITION SCHEME "</w:t>
      </w:r>
      <w:r w:rsidRPr="00990756">
        <w:rPr>
          <w:rFonts w:ascii="Arial" w:hAnsi="Arial" w:cs="Arial"/>
          <w:b/>
          <w:noProof/>
          <w:color w:val="7030A0"/>
          <w:sz w:val="18"/>
        </w:rPr>
        <w:t>kpi_ps_DayOfTheYear</w:t>
      </w:r>
      <w:r w:rsidRPr="00990756">
        <w:rPr>
          <w:rFonts w:ascii="Arial" w:hAnsi="Arial" w:cs="Arial"/>
          <w:noProof/>
          <w:sz w:val="18"/>
        </w:rPr>
        <w:t>"</w:t>
      </w:r>
      <w:r>
        <w:rPr>
          <w:rFonts w:ascii="Arial" w:hAnsi="Arial" w:cs="Arial"/>
          <w:noProof/>
          <w:sz w:val="18"/>
        </w:rPr>
        <w:t xml:space="preserve"> </w:t>
      </w:r>
      <w:r w:rsidRPr="00990756">
        <w:rPr>
          <w:rFonts w:ascii="Arial" w:hAnsi="Arial" w:cs="Arial"/>
          <w:noProof/>
          <w:sz w:val="18"/>
        </w:rPr>
        <w:t>AS PARTITION "</w:t>
      </w:r>
      <w:r w:rsidRPr="00990756">
        <w:rPr>
          <w:rFonts w:ascii="Arial" w:hAnsi="Arial" w:cs="Arial"/>
          <w:b/>
          <w:noProof/>
          <w:color w:val="0070C0"/>
          <w:sz w:val="18"/>
        </w:rPr>
        <w:t>kpi_pf_DayOfTheYear</w:t>
      </w:r>
      <w:r w:rsidRPr="00990756">
        <w:rPr>
          <w:rFonts w:ascii="Arial" w:hAnsi="Arial" w:cs="Arial"/>
          <w:noProof/>
          <w:sz w:val="18"/>
        </w:rPr>
        <w:t>" ALL TO ([PRIMARY])</w:t>
      </w:r>
    </w:p>
    <w:p w14:paraId="1A1E92F1" w14:textId="77777777" w:rsidR="004C5C35" w:rsidRPr="00990756" w:rsidRDefault="004C5C35" w:rsidP="004C5C35">
      <w:pPr>
        <w:spacing w:before="240" w:after="240" w:line="276" w:lineRule="auto"/>
        <w:ind w:left="720"/>
        <w:rPr>
          <w:rFonts w:ascii="Arial" w:hAnsi="Arial" w:cs="Arial"/>
          <w:noProof/>
          <w:sz w:val="18"/>
        </w:rPr>
      </w:pPr>
      <w:r>
        <w:rPr>
          <w:rFonts w:ascii="Arial" w:hAnsi="Arial" w:cs="Arial"/>
          <w:noProof/>
          <w:sz w:val="18"/>
        </w:rPr>
        <w:t xml:space="preserve">CREATE TABLE DVKPI.[tablename] (…columns…CONSTRAINT PK_[pkname] PRIMARY KEY CLUSTER (…columns…) ) </w:t>
      </w:r>
      <w:r w:rsidRPr="00990756">
        <w:rPr>
          <w:rFonts w:ascii="Arial" w:hAnsi="Arial" w:cs="Arial"/>
          <w:noProof/>
          <w:sz w:val="18"/>
        </w:rPr>
        <w:t>ON "</w:t>
      </w:r>
      <w:r w:rsidRPr="00990756">
        <w:rPr>
          <w:rFonts w:ascii="Arial" w:hAnsi="Arial" w:cs="Arial"/>
          <w:b/>
          <w:noProof/>
          <w:color w:val="7030A0"/>
          <w:sz w:val="18"/>
        </w:rPr>
        <w:t>kpi_ps_DayOfTheYear</w:t>
      </w:r>
      <w:r w:rsidRPr="00990756">
        <w:rPr>
          <w:rFonts w:ascii="Arial" w:hAnsi="Arial" w:cs="Arial"/>
          <w:noProof/>
          <w:sz w:val="18"/>
        </w:rPr>
        <w:t>" ("PARTITION")</w:t>
      </w:r>
    </w:p>
    <w:p w14:paraId="21F7D7F5" w14:textId="77777777" w:rsidR="004C5C35" w:rsidRPr="00B24FCB" w:rsidRDefault="004C5C35" w:rsidP="004C5C35">
      <w:pPr>
        <w:spacing w:before="240" w:after="240" w:line="276" w:lineRule="auto"/>
        <w:ind w:left="288"/>
        <w:rPr>
          <w:rFonts w:ascii="Arial" w:hAnsi="Arial" w:cs="Arial"/>
          <w:noProof/>
          <w:sz w:val="22"/>
        </w:rPr>
      </w:pPr>
      <w:r w:rsidRPr="00B24FCB">
        <w:rPr>
          <w:rFonts w:ascii="Arial" w:hAnsi="Arial" w:cs="Arial"/>
          <w:noProof/>
          <w:sz w:val="22"/>
        </w:rPr>
        <w:t xml:space="preserve">For Oracle, the partitions are automatically created when needed based on the timestamp field provided in the table creation syntax.   The purge capability dynamically </w:t>
      </w:r>
      <w:r>
        <w:rPr>
          <w:rFonts w:ascii="Arial" w:hAnsi="Arial" w:cs="Arial"/>
          <w:noProof/>
          <w:sz w:val="22"/>
        </w:rPr>
        <w:t>figures</w:t>
      </w:r>
      <w:r w:rsidRPr="00B24FCB">
        <w:rPr>
          <w:rFonts w:ascii="Arial" w:hAnsi="Arial" w:cs="Arial"/>
          <w:noProof/>
          <w:sz w:val="22"/>
        </w:rPr>
        <w:t xml:space="preserve"> out which partitions to truncate and drop based on the rolling window of time configured in commonValues.purgeMetadata.   </w:t>
      </w:r>
      <w:r>
        <w:rPr>
          <w:rFonts w:ascii="Arial" w:hAnsi="Arial" w:cs="Arial"/>
          <w:noProof/>
          <w:sz w:val="22"/>
        </w:rPr>
        <w:t xml:space="preserve">Because Oracle uses Range/Interval, the partition creation is managed by Oracle. </w:t>
      </w:r>
      <w:r w:rsidRPr="00B24FCB">
        <w:rPr>
          <w:rFonts w:ascii="Arial" w:hAnsi="Arial" w:cs="Arial"/>
          <w:noProof/>
          <w:sz w:val="22"/>
        </w:rPr>
        <w:t xml:space="preserve">The Oracle syntax looks like this: </w:t>
      </w:r>
    </w:p>
    <w:p w14:paraId="3C249285" w14:textId="77777777" w:rsidR="004C5C35" w:rsidRDefault="004C5C35" w:rsidP="004C5C35">
      <w:pPr>
        <w:spacing w:line="276" w:lineRule="auto"/>
        <w:ind w:left="720"/>
        <w:rPr>
          <w:rFonts w:ascii="Arial" w:hAnsi="Arial" w:cs="Arial"/>
          <w:noProof/>
          <w:sz w:val="18"/>
        </w:rPr>
      </w:pPr>
      <w:r>
        <w:rPr>
          <w:rFonts w:ascii="Arial" w:hAnsi="Arial" w:cs="Arial"/>
          <w:noProof/>
          <w:sz w:val="18"/>
        </w:rPr>
        <w:t xml:space="preserve">CREATE TABLE DVKPI.[tablename] (…columns…CONSTRAINT PK_[pkname] PRIMARY KEY (…columns…) ) </w:t>
      </w:r>
    </w:p>
    <w:p w14:paraId="6215BADA" w14:textId="77777777" w:rsidR="004C5C35" w:rsidRPr="00990756" w:rsidRDefault="004C5C35" w:rsidP="004C5C35">
      <w:pPr>
        <w:spacing w:line="276" w:lineRule="auto"/>
        <w:ind w:left="720"/>
        <w:rPr>
          <w:rFonts w:ascii="Arial" w:hAnsi="Arial" w:cs="Arial"/>
          <w:noProof/>
          <w:sz w:val="18"/>
        </w:rPr>
      </w:pPr>
      <w:r w:rsidRPr="00990756">
        <w:rPr>
          <w:rFonts w:ascii="Arial" w:hAnsi="Arial" w:cs="Arial"/>
          <w:noProof/>
          <w:sz w:val="18"/>
        </w:rPr>
        <w:t xml:space="preserve">PCTFREE 10 PCTUSED 40 INITRANS 1 MAXTRANS 255 </w:t>
      </w:r>
    </w:p>
    <w:p w14:paraId="76AE226C" w14:textId="77777777" w:rsidR="004C5C35" w:rsidRPr="00990756" w:rsidRDefault="004C5C35" w:rsidP="004C5C35">
      <w:pPr>
        <w:spacing w:line="276" w:lineRule="auto"/>
        <w:ind w:left="720"/>
        <w:rPr>
          <w:rFonts w:ascii="Arial" w:hAnsi="Arial" w:cs="Arial"/>
          <w:noProof/>
          <w:sz w:val="18"/>
        </w:rPr>
      </w:pPr>
      <w:r w:rsidRPr="00990756">
        <w:rPr>
          <w:rFonts w:ascii="Arial" w:hAnsi="Arial" w:cs="Arial"/>
          <w:noProof/>
          <w:sz w:val="18"/>
        </w:rPr>
        <w:t xml:space="preserve">  STORAGE(BUFFER_POOL DEFAULT FLASH_CACHE DEFAULT CELL_FLASH_CACHE DEFAULT)</w:t>
      </w:r>
    </w:p>
    <w:p w14:paraId="116B7249" w14:textId="77777777" w:rsidR="004C5C35" w:rsidRPr="00990756" w:rsidRDefault="004C5C35" w:rsidP="004C5C35">
      <w:pPr>
        <w:spacing w:line="276" w:lineRule="auto"/>
        <w:ind w:left="720"/>
        <w:rPr>
          <w:rFonts w:ascii="Arial" w:hAnsi="Arial" w:cs="Arial"/>
          <w:noProof/>
          <w:sz w:val="18"/>
        </w:rPr>
      </w:pPr>
      <w:r w:rsidRPr="00990756">
        <w:rPr>
          <w:rFonts w:ascii="Arial" w:hAnsi="Arial" w:cs="Arial"/>
          <w:noProof/>
          <w:sz w:val="18"/>
        </w:rPr>
        <w:t xml:space="preserve">  TABLESPACE</w:t>
      </w:r>
      <w:r>
        <w:rPr>
          <w:rFonts w:ascii="Arial" w:hAnsi="Arial" w:cs="Arial"/>
          <w:noProof/>
          <w:sz w:val="18"/>
        </w:rPr>
        <w:t xml:space="preserve"> </w:t>
      </w:r>
      <w:r w:rsidRPr="00990756">
        <w:rPr>
          <w:rFonts w:ascii="Arial" w:hAnsi="Arial" w:cs="Arial"/>
          <w:noProof/>
          <w:sz w:val="18"/>
        </w:rPr>
        <w:t>"'METRICS_DATA_HIST'"</w:t>
      </w:r>
    </w:p>
    <w:p w14:paraId="620C2778" w14:textId="77777777" w:rsidR="004C5C35" w:rsidRPr="00671528" w:rsidRDefault="004C5C35" w:rsidP="004C5C35">
      <w:pPr>
        <w:spacing w:line="276" w:lineRule="auto"/>
        <w:ind w:left="720"/>
        <w:rPr>
          <w:rFonts w:ascii="Arial" w:hAnsi="Arial" w:cs="Arial"/>
          <w:b/>
          <w:noProof/>
          <w:sz w:val="18"/>
        </w:rPr>
      </w:pPr>
      <w:r w:rsidRPr="00990756">
        <w:rPr>
          <w:rFonts w:ascii="Arial" w:hAnsi="Arial" w:cs="Arial"/>
          <w:noProof/>
          <w:sz w:val="18"/>
        </w:rPr>
        <w:t xml:space="preserve">  </w:t>
      </w:r>
      <w:r w:rsidRPr="00671528">
        <w:rPr>
          <w:rFonts w:ascii="Arial" w:hAnsi="Arial" w:cs="Arial"/>
          <w:b/>
          <w:noProof/>
          <w:color w:val="0070C0"/>
          <w:sz w:val="18"/>
        </w:rPr>
        <w:t xml:space="preserve">PARTITION BY RANGE ("LOAD_DATE") INTERVAL (NUMTODSINTERVAL(1, ''DAY'')) </w:t>
      </w:r>
    </w:p>
    <w:p w14:paraId="07531557" w14:textId="77777777" w:rsidR="004C5C35" w:rsidRPr="00990756" w:rsidRDefault="004C5C35" w:rsidP="004C5C35">
      <w:pPr>
        <w:spacing w:line="276" w:lineRule="auto"/>
        <w:ind w:left="720"/>
        <w:rPr>
          <w:rFonts w:ascii="Arial" w:hAnsi="Arial" w:cs="Arial"/>
          <w:noProof/>
          <w:sz w:val="18"/>
        </w:rPr>
      </w:pPr>
      <w:r w:rsidRPr="00990756">
        <w:rPr>
          <w:rFonts w:ascii="Arial" w:hAnsi="Arial" w:cs="Arial"/>
          <w:noProof/>
          <w:sz w:val="18"/>
        </w:rPr>
        <w:t xml:space="preserve"> (PARTITION "INITIAL"  VALUES LESS THAN (TIMESTAMP'</w:t>
      </w:r>
      <w:r>
        <w:rPr>
          <w:rFonts w:ascii="Arial" w:hAnsi="Arial" w:cs="Arial"/>
          <w:noProof/>
          <w:sz w:val="18"/>
        </w:rPr>
        <w:t>2021-07-01</w:t>
      </w:r>
      <w:r w:rsidRPr="00990756">
        <w:rPr>
          <w:rFonts w:ascii="Arial" w:hAnsi="Arial" w:cs="Arial"/>
          <w:noProof/>
          <w:sz w:val="18"/>
        </w:rPr>
        <w:t xml:space="preserve"> 00:00:00') </w:t>
      </w:r>
    </w:p>
    <w:p w14:paraId="19666FEB" w14:textId="77777777" w:rsidR="004C5C35" w:rsidRPr="00990756" w:rsidRDefault="004C5C35" w:rsidP="004C5C35">
      <w:pPr>
        <w:spacing w:line="276" w:lineRule="auto"/>
        <w:ind w:left="720"/>
        <w:rPr>
          <w:rFonts w:ascii="Arial" w:hAnsi="Arial" w:cs="Arial"/>
          <w:noProof/>
          <w:sz w:val="18"/>
        </w:rPr>
      </w:pPr>
      <w:r w:rsidRPr="00990756">
        <w:rPr>
          <w:rFonts w:ascii="Arial" w:hAnsi="Arial" w:cs="Arial"/>
          <w:noProof/>
          <w:sz w:val="18"/>
        </w:rPr>
        <w:t xml:space="preserve"> SEGMENT CREATION DEFERRED </w:t>
      </w:r>
    </w:p>
    <w:p w14:paraId="09E03E86" w14:textId="77777777" w:rsidR="004C5C35" w:rsidRPr="00990756" w:rsidRDefault="004C5C35" w:rsidP="004C5C35">
      <w:pPr>
        <w:spacing w:line="276" w:lineRule="auto"/>
        <w:ind w:left="720"/>
        <w:rPr>
          <w:rFonts w:ascii="Arial" w:hAnsi="Arial" w:cs="Arial"/>
          <w:noProof/>
          <w:sz w:val="18"/>
        </w:rPr>
      </w:pPr>
      <w:r w:rsidRPr="00990756">
        <w:rPr>
          <w:rFonts w:ascii="Arial" w:hAnsi="Arial" w:cs="Arial"/>
          <w:noProof/>
          <w:sz w:val="18"/>
        </w:rPr>
        <w:t xml:space="preserve">  PCTFREE 10 PCTUSED 40 INITRANS 1 MAXTRANS 255 </w:t>
      </w:r>
    </w:p>
    <w:p w14:paraId="7ACB5E56" w14:textId="77777777" w:rsidR="004C5C35" w:rsidRPr="00990756" w:rsidRDefault="004C5C35" w:rsidP="004C5C35">
      <w:pPr>
        <w:spacing w:line="276" w:lineRule="auto"/>
        <w:ind w:left="720"/>
        <w:rPr>
          <w:rFonts w:ascii="Arial" w:hAnsi="Arial" w:cs="Arial"/>
          <w:noProof/>
          <w:sz w:val="18"/>
        </w:rPr>
      </w:pPr>
      <w:r>
        <w:rPr>
          <w:rFonts w:ascii="Arial" w:hAnsi="Arial" w:cs="Arial"/>
          <w:noProof/>
          <w:sz w:val="18"/>
        </w:rPr>
        <w:t>[</w:t>
      </w:r>
      <w:r w:rsidRPr="00671528">
        <w:rPr>
          <w:rFonts w:ascii="Arial" w:hAnsi="Arial" w:cs="Arial"/>
          <w:i/>
          <w:noProof/>
          <w:color w:val="7030A0"/>
          <w:sz w:val="18"/>
        </w:rPr>
        <w:t>NOCOMPRESS|COMPRESS FOR QUERY HIGH</w:t>
      </w:r>
      <w:r>
        <w:rPr>
          <w:rFonts w:ascii="Arial" w:hAnsi="Arial" w:cs="Arial"/>
          <w:noProof/>
          <w:sz w:val="18"/>
        </w:rPr>
        <w:t>]</w:t>
      </w:r>
      <w:r w:rsidRPr="00990756">
        <w:rPr>
          <w:rFonts w:ascii="Arial" w:hAnsi="Arial" w:cs="Arial"/>
          <w:noProof/>
          <w:sz w:val="18"/>
        </w:rPr>
        <w:t xml:space="preserve"> LOGGING </w:t>
      </w:r>
    </w:p>
    <w:p w14:paraId="66EF0A44" w14:textId="77777777" w:rsidR="004C5C35" w:rsidRPr="00990756" w:rsidRDefault="004C5C35" w:rsidP="004C5C35">
      <w:pPr>
        <w:spacing w:line="276" w:lineRule="auto"/>
        <w:ind w:left="720"/>
        <w:rPr>
          <w:rFonts w:ascii="Arial" w:hAnsi="Arial" w:cs="Arial"/>
          <w:noProof/>
          <w:sz w:val="18"/>
        </w:rPr>
      </w:pPr>
      <w:r w:rsidRPr="00990756">
        <w:rPr>
          <w:rFonts w:ascii="Arial" w:hAnsi="Arial" w:cs="Arial"/>
          <w:noProof/>
          <w:sz w:val="18"/>
        </w:rPr>
        <w:t xml:space="preserve">  STORAGE(BUFFER_POOL DEFAULT FLASH_CACHE DEFAULT CELL_FLASH_CACHE DEFAULT)</w:t>
      </w:r>
    </w:p>
    <w:p w14:paraId="7B69CACF" w14:textId="77777777" w:rsidR="004C5C35" w:rsidRDefault="004C5C35" w:rsidP="004C5C35">
      <w:pPr>
        <w:spacing w:line="276" w:lineRule="auto"/>
        <w:ind w:left="720"/>
        <w:rPr>
          <w:rFonts w:ascii="Arial" w:hAnsi="Arial" w:cs="Arial"/>
          <w:noProof/>
          <w:sz w:val="18"/>
        </w:rPr>
      </w:pPr>
      <w:r w:rsidRPr="00990756">
        <w:rPr>
          <w:rFonts w:ascii="Arial" w:hAnsi="Arial" w:cs="Arial"/>
          <w:noProof/>
          <w:sz w:val="18"/>
        </w:rPr>
        <w:t xml:space="preserve">  TABLESPACE</w:t>
      </w:r>
      <w:r>
        <w:rPr>
          <w:rFonts w:ascii="Arial" w:hAnsi="Arial" w:cs="Arial"/>
          <w:noProof/>
          <w:sz w:val="18"/>
        </w:rPr>
        <w:t xml:space="preserve"> </w:t>
      </w:r>
      <w:r w:rsidRPr="00990756">
        <w:rPr>
          <w:rFonts w:ascii="Arial" w:hAnsi="Arial" w:cs="Arial"/>
          <w:noProof/>
          <w:sz w:val="18"/>
        </w:rPr>
        <w:t>"'METRICS_DATA_HIST'"</w:t>
      </w:r>
    </w:p>
    <w:p w14:paraId="521FD19F" w14:textId="34D9F607" w:rsidR="004C5C35" w:rsidRPr="000B5CEE" w:rsidRDefault="004C5C35" w:rsidP="004C5C35">
      <w:pPr>
        <w:pStyle w:val="Heading3"/>
        <w:rPr>
          <w:sz w:val="22"/>
        </w:rPr>
      </w:pPr>
      <w:bookmarkStart w:id="264" w:name="_Toc104387066"/>
      <w:r>
        <w:t xml:space="preserve">KPI Metrics </w:t>
      </w:r>
      <w:r w:rsidR="00FB51C9">
        <w:t>Table and Procedure Definitions</w:t>
      </w:r>
      <w:bookmarkEnd w:id="264"/>
    </w:p>
    <w:p w14:paraId="1B2D5B81" w14:textId="5A61BBC4" w:rsidR="00C47291" w:rsidRPr="00917AE2" w:rsidRDefault="00C47291" w:rsidP="00C47291">
      <w:pPr>
        <w:spacing w:before="120" w:after="120"/>
        <w:ind w:left="360"/>
        <w:rPr>
          <w:rFonts w:ascii="Arial" w:hAnsi="Arial" w:cs="Arial"/>
          <w:sz w:val="22"/>
        </w:rPr>
      </w:pPr>
      <w:r w:rsidRPr="00917AE2">
        <w:rPr>
          <w:rFonts w:ascii="Arial" w:hAnsi="Arial" w:cs="Arial"/>
          <w:sz w:val="22"/>
        </w:rPr>
        <w:t>The following tables</w:t>
      </w:r>
      <w:r w:rsidR="00FB51C9">
        <w:rPr>
          <w:rFonts w:ascii="Arial" w:hAnsi="Arial" w:cs="Arial"/>
          <w:sz w:val="22"/>
        </w:rPr>
        <w:t xml:space="preserve"> and procedures</w:t>
      </w:r>
      <w:r w:rsidRPr="00917AE2">
        <w:rPr>
          <w:rFonts w:ascii="Arial" w:hAnsi="Arial" w:cs="Arial"/>
          <w:sz w:val="22"/>
        </w:rPr>
        <w:t xml:space="preserve"> have been created in </w:t>
      </w:r>
      <w:r w:rsidR="004F5487">
        <w:rPr>
          <w:rFonts w:ascii="Arial" w:hAnsi="Arial" w:cs="Arial"/>
          <w:sz w:val="22"/>
        </w:rPr>
        <w:t>DV</w:t>
      </w:r>
      <w:r w:rsidRPr="00917AE2">
        <w:rPr>
          <w:rFonts w:ascii="Arial" w:hAnsi="Arial" w:cs="Arial"/>
          <w:sz w:val="22"/>
        </w:rPr>
        <w:t>KPI schema to capture the required data.</w:t>
      </w:r>
    </w:p>
    <w:tbl>
      <w:tblPr>
        <w:tblW w:w="9525"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92"/>
        <w:gridCol w:w="6233"/>
      </w:tblGrid>
      <w:tr w:rsidR="00C47291" w:rsidRPr="009543F2" w14:paraId="0281EB75" w14:textId="77777777" w:rsidTr="009A39A5">
        <w:trPr>
          <w:trHeight w:val="485"/>
        </w:trPr>
        <w:tc>
          <w:tcPr>
            <w:tcW w:w="3292" w:type="dxa"/>
            <w:shd w:val="clear" w:color="auto" w:fill="auto"/>
            <w:vAlign w:val="center"/>
          </w:tcPr>
          <w:p w14:paraId="361C1E02" w14:textId="77777777" w:rsidR="00C47291" w:rsidRPr="009543F2" w:rsidRDefault="00C47291" w:rsidP="00AE1397">
            <w:pPr>
              <w:spacing w:after="200" w:line="276" w:lineRule="auto"/>
              <w:ind w:left="220" w:hanging="220"/>
              <w:jc w:val="center"/>
              <w:rPr>
                <w:b/>
                <w:sz w:val="16"/>
                <w:szCs w:val="22"/>
              </w:rPr>
            </w:pPr>
            <w:r w:rsidRPr="009543F2">
              <w:rPr>
                <w:b/>
                <w:sz w:val="16"/>
                <w:szCs w:val="22"/>
              </w:rPr>
              <w:t>Table Name</w:t>
            </w:r>
          </w:p>
        </w:tc>
        <w:tc>
          <w:tcPr>
            <w:tcW w:w="6233" w:type="dxa"/>
            <w:shd w:val="clear" w:color="auto" w:fill="auto"/>
            <w:vAlign w:val="center"/>
          </w:tcPr>
          <w:p w14:paraId="6FB80AC4" w14:textId="77777777" w:rsidR="00C47291" w:rsidRPr="009543F2" w:rsidRDefault="00C47291" w:rsidP="00AE1397">
            <w:pPr>
              <w:spacing w:after="200" w:line="276" w:lineRule="auto"/>
              <w:ind w:left="220" w:hanging="220"/>
              <w:jc w:val="center"/>
              <w:rPr>
                <w:b/>
                <w:sz w:val="16"/>
                <w:szCs w:val="22"/>
              </w:rPr>
            </w:pPr>
            <w:r w:rsidRPr="009543F2">
              <w:rPr>
                <w:b/>
                <w:sz w:val="16"/>
                <w:szCs w:val="22"/>
              </w:rPr>
              <w:t>Description</w:t>
            </w:r>
          </w:p>
        </w:tc>
      </w:tr>
      <w:tr w:rsidR="00C47291" w:rsidRPr="009543F2" w14:paraId="31558073" w14:textId="77777777" w:rsidTr="009A39A5">
        <w:tc>
          <w:tcPr>
            <w:tcW w:w="3292" w:type="dxa"/>
            <w:shd w:val="clear" w:color="auto" w:fill="auto"/>
            <w:vAlign w:val="center"/>
          </w:tcPr>
          <w:p w14:paraId="4D328A7F" w14:textId="77777777" w:rsidR="00C47291" w:rsidRPr="009D0145" w:rsidRDefault="00C47291" w:rsidP="00AE1397">
            <w:pPr>
              <w:spacing w:after="200" w:line="276" w:lineRule="auto"/>
              <w:ind w:left="220" w:hanging="220"/>
              <w:rPr>
                <w:b/>
                <w:sz w:val="16"/>
                <w:szCs w:val="22"/>
              </w:rPr>
            </w:pPr>
            <w:r w:rsidRPr="009D0145">
              <w:rPr>
                <w:b/>
                <w:sz w:val="16"/>
                <w:szCs w:val="22"/>
              </w:rPr>
              <w:t>P_METRICS_ALL_TABLES</w:t>
            </w:r>
          </w:p>
        </w:tc>
        <w:tc>
          <w:tcPr>
            <w:tcW w:w="6233" w:type="dxa"/>
            <w:shd w:val="clear" w:color="auto" w:fill="auto"/>
            <w:vAlign w:val="center"/>
          </w:tcPr>
          <w:p w14:paraId="26F7FD50" w14:textId="183F1AF4" w:rsidR="00C47291" w:rsidRDefault="00C47291" w:rsidP="00AE1397">
            <w:pPr>
              <w:spacing w:before="60" w:after="60" w:line="276" w:lineRule="auto"/>
              <w:ind w:left="220" w:hanging="220"/>
              <w:rPr>
                <w:sz w:val="16"/>
                <w:szCs w:val="22"/>
              </w:rPr>
            </w:pPr>
            <w:r>
              <w:rPr>
                <w:sz w:val="16"/>
                <w:szCs w:val="22"/>
              </w:rPr>
              <w:t xml:space="preserve">This procedure is used by </w:t>
            </w:r>
            <w:r w:rsidR="007F3C4B">
              <w:rPr>
                <w:sz w:val="16"/>
                <w:szCs w:val="22"/>
              </w:rPr>
              <w:t>DV</w:t>
            </w:r>
            <w:r>
              <w:rPr>
                <w:sz w:val="16"/>
                <w:szCs w:val="22"/>
              </w:rPr>
              <w:t xml:space="preserve"> to execute the native database data transfer procedure which formats and moves data from the metrics collection tables to the metrics history tables on a scheduled basis.</w:t>
            </w:r>
          </w:p>
          <w:p w14:paraId="7F9C3542" w14:textId="77777777" w:rsidR="0050633A" w:rsidRDefault="0050633A" w:rsidP="0050633A">
            <w:pPr>
              <w:spacing w:before="60" w:after="60" w:line="276" w:lineRule="auto"/>
              <w:ind w:left="220" w:hanging="220"/>
              <w:rPr>
                <w:sz w:val="16"/>
                <w:szCs w:val="22"/>
              </w:rPr>
            </w:pPr>
            <w:r w:rsidRPr="008C4A9F">
              <w:rPr>
                <w:sz w:val="16"/>
                <w:szCs w:val="22"/>
                <w:u w:val="single"/>
              </w:rPr>
              <w:t>TRIGGER</w:t>
            </w:r>
            <w:r>
              <w:rPr>
                <w:sz w:val="16"/>
                <w:szCs w:val="22"/>
              </w:rPr>
              <w:t>:</w:t>
            </w:r>
          </w:p>
          <w:p w14:paraId="699C0A85" w14:textId="77777777" w:rsidR="0050633A" w:rsidRDefault="0050633A" w:rsidP="0050633A">
            <w:pPr>
              <w:spacing w:before="60" w:after="60" w:line="276" w:lineRule="auto"/>
              <w:ind w:left="220" w:hanging="220"/>
              <w:rPr>
                <w:sz w:val="16"/>
                <w:szCs w:val="22"/>
              </w:rPr>
            </w:pPr>
            <w:r w:rsidRPr="001E60E1">
              <w:rPr>
                <w:sz w:val="16"/>
                <w:szCs w:val="22"/>
              </w:rPr>
              <w:t>/KPImetrics/Physical/Physical/KPI_oracle/</w:t>
            </w:r>
            <w:r>
              <w:rPr>
                <w:sz w:val="16"/>
                <w:szCs w:val="22"/>
              </w:rPr>
              <w:t>kpimetricsTrig_3</w:t>
            </w:r>
            <w:r w:rsidRPr="001E60E1">
              <w:rPr>
                <w:sz w:val="16"/>
                <w:szCs w:val="22"/>
              </w:rPr>
              <w:t>0_DBMSScheduler</w:t>
            </w:r>
            <w:r>
              <w:rPr>
                <w:sz w:val="16"/>
                <w:szCs w:val="22"/>
              </w:rPr>
              <w:t xml:space="preserve">_KPI </w:t>
            </w:r>
            <w:r w:rsidRPr="001E60E1">
              <w:rPr>
                <w:sz w:val="16"/>
                <w:szCs w:val="22"/>
              </w:rPr>
              <w:sym w:font="Wingdings" w:char="F0E0"/>
            </w:r>
            <w:r>
              <w:rPr>
                <w:sz w:val="16"/>
                <w:szCs w:val="22"/>
              </w:rPr>
              <w:t xml:space="preserve"> </w:t>
            </w:r>
          </w:p>
          <w:p w14:paraId="6D0F1E78" w14:textId="77777777" w:rsidR="0050633A" w:rsidRDefault="0050633A" w:rsidP="0050633A">
            <w:pPr>
              <w:spacing w:before="60" w:after="60" w:line="276" w:lineRule="auto"/>
              <w:ind w:left="220" w:hanging="220"/>
              <w:rPr>
                <w:sz w:val="16"/>
                <w:szCs w:val="22"/>
              </w:rPr>
            </w:pPr>
            <w:r>
              <w:rPr>
                <w:sz w:val="16"/>
                <w:szCs w:val="22"/>
              </w:rPr>
              <w:t>/</w:t>
            </w:r>
            <w:r w:rsidRPr="00046BD4">
              <w:rPr>
                <w:sz w:val="16"/>
                <w:szCs w:val="22"/>
              </w:rPr>
              <w:t xml:space="preserve">KPImetrics/Physical/Metadata/System/ClusterSafeCache/pMETRICS_ALL_TABLES_exec </w:t>
            </w:r>
            <w:r w:rsidRPr="00587650">
              <w:rPr>
                <w:sz w:val="16"/>
                <w:szCs w:val="22"/>
              </w:rPr>
              <w:sym w:font="Wingdings" w:char="F0E0"/>
            </w:r>
            <w:r>
              <w:rPr>
                <w:sz w:val="16"/>
                <w:szCs w:val="22"/>
              </w:rPr>
              <w:t xml:space="preserve"> </w:t>
            </w:r>
          </w:p>
          <w:p w14:paraId="26B42E52" w14:textId="7810E28B" w:rsidR="0050633A" w:rsidRDefault="0050633A" w:rsidP="0050633A">
            <w:pPr>
              <w:spacing w:before="60" w:after="60" w:line="276" w:lineRule="auto"/>
              <w:ind w:left="220" w:hanging="220"/>
              <w:rPr>
                <w:sz w:val="16"/>
                <w:szCs w:val="22"/>
              </w:rPr>
            </w:pPr>
            <w:r w:rsidRPr="0050633A">
              <w:rPr>
                <w:sz w:val="16"/>
                <w:szCs w:val="22"/>
              </w:rPr>
              <w:t>/Physical/Physical/Abstraction/P_METRICS_ALL_TABLES</w:t>
            </w:r>
            <w:r>
              <w:rPr>
                <w:sz w:val="16"/>
                <w:szCs w:val="22"/>
              </w:rPr>
              <w:t xml:space="preserve"> </w:t>
            </w:r>
            <w:r w:rsidRPr="0050633A">
              <w:rPr>
                <w:sz w:val="16"/>
                <w:szCs w:val="22"/>
              </w:rPr>
              <w:sym w:font="Wingdings" w:char="F0E0"/>
            </w:r>
          </w:p>
          <w:p w14:paraId="12BDA202" w14:textId="77777777" w:rsidR="00C47291" w:rsidRDefault="00C47291" w:rsidP="00AE1397">
            <w:pPr>
              <w:spacing w:before="60" w:after="60" w:line="276" w:lineRule="auto"/>
              <w:ind w:left="220" w:hanging="220"/>
              <w:rPr>
                <w:sz w:val="16"/>
                <w:szCs w:val="22"/>
              </w:rPr>
            </w:pPr>
            <w:r w:rsidRPr="00AF4653">
              <w:rPr>
                <w:b/>
                <w:sz w:val="16"/>
                <w:szCs w:val="22"/>
                <w:u w:val="single"/>
              </w:rPr>
              <w:t>Oracle Lineage</w:t>
            </w:r>
            <w:r>
              <w:rPr>
                <w:sz w:val="16"/>
                <w:szCs w:val="22"/>
              </w:rPr>
              <w:t>:</w:t>
            </w:r>
          </w:p>
          <w:p w14:paraId="0A7C0AAC" w14:textId="7CF4409E" w:rsidR="0050633A" w:rsidRDefault="00C47291" w:rsidP="0050633A">
            <w:pPr>
              <w:spacing w:before="60" w:after="60" w:line="276" w:lineRule="auto"/>
              <w:ind w:left="220" w:hanging="220"/>
              <w:rPr>
                <w:sz w:val="16"/>
                <w:szCs w:val="22"/>
              </w:rPr>
            </w:pPr>
            <w:r w:rsidRPr="008C4A9F">
              <w:rPr>
                <w:sz w:val="16"/>
                <w:szCs w:val="22"/>
                <w:u w:val="single"/>
              </w:rPr>
              <w:lastRenderedPageBreak/>
              <w:t>PROCEDURES</w:t>
            </w:r>
            <w:r>
              <w:rPr>
                <w:sz w:val="16"/>
                <w:szCs w:val="22"/>
              </w:rPr>
              <w:t>:</w:t>
            </w:r>
          </w:p>
          <w:p w14:paraId="4E96DA0F" w14:textId="46EB4B8F" w:rsidR="00C47291" w:rsidRDefault="00C47291" w:rsidP="00AE1397">
            <w:pPr>
              <w:spacing w:before="60" w:after="60" w:line="276" w:lineRule="auto"/>
              <w:ind w:left="220" w:hanging="220"/>
              <w:rPr>
                <w:sz w:val="16"/>
                <w:szCs w:val="22"/>
              </w:rPr>
            </w:pPr>
            <w:r w:rsidRPr="00A856F4">
              <w:rPr>
                <w:sz w:val="16"/>
                <w:szCs w:val="22"/>
              </w:rPr>
              <w:t>/KPImetrics/Physical/Physical/KPI_oracle/P_METRICS_ALL_TABLES</w:t>
            </w:r>
            <w:r>
              <w:rPr>
                <w:sz w:val="16"/>
                <w:szCs w:val="22"/>
              </w:rPr>
              <w:t xml:space="preserve"> </w:t>
            </w:r>
            <w:r w:rsidRPr="00A856F4">
              <w:rPr>
                <w:sz w:val="16"/>
                <w:szCs w:val="22"/>
              </w:rPr>
              <w:sym w:font="Wingdings" w:char="F0E0"/>
            </w:r>
          </w:p>
          <w:p w14:paraId="0C386212" w14:textId="4BBE8C55" w:rsidR="00C47291" w:rsidRDefault="00C47291" w:rsidP="00AE1397">
            <w:pPr>
              <w:spacing w:before="60" w:after="60" w:line="276" w:lineRule="auto"/>
              <w:ind w:left="220" w:hanging="220"/>
              <w:rPr>
                <w:sz w:val="16"/>
                <w:szCs w:val="22"/>
              </w:rPr>
            </w:pPr>
            <w:r w:rsidRPr="00E368AA">
              <w:rPr>
                <w:sz w:val="16"/>
                <w:szCs w:val="22"/>
              </w:rPr>
              <w:t>/KPImetrics/Physical</w:t>
            </w:r>
            <w:r w:rsidRPr="0019042D">
              <w:rPr>
                <w:sz w:val="16"/>
                <w:szCs w:val="22"/>
              </w:rPr>
              <w:t>/Metadata/KPI_oracle</w:t>
            </w:r>
            <w:r w:rsidR="00BA0C46">
              <w:rPr>
                <w:sz w:val="16"/>
                <w:szCs w:val="22"/>
              </w:rPr>
              <w:t>_11g</w:t>
            </w:r>
            <w:r w:rsidRPr="0019042D">
              <w:rPr>
                <w:sz w:val="16"/>
                <w:szCs w:val="22"/>
              </w:rPr>
              <w:t>/</w:t>
            </w:r>
            <w:r>
              <w:rPr>
                <w:sz w:val="16"/>
                <w:szCs w:val="22"/>
              </w:rPr>
              <w:t>&lt;schema&gt;</w:t>
            </w:r>
            <w:r w:rsidRPr="0019042D">
              <w:rPr>
                <w:sz w:val="16"/>
                <w:szCs w:val="22"/>
              </w:rPr>
              <w:t>/P_METRICS_ALL_TABLES</w:t>
            </w:r>
          </w:p>
          <w:p w14:paraId="6A17003D" w14:textId="77777777" w:rsidR="00C47291" w:rsidRDefault="00C47291" w:rsidP="00AE1397">
            <w:pPr>
              <w:spacing w:before="60" w:after="60" w:line="276" w:lineRule="auto"/>
              <w:ind w:left="220" w:hanging="220"/>
              <w:rPr>
                <w:sz w:val="16"/>
                <w:szCs w:val="22"/>
              </w:rPr>
            </w:pPr>
            <w:r w:rsidRPr="00AF4653">
              <w:rPr>
                <w:b/>
                <w:sz w:val="16"/>
                <w:szCs w:val="22"/>
                <w:u w:val="single"/>
              </w:rPr>
              <w:t>SQL Server Lineage</w:t>
            </w:r>
            <w:r>
              <w:rPr>
                <w:sz w:val="16"/>
                <w:szCs w:val="22"/>
              </w:rPr>
              <w:t>:</w:t>
            </w:r>
          </w:p>
          <w:p w14:paraId="1DD44C4A" w14:textId="77777777" w:rsidR="00C47291" w:rsidRDefault="00C47291" w:rsidP="00AE1397">
            <w:pPr>
              <w:spacing w:before="60" w:after="60" w:line="276" w:lineRule="auto"/>
              <w:ind w:left="220" w:hanging="220"/>
              <w:rPr>
                <w:sz w:val="16"/>
                <w:szCs w:val="22"/>
              </w:rPr>
            </w:pPr>
            <w:r w:rsidRPr="008C4A9F">
              <w:rPr>
                <w:sz w:val="16"/>
                <w:szCs w:val="22"/>
                <w:u w:val="single"/>
              </w:rPr>
              <w:t>PROCEDURES</w:t>
            </w:r>
            <w:r>
              <w:rPr>
                <w:sz w:val="16"/>
                <w:szCs w:val="22"/>
              </w:rPr>
              <w:t>:</w:t>
            </w:r>
          </w:p>
          <w:p w14:paraId="5897914C" w14:textId="77777777" w:rsidR="00C47291" w:rsidRDefault="00C47291" w:rsidP="00AE1397">
            <w:pPr>
              <w:spacing w:before="60" w:after="60" w:line="276" w:lineRule="auto"/>
              <w:ind w:left="220" w:hanging="220"/>
              <w:rPr>
                <w:sz w:val="16"/>
                <w:szCs w:val="22"/>
              </w:rPr>
            </w:pPr>
            <w:r w:rsidRPr="00E368AA">
              <w:rPr>
                <w:sz w:val="16"/>
                <w:szCs w:val="22"/>
              </w:rPr>
              <w:t>/KPImetrics/Physical/Physical/KPI_sqlserver/P_METRICS_ALL_TABLES</w:t>
            </w:r>
            <w:r>
              <w:rPr>
                <w:sz w:val="16"/>
                <w:szCs w:val="22"/>
              </w:rPr>
              <w:t xml:space="preserve"> </w:t>
            </w:r>
            <w:r w:rsidRPr="00E368AA">
              <w:rPr>
                <w:sz w:val="16"/>
                <w:szCs w:val="22"/>
              </w:rPr>
              <w:sym w:font="Wingdings" w:char="F0E0"/>
            </w:r>
          </w:p>
          <w:p w14:paraId="49ADF324" w14:textId="4394E7FB" w:rsidR="00C47291" w:rsidRPr="009543F2" w:rsidRDefault="00C47291" w:rsidP="00AE1397">
            <w:pPr>
              <w:spacing w:before="60" w:after="60" w:line="276" w:lineRule="auto"/>
              <w:ind w:left="220" w:hanging="220"/>
              <w:rPr>
                <w:sz w:val="16"/>
                <w:szCs w:val="22"/>
              </w:rPr>
            </w:pPr>
            <w:r w:rsidRPr="00E368AA">
              <w:rPr>
                <w:sz w:val="16"/>
                <w:szCs w:val="22"/>
              </w:rPr>
              <w:t>/KPImetrics/Physical</w:t>
            </w:r>
            <w:r w:rsidRPr="0019042D">
              <w:rPr>
                <w:sz w:val="16"/>
                <w:szCs w:val="22"/>
              </w:rPr>
              <w:t>/Metadata/KPI_</w:t>
            </w:r>
            <w:r>
              <w:rPr>
                <w:sz w:val="16"/>
                <w:szCs w:val="22"/>
              </w:rPr>
              <w:t>sqlserver</w:t>
            </w:r>
            <w:r w:rsidR="00BA0C46">
              <w:rPr>
                <w:sz w:val="16"/>
                <w:szCs w:val="22"/>
              </w:rPr>
              <w:t>_201</w:t>
            </w:r>
            <w:r w:rsidR="000D3DCE">
              <w:rPr>
                <w:sz w:val="16"/>
                <w:szCs w:val="22"/>
              </w:rPr>
              <w:t>6</w:t>
            </w:r>
            <w:r w:rsidRPr="0019042D">
              <w:rPr>
                <w:sz w:val="16"/>
                <w:szCs w:val="22"/>
              </w:rPr>
              <w:t>/</w:t>
            </w:r>
            <w:r>
              <w:rPr>
                <w:sz w:val="16"/>
                <w:szCs w:val="22"/>
              </w:rPr>
              <w:t>&lt;catalog&gt;/&lt;schema&gt;</w:t>
            </w:r>
            <w:r w:rsidRPr="0019042D">
              <w:rPr>
                <w:sz w:val="16"/>
                <w:szCs w:val="22"/>
              </w:rPr>
              <w:t>/</w:t>
            </w:r>
            <w:r>
              <w:rPr>
                <w:sz w:val="16"/>
                <w:szCs w:val="22"/>
              </w:rPr>
              <w:t xml:space="preserve"> </w:t>
            </w:r>
            <w:r w:rsidRPr="0019042D">
              <w:rPr>
                <w:sz w:val="16"/>
                <w:szCs w:val="22"/>
              </w:rPr>
              <w:t>P_METRICS_ALL_TABLES</w:t>
            </w:r>
          </w:p>
        </w:tc>
      </w:tr>
      <w:tr w:rsidR="00A2113E" w:rsidRPr="009543F2" w14:paraId="1210A1E5" w14:textId="77777777" w:rsidTr="009A39A5">
        <w:tc>
          <w:tcPr>
            <w:tcW w:w="3292" w:type="dxa"/>
            <w:shd w:val="clear" w:color="auto" w:fill="auto"/>
            <w:vAlign w:val="center"/>
          </w:tcPr>
          <w:p w14:paraId="5A0E6035" w14:textId="77777777" w:rsidR="00CF076C" w:rsidRDefault="00CF076C" w:rsidP="00AE1397">
            <w:pPr>
              <w:spacing w:after="200" w:line="276" w:lineRule="auto"/>
              <w:ind w:left="220" w:hanging="220"/>
              <w:rPr>
                <w:b/>
                <w:sz w:val="16"/>
                <w:szCs w:val="22"/>
              </w:rPr>
            </w:pPr>
            <w:r w:rsidRPr="00CF076C">
              <w:rPr>
                <w:b/>
                <w:color w:val="FF0000"/>
                <w:sz w:val="16"/>
                <w:szCs w:val="22"/>
              </w:rPr>
              <w:lastRenderedPageBreak/>
              <w:t>DEPRECATED</w:t>
            </w:r>
            <w:r>
              <w:rPr>
                <w:b/>
                <w:sz w:val="16"/>
                <w:szCs w:val="22"/>
              </w:rPr>
              <w:t>:</w:t>
            </w:r>
          </w:p>
          <w:p w14:paraId="21E5E693" w14:textId="00125332" w:rsidR="00A2113E" w:rsidRPr="009D0145" w:rsidRDefault="00A2113E" w:rsidP="00AE1397">
            <w:pPr>
              <w:spacing w:after="200" w:line="276" w:lineRule="auto"/>
              <w:ind w:left="220" w:hanging="220"/>
              <w:rPr>
                <w:b/>
                <w:sz w:val="16"/>
                <w:szCs w:val="22"/>
              </w:rPr>
            </w:pPr>
            <w:r w:rsidRPr="009D0145">
              <w:rPr>
                <w:b/>
                <w:sz w:val="16"/>
                <w:szCs w:val="22"/>
              </w:rPr>
              <w:t>P_METRICS_DELETE_COLLECTION</w:t>
            </w:r>
          </w:p>
        </w:tc>
        <w:tc>
          <w:tcPr>
            <w:tcW w:w="6233" w:type="dxa"/>
            <w:shd w:val="clear" w:color="auto" w:fill="auto"/>
            <w:vAlign w:val="center"/>
          </w:tcPr>
          <w:p w14:paraId="11DC0B44" w14:textId="77777777" w:rsidR="00A2113E" w:rsidRDefault="00A2113E" w:rsidP="00AE1397">
            <w:pPr>
              <w:spacing w:before="60" w:after="60" w:line="276" w:lineRule="auto"/>
              <w:ind w:left="220" w:hanging="220"/>
              <w:rPr>
                <w:sz w:val="16"/>
                <w:szCs w:val="22"/>
              </w:rPr>
            </w:pPr>
            <w:r>
              <w:rPr>
                <w:sz w:val="16"/>
                <w:szCs w:val="22"/>
              </w:rPr>
              <w:t>This procedure I sused by DV to execute native database SQL for deleting the collection table data.</w:t>
            </w:r>
          </w:p>
          <w:p w14:paraId="76BA4EF5" w14:textId="77777777" w:rsidR="00A2113E" w:rsidRDefault="00A2113E" w:rsidP="00A2113E">
            <w:pPr>
              <w:spacing w:before="60" w:after="60" w:line="276" w:lineRule="auto"/>
              <w:ind w:left="220" w:hanging="220"/>
              <w:rPr>
                <w:sz w:val="16"/>
                <w:szCs w:val="22"/>
              </w:rPr>
            </w:pPr>
            <w:r w:rsidRPr="008C4A9F">
              <w:rPr>
                <w:sz w:val="16"/>
                <w:szCs w:val="22"/>
                <w:u w:val="single"/>
              </w:rPr>
              <w:t>TRIGGER</w:t>
            </w:r>
            <w:r>
              <w:rPr>
                <w:sz w:val="16"/>
                <w:szCs w:val="22"/>
              </w:rPr>
              <w:t>:</w:t>
            </w:r>
          </w:p>
          <w:p w14:paraId="6474076F" w14:textId="60521EF9" w:rsidR="00A2113E" w:rsidRDefault="00A2113E" w:rsidP="00A2113E">
            <w:pPr>
              <w:spacing w:before="60" w:after="60" w:line="276" w:lineRule="auto"/>
              <w:ind w:left="220" w:hanging="220"/>
              <w:rPr>
                <w:sz w:val="16"/>
                <w:szCs w:val="22"/>
              </w:rPr>
            </w:pPr>
            <w:r w:rsidRPr="001E60E1">
              <w:rPr>
                <w:sz w:val="16"/>
                <w:szCs w:val="22"/>
              </w:rPr>
              <w:t>/Physical/Physical/KPI_oracle/</w:t>
            </w:r>
            <w:r>
              <w:rPr>
                <w:sz w:val="16"/>
                <w:szCs w:val="22"/>
              </w:rPr>
              <w:t>kpimetricsTrig_33</w:t>
            </w:r>
            <w:r w:rsidRPr="001E60E1">
              <w:rPr>
                <w:sz w:val="16"/>
                <w:szCs w:val="22"/>
              </w:rPr>
              <w:t>_</w:t>
            </w:r>
            <w:r>
              <w:rPr>
                <w:sz w:val="16"/>
                <w:szCs w:val="22"/>
              </w:rPr>
              <w:t xml:space="preserve">DeleteCollection </w:t>
            </w:r>
            <w:r w:rsidRPr="001E60E1">
              <w:rPr>
                <w:sz w:val="16"/>
                <w:szCs w:val="22"/>
              </w:rPr>
              <w:sym w:font="Wingdings" w:char="F0E0"/>
            </w:r>
            <w:r>
              <w:rPr>
                <w:sz w:val="16"/>
                <w:szCs w:val="22"/>
              </w:rPr>
              <w:t xml:space="preserve"> </w:t>
            </w:r>
          </w:p>
          <w:p w14:paraId="524E2608" w14:textId="4A1BB05B" w:rsidR="00A2113E" w:rsidRDefault="00A2113E" w:rsidP="00A2113E">
            <w:pPr>
              <w:spacing w:before="60" w:after="60" w:line="276" w:lineRule="auto"/>
              <w:ind w:left="220" w:hanging="220"/>
              <w:rPr>
                <w:sz w:val="16"/>
                <w:szCs w:val="22"/>
              </w:rPr>
            </w:pPr>
            <w:r>
              <w:rPr>
                <w:sz w:val="16"/>
                <w:szCs w:val="22"/>
              </w:rPr>
              <w:t>/</w:t>
            </w:r>
            <w:r w:rsidRPr="00046BD4">
              <w:rPr>
                <w:sz w:val="16"/>
                <w:szCs w:val="22"/>
              </w:rPr>
              <w:t>Physical/Metadata/System/ClusterSafeCache</w:t>
            </w:r>
            <w:r>
              <w:rPr>
                <w:sz w:val="16"/>
                <w:szCs w:val="22"/>
              </w:rPr>
              <w:t>/</w:t>
            </w:r>
            <w:r w:rsidRPr="00046BD4">
              <w:rPr>
                <w:sz w:val="16"/>
                <w:szCs w:val="22"/>
              </w:rPr>
              <w:t>pMETRICS_</w:t>
            </w:r>
            <w:r>
              <w:rPr>
                <w:sz w:val="16"/>
                <w:szCs w:val="22"/>
              </w:rPr>
              <w:t>DELETE_COLLECTION</w:t>
            </w:r>
            <w:r w:rsidRPr="00046BD4">
              <w:rPr>
                <w:sz w:val="16"/>
                <w:szCs w:val="22"/>
              </w:rPr>
              <w:t xml:space="preserve">_exec </w:t>
            </w:r>
            <w:r w:rsidRPr="00587650">
              <w:rPr>
                <w:sz w:val="16"/>
                <w:szCs w:val="22"/>
              </w:rPr>
              <w:sym w:font="Wingdings" w:char="F0E0"/>
            </w:r>
            <w:r>
              <w:rPr>
                <w:sz w:val="16"/>
                <w:szCs w:val="22"/>
              </w:rPr>
              <w:t xml:space="preserve"> </w:t>
            </w:r>
          </w:p>
          <w:p w14:paraId="1B15F2A6" w14:textId="09148FD8" w:rsidR="00A2113E" w:rsidRDefault="00A2113E" w:rsidP="00A2113E">
            <w:pPr>
              <w:spacing w:before="60" w:after="60" w:line="276" w:lineRule="auto"/>
              <w:ind w:left="220" w:hanging="220"/>
              <w:rPr>
                <w:sz w:val="16"/>
                <w:szCs w:val="22"/>
              </w:rPr>
            </w:pPr>
            <w:r w:rsidRPr="0050633A">
              <w:rPr>
                <w:sz w:val="16"/>
                <w:szCs w:val="22"/>
              </w:rPr>
              <w:t>/Physical/Physical/Abstraction/</w:t>
            </w:r>
            <w:r>
              <w:rPr>
                <w:sz w:val="16"/>
                <w:szCs w:val="22"/>
              </w:rPr>
              <w:t>P_METRICS_DELETE_COLLECTION</w:t>
            </w:r>
            <w:r w:rsidRPr="0050633A">
              <w:rPr>
                <w:sz w:val="16"/>
                <w:szCs w:val="22"/>
              </w:rPr>
              <w:t xml:space="preserve"> </w:t>
            </w:r>
            <w:r w:rsidRPr="0050633A">
              <w:rPr>
                <w:sz w:val="16"/>
                <w:szCs w:val="22"/>
              </w:rPr>
              <w:sym w:font="Wingdings" w:char="F0E0"/>
            </w:r>
          </w:p>
          <w:p w14:paraId="340A99CE" w14:textId="77777777" w:rsidR="00A2113E" w:rsidRDefault="00A2113E" w:rsidP="00A2113E">
            <w:pPr>
              <w:spacing w:before="60" w:after="60" w:line="276" w:lineRule="auto"/>
              <w:ind w:left="220" w:hanging="220"/>
              <w:rPr>
                <w:sz w:val="16"/>
                <w:szCs w:val="22"/>
              </w:rPr>
            </w:pPr>
            <w:r w:rsidRPr="00AF4653">
              <w:rPr>
                <w:b/>
                <w:sz w:val="16"/>
                <w:szCs w:val="22"/>
                <w:u w:val="single"/>
              </w:rPr>
              <w:t>Oracle Lineage</w:t>
            </w:r>
            <w:r>
              <w:rPr>
                <w:sz w:val="16"/>
                <w:szCs w:val="22"/>
              </w:rPr>
              <w:t>:</w:t>
            </w:r>
          </w:p>
          <w:p w14:paraId="15BB42F7" w14:textId="77777777" w:rsidR="00A2113E" w:rsidRDefault="00A2113E" w:rsidP="00A2113E">
            <w:pPr>
              <w:spacing w:before="60" w:after="60" w:line="276" w:lineRule="auto"/>
              <w:ind w:left="220" w:hanging="220"/>
              <w:rPr>
                <w:sz w:val="16"/>
                <w:szCs w:val="22"/>
              </w:rPr>
            </w:pPr>
            <w:r w:rsidRPr="008C4A9F">
              <w:rPr>
                <w:sz w:val="16"/>
                <w:szCs w:val="22"/>
                <w:u w:val="single"/>
              </w:rPr>
              <w:t>PROCEDURES</w:t>
            </w:r>
            <w:r>
              <w:rPr>
                <w:sz w:val="16"/>
                <w:szCs w:val="22"/>
              </w:rPr>
              <w:t>:</w:t>
            </w:r>
          </w:p>
          <w:p w14:paraId="4C04AA03" w14:textId="447EED2E" w:rsidR="00A2113E" w:rsidRDefault="00A2113E" w:rsidP="00A2113E">
            <w:pPr>
              <w:spacing w:before="60" w:after="60" w:line="276" w:lineRule="auto"/>
              <w:ind w:left="220" w:hanging="220"/>
              <w:rPr>
                <w:sz w:val="16"/>
                <w:szCs w:val="22"/>
              </w:rPr>
            </w:pPr>
            <w:r w:rsidRPr="00A856F4">
              <w:rPr>
                <w:sz w:val="16"/>
                <w:szCs w:val="22"/>
              </w:rPr>
              <w:t>/Physical/Physical/KPI_oracle/P_METRICS_</w:t>
            </w:r>
            <w:r>
              <w:rPr>
                <w:sz w:val="16"/>
                <w:szCs w:val="22"/>
              </w:rPr>
              <w:t>DELETE_COLLECTION</w:t>
            </w:r>
            <w:r w:rsidRPr="00A856F4">
              <w:rPr>
                <w:sz w:val="16"/>
                <w:szCs w:val="22"/>
              </w:rPr>
              <w:t xml:space="preserve"> </w:t>
            </w:r>
            <w:r w:rsidRPr="00A856F4">
              <w:rPr>
                <w:sz w:val="16"/>
                <w:szCs w:val="22"/>
              </w:rPr>
              <w:sym w:font="Wingdings" w:char="F0E0"/>
            </w:r>
          </w:p>
          <w:p w14:paraId="69FB1C57" w14:textId="6F8827CD" w:rsidR="00A2113E" w:rsidRDefault="00A2113E" w:rsidP="00A2113E">
            <w:pPr>
              <w:spacing w:before="60" w:after="60" w:line="276" w:lineRule="auto"/>
              <w:ind w:left="220" w:hanging="220"/>
              <w:rPr>
                <w:sz w:val="16"/>
                <w:szCs w:val="22"/>
              </w:rPr>
            </w:pPr>
            <w:r w:rsidRPr="00E368AA">
              <w:rPr>
                <w:sz w:val="16"/>
                <w:szCs w:val="22"/>
              </w:rPr>
              <w:t>/Physical</w:t>
            </w:r>
            <w:r w:rsidRPr="0019042D">
              <w:rPr>
                <w:sz w:val="16"/>
                <w:szCs w:val="22"/>
              </w:rPr>
              <w:t>/Metadata/KPI_oracle</w:t>
            </w:r>
            <w:r>
              <w:rPr>
                <w:sz w:val="16"/>
                <w:szCs w:val="22"/>
              </w:rPr>
              <w:t>_11g</w:t>
            </w:r>
            <w:r w:rsidRPr="0019042D">
              <w:rPr>
                <w:sz w:val="16"/>
                <w:szCs w:val="22"/>
              </w:rPr>
              <w:t>/</w:t>
            </w:r>
            <w:r>
              <w:rPr>
                <w:sz w:val="16"/>
                <w:szCs w:val="22"/>
              </w:rPr>
              <w:t>&lt;schema&gt;</w:t>
            </w:r>
            <w:r w:rsidRPr="0019042D">
              <w:rPr>
                <w:sz w:val="16"/>
                <w:szCs w:val="22"/>
              </w:rPr>
              <w:t>/P_METRICS_</w:t>
            </w:r>
            <w:r>
              <w:rPr>
                <w:sz w:val="16"/>
                <w:szCs w:val="22"/>
              </w:rPr>
              <w:t>DELETE_COLLECTION</w:t>
            </w:r>
          </w:p>
          <w:p w14:paraId="617B1AFB" w14:textId="77777777" w:rsidR="00A2113E" w:rsidRDefault="00A2113E" w:rsidP="00A2113E">
            <w:pPr>
              <w:spacing w:before="60" w:after="60" w:line="276" w:lineRule="auto"/>
              <w:ind w:left="220" w:hanging="220"/>
              <w:rPr>
                <w:sz w:val="16"/>
                <w:szCs w:val="22"/>
              </w:rPr>
            </w:pPr>
            <w:r w:rsidRPr="00AF4653">
              <w:rPr>
                <w:b/>
                <w:sz w:val="16"/>
                <w:szCs w:val="22"/>
                <w:u w:val="single"/>
              </w:rPr>
              <w:t>SQL Server Lineage</w:t>
            </w:r>
            <w:r>
              <w:rPr>
                <w:sz w:val="16"/>
                <w:szCs w:val="22"/>
              </w:rPr>
              <w:t>:</w:t>
            </w:r>
          </w:p>
          <w:p w14:paraId="4AC7062B" w14:textId="77777777" w:rsidR="00A2113E" w:rsidRDefault="00A2113E" w:rsidP="00A2113E">
            <w:pPr>
              <w:spacing w:before="60" w:after="60" w:line="276" w:lineRule="auto"/>
              <w:ind w:left="220" w:hanging="220"/>
              <w:rPr>
                <w:sz w:val="16"/>
                <w:szCs w:val="22"/>
              </w:rPr>
            </w:pPr>
            <w:r w:rsidRPr="008C4A9F">
              <w:rPr>
                <w:sz w:val="16"/>
                <w:szCs w:val="22"/>
                <w:u w:val="single"/>
              </w:rPr>
              <w:t>PROCEDURES</w:t>
            </w:r>
            <w:r>
              <w:rPr>
                <w:sz w:val="16"/>
                <w:szCs w:val="22"/>
              </w:rPr>
              <w:t>:</w:t>
            </w:r>
          </w:p>
          <w:p w14:paraId="50448A8B" w14:textId="244FE9E3" w:rsidR="00A2113E" w:rsidRDefault="00A2113E" w:rsidP="00A2113E">
            <w:pPr>
              <w:spacing w:before="60" w:after="60" w:line="276" w:lineRule="auto"/>
              <w:ind w:left="220" w:hanging="220"/>
              <w:rPr>
                <w:sz w:val="16"/>
                <w:szCs w:val="22"/>
              </w:rPr>
            </w:pPr>
            <w:r w:rsidRPr="00E368AA">
              <w:rPr>
                <w:sz w:val="16"/>
                <w:szCs w:val="22"/>
              </w:rPr>
              <w:t>/Physical/Physical/KPI_sqlserver/P_METRICS_</w:t>
            </w:r>
            <w:r>
              <w:rPr>
                <w:sz w:val="16"/>
                <w:szCs w:val="22"/>
              </w:rPr>
              <w:t>DELETE_COLLECTION</w:t>
            </w:r>
            <w:r w:rsidRPr="00E368AA">
              <w:rPr>
                <w:sz w:val="16"/>
                <w:szCs w:val="22"/>
              </w:rPr>
              <w:t xml:space="preserve"> </w:t>
            </w:r>
            <w:r w:rsidRPr="00E368AA">
              <w:rPr>
                <w:sz w:val="16"/>
                <w:szCs w:val="22"/>
              </w:rPr>
              <w:sym w:font="Wingdings" w:char="F0E0"/>
            </w:r>
          </w:p>
          <w:p w14:paraId="0BCB51DF" w14:textId="529DE50C" w:rsidR="00A2113E" w:rsidRDefault="00A2113E" w:rsidP="00A2113E">
            <w:pPr>
              <w:spacing w:before="60" w:after="60" w:line="276" w:lineRule="auto"/>
              <w:ind w:left="220" w:hanging="220"/>
              <w:rPr>
                <w:sz w:val="16"/>
                <w:szCs w:val="22"/>
              </w:rPr>
            </w:pPr>
            <w:r w:rsidRPr="00E368AA">
              <w:rPr>
                <w:sz w:val="16"/>
                <w:szCs w:val="22"/>
              </w:rPr>
              <w:t>/Physical</w:t>
            </w:r>
            <w:r w:rsidRPr="0019042D">
              <w:rPr>
                <w:sz w:val="16"/>
                <w:szCs w:val="22"/>
              </w:rPr>
              <w:t>/Metadata/KPI_</w:t>
            </w:r>
            <w:r>
              <w:rPr>
                <w:sz w:val="16"/>
                <w:szCs w:val="22"/>
              </w:rPr>
              <w:t>sqlserver_201</w:t>
            </w:r>
            <w:r w:rsidR="000D3DCE">
              <w:rPr>
                <w:sz w:val="16"/>
                <w:szCs w:val="22"/>
              </w:rPr>
              <w:t>6</w:t>
            </w:r>
            <w:r w:rsidRPr="0019042D">
              <w:rPr>
                <w:sz w:val="16"/>
                <w:szCs w:val="22"/>
              </w:rPr>
              <w:t>/</w:t>
            </w:r>
            <w:r>
              <w:rPr>
                <w:sz w:val="16"/>
                <w:szCs w:val="22"/>
              </w:rPr>
              <w:t>&lt;catalog&gt;/&lt;schema&gt;</w:t>
            </w:r>
            <w:r w:rsidRPr="0019042D">
              <w:rPr>
                <w:sz w:val="16"/>
                <w:szCs w:val="22"/>
              </w:rPr>
              <w:t>/</w:t>
            </w:r>
            <w:r>
              <w:rPr>
                <w:sz w:val="16"/>
                <w:szCs w:val="22"/>
              </w:rPr>
              <w:t xml:space="preserve"> </w:t>
            </w:r>
            <w:r w:rsidRPr="0019042D">
              <w:rPr>
                <w:sz w:val="16"/>
                <w:szCs w:val="22"/>
              </w:rPr>
              <w:t>P_METRICS_</w:t>
            </w:r>
            <w:r>
              <w:rPr>
                <w:sz w:val="16"/>
                <w:szCs w:val="22"/>
              </w:rPr>
              <w:t>DELETE_COLLECTION</w:t>
            </w:r>
          </w:p>
        </w:tc>
      </w:tr>
      <w:tr w:rsidR="00B63A00" w:rsidRPr="009543F2" w14:paraId="2E682A43" w14:textId="77777777" w:rsidTr="009A39A5">
        <w:tc>
          <w:tcPr>
            <w:tcW w:w="3292" w:type="dxa"/>
            <w:shd w:val="clear" w:color="auto" w:fill="auto"/>
            <w:vAlign w:val="center"/>
          </w:tcPr>
          <w:p w14:paraId="55F988B8" w14:textId="1502F641" w:rsidR="00B63A00" w:rsidRPr="009D0145" w:rsidRDefault="00B63A00" w:rsidP="00AE1397">
            <w:pPr>
              <w:spacing w:after="200" w:line="276" w:lineRule="auto"/>
              <w:ind w:left="220" w:hanging="220"/>
              <w:rPr>
                <w:b/>
                <w:sz w:val="16"/>
                <w:szCs w:val="22"/>
              </w:rPr>
            </w:pPr>
            <w:r w:rsidRPr="009D0145">
              <w:rPr>
                <w:b/>
                <w:sz w:val="16"/>
                <w:szCs w:val="22"/>
              </w:rPr>
              <w:t>P_METADATA_TRUNCATE_PARTITION</w:t>
            </w:r>
          </w:p>
        </w:tc>
        <w:tc>
          <w:tcPr>
            <w:tcW w:w="6233" w:type="dxa"/>
            <w:shd w:val="clear" w:color="auto" w:fill="auto"/>
            <w:vAlign w:val="center"/>
          </w:tcPr>
          <w:p w14:paraId="3835F3FE" w14:textId="77777777" w:rsidR="00B63A00" w:rsidRDefault="00B63A00" w:rsidP="00AE1397">
            <w:pPr>
              <w:spacing w:before="60" w:after="60" w:line="276" w:lineRule="auto"/>
              <w:ind w:left="220" w:hanging="220"/>
              <w:rPr>
                <w:sz w:val="16"/>
                <w:szCs w:val="22"/>
              </w:rPr>
            </w:pPr>
            <w:r>
              <w:rPr>
                <w:sz w:val="16"/>
                <w:szCs w:val="22"/>
              </w:rPr>
              <w:t xml:space="preserve">This database procedure is used to truncate the partitions based on a start date and an end date.  It is by cache_METADATA_TABLES via this interface </w:t>
            </w:r>
            <w:r w:rsidRPr="00B63A00">
              <w:rPr>
                <w:sz w:val="16"/>
                <w:szCs w:val="22"/>
              </w:rPr>
              <w:t>/KPImetrics/Physical/Physical/Abstraction/P_METADATA_TRUNCATE_PARTITION</w:t>
            </w:r>
            <w:r>
              <w:rPr>
                <w:sz w:val="16"/>
                <w:szCs w:val="22"/>
              </w:rPr>
              <w:t>.</w:t>
            </w:r>
          </w:p>
          <w:p w14:paraId="1D22ECB8" w14:textId="024C58B9" w:rsidR="00B63A00" w:rsidRDefault="00B63A00" w:rsidP="00B63A00">
            <w:pPr>
              <w:spacing w:before="60" w:after="60" w:line="276" w:lineRule="auto"/>
              <w:ind w:left="220" w:hanging="220"/>
              <w:rPr>
                <w:sz w:val="16"/>
                <w:szCs w:val="22"/>
              </w:rPr>
            </w:pPr>
            <w:r w:rsidRPr="00B63A00">
              <w:rPr>
                <w:sz w:val="16"/>
                <w:szCs w:val="22"/>
              </w:rPr>
              <w:t>startDate = loadDate;</w:t>
            </w:r>
          </w:p>
          <w:p w14:paraId="0C221944" w14:textId="43E8EEE8" w:rsidR="00A0699B" w:rsidRDefault="00B63A00" w:rsidP="00B63A00">
            <w:pPr>
              <w:spacing w:before="60" w:after="60" w:line="276" w:lineRule="auto"/>
              <w:ind w:left="220" w:hanging="220"/>
              <w:rPr>
                <w:sz w:val="16"/>
                <w:szCs w:val="22"/>
              </w:rPr>
            </w:pPr>
            <w:r w:rsidRPr="00B63A00">
              <w:rPr>
                <w:sz w:val="16"/>
                <w:szCs w:val="22"/>
              </w:rPr>
              <w:t xml:space="preserve">endDate </w:t>
            </w:r>
            <w:r w:rsidR="00A0699B">
              <w:rPr>
                <w:sz w:val="16"/>
                <w:szCs w:val="22"/>
              </w:rPr>
              <w:t>–</w:t>
            </w:r>
            <w:r w:rsidRPr="00B63A00">
              <w:rPr>
                <w:sz w:val="16"/>
                <w:szCs w:val="22"/>
              </w:rPr>
              <w:t xml:space="preserve"> </w:t>
            </w:r>
            <w:r w:rsidR="00A0699B">
              <w:rPr>
                <w:sz w:val="16"/>
                <w:szCs w:val="22"/>
              </w:rPr>
              <w:t>A calculation based on loadDate and commonValues.</w:t>
            </w:r>
            <w:r w:rsidR="00A0699B" w:rsidRPr="00B63A00">
              <w:rPr>
                <w:sz w:val="16"/>
                <w:szCs w:val="22"/>
              </w:rPr>
              <w:t>purgeMetadata</w:t>
            </w:r>
            <w:r w:rsidR="00A0699B">
              <w:rPr>
                <w:sz w:val="16"/>
                <w:szCs w:val="22"/>
              </w:rPr>
              <w:t xml:space="preserve"> as described below:</w:t>
            </w:r>
          </w:p>
          <w:p w14:paraId="0BCC27D7" w14:textId="1AC82AE3" w:rsidR="00B63A00" w:rsidRPr="00B63A00" w:rsidRDefault="00B63A00" w:rsidP="00B63A00">
            <w:pPr>
              <w:spacing w:before="60" w:after="60" w:line="276" w:lineRule="auto"/>
              <w:ind w:left="220" w:hanging="220"/>
              <w:rPr>
                <w:sz w:val="16"/>
                <w:szCs w:val="22"/>
              </w:rPr>
            </w:pPr>
            <w:r w:rsidRPr="00B63A00">
              <w:rPr>
                <w:sz w:val="16"/>
                <w:szCs w:val="22"/>
              </w:rPr>
              <w:t>There are 366 partitions allowing 1 extra for leap year.  Calcuate the total partitions - number of days to keep history for.</w:t>
            </w:r>
            <w:r>
              <w:rPr>
                <w:sz w:val="16"/>
                <w:szCs w:val="22"/>
              </w:rPr>
              <w:t xml:space="preserve">  </w:t>
            </w:r>
            <w:r w:rsidRPr="00B63A00">
              <w:rPr>
                <w:sz w:val="16"/>
                <w:szCs w:val="22"/>
              </w:rPr>
              <w:t>The startDate and endDate act as a rolling window into the 366 partitions</w:t>
            </w:r>
            <w:r w:rsidR="00A0699B">
              <w:rPr>
                <w:sz w:val="16"/>
                <w:szCs w:val="22"/>
              </w:rPr>
              <w:t xml:space="preserve">.  The value for </w:t>
            </w:r>
            <w:r w:rsidR="00A0699B" w:rsidRPr="00B63A00">
              <w:rPr>
                <w:sz w:val="16"/>
                <w:szCs w:val="22"/>
              </w:rPr>
              <w:t>purgeMetadata</w:t>
            </w:r>
            <w:r w:rsidR="00A0699B">
              <w:rPr>
                <w:sz w:val="16"/>
                <w:szCs w:val="22"/>
              </w:rPr>
              <w:t xml:space="preserve"> comes from commonValues.</w:t>
            </w:r>
            <w:r w:rsidR="00A0699B" w:rsidRPr="00B63A00">
              <w:rPr>
                <w:sz w:val="16"/>
                <w:szCs w:val="22"/>
              </w:rPr>
              <w:t xml:space="preserve"> purgeMetadata</w:t>
            </w:r>
            <w:r w:rsidR="00A0699B">
              <w:rPr>
                <w:sz w:val="16"/>
                <w:szCs w:val="22"/>
              </w:rPr>
              <w:t>.</w:t>
            </w:r>
          </w:p>
          <w:p w14:paraId="32212C63" w14:textId="7C3C74F7" w:rsidR="00B63A00" w:rsidRPr="00B63A00" w:rsidRDefault="00B63A00" w:rsidP="00B63A00">
            <w:pPr>
              <w:spacing w:before="60" w:after="60" w:line="276" w:lineRule="auto"/>
              <w:ind w:left="220" w:hanging="220"/>
              <w:rPr>
                <w:sz w:val="16"/>
                <w:szCs w:val="22"/>
              </w:rPr>
            </w:pPr>
            <w:r w:rsidRPr="00B63A00">
              <w:rPr>
                <w:sz w:val="16"/>
                <w:szCs w:val="22"/>
              </w:rPr>
              <w:t>SELECT DATEADD('day', 366-purgeMetadata, loadDate) INTO endDate from DUAL;</w:t>
            </w:r>
          </w:p>
          <w:p w14:paraId="60FEEA1C" w14:textId="6C5C9D59" w:rsidR="00B63A00" w:rsidRDefault="00B63A00" w:rsidP="00B63A00">
            <w:pPr>
              <w:spacing w:before="60" w:after="60" w:line="276" w:lineRule="auto"/>
              <w:ind w:left="220" w:hanging="220"/>
              <w:rPr>
                <w:sz w:val="16"/>
                <w:szCs w:val="22"/>
              </w:rPr>
            </w:pPr>
            <w:r w:rsidRPr="00B63A00">
              <w:rPr>
                <w:sz w:val="16"/>
                <w:szCs w:val="22"/>
              </w:rPr>
              <w:t xml:space="preserve">CALL </w:t>
            </w:r>
            <w:r>
              <w:rPr>
                <w:sz w:val="16"/>
                <w:szCs w:val="22"/>
              </w:rPr>
              <w:t>..</w:t>
            </w:r>
            <w:r w:rsidRPr="00B63A00">
              <w:rPr>
                <w:sz w:val="16"/>
                <w:szCs w:val="22"/>
              </w:rPr>
              <w:t>/Physical/Physical/Abstraction/P_METADATA_TRUNCATE_PARTITION(debug, dataSourceSchemaName, tableName, startDate, endDate, outValue, partitionList, debugOutput);</w:t>
            </w:r>
          </w:p>
        </w:tc>
      </w:tr>
      <w:tr w:rsidR="00B63A00" w:rsidRPr="009543F2" w14:paraId="0EDAF89C" w14:textId="77777777" w:rsidTr="009A39A5">
        <w:tc>
          <w:tcPr>
            <w:tcW w:w="3292" w:type="dxa"/>
            <w:shd w:val="clear" w:color="auto" w:fill="auto"/>
            <w:vAlign w:val="center"/>
          </w:tcPr>
          <w:p w14:paraId="7B2C23A9" w14:textId="492B9C38" w:rsidR="00B63A00" w:rsidRPr="009D0145" w:rsidRDefault="00B63A00" w:rsidP="00AE1397">
            <w:pPr>
              <w:spacing w:after="200" w:line="276" w:lineRule="auto"/>
              <w:ind w:left="220" w:hanging="220"/>
              <w:rPr>
                <w:b/>
                <w:sz w:val="16"/>
                <w:szCs w:val="22"/>
              </w:rPr>
            </w:pPr>
            <w:r w:rsidRPr="009D0145">
              <w:rPr>
                <w:b/>
                <w:sz w:val="16"/>
                <w:szCs w:val="22"/>
              </w:rPr>
              <w:t>F_GET_PARTITION_NUM</w:t>
            </w:r>
          </w:p>
        </w:tc>
        <w:tc>
          <w:tcPr>
            <w:tcW w:w="6233" w:type="dxa"/>
            <w:shd w:val="clear" w:color="auto" w:fill="auto"/>
            <w:vAlign w:val="center"/>
          </w:tcPr>
          <w:p w14:paraId="7B2E147F" w14:textId="77777777" w:rsidR="00B63A00" w:rsidRDefault="00A0699B" w:rsidP="00AE1397">
            <w:pPr>
              <w:spacing w:before="60" w:after="60" w:line="276" w:lineRule="auto"/>
              <w:ind w:left="220" w:hanging="220"/>
              <w:rPr>
                <w:sz w:val="16"/>
                <w:szCs w:val="22"/>
              </w:rPr>
            </w:pPr>
            <w:r>
              <w:rPr>
                <w:sz w:val="16"/>
                <w:szCs w:val="22"/>
              </w:rPr>
              <w:t>This is a database procedure that returns the dat of the year partition number based on the timestamp input.  There are 366 days in the year which accounts for leap year.  Feb 29 of a leap year is always partition number 60.  Mar 1 is always 61.  Dec 31 is always 366.  In non-leap years, partition 60 will be empty.  The partition number remain costant across leap and non-leap years so that queries are preserved accurately.</w:t>
            </w:r>
          </w:p>
          <w:p w14:paraId="2C78CFAE" w14:textId="77777777" w:rsidR="00A0699B" w:rsidRDefault="00A0699B" w:rsidP="00AE1397">
            <w:pPr>
              <w:spacing w:before="60" w:after="60" w:line="276" w:lineRule="auto"/>
              <w:ind w:left="220" w:hanging="220"/>
              <w:rPr>
                <w:sz w:val="16"/>
                <w:szCs w:val="22"/>
              </w:rPr>
            </w:pPr>
            <w:r>
              <w:rPr>
                <w:sz w:val="16"/>
                <w:szCs w:val="22"/>
              </w:rPr>
              <w:t xml:space="preserve">This procedure is accessible from as a custom function via the following procedure </w:t>
            </w:r>
            <w:r w:rsidRPr="00A0699B">
              <w:rPr>
                <w:sz w:val="16"/>
                <w:szCs w:val="22"/>
              </w:rPr>
              <w:t>/shared/ASAssets/KPImetrics/Physical/Physical/Abstraction/F_GET_PARTITION_NUM</w:t>
            </w:r>
          </w:p>
          <w:p w14:paraId="1C5CB656" w14:textId="01A660C5" w:rsidR="00A0699B" w:rsidRDefault="00A0699B" w:rsidP="00AE1397">
            <w:pPr>
              <w:spacing w:before="60" w:after="60" w:line="276" w:lineRule="auto"/>
              <w:ind w:left="220" w:hanging="220"/>
              <w:rPr>
                <w:sz w:val="16"/>
                <w:szCs w:val="22"/>
              </w:rPr>
            </w:pPr>
            <w:r>
              <w:rPr>
                <w:sz w:val="16"/>
                <w:szCs w:val="22"/>
              </w:rPr>
              <w:t>This “function” may be used in queries to increase performance by eliminating partitions.</w:t>
            </w:r>
          </w:p>
          <w:p w14:paraId="6FAB1EDB" w14:textId="34937BDF" w:rsidR="00A0699B" w:rsidRPr="00A0699B" w:rsidRDefault="00A0699B" w:rsidP="00A0699B">
            <w:pPr>
              <w:spacing w:before="60" w:after="60" w:line="276" w:lineRule="auto"/>
              <w:ind w:left="220" w:hanging="220"/>
              <w:rPr>
                <w:sz w:val="16"/>
                <w:szCs w:val="22"/>
              </w:rPr>
            </w:pPr>
            <w:r w:rsidRPr="00A0699B">
              <w:rPr>
                <w:sz w:val="16"/>
                <w:szCs w:val="22"/>
              </w:rPr>
              <w:tab/>
            </w:r>
            <w:r w:rsidRPr="00A0699B">
              <w:rPr>
                <w:i/>
                <w:sz w:val="16"/>
                <w:szCs w:val="22"/>
              </w:rPr>
              <w:t>How to query a metadata view and utilize the power of partitioning using partition elimination</w:t>
            </w:r>
            <w:r>
              <w:rPr>
                <w:sz w:val="16"/>
                <w:szCs w:val="22"/>
              </w:rPr>
              <w:t>?</w:t>
            </w:r>
          </w:p>
          <w:p w14:paraId="44DFB6D3" w14:textId="063AB562" w:rsidR="00A0699B" w:rsidRPr="00A0699B" w:rsidRDefault="00A0699B" w:rsidP="00A0699B">
            <w:pPr>
              <w:spacing w:before="60" w:after="60" w:line="276" w:lineRule="auto"/>
              <w:ind w:left="220" w:hanging="220"/>
              <w:rPr>
                <w:sz w:val="16"/>
                <w:szCs w:val="22"/>
              </w:rPr>
            </w:pPr>
            <w:r w:rsidRPr="00A0699B">
              <w:rPr>
                <w:sz w:val="16"/>
                <w:szCs w:val="22"/>
              </w:rPr>
              <w:tab/>
              <w:t>The answer is to include the partition column in each query as well as case sensitivity settings.</w:t>
            </w:r>
            <w:r>
              <w:rPr>
                <w:sz w:val="16"/>
                <w:szCs w:val="22"/>
              </w:rPr>
              <w:t xml:space="preserve">  </w:t>
            </w:r>
            <w:r w:rsidRPr="00A0699B">
              <w:rPr>
                <w:sz w:val="16"/>
                <w:szCs w:val="22"/>
              </w:rPr>
              <w:t xml:space="preserve">The partition number represents a day of the year and can be dynamically </w:t>
            </w:r>
            <w:r w:rsidRPr="00A0699B">
              <w:rPr>
                <w:sz w:val="16"/>
                <w:szCs w:val="22"/>
              </w:rPr>
              <w:lastRenderedPageBreak/>
              <w:t>determined using the</w:t>
            </w:r>
            <w:r>
              <w:rPr>
                <w:sz w:val="16"/>
                <w:szCs w:val="22"/>
              </w:rPr>
              <w:t xml:space="preserve"> </w:t>
            </w:r>
            <w:r w:rsidRPr="00A0699B">
              <w:rPr>
                <w:sz w:val="16"/>
                <w:szCs w:val="22"/>
              </w:rPr>
              <w:t>F_GET_PARTITION_NUM function. The input must be a timestamp.  A string may be CAST as a TIMESTAMP.</w:t>
            </w:r>
          </w:p>
          <w:p w14:paraId="409B8654" w14:textId="646DB569" w:rsidR="00A0699B" w:rsidRPr="00A0699B" w:rsidRDefault="00A0699B" w:rsidP="00A0699B">
            <w:pPr>
              <w:spacing w:before="60" w:after="60" w:line="276" w:lineRule="auto"/>
              <w:ind w:left="220" w:hanging="220"/>
              <w:rPr>
                <w:sz w:val="16"/>
                <w:szCs w:val="22"/>
              </w:rPr>
            </w:pPr>
            <w:r w:rsidRPr="00A0699B">
              <w:rPr>
                <w:sz w:val="16"/>
                <w:szCs w:val="22"/>
              </w:rPr>
              <w:tab/>
              <w:t>select * from /shared/ASAssets/KPImetrics/Application/metadata/vMetadataResource</w:t>
            </w:r>
          </w:p>
          <w:p w14:paraId="297D124B" w14:textId="1BA9B758" w:rsidR="00A0699B" w:rsidRPr="00A0699B" w:rsidRDefault="00A0699B" w:rsidP="00A0699B">
            <w:pPr>
              <w:spacing w:before="60" w:after="60" w:line="276" w:lineRule="auto"/>
              <w:ind w:left="220" w:hanging="220"/>
              <w:rPr>
                <w:sz w:val="16"/>
                <w:szCs w:val="22"/>
              </w:rPr>
            </w:pPr>
            <w:r w:rsidRPr="00A0699B">
              <w:rPr>
                <w:sz w:val="16"/>
                <w:szCs w:val="22"/>
              </w:rPr>
              <w:tab/>
              <w:t>where partition &gt;= F_GET_PARTITION_NUM(CAST('2020-04-17 00:00:00' AS TIMESTAMP))</w:t>
            </w:r>
          </w:p>
          <w:p w14:paraId="3E338F8D" w14:textId="2DE53A47" w:rsidR="00A0699B" w:rsidRPr="00A0699B" w:rsidRDefault="00A0699B" w:rsidP="00A0699B">
            <w:pPr>
              <w:spacing w:before="60" w:after="60" w:line="276" w:lineRule="auto"/>
              <w:ind w:left="220" w:hanging="220"/>
              <w:rPr>
                <w:sz w:val="16"/>
                <w:szCs w:val="22"/>
              </w:rPr>
            </w:pPr>
            <w:r w:rsidRPr="00A0699B">
              <w:rPr>
                <w:sz w:val="16"/>
                <w:szCs w:val="22"/>
              </w:rPr>
              <w:tab/>
              <w:t xml:space="preserve"> and partition &lt;= F_GET_PARTITION_NUM(CAST('2020-04-19 00:00:00' AS TIMESTAMP))</w:t>
            </w:r>
          </w:p>
          <w:p w14:paraId="6760FD1C" w14:textId="27A1D37A" w:rsidR="00A0699B" w:rsidRDefault="00A0699B" w:rsidP="00A0699B">
            <w:pPr>
              <w:spacing w:before="60" w:after="60" w:line="276" w:lineRule="auto"/>
              <w:rPr>
                <w:sz w:val="16"/>
                <w:szCs w:val="22"/>
              </w:rPr>
            </w:pPr>
            <w:r w:rsidRPr="00A0699B">
              <w:rPr>
                <w:sz w:val="16"/>
                <w:szCs w:val="22"/>
              </w:rPr>
              <w:t>The range of partitions includes: [108,109,110].   All other partitions will be eliminated from the query thus improving performance.</w:t>
            </w:r>
          </w:p>
        </w:tc>
      </w:tr>
      <w:tr w:rsidR="00C47291" w:rsidRPr="009543F2" w14:paraId="52F06448" w14:textId="77777777" w:rsidTr="009A39A5">
        <w:tc>
          <w:tcPr>
            <w:tcW w:w="3292" w:type="dxa"/>
            <w:shd w:val="clear" w:color="auto" w:fill="auto"/>
            <w:vAlign w:val="center"/>
          </w:tcPr>
          <w:p w14:paraId="1805F622" w14:textId="77777777" w:rsidR="00C47291" w:rsidRPr="009D0145" w:rsidRDefault="00C47291" w:rsidP="00AE1397">
            <w:pPr>
              <w:spacing w:after="200" w:line="276" w:lineRule="auto"/>
              <w:ind w:left="220" w:hanging="220"/>
              <w:rPr>
                <w:b/>
                <w:sz w:val="16"/>
                <w:szCs w:val="22"/>
              </w:rPr>
            </w:pPr>
            <w:r w:rsidRPr="009D0145">
              <w:rPr>
                <w:b/>
                <w:sz w:val="16"/>
                <w:szCs w:val="22"/>
              </w:rPr>
              <w:lastRenderedPageBreak/>
              <w:t>METRICS_ALL_RESOURCES</w:t>
            </w:r>
          </w:p>
          <w:p w14:paraId="2BB2712A" w14:textId="40C294EC" w:rsidR="00FF6575" w:rsidRPr="009543F2" w:rsidRDefault="009D0145" w:rsidP="00AE1397">
            <w:pPr>
              <w:spacing w:after="200" w:line="276" w:lineRule="auto"/>
              <w:ind w:left="220" w:hanging="220"/>
              <w:rPr>
                <w:sz w:val="16"/>
                <w:szCs w:val="22"/>
              </w:rPr>
            </w:pPr>
            <w:r>
              <w:rPr>
                <w:sz w:val="16"/>
                <w:szCs w:val="22"/>
              </w:rPr>
              <w:t>[</w:t>
            </w:r>
            <w:r w:rsidR="00FF6575">
              <w:rPr>
                <w:sz w:val="16"/>
                <w:szCs w:val="22"/>
              </w:rPr>
              <w:t>No Partitioning used.  Lookup table.</w:t>
            </w:r>
            <w:r>
              <w:rPr>
                <w:sz w:val="16"/>
                <w:szCs w:val="22"/>
              </w:rPr>
              <w:t>]</w:t>
            </w:r>
          </w:p>
        </w:tc>
        <w:tc>
          <w:tcPr>
            <w:tcW w:w="6233" w:type="dxa"/>
            <w:shd w:val="clear" w:color="auto" w:fill="auto"/>
            <w:vAlign w:val="center"/>
          </w:tcPr>
          <w:p w14:paraId="77AC2D60" w14:textId="17E958BA" w:rsidR="00C47291" w:rsidRDefault="00C47291" w:rsidP="00AE1397">
            <w:pPr>
              <w:spacing w:before="60" w:after="60" w:line="276" w:lineRule="auto"/>
              <w:ind w:left="220" w:hanging="220"/>
              <w:rPr>
                <w:sz w:val="16"/>
                <w:szCs w:val="22"/>
              </w:rPr>
            </w:pPr>
            <w:r w:rsidRPr="009543F2">
              <w:rPr>
                <w:sz w:val="16"/>
                <w:szCs w:val="22"/>
              </w:rPr>
              <w:t xml:space="preserve">This table stores a cached representation of the </w:t>
            </w:r>
            <w:r w:rsidR="007F3C4B">
              <w:rPr>
                <w:sz w:val="16"/>
                <w:szCs w:val="22"/>
              </w:rPr>
              <w:t>DV</w:t>
            </w:r>
            <w:r w:rsidRPr="009543F2">
              <w:rPr>
                <w:sz w:val="16"/>
                <w:szCs w:val="22"/>
              </w:rPr>
              <w:t xml:space="preserve"> system ALL_RESOURCES table because it is more efficient to query.  It is processed using the system interface lineage:</w:t>
            </w:r>
          </w:p>
          <w:p w14:paraId="2355A2E7" w14:textId="77777777" w:rsidR="00C47291" w:rsidRDefault="00C47291" w:rsidP="00AE1397">
            <w:pPr>
              <w:spacing w:before="60" w:after="60" w:line="276" w:lineRule="auto"/>
              <w:ind w:left="220" w:hanging="220"/>
              <w:rPr>
                <w:sz w:val="16"/>
                <w:szCs w:val="22"/>
              </w:rPr>
            </w:pPr>
            <w:r w:rsidRPr="00FB5C7A">
              <w:rPr>
                <w:sz w:val="16"/>
                <w:szCs w:val="22"/>
                <w:u w:val="single"/>
              </w:rPr>
              <w:t>TRIGGER</w:t>
            </w:r>
            <w:r>
              <w:rPr>
                <w:sz w:val="16"/>
                <w:szCs w:val="22"/>
              </w:rPr>
              <w:t xml:space="preserve">: </w:t>
            </w:r>
          </w:p>
          <w:p w14:paraId="27574878"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w:t>
            </w:r>
            <w:r w:rsidRPr="00F44EC3">
              <w:rPr>
                <w:sz w:val="16"/>
                <w:szCs w:val="22"/>
              </w:rPr>
              <w:t>kpimetricsTrig_01_Cache_ALL_RESOURCES</w:t>
            </w:r>
            <w:r>
              <w:rPr>
                <w:sz w:val="16"/>
                <w:szCs w:val="22"/>
              </w:rPr>
              <w:t xml:space="preserve"> </w:t>
            </w:r>
            <w:r w:rsidRPr="00F44EC3">
              <w:rPr>
                <w:sz w:val="16"/>
                <w:szCs w:val="22"/>
              </w:rPr>
              <w:sym w:font="Wingdings" w:char="F0E0"/>
            </w:r>
          </w:p>
          <w:p w14:paraId="5A83E12F" w14:textId="77777777" w:rsidR="00C47291" w:rsidRDefault="00C47291" w:rsidP="00AE1397">
            <w:pPr>
              <w:spacing w:before="60" w:after="60" w:line="276" w:lineRule="auto"/>
              <w:ind w:left="220" w:hanging="220"/>
              <w:rPr>
                <w:sz w:val="16"/>
                <w:szCs w:val="22"/>
              </w:rPr>
            </w:pPr>
            <w:r w:rsidRPr="00FB5C7A">
              <w:rPr>
                <w:sz w:val="16"/>
                <w:szCs w:val="22"/>
                <w:u w:val="single"/>
              </w:rPr>
              <w:t>PROCEDURE</w:t>
            </w:r>
            <w:r>
              <w:rPr>
                <w:sz w:val="16"/>
                <w:szCs w:val="22"/>
              </w:rPr>
              <w:t xml:space="preserve">: </w:t>
            </w:r>
          </w:p>
          <w:p w14:paraId="1062ADC1" w14:textId="747C372F" w:rsidR="00C47291" w:rsidRPr="009543F2" w:rsidRDefault="00C47291" w:rsidP="00AE1397">
            <w:pPr>
              <w:spacing w:before="60" w:after="60" w:line="276" w:lineRule="auto"/>
              <w:ind w:left="220" w:hanging="220"/>
              <w:rPr>
                <w:sz w:val="16"/>
                <w:szCs w:val="22"/>
              </w:rPr>
            </w:pPr>
            <w:r w:rsidRPr="00F44EC3">
              <w:rPr>
                <w:sz w:val="16"/>
                <w:szCs w:val="22"/>
              </w:rPr>
              <w:t>/KPImetrics/Physical/Metadata/System/ClusterSafeCache/Cache_ALL_RESOURCES</w:t>
            </w:r>
            <w:r>
              <w:rPr>
                <w:sz w:val="16"/>
                <w:szCs w:val="22"/>
              </w:rPr>
              <w:t xml:space="preserve"> </w:t>
            </w:r>
            <w:r w:rsidRPr="00F44EC3">
              <w:rPr>
                <w:sz w:val="16"/>
                <w:szCs w:val="22"/>
              </w:rPr>
              <w:sym w:font="Wingdings" w:char="F0E0"/>
            </w:r>
          </w:p>
          <w:p w14:paraId="34B08B3F" w14:textId="77777777" w:rsidR="00C47291" w:rsidRDefault="00C47291" w:rsidP="00AE1397">
            <w:pPr>
              <w:spacing w:before="60" w:after="60" w:line="276" w:lineRule="auto"/>
              <w:ind w:left="220" w:hanging="220"/>
              <w:rPr>
                <w:sz w:val="16"/>
                <w:szCs w:val="22"/>
              </w:rPr>
            </w:pPr>
            <w:r w:rsidRPr="00FB5C7A">
              <w:rPr>
                <w:sz w:val="16"/>
                <w:szCs w:val="22"/>
                <w:u w:val="single"/>
              </w:rPr>
              <w:t>READ</w:t>
            </w:r>
            <w:r>
              <w:rPr>
                <w:sz w:val="16"/>
                <w:szCs w:val="22"/>
              </w:rPr>
              <w:t xml:space="preserve">:  </w:t>
            </w:r>
          </w:p>
          <w:p w14:paraId="73DACA53" w14:textId="77777777" w:rsidR="00C47291" w:rsidRDefault="00C47291" w:rsidP="00AE1397">
            <w:pPr>
              <w:spacing w:before="60" w:after="60" w:line="276" w:lineRule="auto"/>
              <w:ind w:left="220" w:hanging="220"/>
              <w:rPr>
                <w:sz w:val="16"/>
                <w:szCs w:val="22"/>
              </w:rPr>
            </w:pPr>
            <w:r w:rsidRPr="009543F2">
              <w:rPr>
                <w:sz w:val="16"/>
                <w:szCs w:val="22"/>
              </w:rPr>
              <w:t>/KPIme</w:t>
            </w:r>
            <w:r>
              <w:rPr>
                <w:sz w:val="16"/>
                <w:szCs w:val="22"/>
              </w:rPr>
              <w:t>trics/Physical/Metadata/System/</w:t>
            </w:r>
            <w:r w:rsidRPr="009543F2">
              <w:rPr>
                <w:sz w:val="16"/>
                <w:szCs w:val="22"/>
              </w:rPr>
              <w:t>ALL_RESOURCES</w:t>
            </w:r>
            <w:r>
              <w:rPr>
                <w:sz w:val="16"/>
                <w:szCs w:val="22"/>
              </w:rPr>
              <w:t xml:space="preserve"> </w:t>
            </w:r>
            <w:r w:rsidRPr="00F44EC3">
              <w:rPr>
                <w:sz w:val="16"/>
                <w:szCs w:val="22"/>
              </w:rPr>
              <w:sym w:font="Wingdings" w:char="F0E0"/>
            </w:r>
          </w:p>
          <w:p w14:paraId="2B90B536" w14:textId="77777777" w:rsidR="00C47291" w:rsidRDefault="00C47291" w:rsidP="00AE1397">
            <w:pPr>
              <w:spacing w:before="60" w:after="60" w:line="276" w:lineRule="auto"/>
              <w:ind w:left="220" w:hanging="220"/>
              <w:rPr>
                <w:sz w:val="16"/>
                <w:szCs w:val="22"/>
              </w:rPr>
            </w:pPr>
            <w:r w:rsidRPr="00FB5C7A">
              <w:rPr>
                <w:sz w:val="16"/>
                <w:szCs w:val="22"/>
                <w:u w:val="single"/>
              </w:rPr>
              <w:t>INSERT</w:t>
            </w:r>
            <w:r>
              <w:rPr>
                <w:sz w:val="16"/>
                <w:szCs w:val="22"/>
              </w:rPr>
              <w:t xml:space="preserve">: </w:t>
            </w:r>
          </w:p>
          <w:p w14:paraId="1DC2BD99"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/KPImetrics/Physical/Physical/Abstraction/METRICS_ALL_RESOURCES</w:t>
            </w:r>
          </w:p>
        </w:tc>
      </w:tr>
      <w:tr w:rsidR="00C47291" w:rsidRPr="009543F2" w14:paraId="5826A713" w14:textId="77777777" w:rsidTr="009A39A5">
        <w:tc>
          <w:tcPr>
            <w:tcW w:w="3292" w:type="dxa"/>
            <w:shd w:val="clear" w:color="auto" w:fill="auto"/>
            <w:vAlign w:val="center"/>
          </w:tcPr>
          <w:p w14:paraId="2DA1C0C0" w14:textId="77777777" w:rsidR="00C47291" w:rsidRPr="009D0145" w:rsidRDefault="00C47291" w:rsidP="00AE1397">
            <w:pPr>
              <w:spacing w:after="200" w:line="276" w:lineRule="auto"/>
              <w:ind w:left="220" w:hanging="220"/>
              <w:rPr>
                <w:b/>
                <w:sz w:val="16"/>
                <w:szCs w:val="22"/>
              </w:rPr>
            </w:pPr>
            <w:r w:rsidRPr="009D0145">
              <w:rPr>
                <w:b/>
                <w:sz w:val="16"/>
                <w:szCs w:val="22"/>
              </w:rPr>
              <w:t>METRICS_ALL_USERS</w:t>
            </w:r>
          </w:p>
          <w:p w14:paraId="459620F7" w14:textId="0EB2F566" w:rsidR="00FF6575" w:rsidRPr="009543F2" w:rsidRDefault="009D0145" w:rsidP="00AE1397">
            <w:pPr>
              <w:spacing w:after="200" w:line="276" w:lineRule="auto"/>
              <w:ind w:left="220" w:hanging="220"/>
              <w:rPr>
                <w:sz w:val="16"/>
                <w:szCs w:val="22"/>
              </w:rPr>
            </w:pPr>
            <w:r>
              <w:rPr>
                <w:sz w:val="16"/>
                <w:szCs w:val="22"/>
              </w:rPr>
              <w:t>[</w:t>
            </w:r>
            <w:r w:rsidR="00FF6575">
              <w:rPr>
                <w:sz w:val="16"/>
                <w:szCs w:val="22"/>
              </w:rPr>
              <w:t>No Partitioning used.  Lookup table.</w:t>
            </w:r>
            <w:r>
              <w:rPr>
                <w:sz w:val="16"/>
                <w:szCs w:val="22"/>
              </w:rPr>
              <w:t>]</w:t>
            </w:r>
          </w:p>
        </w:tc>
        <w:tc>
          <w:tcPr>
            <w:tcW w:w="6233" w:type="dxa"/>
            <w:shd w:val="clear" w:color="auto" w:fill="auto"/>
            <w:vAlign w:val="center"/>
          </w:tcPr>
          <w:p w14:paraId="2B7B6C30" w14:textId="33B212B0" w:rsidR="00C47291" w:rsidRDefault="00C47291" w:rsidP="00AE1397">
            <w:pPr>
              <w:spacing w:before="60" w:after="60" w:line="276" w:lineRule="auto"/>
              <w:ind w:left="220" w:hanging="220"/>
              <w:rPr>
                <w:sz w:val="16"/>
                <w:szCs w:val="22"/>
              </w:rPr>
            </w:pPr>
            <w:r w:rsidRPr="009543F2">
              <w:rPr>
                <w:sz w:val="16"/>
                <w:szCs w:val="22"/>
              </w:rPr>
              <w:t xml:space="preserve">This table stores user information for all user accounts that have executed queries against the </w:t>
            </w:r>
            <w:r w:rsidR="007F3C4B">
              <w:rPr>
                <w:sz w:val="16"/>
                <w:szCs w:val="22"/>
              </w:rPr>
              <w:t>DV</w:t>
            </w:r>
            <w:r w:rsidRPr="009543F2">
              <w:rPr>
                <w:sz w:val="16"/>
                <w:szCs w:val="22"/>
              </w:rPr>
              <w:t xml:space="preserve"> instance. This is an incremental cache target table.  It is processed using the system interface lineage:</w:t>
            </w:r>
          </w:p>
          <w:p w14:paraId="38F239B7" w14:textId="77777777" w:rsidR="00C47291" w:rsidRDefault="00C47291" w:rsidP="00AE1397">
            <w:pPr>
              <w:spacing w:before="60" w:after="60" w:line="276" w:lineRule="auto"/>
              <w:ind w:left="220" w:hanging="220"/>
              <w:rPr>
                <w:sz w:val="16"/>
                <w:szCs w:val="22"/>
              </w:rPr>
            </w:pPr>
            <w:r w:rsidRPr="00FB5C7A">
              <w:rPr>
                <w:sz w:val="16"/>
                <w:szCs w:val="22"/>
                <w:u w:val="single"/>
              </w:rPr>
              <w:t>TRIGGER</w:t>
            </w:r>
            <w:r>
              <w:rPr>
                <w:sz w:val="16"/>
                <w:szCs w:val="22"/>
              </w:rPr>
              <w:t xml:space="preserve">: </w:t>
            </w:r>
          </w:p>
          <w:p w14:paraId="3F9CF7E0"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kpimetricsTrig_02</w:t>
            </w:r>
            <w:r w:rsidRPr="00F44EC3">
              <w:rPr>
                <w:sz w:val="16"/>
                <w:szCs w:val="22"/>
              </w:rPr>
              <w:t>_Cache_ALL_</w:t>
            </w:r>
            <w:r>
              <w:rPr>
                <w:sz w:val="16"/>
                <w:szCs w:val="22"/>
              </w:rPr>
              <w:t xml:space="preserve">USERS </w:t>
            </w:r>
            <w:r w:rsidRPr="00F44EC3">
              <w:rPr>
                <w:sz w:val="16"/>
                <w:szCs w:val="22"/>
              </w:rPr>
              <w:sym w:font="Wingdings" w:char="F0E0"/>
            </w:r>
          </w:p>
          <w:p w14:paraId="03DE106A" w14:textId="77777777" w:rsidR="00C47291" w:rsidRDefault="00C47291" w:rsidP="00AE1397">
            <w:pPr>
              <w:spacing w:before="60" w:after="60" w:line="276" w:lineRule="auto"/>
              <w:ind w:left="220" w:hanging="220"/>
              <w:rPr>
                <w:sz w:val="16"/>
                <w:szCs w:val="22"/>
              </w:rPr>
            </w:pPr>
            <w:r w:rsidRPr="00FB5C7A">
              <w:rPr>
                <w:sz w:val="16"/>
                <w:szCs w:val="22"/>
                <w:u w:val="single"/>
              </w:rPr>
              <w:t>PROCEDURE</w:t>
            </w:r>
            <w:r>
              <w:rPr>
                <w:sz w:val="16"/>
                <w:szCs w:val="22"/>
              </w:rPr>
              <w:t xml:space="preserve">: </w:t>
            </w:r>
          </w:p>
          <w:p w14:paraId="79286348"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/KPImetrics/Physical/Metadata/System/ClusterSafeCache/Cache_ALL_</w:t>
            </w:r>
            <w:r>
              <w:rPr>
                <w:sz w:val="16"/>
                <w:szCs w:val="22"/>
              </w:rPr>
              <w:t xml:space="preserve">USERS </w:t>
            </w:r>
            <w:r w:rsidRPr="00F44EC3">
              <w:rPr>
                <w:sz w:val="16"/>
                <w:szCs w:val="22"/>
              </w:rPr>
              <w:sym w:font="Wingdings" w:char="F0E0"/>
            </w:r>
          </w:p>
          <w:p w14:paraId="1D75CAE0" w14:textId="77777777" w:rsidR="00C47291" w:rsidRDefault="00C47291" w:rsidP="00AE1397">
            <w:pPr>
              <w:spacing w:before="60" w:after="60" w:line="276" w:lineRule="auto"/>
              <w:ind w:left="220" w:hanging="220"/>
              <w:rPr>
                <w:sz w:val="16"/>
                <w:szCs w:val="22"/>
              </w:rPr>
            </w:pPr>
            <w:r w:rsidRPr="00FB5C7A">
              <w:rPr>
                <w:sz w:val="16"/>
                <w:szCs w:val="22"/>
                <w:u w:val="single"/>
              </w:rPr>
              <w:t>READ</w:t>
            </w:r>
            <w:r>
              <w:rPr>
                <w:sz w:val="16"/>
                <w:szCs w:val="22"/>
              </w:rPr>
              <w:t xml:space="preserve">: </w:t>
            </w:r>
          </w:p>
          <w:p w14:paraId="4AF4C7D2" w14:textId="77777777" w:rsidR="00C47291" w:rsidRDefault="00C47291" w:rsidP="00AE1397">
            <w:pPr>
              <w:spacing w:before="60" w:after="60" w:line="276" w:lineRule="auto"/>
              <w:ind w:left="220" w:hanging="220"/>
              <w:rPr>
                <w:sz w:val="16"/>
                <w:szCs w:val="22"/>
              </w:rPr>
            </w:pPr>
            <w:r w:rsidRPr="009543F2">
              <w:rPr>
                <w:sz w:val="16"/>
                <w:szCs w:val="22"/>
              </w:rPr>
              <w:t>/KPIme</w:t>
            </w:r>
            <w:r>
              <w:rPr>
                <w:sz w:val="16"/>
                <w:szCs w:val="22"/>
              </w:rPr>
              <w:t>trics/Physical/Metadata/System/</w:t>
            </w:r>
            <w:r w:rsidRPr="009543F2">
              <w:rPr>
                <w:sz w:val="16"/>
                <w:szCs w:val="22"/>
              </w:rPr>
              <w:t>ALL_</w:t>
            </w:r>
            <w:r>
              <w:rPr>
                <w:sz w:val="16"/>
                <w:szCs w:val="22"/>
              </w:rPr>
              <w:t xml:space="preserve">USERS </w:t>
            </w:r>
            <w:r w:rsidRPr="0015337A">
              <w:rPr>
                <w:sz w:val="16"/>
                <w:szCs w:val="22"/>
              </w:rPr>
              <w:sym w:font="Wingdings" w:char="F0E0"/>
            </w:r>
          </w:p>
          <w:p w14:paraId="2BA291F7" w14:textId="77777777" w:rsidR="00C47291" w:rsidRDefault="00C47291" w:rsidP="00AE1397">
            <w:pPr>
              <w:spacing w:before="60" w:after="60" w:line="276" w:lineRule="auto"/>
              <w:ind w:left="220" w:hanging="220"/>
              <w:rPr>
                <w:sz w:val="16"/>
                <w:szCs w:val="22"/>
              </w:rPr>
            </w:pPr>
            <w:r w:rsidRPr="00FB5C7A">
              <w:rPr>
                <w:sz w:val="16"/>
                <w:szCs w:val="22"/>
                <w:u w:val="single"/>
              </w:rPr>
              <w:t>INSERT</w:t>
            </w:r>
            <w:r>
              <w:rPr>
                <w:sz w:val="16"/>
                <w:szCs w:val="22"/>
              </w:rPr>
              <w:t xml:space="preserve">: </w:t>
            </w:r>
          </w:p>
          <w:p w14:paraId="16C67FEF"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/KPImetrics/Physical/Physical/Abstraction/METRICS_ALL_</w:t>
            </w:r>
            <w:r>
              <w:rPr>
                <w:sz w:val="16"/>
                <w:szCs w:val="22"/>
              </w:rPr>
              <w:t>USERS</w:t>
            </w:r>
          </w:p>
        </w:tc>
      </w:tr>
      <w:tr w:rsidR="00C47291" w:rsidRPr="009543F2" w14:paraId="1BF83488" w14:textId="77777777" w:rsidTr="009A39A5">
        <w:tc>
          <w:tcPr>
            <w:tcW w:w="3292" w:type="dxa"/>
            <w:shd w:val="clear" w:color="auto" w:fill="auto"/>
            <w:vAlign w:val="center"/>
          </w:tcPr>
          <w:p w14:paraId="6CA05C53" w14:textId="77777777" w:rsidR="00C47291" w:rsidRPr="009D0145" w:rsidRDefault="00C47291" w:rsidP="00AE1397">
            <w:pPr>
              <w:spacing w:after="200" w:line="276" w:lineRule="auto"/>
              <w:ind w:left="220" w:hanging="220"/>
              <w:rPr>
                <w:b/>
                <w:sz w:val="16"/>
                <w:szCs w:val="22"/>
              </w:rPr>
            </w:pPr>
            <w:r w:rsidRPr="009D0145">
              <w:rPr>
                <w:b/>
                <w:sz w:val="16"/>
                <w:szCs w:val="22"/>
              </w:rPr>
              <w:t>METRICS_CIS_SYSTEM_RESOURCES</w:t>
            </w:r>
          </w:p>
          <w:p w14:paraId="5DE46708" w14:textId="5F02D35D" w:rsidR="00FF6575" w:rsidRPr="009543F2" w:rsidRDefault="00FF6575" w:rsidP="00AE1397">
            <w:pPr>
              <w:spacing w:after="200" w:line="276" w:lineRule="auto"/>
              <w:ind w:left="220" w:hanging="220"/>
              <w:rPr>
                <w:sz w:val="16"/>
                <w:szCs w:val="22"/>
              </w:rPr>
            </w:pPr>
            <w:r>
              <w:rPr>
                <w:sz w:val="16"/>
                <w:szCs w:val="22"/>
              </w:rPr>
              <w:t>[366-day Interval Partitioning Strategy]</w:t>
            </w:r>
          </w:p>
        </w:tc>
        <w:tc>
          <w:tcPr>
            <w:tcW w:w="6233" w:type="dxa"/>
            <w:shd w:val="clear" w:color="auto" w:fill="auto"/>
            <w:vAlign w:val="center"/>
          </w:tcPr>
          <w:p w14:paraId="1E5183A9" w14:textId="77777777" w:rsidR="00C47291" w:rsidRDefault="00C47291" w:rsidP="00AE1397">
            <w:pPr>
              <w:spacing w:before="60" w:after="60" w:line="276" w:lineRule="auto"/>
              <w:ind w:left="220" w:hanging="220"/>
              <w:rPr>
                <w:sz w:val="16"/>
                <w:szCs w:val="22"/>
              </w:rPr>
            </w:pPr>
            <w:r w:rsidRPr="009543F2">
              <w:rPr>
                <w:sz w:val="16"/>
                <w:szCs w:val="22"/>
              </w:rPr>
              <w:t>This tables stores hourly snapshots of memory, disk and I/O usage captured from SYS_MEMORY, SYS_STORAGE and SYS_IO tables</w:t>
            </w:r>
            <w:r>
              <w:rPr>
                <w:sz w:val="16"/>
                <w:szCs w:val="22"/>
              </w:rPr>
              <w:t xml:space="preserve">.  </w:t>
            </w:r>
            <w:r w:rsidRPr="009543F2">
              <w:rPr>
                <w:sz w:val="16"/>
                <w:szCs w:val="22"/>
              </w:rPr>
              <w:t>It is processed using the system interface lineage:</w:t>
            </w:r>
          </w:p>
          <w:p w14:paraId="3834B77F" w14:textId="77777777" w:rsidR="00C47291" w:rsidRDefault="00C47291" w:rsidP="00AE1397">
            <w:pPr>
              <w:spacing w:before="60" w:after="60" w:line="276" w:lineRule="auto"/>
              <w:ind w:left="220" w:hanging="220"/>
              <w:rPr>
                <w:sz w:val="16"/>
                <w:szCs w:val="22"/>
              </w:rPr>
            </w:pPr>
            <w:r w:rsidRPr="00FB5C7A">
              <w:rPr>
                <w:sz w:val="16"/>
                <w:szCs w:val="22"/>
                <w:u w:val="single"/>
              </w:rPr>
              <w:t>TRIGGER</w:t>
            </w:r>
            <w:r>
              <w:rPr>
                <w:sz w:val="16"/>
                <w:szCs w:val="22"/>
              </w:rPr>
              <w:t xml:space="preserve">: </w:t>
            </w:r>
          </w:p>
          <w:p w14:paraId="59705974"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w:t>
            </w:r>
            <w:r w:rsidRPr="00EF1432">
              <w:rPr>
                <w:sz w:val="16"/>
                <w:szCs w:val="22"/>
              </w:rPr>
              <w:t>kpimetricsTrig_04_Cache_CIS_SYSTEM_RESOURCES</w:t>
            </w:r>
            <w:r w:rsidRPr="00F44EC3">
              <w:rPr>
                <w:sz w:val="16"/>
                <w:szCs w:val="22"/>
              </w:rPr>
              <w:sym w:font="Wingdings" w:char="F0E0"/>
            </w:r>
          </w:p>
          <w:p w14:paraId="46249A92" w14:textId="77777777" w:rsidR="00C47291" w:rsidRDefault="00C47291" w:rsidP="00AE1397">
            <w:pPr>
              <w:spacing w:before="60" w:after="60" w:line="276" w:lineRule="auto"/>
              <w:ind w:left="220" w:hanging="220"/>
              <w:rPr>
                <w:sz w:val="16"/>
                <w:szCs w:val="22"/>
              </w:rPr>
            </w:pPr>
            <w:r w:rsidRPr="00FB5C7A">
              <w:rPr>
                <w:sz w:val="16"/>
                <w:szCs w:val="22"/>
                <w:u w:val="single"/>
              </w:rPr>
              <w:t>PROCEDURE</w:t>
            </w:r>
            <w:r>
              <w:rPr>
                <w:sz w:val="16"/>
                <w:szCs w:val="22"/>
              </w:rPr>
              <w:t xml:space="preserve">: </w:t>
            </w:r>
          </w:p>
          <w:p w14:paraId="054AAE4E"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/KPImetrics/Physical/Metadata/System/ClusterSafeCache/</w:t>
            </w:r>
            <w:r>
              <w:rPr>
                <w:sz w:val="16"/>
                <w:szCs w:val="22"/>
              </w:rPr>
              <w:t xml:space="preserve"> </w:t>
            </w:r>
            <w:r w:rsidRPr="00EF1432">
              <w:rPr>
                <w:sz w:val="16"/>
                <w:szCs w:val="22"/>
              </w:rPr>
              <w:t>Cache_CIS_SYSTEM_RESOURCES</w:t>
            </w:r>
            <w:r w:rsidRPr="00F44EC3">
              <w:rPr>
                <w:sz w:val="16"/>
                <w:szCs w:val="22"/>
              </w:rPr>
              <w:sym w:font="Wingdings" w:char="F0E0"/>
            </w:r>
          </w:p>
          <w:p w14:paraId="1D0DA2F5" w14:textId="77777777" w:rsidR="00C47291" w:rsidRDefault="00C47291" w:rsidP="00AE1397">
            <w:pPr>
              <w:spacing w:before="60" w:after="60" w:line="276" w:lineRule="auto"/>
              <w:ind w:left="220" w:hanging="220"/>
              <w:rPr>
                <w:sz w:val="16"/>
                <w:szCs w:val="22"/>
              </w:rPr>
            </w:pPr>
            <w:r w:rsidRPr="00FB5C7A">
              <w:rPr>
                <w:sz w:val="16"/>
                <w:szCs w:val="22"/>
                <w:u w:val="single"/>
              </w:rPr>
              <w:t>READ</w:t>
            </w:r>
            <w:r>
              <w:rPr>
                <w:sz w:val="16"/>
                <w:szCs w:val="22"/>
              </w:rPr>
              <w:t xml:space="preserve">: </w:t>
            </w:r>
          </w:p>
          <w:p w14:paraId="2F314275" w14:textId="77777777" w:rsidR="00C47291" w:rsidRDefault="00C47291" w:rsidP="00AE1397">
            <w:pPr>
              <w:spacing w:before="60" w:after="60" w:line="276" w:lineRule="auto"/>
              <w:ind w:left="220" w:hanging="220"/>
              <w:rPr>
                <w:sz w:val="16"/>
                <w:szCs w:val="22"/>
              </w:rPr>
            </w:pPr>
            <w:r w:rsidRPr="007A4CAF">
              <w:rPr>
                <w:sz w:val="16"/>
                <w:szCs w:val="22"/>
              </w:rPr>
              <w:t>/KPImetrics/Physical/Physical/Abstraction/METRICS_CIS_SYSTEM_RESOURCES</w:t>
            </w:r>
            <w:r>
              <w:rPr>
                <w:sz w:val="16"/>
                <w:szCs w:val="22"/>
              </w:rPr>
              <w:t xml:space="preserve"> + </w:t>
            </w:r>
            <w:r w:rsidRPr="00EF1432">
              <w:rPr>
                <w:sz w:val="16"/>
                <w:szCs w:val="22"/>
              </w:rPr>
              <w:t>/KPImetrics/Physical/Metadata/System/</w:t>
            </w:r>
            <w:r>
              <w:rPr>
                <w:sz w:val="16"/>
                <w:szCs w:val="22"/>
              </w:rPr>
              <w:t>Helpers/</w:t>
            </w:r>
            <w:r w:rsidRPr="00EF1432">
              <w:rPr>
                <w:sz w:val="16"/>
                <w:szCs w:val="22"/>
              </w:rPr>
              <w:t>p15MinutesIncrements</w:t>
            </w:r>
          </w:p>
          <w:p w14:paraId="0FCF57DA" w14:textId="77777777" w:rsidR="00C47291" w:rsidRDefault="00C47291" w:rsidP="00AE1397">
            <w:pPr>
              <w:spacing w:before="60" w:after="60" w:line="276" w:lineRule="auto"/>
              <w:ind w:left="220" w:hanging="220"/>
              <w:rPr>
                <w:sz w:val="16"/>
                <w:szCs w:val="22"/>
              </w:rPr>
            </w:pPr>
            <w:r w:rsidRPr="00FB5C7A">
              <w:rPr>
                <w:sz w:val="16"/>
                <w:szCs w:val="22"/>
                <w:u w:val="single"/>
              </w:rPr>
              <w:t>INSERT</w:t>
            </w:r>
            <w:r>
              <w:rPr>
                <w:sz w:val="16"/>
                <w:szCs w:val="22"/>
              </w:rPr>
              <w:t xml:space="preserve">: </w:t>
            </w:r>
          </w:p>
          <w:p w14:paraId="2069F567"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/KPImetrics/Physical/Physical/Abstraction/</w:t>
            </w:r>
            <w:r w:rsidRPr="00EF1432">
              <w:rPr>
                <w:sz w:val="16"/>
                <w:szCs w:val="22"/>
              </w:rPr>
              <w:t>METRICS_CIS_SYSTEM_RESOURCES</w:t>
            </w:r>
          </w:p>
        </w:tc>
      </w:tr>
      <w:tr w:rsidR="00C47291" w:rsidRPr="009543F2" w14:paraId="2B2190A8" w14:textId="77777777" w:rsidTr="009A39A5">
        <w:tc>
          <w:tcPr>
            <w:tcW w:w="3292" w:type="dxa"/>
            <w:shd w:val="clear" w:color="auto" w:fill="auto"/>
            <w:vAlign w:val="center"/>
          </w:tcPr>
          <w:p w14:paraId="09A8FC51" w14:textId="77777777" w:rsidR="00C47291" w:rsidRPr="009D0145" w:rsidRDefault="00C47291" w:rsidP="00AE1397">
            <w:pPr>
              <w:spacing w:after="200" w:line="276" w:lineRule="auto"/>
              <w:ind w:left="220" w:hanging="220"/>
              <w:rPr>
                <w:b/>
                <w:sz w:val="16"/>
                <w:szCs w:val="22"/>
              </w:rPr>
            </w:pPr>
            <w:r w:rsidRPr="009D0145">
              <w:rPr>
                <w:b/>
                <w:sz w:val="16"/>
                <w:szCs w:val="22"/>
              </w:rPr>
              <w:t>METRICS_CIS_WORKFLOW</w:t>
            </w:r>
          </w:p>
          <w:p w14:paraId="1C03FD28" w14:textId="32E472F0" w:rsidR="00FF6575" w:rsidRPr="009543F2" w:rsidRDefault="00FF6575" w:rsidP="00AE1397">
            <w:pPr>
              <w:spacing w:after="200" w:line="276" w:lineRule="auto"/>
              <w:ind w:left="220" w:hanging="220"/>
              <w:rPr>
                <w:sz w:val="16"/>
                <w:szCs w:val="22"/>
              </w:rPr>
            </w:pPr>
            <w:r>
              <w:rPr>
                <w:sz w:val="16"/>
                <w:szCs w:val="22"/>
              </w:rPr>
              <w:lastRenderedPageBreak/>
              <w:t>[366-day Interval Partitioning Strategy]</w:t>
            </w:r>
          </w:p>
        </w:tc>
        <w:tc>
          <w:tcPr>
            <w:tcW w:w="6233" w:type="dxa"/>
            <w:shd w:val="clear" w:color="auto" w:fill="auto"/>
            <w:vAlign w:val="center"/>
          </w:tcPr>
          <w:p w14:paraId="6013A066" w14:textId="77777777" w:rsidR="00C47291" w:rsidRDefault="00C47291" w:rsidP="00AE1397">
            <w:pPr>
              <w:spacing w:before="60" w:after="60" w:line="276" w:lineRule="auto"/>
              <w:ind w:left="220" w:hanging="220"/>
              <w:rPr>
                <w:sz w:val="16"/>
                <w:szCs w:val="22"/>
              </w:rPr>
            </w:pPr>
            <w:r w:rsidRPr="009543F2">
              <w:rPr>
                <w:sz w:val="16"/>
                <w:szCs w:val="22"/>
              </w:rPr>
              <w:lastRenderedPageBreak/>
              <w:t>The CIS_WORKFLOW table manages workflows for processing data.</w:t>
            </w:r>
          </w:p>
          <w:p w14:paraId="6BFD6416" w14:textId="77777777" w:rsidR="00C47291" w:rsidRDefault="00C47291" w:rsidP="00AE1397">
            <w:pPr>
              <w:spacing w:before="60" w:after="60" w:line="276" w:lineRule="auto"/>
              <w:ind w:left="220" w:hanging="220"/>
              <w:rPr>
                <w:sz w:val="16"/>
                <w:szCs w:val="22"/>
              </w:rPr>
            </w:pPr>
            <w:r w:rsidRPr="00FB5C7A">
              <w:rPr>
                <w:sz w:val="16"/>
                <w:szCs w:val="22"/>
                <w:u w:val="single"/>
              </w:rPr>
              <w:t>PROCEDURE</w:t>
            </w:r>
            <w:r>
              <w:rPr>
                <w:sz w:val="16"/>
                <w:szCs w:val="22"/>
              </w:rPr>
              <w:t xml:space="preserve">: </w:t>
            </w:r>
          </w:p>
          <w:p w14:paraId="72F58392" w14:textId="77777777" w:rsidR="00C47291" w:rsidRDefault="00C47291" w:rsidP="00AE1397">
            <w:pPr>
              <w:spacing w:before="60" w:after="60" w:line="276" w:lineRule="auto"/>
              <w:ind w:left="220" w:hanging="220"/>
              <w:rPr>
                <w:sz w:val="16"/>
                <w:szCs w:val="22"/>
              </w:rPr>
            </w:pPr>
            <w:r w:rsidRPr="00F44EC3">
              <w:rPr>
                <w:sz w:val="16"/>
                <w:szCs w:val="22"/>
              </w:rPr>
              <w:lastRenderedPageBreak/>
              <w:t>/KPImetrics/Physical/Metadata/System/</w:t>
            </w:r>
            <w:r>
              <w:rPr>
                <w:sz w:val="16"/>
                <w:szCs w:val="22"/>
              </w:rPr>
              <w:t>Helpers</w:t>
            </w:r>
            <w:r w:rsidRPr="00F44EC3">
              <w:rPr>
                <w:sz w:val="16"/>
                <w:szCs w:val="22"/>
              </w:rPr>
              <w:t>/</w:t>
            </w:r>
            <w:r>
              <w:rPr>
                <w:sz w:val="16"/>
                <w:szCs w:val="22"/>
              </w:rPr>
              <w:t>pStartWorkflow</w:t>
            </w:r>
          </w:p>
          <w:p w14:paraId="4FC56150"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w:t>
            </w:r>
            <w:r>
              <w:rPr>
                <w:sz w:val="16"/>
                <w:szCs w:val="22"/>
              </w:rPr>
              <w:t>Helpers</w:t>
            </w:r>
            <w:r w:rsidRPr="00F44EC3">
              <w:rPr>
                <w:sz w:val="16"/>
                <w:szCs w:val="22"/>
              </w:rPr>
              <w:t>/</w:t>
            </w:r>
            <w:r>
              <w:rPr>
                <w:sz w:val="16"/>
                <w:szCs w:val="22"/>
              </w:rPr>
              <w:t>pEndWorkflow</w:t>
            </w:r>
          </w:p>
          <w:p w14:paraId="62331BD8" w14:textId="77777777" w:rsidR="00C47291" w:rsidRDefault="00C47291" w:rsidP="00AE1397">
            <w:pPr>
              <w:spacing w:before="60" w:after="60" w:line="276" w:lineRule="auto"/>
              <w:ind w:left="220" w:hanging="220"/>
              <w:rPr>
                <w:sz w:val="16"/>
                <w:szCs w:val="22"/>
              </w:rPr>
            </w:pPr>
            <w:r w:rsidRPr="00FB5C7A">
              <w:rPr>
                <w:sz w:val="16"/>
                <w:szCs w:val="22"/>
                <w:u w:val="single"/>
              </w:rPr>
              <w:t>INSERT</w:t>
            </w:r>
            <w:r>
              <w:rPr>
                <w:sz w:val="16"/>
                <w:szCs w:val="22"/>
              </w:rPr>
              <w:t xml:space="preserve">: </w:t>
            </w:r>
          </w:p>
          <w:p w14:paraId="5DC008E1"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/KPImetrics/Physical/Physical/Abstraction/</w:t>
            </w:r>
            <w:r w:rsidRPr="009543F2">
              <w:rPr>
                <w:sz w:val="16"/>
                <w:szCs w:val="22"/>
              </w:rPr>
              <w:t>METRICS_CIS_WORKFLOW</w:t>
            </w:r>
          </w:p>
        </w:tc>
      </w:tr>
      <w:tr w:rsidR="00C47291" w:rsidRPr="009543F2" w14:paraId="0E498C7C" w14:textId="77777777" w:rsidTr="009A39A5">
        <w:tc>
          <w:tcPr>
            <w:tcW w:w="3292" w:type="dxa"/>
            <w:shd w:val="clear" w:color="auto" w:fill="auto"/>
            <w:vAlign w:val="center"/>
          </w:tcPr>
          <w:p w14:paraId="646043D8" w14:textId="77777777" w:rsidR="00C47291" w:rsidRPr="009D0145" w:rsidRDefault="00C47291" w:rsidP="00AE1397">
            <w:pPr>
              <w:spacing w:after="200" w:line="276" w:lineRule="auto"/>
              <w:ind w:left="220" w:hanging="220"/>
              <w:rPr>
                <w:b/>
                <w:sz w:val="16"/>
                <w:szCs w:val="22"/>
              </w:rPr>
            </w:pPr>
            <w:r w:rsidRPr="009D0145">
              <w:rPr>
                <w:b/>
                <w:sz w:val="16"/>
                <w:szCs w:val="22"/>
              </w:rPr>
              <w:lastRenderedPageBreak/>
              <w:t>METRICS_CPU_MEMORY_CHECKER</w:t>
            </w:r>
          </w:p>
          <w:p w14:paraId="41B74C9B" w14:textId="5C17AD81" w:rsidR="00FF6575" w:rsidRPr="009543F2" w:rsidRDefault="00FF6575" w:rsidP="00AE1397">
            <w:pPr>
              <w:spacing w:after="200" w:line="276" w:lineRule="auto"/>
              <w:ind w:left="220" w:hanging="220"/>
              <w:rPr>
                <w:sz w:val="16"/>
                <w:szCs w:val="22"/>
              </w:rPr>
            </w:pPr>
            <w:r>
              <w:rPr>
                <w:sz w:val="16"/>
                <w:szCs w:val="22"/>
              </w:rPr>
              <w:t>[366-day Interval Partitioning Strategy]</w:t>
            </w:r>
          </w:p>
        </w:tc>
        <w:tc>
          <w:tcPr>
            <w:tcW w:w="6233" w:type="dxa"/>
            <w:shd w:val="clear" w:color="auto" w:fill="auto"/>
            <w:vAlign w:val="center"/>
          </w:tcPr>
          <w:p w14:paraId="3002AC67" w14:textId="77777777" w:rsidR="00C47291" w:rsidRDefault="00C47291" w:rsidP="00AE1397">
            <w:pPr>
              <w:spacing w:before="60" w:after="60" w:line="276" w:lineRule="auto"/>
              <w:ind w:left="220" w:hanging="220"/>
              <w:rPr>
                <w:sz w:val="16"/>
                <w:szCs w:val="22"/>
              </w:rPr>
            </w:pPr>
            <w:r w:rsidRPr="009543F2">
              <w:rPr>
                <w:sz w:val="16"/>
                <w:szCs w:val="22"/>
              </w:rPr>
              <w:t>This table stores the results of executing the CPUAndMemChecker procedure over time. This is an incremental cache target table.  It is processed using the system interface lineage:</w:t>
            </w:r>
          </w:p>
          <w:p w14:paraId="719CB9F1" w14:textId="77777777" w:rsidR="00C47291" w:rsidRDefault="00C47291" w:rsidP="00AE1397">
            <w:pPr>
              <w:spacing w:before="60" w:after="60" w:line="276" w:lineRule="auto"/>
              <w:ind w:left="220" w:hanging="220"/>
              <w:rPr>
                <w:sz w:val="16"/>
                <w:szCs w:val="22"/>
              </w:rPr>
            </w:pPr>
            <w:r w:rsidRPr="00FB5C7A">
              <w:rPr>
                <w:sz w:val="16"/>
                <w:szCs w:val="22"/>
                <w:u w:val="single"/>
              </w:rPr>
              <w:t>TRIGGER</w:t>
            </w:r>
            <w:r>
              <w:rPr>
                <w:sz w:val="16"/>
                <w:szCs w:val="22"/>
              </w:rPr>
              <w:t xml:space="preserve">: </w:t>
            </w:r>
          </w:p>
          <w:p w14:paraId="24963A2E"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w:t>
            </w:r>
            <w:r w:rsidRPr="007A4CAF">
              <w:rPr>
                <w:sz w:val="16"/>
                <w:szCs w:val="22"/>
              </w:rPr>
              <w:t>kpimetricsTrig_05_Cache_CPU_MEMORY_CHECKER</w:t>
            </w:r>
            <w:r w:rsidRPr="00F44EC3">
              <w:rPr>
                <w:sz w:val="16"/>
                <w:szCs w:val="22"/>
              </w:rPr>
              <w:sym w:font="Wingdings" w:char="F0E0"/>
            </w:r>
          </w:p>
          <w:p w14:paraId="3242B248" w14:textId="77777777" w:rsidR="00C47291" w:rsidRDefault="00C47291" w:rsidP="00AE1397">
            <w:pPr>
              <w:spacing w:before="60" w:after="60" w:line="276" w:lineRule="auto"/>
              <w:ind w:left="220" w:hanging="220"/>
              <w:rPr>
                <w:sz w:val="16"/>
                <w:szCs w:val="22"/>
              </w:rPr>
            </w:pPr>
            <w:r w:rsidRPr="00FB5C7A">
              <w:rPr>
                <w:sz w:val="16"/>
                <w:szCs w:val="22"/>
                <w:u w:val="single"/>
              </w:rPr>
              <w:t>PROCEDURE</w:t>
            </w:r>
            <w:r>
              <w:rPr>
                <w:sz w:val="16"/>
                <w:szCs w:val="22"/>
              </w:rPr>
              <w:t xml:space="preserve">: </w:t>
            </w:r>
          </w:p>
          <w:p w14:paraId="43BE3724"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/KPImetrics/Physical/Metadata/System/ClusterSafeCache/</w:t>
            </w:r>
            <w:r>
              <w:rPr>
                <w:sz w:val="16"/>
                <w:szCs w:val="22"/>
              </w:rPr>
              <w:t xml:space="preserve"> </w:t>
            </w:r>
            <w:r w:rsidRPr="007A4CAF">
              <w:rPr>
                <w:sz w:val="16"/>
                <w:szCs w:val="22"/>
              </w:rPr>
              <w:t>Cache_CPU_MEMORY_CHECKER</w:t>
            </w:r>
            <w:r w:rsidRPr="00F44EC3">
              <w:rPr>
                <w:sz w:val="16"/>
                <w:szCs w:val="22"/>
              </w:rPr>
              <w:sym w:font="Wingdings" w:char="F0E0"/>
            </w:r>
          </w:p>
          <w:p w14:paraId="735648C0" w14:textId="77777777" w:rsidR="00C47291" w:rsidRDefault="00C47291" w:rsidP="00AE1397">
            <w:pPr>
              <w:spacing w:before="60" w:after="60" w:line="276" w:lineRule="auto"/>
              <w:ind w:left="220" w:hanging="220"/>
              <w:rPr>
                <w:sz w:val="16"/>
                <w:szCs w:val="22"/>
              </w:rPr>
            </w:pPr>
            <w:r w:rsidRPr="00FB5C7A">
              <w:rPr>
                <w:sz w:val="16"/>
                <w:szCs w:val="22"/>
                <w:u w:val="single"/>
              </w:rPr>
              <w:t>READ</w:t>
            </w:r>
            <w:r>
              <w:rPr>
                <w:sz w:val="16"/>
                <w:szCs w:val="22"/>
              </w:rPr>
              <w:t xml:space="preserve">: </w:t>
            </w:r>
          </w:p>
          <w:p w14:paraId="5031E470" w14:textId="77777777" w:rsidR="00C47291" w:rsidRDefault="00C47291" w:rsidP="00AE1397">
            <w:pPr>
              <w:spacing w:before="60" w:after="60" w:line="276" w:lineRule="auto"/>
              <w:ind w:left="220" w:hanging="220"/>
              <w:rPr>
                <w:sz w:val="16"/>
                <w:szCs w:val="22"/>
              </w:rPr>
            </w:pPr>
            <w:r w:rsidRPr="009543F2">
              <w:rPr>
                <w:sz w:val="16"/>
                <w:szCs w:val="22"/>
              </w:rPr>
              <w:t>/KPImetrics/Physical/Metadata/System/CPU_MEMORY_CHECKER</w:t>
            </w:r>
            <w:r>
              <w:rPr>
                <w:sz w:val="16"/>
                <w:szCs w:val="22"/>
              </w:rPr>
              <w:t xml:space="preserve"> </w:t>
            </w:r>
            <w:r w:rsidRPr="00B534A4">
              <w:rPr>
                <w:sz w:val="16"/>
                <w:szCs w:val="22"/>
              </w:rPr>
              <w:sym w:font="Wingdings" w:char="F0E0"/>
            </w:r>
            <w:r>
              <w:rPr>
                <w:sz w:val="16"/>
                <w:szCs w:val="22"/>
              </w:rPr>
              <w:t xml:space="preserve"> </w:t>
            </w:r>
          </w:p>
          <w:p w14:paraId="25156BBD" w14:textId="77777777" w:rsidR="00C47291" w:rsidRDefault="00C47291" w:rsidP="00AE1397">
            <w:pPr>
              <w:spacing w:before="60" w:after="60" w:line="276" w:lineRule="auto"/>
              <w:ind w:left="220" w:hanging="220"/>
              <w:rPr>
                <w:sz w:val="16"/>
                <w:szCs w:val="22"/>
              </w:rPr>
            </w:pPr>
            <w:r w:rsidRPr="009543F2">
              <w:rPr>
                <w:sz w:val="16"/>
                <w:szCs w:val="22"/>
              </w:rPr>
              <w:t>/KPImetrics/Physical/Me</w:t>
            </w:r>
            <w:r>
              <w:rPr>
                <w:sz w:val="16"/>
                <w:szCs w:val="22"/>
              </w:rPr>
              <w:t xml:space="preserve">tadata/CPUAndMemChecker/CpuAndMemCheckerCjp </w:t>
            </w:r>
            <w:r w:rsidRPr="00B534A4">
              <w:rPr>
                <w:sz w:val="16"/>
                <w:szCs w:val="22"/>
              </w:rPr>
              <w:sym w:font="Wingdings" w:char="F0E0"/>
            </w:r>
            <w:r>
              <w:rPr>
                <w:sz w:val="16"/>
                <w:szCs w:val="22"/>
              </w:rPr>
              <w:t xml:space="preserve"> </w:t>
            </w:r>
          </w:p>
          <w:p w14:paraId="41D2FD57" w14:textId="77777777" w:rsidR="00C47291" w:rsidRPr="000E3F83" w:rsidRDefault="00C47291" w:rsidP="00AE1397">
            <w:pPr>
              <w:spacing w:before="60" w:after="60" w:line="276" w:lineRule="auto"/>
              <w:ind w:left="440" w:hanging="220"/>
              <w:rPr>
                <w:sz w:val="16"/>
                <w:szCs w:val="22"/>
                <w:u w:val="single"/>
              </w:rPr>
            </w:pPr>
            <w:r w:rsidRPr="000E3F83">
              <w:rPr>
                <w:sz w:val="16"/>
                <w:szCs w:val="22"/>
                <w:u w:val="single"/>
              </w:rPr>
              <w:t>CPU Utilization</w:t>
            </w:r>
          </w:p>
          <w:p w14:paraId="564DB79D" w14:textId="77777777" w:rsidR="00C47291" w:rsidRDefault="00C47291" w:rsidP="00AE1397">
            <w:pPr>
              <w:spacing w:before="60" w:after="60" w:line="276" w:lineRule="auto"/>
              <w:ind w:left="440" w:hanging="220"/>
              <w:rPr>
                <w:sz w:val="16"/>
                <w:szCs w:val="22"/>
              </w:rPr>
            </w:pPr>
            <w:r w:rsidRPr="00B534A4">
              <w:rPr>
                <w:sz w:val="16"/>
                <w:szCs w:val="22"/>
              </w:rPr>
              <w:t>KPImetricsCpuUtilization.ps</w:t>
            </w:r>
            <w:r>
              <w:rPr>
                <w:sz w:val="16"/>
                <w:szCs w:val="22"/>
              </w:rPr>
              <w:t>1</w:t>
            </w:r>
          </w:p>
          <w:p w14:paraId="7E89E709" w14:textId="77777777" w:rsidR="00C47291" w:rsidRDefault="00C47291" w:rsidP="00AE1397">
            <w:pPr>
              <w:spacing w:before="60" w:after="60" w:line="276" w:lineRule="auto"/>
              <w:ind w:left="440" w:hanging="220"/>
              <w:rPr>
                <w:sz w:val="16"/>
                <w:szCs w:val="22"/>
              </w:rPr>
            </w:pPr>
            <w:r w:rsidRPr="000E3F83">
              <w:rPr>
                <w:sz w:val="16"/>
                <w:szCs w:val="22"/>
              </w:rPr>
              <w:t>KP</w:t>
            </w:r>
            <w:r>
              <w:rPr>
                <w:sz w:val="16"/>
                <w:szCs w:val="22"/>
              </w:rPr>
              <w:t>ImetricsTopCommandGrepCpu_linux6</w:t>
            </w:r>
            <w:r w:rsidRPr="000E3F83">
              <w:rPr>
                <w:sz w:val="16"/>
                <w:szCs w:val="22"/>
              </w:rPr>
              <w:t>.sh</w:t>
            </w:r>
          </w:p>
          <w:p w14:paraId="0B713EC8" w14:textId="77777777" w:rsidR="00C47291" w:rsidRDefault="00C47291" w:rsidP="00AE1397">
            <w:pPr>
              <w:spacing w:before="60" w:after="60" w:line="276" w:lineRule="auto"/>
              <w:ind w:left="440" w:hanging="220"/>
              <w:rPr>
                <w:sz w:val="16"/>
                <w:szCs w:val="22"/>
              </w:rPr>
            </w:pPr>
            <w:r w:rsidRPr="000E3F83">
              <w:rPr>
                <w:sz w:val="16"/>
                <w:szCs w:val="22"/>
              </w:rPr>
              <w:t>KPImetricsTopCommandGrepCpu_linux7.sh</w:t>
            </w:r>
          </w:p>
          <w:p w14:paraId="12823189" w14:textId="77777777" w:rsidR="00C47291" w:rsidRPr="000E3F83" w:rsidRDefault="00C47291" w:rsidP="00AE1397">
            <w:pPr>
              <w:spacing w:before="60" w:after="60" w:line="276" w:lineRule="auto"/>
              <w:ind w:left="440" w:hanging="220"/>
              <w:rPr>
                <w:sz w:val="16"/>
                <w:szCs w:val="22"/>
                <w:u w:val="single"/>
              </w:rPr>
            </w:pPr>
            <w:r w:rsidRPr="000E3F83">
              <w:rPr>
                <w:sz w:val="16"/>
                <w:szCs w:val="22"/>
                <w:u w:val="single"/>
              </w:rPr>
              <w:t>Memory Utilization</w:t>
            </w:r>
          </w:p>
          <w:p w14:paraId="27B3150F" w14:textId="77777777" w:rsidR="00C47291" w:rsidRDefault="00C47291" w:rsidP="00AE1397">
            <w:pPr>
              <w:spacing w:before="60" w:after="60" w:line="276" w:lineRule="auto"/>
              <w:ind w:left="440" w:hanging="220"/>
              <w:rPr>
                <w:sz w:val="16"/>
                <w:szCs w:val="22"/>
              </w:rPr>
            </w:pPr>
            <w:r w:rsidRPr="000E3F83">
              <w:rPr>
                <w:sz w:val="16"/>
                <w:szCs w:val="22"/>
              </w:rPr>
              <w:t>KPImetricsMemUtilization.ps1</w:t>
            </w:r>
          </w:p>
          <w:p w14:paraId="1C3BB472" w14:textId="77777777" w:rsidR="00C47291" w:rsidRDefault="00C47291" w:rsidP="00AE1397">
            <w:pPr>
              <w:spacing w:before="60" w:after="60" w:line="276" w:lineRule="auto"/>
              <w:ind w:left="440" w:hanging="220"/>
              <w:rPr>
                <w:sz w:val="16"/>
                <w:szCs w:val="22"/>
              </w:rPr>
            </w:pPr>
            <w:r>
              <w:rPr>
                <w:sz w:val="16"/>
                <w:szCs w:val="22"/>
              </w:rPr>
              <w:t>KPImetricsFreeMemCommand_linux6</w:t>
            </w:r>
            <w:r w:rsidRPr="000E3F83">
              <w:rPr>
                <w:sz w:val="16"/>
                <w:szCs w:val="22"/>
              </w:rPr>
              <w:t>.sh</w:t>
            </w:r>
          </w:p>
          <w:p w14:paraId="398644A5" w14:textId="77777777" w:rsidR="00C47291" w:rsidRDefault="00C47291" w:rsidP="00AE1397">
            <w:pPr>
              <w:spacing w:before="60" w:after="60" w:line="276" w:lineRule="auto"/>
              <w:ind w:left="440" w:hanging="220"/>
              <w:rPr>
                <w:sz w:val="16"/>
                <w:szCs w:val="22"/>
              </w:rPr>
            </w:pPr>
            <w:r w:rsidRPr="000E3F83">
              <w:rPr>
                <w:sz w:val="16"/>
                <w:szCs w:val="22"/>
              </w:rPr>
              <w:t>KPImetricsFreeMemCommand_linux7.sh</w:t>
            </w:r>
          </w:p>
          <w:p w14:paraId="6F042F80" w14:textId="77777777" w:rsidR="00C47291" w:rsidRDefault="00C47291" w:rsidP="00AE1397">
            <w:pPr>
              <w:spacing w:before="60" w:after="60" w:line="276" w:lineRule="auto"/>
              <w:ind w:left="220" w:hanging="220"/>
              <w:rPr>
                <w:sz w:val="16"/>
                <w:szCs w:val="22"/>
              </w:rPr>
            </w:pPr>
            <w:r w:rsidRPr="00FB5C7A">
              <w:rPr>
                <w:sz w:val="16"/>
                <w:szCs w:val="22"/>
                <w:u w:val="single"/>
              </w:rPr>
              <w:t>INSERT</w:t>
            </w:r>
            <w:r>
              <w:rPr>
                <w:sz w:val="16"/>
                <w:szCs w:val="22"/>
              </w:rPr>
              <w:t xml:space="preserve">: </w:t>
            </w:r>
          </w:p>
          <w:p w14:paraId="0E9F3F3C"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/KPImetrics/Physical/Physical/Abstraction/</w:t>
            </w:r>
            <w:r w:rsidRPr="007A4CAF">
              <w:rPr>
                <w:sz w:val="16"/>
                <w:szCs w:val="22"/>
              </w:rPr>
              <w:t>METRICS_CPU_MEMORY_CHECKER</w:t>
            </w:r>
          </w:p>
        </w:tc>
      </w:tr>
      <w:tr w:rsidR="00C47291" w:rsidRPr="009543F2" w14:paraId="269EA84E" w14:textId="77777777" w:rsidTr="009A39A5">
        <w:tc>
          <w:tcPr>
            <w:tcW w:w="3292" w:type="dxa"/>
            <w:shd w:val="clear" w:color="auto" w:fill="auto"/>
            <w:vAlign w:val="center"/>
          </w:tcPr>
          <w:p w14:paraId="1AA2E30E" w14:textId="77777777" w:rsidR="00C47291" w:rsidRPr="009D0145" w:rsidRDefault="00C47291" w:rsidP="00AE1397">
            <w:pPr>
              <w:spacing w:after="200" w:line="276" w:lineRule="auto"/>
              <w:ind w:left="220" w:hanging="220"/>
              <w:rPr>
                <w:b/>
                <w:sz w:val="16"/>
                <w:szCs w:val="22"/>
              </w:rPr>
            </w:pPr>
            <w:r w:rsidRPr="009D0145">
              <w:rPr>
                <w:b/>
                <w:sz w:val="16"/>
                <w:szCs w:val="22"/>
              </w:rPr>
              <w:t>METRICS_EVENT_REG_LOG</w:t>
            </w:r>
          </w:p>
          <w:p w14:paraId="369F208D" w14:textId="75ED4B20" w:rsidR="00FF6575" w:rsidRPr="009543F2" w:rsidRDefault="00FF6575" w:rsidP="00AE1397">
            <w:pPr>
              <w:spacing w:after="200" w:line="276" w:lineRule="auto"/>
              <w:ind w:left="220" w:hanging="220"/>
              <w:rPr>
                <w:sz w:val="16"/>
                <w:szCs w:val="22"/>
              </w:rPr>
            </w:pPr>
            <w:r>
              <w:rPr>
                <w:sz w:val="16"/>
                <w:szCs w:val="22"/>
              </w:rPr>
              <w:t>[366-day Interval Partitioning Strategy]</w:t>
            </w:r>
          </w:p>
        </w:tc>
        <w:tc>
          <w:tcPr>
            <w:tcW w:w="6233" w:type="dxa"/>
            <w:shd w:val="clear" w:color="auto" w:fill="auto"/>
            <w:vAlign w:val="center"/>
          </w:tcPr>
          <w:p w14:paraId="11B0A135" w14:textId="77777777" w:rsidR="00C47291" w:rsidRDefault="00C47291" w:rsidP="00AE1397">
            <w:pPr>
              <w:spacing w:before="60" w:after="60" w:line="276" w:lineRule="auto"/>
              <w:ind w:left="220" w:hanging="220"/>
              <w:rPr>
                <w:sz w:val="16"/>
                <w:szCs w:val="18"/>
              </w:rPr>
            </w:pPr>
            <w:r>
              <w:rPr>
                <w:sz w:val="16"/>
                <w:szCs w:val="22"/>
              </w:rPr>
              <w:t>This table stores the d</w:t>
            </w:r>
            <w:r w:rsidRPr="00994832">
              <w:rPr>
                <w:sz w:val="16"/>
                <w:szCs w:val="18"/>
              </w:rPr>
              <w:t>etails about the events that have occurred and the emails that have been sent out.  An event is only logged if an email is sent.  Events are registered in the METRICS_EVENT_REGISRATION table and include: LONG_RUNNING, EXCEEDED_MEMORY</w:t>
            </w:r>
            <w:r>
              <w:rPr>
                <w:sz w:val="16"/>
                <w:szCs w:val="18"/>
              </w:rPr>
              <w:t>, INACTIVITY and PURGE_HISTORY</w:t>
            </w:r>
            <w:r w:rsidRPr="00994832">
              <w:rPr>
                <w:sz w:val="16"/>
                <w:szCs w:val="18"/>
              </w:rPr>
              <w:t>.</w:t>
            </w:r>
            <w:r>
              <w:rPr>
                <w:sz w:val="16"/>
                <w:szCs w:val="18"/>
              </w:rPr>
              <w:t xml:space="preserve">  The event time, the user, actual email along with the SQL description when applicable is stored.  </w:t>
            </w:r>
          </w:p>
          <w:p w14:paraId="40253BE1" w14:textId="77777777" w:rsidR="00C47291" w:rsidRDefault="00C47291" w:rsidP="00AE1397">
            <w:pPr>
              <w:spacing w:before="60" w:after="60" w:line="276" w:lineRule="auto"/>
              <w:ind w:left="220" w:hanging="220"/>
              <w:rPr>
                <w:sz w:val="16"/>
                <w:szCs w:val="22"/>
              </w:rPr>
            </w:pPr>
            <w:r w:rsidRPr="00CD4A4C">
              <w:rPr>
                <w:sz w:val="16"/>
                <w:szCs w:val="22"/>
                <w:u w:val="single"/>
              </w:rPr>
              <w:t>TRIGGER</w:t>
            </w:r>
            <w:r>
              <w:rPr>
                <w:sz w:val="16"/>
                <w:szCs w:val="22"/>
              </w:rPr>
              <w:t xml:space="preserve">: </w:t>
            </w:r>
          </w:p>
          <w:p w14:paraId="6F770778" w14:textId="77777777" w:rsidR="00C47291" w:rsidRDefault="00C47291" w:rsidP="00AE1397">
            <w:pPr>
              <w:spacing w:before="60" w:after="60" w:line="276" w:lineRule="auto"/>
              <w:ind w:left="220" w:hanging="220"/>
              <w:rPr>
                <w:sz w:val="16"/>
                <w:szCs w:val="22"/>
              </w:rPr>
            </w:pPr>
            <w:r w:rsidRPr="00F44EC3">
              <w:rPr>
                <w:sz w:val="16"/>
                <w:szCs w:val="22"/>
              </w:rPr>
              <w:t>/KPImetrics/Physical/</w:t>
            </w:r>
            <w:r>
              <w:rPr>
                <w:sz w:val="16"/>
                <w:szCs w:val="22"/>
              </w:rPr>
              <w:t>Metadata/System/ClusterSafeTriggers/</w:t>
            </w:r>
          </w:p>
          <w:p w14:paraId="4466738A" w14:textId="77777777" w:rsidR="00C47291" w:rsidRDefault="00C47291" w:rsidP="00AE1397">
            <w:pPr>
              <w:spacing w:before="60" w:after="60" w:line="276" w:lineRule="auto"/>
              <w:ind w:left="220" w:hanging="220"/>
              <w:rPr>
                <w:sz w:val="16"/>
                <w:szCs w:val="22"/>
              </w:rPr>
            </w:pPr>
            <w:r>
              <w:rPr>
                <w:sz w:val="16"/>
                <w:szCs w:val="22"/>
              </w:rPr>
              <w:t xml:space="preserve">1. </w:t>
            </w:r>
            <w:r w:rsidRPr="00CD4A4C">
              <w:rPr>
                <w:sz w:val="16"/>
                <w:szCs w:val="22"/>
              </w:rPr>
              <w:t>kpimetricsTrig_15_CheckMetricsActivity</w:t>
            </w:r>
            <w:r>
              <w:rPr>
                <w:sz w:val="16"/>
                <w:szCs w:val="22"/>
              </w:rPr>
              <w:t xml:space="preserve"> </w:t>
            </w:r>
            <w:r w:rsidRPr="00F44EC3">
              <w:rPr>
                <w:sz w:val="16"/>
                <w:szCs w:val="22"/>
              </w:rPr>
              <w:sym w:font="Wingdings" w:char="F0E0"/>
            </w:r>
            <w:r>
              <w:rPr>
                <w:sz w:val="16"/>
                <w:szCs w:val="18"/>
              </w:rPr>
              <w:t xml:space="preserve"> Event=INACTIVITY</w:t>
            </w:r>
          </w:p>
          <w:p w14:paraId="296B532B" w14:textId="77777777" w:rsidR="00C47291" w:rsidRDefault="00C47291" w:rsidP="00AE1397">
            <w:pPr>
              <w:spacing w:before="60" w:after="60" w:line="276" w:lineRule="auto"/>
              <w:ind w:left="220" w:hanging="220"/>
              <w:rPr>
                <w:sz w:val="16"/>
                <w:szCs w:val="22"/>
              </w:rPr>
            </w:pPr>
            <w:r>
              <w:rPr>
                <w:sz w:val="16"/>
                <w:szCs w:val="22"/>
              </w:rPr>
              <w:t xml:space="preserve">2. </w:t>
            </w:r>
            <w:r w:rsidRPr="00CD4A4C">
              <w:rPr>
                <w:sz w:val="16"/>
                <w:szCs w:val="22"/>
              </w:rPr>
              <w:t>kpimetricsTrig_16_PurgeHistoryData</w:t>
            </w:r>
            <w:r>
              <w:rPr>
                <w:sz w:val="16"/>
                <w:szCs w:val="22"/>
              </w:rPr>
              <w:t xml:space="preserve"> </w:t>
            </w:r>
            <w:r w:rsidRPr="00F44EC3">
              <w:rPr>
                <w:sz w:val="16"/>
                <w:szCs w:val="22"/>
              </w:rPr>
              <w:sym w:font="Wingdings" w:char="F0E0"/>
            </w:r>
            <w:r>
              <w:rPr>
                <w:sz w:val="16"/>
                <w:szCs w:val="18"/>
              </w:rPr>
              <w:t xml:space="preserve"> Event=PURGE_HISTORY</w:t>
            </w:r>
          </w:p>
          <w:p w14:paraId="156270E4" w14:textId="77777777" w:rsidR="00C47291" w:rsidRDefault="00C47291" w:rsidP="00AE1397">
            <w:pPr>
              <w:spacing w:before="60" w:after="60" w:line="276" w:lineRule="auto"/>
              <w:ind w:left="220" w:hanging="220"/>
              <w:rPr>
                <w:sz w:val="16"/>
                <w:szCs w:val="22"/>
              </w:rPr>
            </w:pPr>
            <w:r>
              <w:rPr>
                <w:sz w:val="16"/>
                <w:szCs w:val="22"/>
              </w:rPr>
              <w:t xml:space="preserve">3. </w:t>
            </w:r>
            <w:r w:rsidRPr="00CD4A4C">
              <w:rPr>
                <w:sz w:val="16"/>
                <w:szCs w:val="22"/>
              </w:rPr>
              <w:t>kpimetricsTrig_17_CheckExceedMemoryPercentRequests</w:t>
            </w:r>
            <w:r>
              <w:rPr>
                <w:sz w:val="16"/>
                <w:szCs w:val="22"/>
              </w:rPr>
              <w:t xml:space="preserve"> </w:t>
            </w:r>
            <w:r w:rsidRPr="00F44EC3">
              <w:rPr>
                <w:sz w:val="16"/>
                <w:szCs w:val="22"/>
              </w:rPr>
              <w:sym w:font="Wingdings" w:char="F0E0"/>
            </w:r>
            <w:r w:rsidRPr="00994832">
              <w:rPr>
                <w:sz w:val="16"/>
                <w:szCs w:val="18"/>
              </w:rPr>
              <w:t xml:space="preserve"> </w:t>
            </w:r>
            <w:r>
              <w:rPr>
                <w:sz w:val="16"/>
                <w:szCs w:val="18"/>
              </w:rPr>
              <w:t>Event=</w:t>
            </w:r>
            <w:r w:rsidRPr="00994832">
              <w:rPr>
                <w:sz w:val="16"/>
                <w:szCs w:val="18"/>
              </w:rPr>
              <w:t>EXCEEDED_MEMORY</w:t>
            </w:r>
          </w:p>
          <w:p w14:paraId="7C918D40" w14:textId="77777777" w:rsidR="00C47291" w:rsidRDefault="00C47291" w:rsidP="00AE1397">
            <w:pPr>
              <w:spacing w:before="60" w:after="60" w:line="276" w:lineRule="auto"/>
              <w:ind w:left="220" w:hanging="220"/>
              <w:rPr>
                <w:sz w:val="16"/>
                <w:szCs w:val="22"/>
              </w:rPr>
            </w:pPr>
            <w:r>
              <w:rPr>
                <w:sz w:val="16"/>
                <w:szCs w:val="22"/>
              </w:rPr>
              <w:t xml:space="preserve">4. </w:t>
            </w:r>
            <w:r w:rsidRPr="00CD4A4C">
              <w:rPr>
                <w:sz w:val="16"/>
                <w:szCs w:val="22"/>
              </w:rPr>
              <w:t>kpimetricsTrig_18_CheckLongRunningRequests</w:t>
            </w:r>
            <w:r>
              <w:rPr>
                <w:sz w:val="16"/>
                <w:szCs w:val="22"/>
              </w:rPr>
              <w:t xml:space="preserve"> </w:t>
            </w:r>
            <w:r w:rsidRPr="00F44EC3">
              <w:rPr>
                <w:sz w:val="16"/>
                <w:szCs w:val="22"/>
              </w:rPr>
              <w:sym w:font="Wingdings" w:char="F0E0"/>
            </w:r>
            <w:r>
              <w:rPr>
                <w:sz w:val="16"/>
                <w:szCs w:val="22"/>
              </w:rPr>
              <w:t>Event=LONG_RUNNING</w:t>
            </w:r>
          </w:p>
          <w:p w14:paraId="76E4D9D1" w14:textId="77777777" w:rsidR="00C47291" w:rsidRDefault="00C47291" w:rsidP="00AE1397">
            <w:pPr>
              <w:spacing w:before="60" w:after="60" w:line="276" w:lineRule="auto"/>
              <w:ind w:left="220" w:hanging="220"/>
              <w:rPr>
                <w:sz w:val="16"/>
                <w:szCs w:val="22"/>
              </w:rPr>
            </w:pPr>
            <w:r w:rsidRPr="00CD4A4C">
              <w:rPr>
                <w:sz w:val="16"/>
                <w:szCs w:val="22"/>
                <w:u w:val="single"/>
              </w:rPr>
              <w:t>PROCEDURE</w:t>
            </w:r>
            <w:r>
              <w:rPr>
                <w:sz w:val="16"/>
                <w:szCs w:val="22"/>
              </w:rPr>
              <w:t xml:space="preserve">: </w:t>
            </w:r>
          </w:p>
          <w:p w14:paraId="448513A6"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/KPImetrics/Physical/Metadata/System/ClusterSafeCache/</w:t>
            </w:r>
            <w:r>
              <w:rPr>
                <w:sz w:val="16"/>
                <w:szCs w:val="22"/>
              </w:rPr>
              <w:t xml:space="preserve"> </w:t>
            </w:r>
          </w:p>
          <w:p w14:paraId="404F905C" w14:textId="77777777" w:rsidR="00C47291" w:rsidRDefault="00C47291" w:rsidP="00AE1397">
            <w:pPr>
              <w:spacing w:before="60" w:after="60" w:line="276" w:lineRule="auto"/>
              <w:ind w:left="220" w:hanging="220"/>
              <w:rPr>
                <w:sz w:val="16"/>
                <w:szCs w:val="22"/>
              </w:rPr>
            </w:pPr>
            <w:r>
              <w:rPr>
                <w:sz w:val="16"/>
                <w:szCs w:val="22"/>
              </w:rPr>
              <w:t xml:space="preserve">1. pCheckMetricsActivity </w:t>
            </w:r>
            <w:r w:rsidRPr="00F44EC3">
              <w:rPr>
                <w:sz w:val="16"/>
                <w:szCs w:val="22"/>
              </w:rPr>
              <w:sym w:font="Wingdings" w:char="F0E0"/>
            </w:r>
            <w:r>
              <w:rPr>
                <w:sz w:val="16"/>
                <w:szCs w:val="22"/>
              </w:rPr>
              <w:t xml:space="preserve"> ../Helpers/pUpdateEventRegLog</w:t>
            </w:r>
          </w:p>
          <w:p w14:paraId="4761F715" w14:textId="77777777" w:rsidR="00C47291" w:rsidRDefault="00C47291" w:rsidP="00AE1397">
            <w:pPr>
              <w:spacing w:before="60" w:after="60" w:line="276" w:lineRule="auto"/>
              <w:ind w:left="220" w:hanging="220"/>
              <w:rPr>
                <w:sz w:val="16"/>
                <w:szCs w:val="22"/>
              </w:rPr>
            </w:pPr>
            <w:r>
              <w:rPr>
                <w:sz w:val="16"/>
                <w:szCs w:val="22"/>
              </w:rPr>
              <w:t xml:space="preserve">2. pPurgeData </w:t>
            </w:r>
            <w:r w:rsidRPr="00F44EC3">
              <w:rPr>
                <w:sz w:val="16"/>
                <w:szCs w:val="22"/>
              </w:rPr>
              <w:sym w:font="Wingdings" w:char="F0E0"/>
            </w:r>
            <w:r>
              <w:rPr>
                <w:sz w:val="16"/>
                <w:szCs w:val="22"/>
              </w:rPr>
              <w:t xml:space="preserve"> ../Helpers/pUpdateEventRegLog</w:t>
            </w:r>
          </w:p>
          <w:p w14:paraId="1450BC6B" w14:textId="77777777" w:rsidR="00C47291" w:rsidRDefault="00C47291" w:rsidP="00AE1397">
            <w:pPr>
              <w:spacing w:before="60" w:after="60" w:line="276" w:lineRule="auto"/>
              <w:ind w:left="220" w:hanging="220"/>
              <w:rPr>
                <w:sz w:val="16"/>
                <w:szCs w:val="22"/>
              </w:rPr>
            </w:pPr>
            <w:r>
              <w:rPr>
                <w:sz w:val="16"/>
                <w:szCs w:val="22"/>
              </w:rPr>
              <w:t xml:space="preserve">3. pCheckExceededMemoryPercentRequests </w:t>
            </w:r>
            <w:r w:rsidRPr="00F44EC3">
              <w:rPr>
                <w:sz w:val="16"/>
                <w:szCs w:val="22"/>
              </w:rPr>
              <w:sym w:font="Wingdings" w:char="F0E0"/>
            </w:r>
            <w:r>
              <w:rPr>
                <w:sz w:val="16"/>
                <w:szCs w:val="22"/>
              </w:rPr>
              <w:t xml:space="preserve"> ../Helpers/pUpdateEventRegLog</w:t>
            </w:r>
          </w:p>
          <w:p w14:paraId="78591BE6" w14:textId="77777777" w:rsidR="00C47291" w:rsidRPr="009543F2" w:rsidRDefault="00C47291" w:rsidP="00AE1397">
            <w:pPr>
              <w:spacing w:before="60" w:after="60" w:line="276" w:lineRule="auto"/>
              <w:ind w:left="220" w:hanging="220"/>
              <w:rPr>
                <w:sz w:val="16"/>
                <w:szCs w:val="22"/>
              </w:rPr>
            </w:pPr>
            <w:r>
              <w:rPr>
                <w:sz w:val="16"/>
                <w:szCs w:val="22"/>
              </w:rPr>
              <w:t xml:space="preserve">4. pCheckLongRunningRequests </w:t>
            </w:r>
            <w:r w:rsidRPr="00F44EC3">
              <w:rPr>
                <w:sz w:val="16"/>
                <w:szCs w:val="22"/>
              </w:rPr>
              <w:sym w:font="Wingdings" w:char="F0E0"/>
            </w:r>
            <w:r>
              <w:rPr>
                <w:sz w:val="16"/>
                <w:szCs w:val="22"/>
              </w:rPr>
              <w:t xml:space="preserve"> ../Helpers/pUpdateEventRegLog</w:t>
            </w:r>
          </w:p>
          <w:p w14:paraId="0D904E41" w14:textId="77777777" w:rsidR="00C47291" w:rsidRDefault="00C47291" w:rsidP="00AE1397">
            <w:pPr>
              <w:spacing w:before="60" w:after="60" w:line="276" w:lineRule="auto"/>
              <w:ind w:left="220" w:hanging="220"/>
              <w:rPr>
                <w:sz w:val="16"/>
                <w:szCs w:val="22"/>
              </w:rPr>
            </w:pPr>
            <w:r w:rsidRPr="00CD4A4C">
              <w:rPr>
                <w:sz w:val="16"/>
                <w:szCs w:val="22"/>
                <w:u w:val="single"/>
              </w:rPr>
              <w:t>READ</w:t>
            </w:r>
            <w:r>
              <w:rPr>
                <w:sz w:val="16"/>
                <w:szCs w:val="22"/>
              </w:rPr>
              <w:t xml:space="preserve">: </w:t>
            </w:r>
            <w:r w:rsidRPr="009543F2">
              <w:rPr>
                <w:sz w:val="16"/>
                <w:szCs w:val="22"/>
              </w:rPr>
              <w:t>/shared/ASAssets/KPImetrics/Physical/Metadata/System/</w:t>
            </w:r>
            <w:r>
              <w:rPr>
                <w:sz w:val="16"/>
                <w:szCs w:val="22"/>
              </w:rPr>
              <w:t xml:space="preserve"> </w:t>
            </w:r>
          </w:p>
          <w:p w14:paraId="7416C54A" w14:textId="77777777" w:rsidR="00C47291" w:rsidRDefault="00C47291" w:rsidP="00AE1397">
            <w:pPr>
              <w:spacing w:before="60" w:after="60" w:line="276" w:lineRule="auto"/>
              <w:ind w:left="220" w:hanging="220"/>
              <w:rPr>
                <w:sz w:val="16"/>
                <w:szCs w:val="22"/>
              </w:rPr>
            </w:pPr>
            <w:r w:rsidRPr="00FB5C7A">
              <w:rPr>
                <w:sz w:val="16"/>
                <w:szCs w:val="22"/>
              </w:rPr>
              <w:t>1. METRICS_JOB_DETAILS</w:t>
            </w:r>
          </w:p>
          <w:p w14:paraId="289B9222" w14:textId="77777777" w:rsidR="00C47291" w:rsidRDefault="00C47291" w:rsidP="00AE1397">
            <w:pPr>
              <w:spacing w:before="60" w:after="60" w:line="276" w:lineRule="auto"/>
              <w:ind w:left="220" w:hanging="220"/>
              <w:rPr>
                <w:sz w:val="16"/>
                <w:szCs w:val="22"/>
              </w:rPr>
            </w:pPr>
            <w:r>
              <w:rPr>
                <w:sz w:val="16"/>
                <w:szCs w:val="22"/>
              </w:rPr>
              <w:t>2. N/A</w:t>
            </w:r>
          </w:p>
          <w:p w14:paraId="7341EBB4" w14:textId="77777777" w:rsidR="00C47291" w:rsidRDefault="00C47291" w:rsidP="00AE1397">
            <w:pPr>
              <w:spacing w:before="60" w:after="60" w:line="276" w:lineRule="auto"/>
              <w:ind w:left="220" w:hanging="220"/>
              <w:rPr>
                <w:sz w:val="16"/>
                <w:szCs w:val="22"/>
              </w:rPr>
            </w:pPr>
            <w:r>
              <w:rPr>
                <w:sz w:val="16"/>
                <w:szCs w:val="22"/>
              </w:rPr>
              <w:t>3. /</w:t>
            </w:r>
            <w:r w:rsidRPr="00F44EC3">
              <w:rPr>
                <w:sz w:val="16"/>
                <w:szCs w:val="22"/>
              </w:rPr>
              <w:t>KPImetrics</w:t>
            </w:r>
            <w:r>
              <w:rPr>
                <w:sz w:val="16"/>
                <w:szCs w:val="22"/>
              </w:rPr>
              <w:t>/Business/Business/requests/vExceededMemoryPercentRequests</w:t>
            </w:r>
          </w:p>
          <w:p w14:paraId="42FC51ED" w14:textId="77777777" w:rsidR="00C47291" w:rsidRPr="00FB5C7A" w:rsidRDefault="00C47291" w:rsidP="00AE1397">
            <w:pPr>
              <w:spacing w:before="60" w:after="60" w:line="276" w:lineRule="auto"/>
              <w:ind w:left="220" w:hanging="220"/>
              <w:rPr>
                <w:sz w:val="16"/>
                <w:szCs w:val="22"/>
              </w:rPr>
            </w:pPr>
            <w:r>
              <w:rPr>
                <w:sz w:val="16"/>
                <w:szCs w:val="22"/>
              </w:rPr>
              <w:lastRenderedPageBreak/>
              <w:t>4. /</w:t>
            </w:r>
            <w:r w:rsidRPr="00F44EC3">
              <w:rPr>
                <w:sz w:val="16"/>
                <w:szCs w:val="22"/>
              </w:rPr>
              <w:t>KPImetrics</w:t>
            </w:r>
            <w:r>
              <w:rPr>
                <w:sz w:val="16"/>
                <w:szCs w:val="22"/>
              </w:rPr>
              <w:t>/Business/Business/requests/vLongRunningRequests</w:t>
            </w:r>
          </w:p>
          <w:p w14:paraId="64DFBC8C" w14:textId="77777777" w:rsidR="00C47291" w:rsidRDefault="00C47291" w:rsidP="00AE1397">
            <w:pPr>
              <w:spacing w:before="60" w:after="60" w:line="276" w:lineRule="auto"/>
              <w:ind w:left="220" w:hanging="220"/>
              <w:rPr>
                <w:sz w:val="16"/>
                <w:szCs w:val="22"/>
              </w:rPr>
            </w:pPr>
            <w:r w:rsidRPr="00CD4A4C">
              <w:rPr>
                <w:sz w:val="16"/>
                <w:szCs w:val="22"/>
                <w:u w:val="single"/>
              </w:rPr>
              <w:t>INSERT</w:t>
            </w:r>
            <w:r>
              <w:rPr>
                <w:sz w:val="16"/>
                <w:szCs w:val="22"/>
              </w:rPr>
              <w:t xml:space="preserve">: </w:t>
            </w:r>
          </w:p>
          <w:p w14:paraId="765143B0"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/KPImetrics/Physical/Physical/Abstraction/</w:t>
            </w:r>
            <w:r>
              <w:rPr>
                <w:sz w:val="16"/>
                <w:szCs w:val="22"/>
              </w:rPr>
              <w:t>METRICS_EVENT_REG_LOG and METRICS_EVENT_REG_LOG_LINEAGE</w:t>
            </w:r>
          </w:p>
        </w:tc>
      </w:tr>
      <w:tr w:rsidR="00C47291" w:rsidRPr="009543F2" w14:paraId="1A47510C" w14:textId="77777777" w:rsidTr="009A39A5">
        <w:tc>
          <w:tcPr>
            <w:tcW w:w="3292" w:type="dxa"/>
            <w:shd w:val="clear" w:color="auto" w:fill="auto"/>
            <w:vAlign w:val="center"/>
          </w:tcPr>
          <w:p w14:paraId="5237AFF8" w14:textId="77777777" w:rsidR="00C47291" w:rsidRPr="009D0145" w:rsidRDefault="00C47291" w:rsidP="00AE1397">
            <w:pPr>
              <w:spacing w:after="200" w:line="276" w:lineRule="auto"/>
              <w:ind w:left="220" w:hanging="220"/>
              <w:rPr>
                <w:b/>
                <w:sz w:val="16"/>
                <w:szCs w:val="22"/>
              </w:rPr>
            </w:pPr>
            <w:r w:rsidRPr="009D0145">
              <w:rPr>
                <w:b/>
                <w:sz w:val="16"/>
                <w:szCs w:val="22"/>
              </w:rPr>
              <w:lastRenderedPageBreak/>
              <w:t>METRICS_EVENT_REG_LOG_LINEAGE</w:t>
            </w:r>
          </w:p>
          <w:p w14:paraId="2FAB8B6F" w14:textId="3D6691C3" w:rsidR="00FF6575" w:rsidRPr="009543F2" w:rsidRDefault="00FF6575" w:rsidP="00AE1397">
            <w:pPr>
              <w:spacing w:after="200" w:line="276" w:lineRule="auto"/>
              <w:ind w:left="220" w:hanging="220"/>
              <w:rPr>
                <w:sz w:val="16"/>
                <w:szCs w:val="22"/>
              </w:rPr>
            </w:pPr>
            <w:r>
              <w:rPr>
                <w:sz w:val="16"/>
                <w:szCs w:val="22"/>
              </w:rPr>
              <w:t>[366-day Interval Partitioning Strategy]</w:t>
            </w:r>
          </w:p>
        </w:tc>
        <w:tc>
          <w:tcPr>
            <w:tcW w:w="6233" w:type="dxa"/>
            <w:shd w:val="clear" w:color="auto" w:fill="auto"/>
            <w:vAlign w:val="center"/>
          </w:tcPr>
          <w:p w14:paraId="6310E5A8" w14:textId="77777777" w:rsidR="00C47291" w:rsidRPr="009543F2" w:rsidRDefault="00C47291" w:rsidP="00AE1397">
            <w:pPr>
              <w:spacing w:before="60" w:after="60" w:line="276" w:lineRule="auto"/>
              <w:ind w:left="220" w:hanging="220"/>
              <w:rPr>
                <w:sz w:val="16"/>
                <w:szCs w:val="22"/>
              </w:rPr>
            </w:pPr>
            <w:r>
              <w:rPr>
                <w:sz w:val="16"/>
                <w:szCs w:val="22"/>
              </w:rPr>
              <w:t>This table is a child table to METRICS_EVENT_REG_LOG and is used to store the data source lineage for the SQL request that was logged as a result of either LONG_RUNNING or EXCEEDED_MEMORY.  The other events do not produce a SQL description so are not applicable.   A SQL description is parsed using the same procedures that produce the METRICS_SQL_REQUEST data and store one or more rows associated with the requests data source and connection information.  The reporting on this can look for events and quickly determine which data source is being accessed which can assist the viewer on how to take action with the data owners if necessary.</w:t>
            </w:r>
          </w:p>
        </w:tc>
      </w:tr>
      <w:tr w:rsidR="00C47291" w:rsidRPr="009543F2" w14:paraId="522DCF16" w14:textId="77777777" w:rsidTr="009A39A5">
        <w:tc>
          <w:tcPr>
            <w:tcW w:w="3292" w:type="dxa"/>
            <w:shd w:val="clear" w:color="auto" w:fill="auto"/>
            <w:vAlign w:val="center"/>
          </w:tcPr>
          <w:p w14:paraId="5725F712" w14:textId="77777777" w:rsidR="00C47291" w:rsidRPr="009D0145" w:rsidRDefault="00C47291" w:rsidP="00AE1397">
            <w:pPr>
              <w:spacing w:after="200" w:line="276" w:lineRule="auto"/>
              <w:ind w:left="220" w:hanging="220"/>
              <w:rPr>
                <w:b/>
                <w:sz w:val="16"/>
                <w:szCs w:val="22"/>
              </w:rPr>
            </w:pPr>
            <w:r w:rsidRPr="009D0145">
              <w:rPr>
                <w:b/>
                <w:sz w:val="16"/>
                <w:szCs w:val="22"/>
              </w:rPr>
              <w:t>METRICS_EVENT_REGISTRATION</w:t>
            </w:r>
          </w:p>
          <w:p w14:paraId="3CFD0C3B" w14:textId="18FFCDD5" w:rsidR="00FF6575" w:rsidRPr="009543F2" w:rsidRDefault="009D0145" w:rsidP="00AE1397">
            <w:pPr>
              <w:spacing w:after="200" w:line="276" w:lineRule="auto"/>
              <w:ind w:left="220" w:hanging="220"/>
              <w:rPr>
                <w:sz w:val="16"/>
                <w:szCs w:val="22"/>
              </w:rPr>
            </w:pPr>
            <w:r>
              <w:rPr>
                <w:sz w:val="16"/>
                <w:szCs w:val="22"/>
              </w:rPr>
              <w:t>[</w:t>
            </w:r>
            <w:r w:rsidR="00FF6575">
              <w:rPr>
                <w:sz w:val="16"/>
                <w:szCs w:val="22"/>
              </w:rPr>
              <w:t>No Partitioning used.  Lookup table.</w:t>
            </w:r>
            <w:r>
              <w:rPr>
                <w:sz w:val="16"/>
                <w:szCs w:val="22"/>
              </w:rPr>
              <w:t>]</w:t>
            </w:r>
          </w:p>
        </w:tc>
        <w:tc>
          <w:tcPr>
            <w:tcW w:w="6233" w:type="dxa"/>
            <w:shd w:val="clear" w:color="auto" w:fill="auto"/>
            <w:vAlign w:val="center"/>
          </w:tcPr>
          <w:p w14:paraId="52CB093A" w14:textId="77777777" w:rsidR="00C47291" w:rsidRPr="009543F2" w:rsidRDefault="00C47291" w:rsidP="00AE1397">
            <w:pPr>
              <w:spacing w:before="60" w:after="60" w:line="276" w:lineRule="auto"/>
              <w:ind w:left="220" w:hanging="220"/>
              <w:rPr>
                <w:sz w:val="16"/>
                <w:szCs w:val="22"/>
              </w:rPr>
            </w:pPr>
            <w:r w:rsidRPr="008C7331">
              <w:rPr>
                <w:sz w:val="16"/>
                <w:szCs w:val="22"/>
              </w:rPr>
              <w:t xml:space="preserve">This </w:t>
            </w:r>
            <w:r>
              <w:rPr>
                <w:sz w:val="16"/>
                <w:szCs w:val="22"/>
              </w:rPr>
              <w:t>table</w:t>
            </w:r>
            <w:r w:rsidRPr="008C7331">
              <w:rPr>
                <w:sz w:val="16"/>
                <w:szCs w:val="22"/>
              </w:rPr>
              <w:t xml:space="preserve"> is used to </w:t>
            </w:r>
            <w:r>
              <w:rPr>
                <w:sz w:val="16"/>
                <w:szCs w:val="22"/>
              </w:rPr>
              <w:t>register</w:t>
            </w:r>
            <w:r w:rsidRPr="008C7331">
              <w:rPr>
                <w:sz w:val="16"/>
                <w:szCs w:val="22"/>
              </w:rPr>
              <w:t xml:space="preserve"> a metrics event registration.   A subscription in the M</w:t>
            </w:r>
            <w:r>
              <w:rPr>
                <w:sz w:val="16"/>
                <w:szCs w:val="22"/>
              </w:rPr>
              <w:t xml:space="preserve">ETRICS_EVENT_REGISTRATION table </w:t>
            </w:r>
            <w:r w:rsidRPr="008C7331">
              <w:rPr>
                <w:sz w:val="16"/>
                <w:szCs w:val="22"/>
              </w:rPr>
              <w:t>consists of a unique record for the combination of SUBSCRIBER_EMAIL, GROUP_NAME, ENVIRONMENT_TYPE, EVENT_TYPE and REQUESTER_EMAIL.</w:t>
            </w:r>
            <w:r>
              <w:rPr>
                <w:sz w:val="16"/>
                <w:szCs w:val="22"/>
              </w:rPr>
              <w:t xml:space="preserve">  The EVENT_TYPE can be one of </w:t>
            </w:r>
            <w:r w:rsidRPr="003C55A5">
              <w:rPr>
                <w:sz w:val="16"/>
                <w:szCs w:val="22"/>
              </w:rPr>
              <w:t>[LONG_RUNNING|</w:t>
            </w:r>
            <w:r>
              <w:rPr>
                <w:sz w:val="16"/>
                <w:szCs w:val="22"/>
              </w:rPr>
              <w:t xml:space="preserve"> </w:t>
            </w:r>
            <w:r w:rsidRPr="003C55A5">
              <w:rPr>
                <w:sz w:val="16"/>
                <w:szCs w:val="22"/>
              </w:rPr>
              <w:t>EXCEEDED_MEMORY|</w:t>
            </w:r>
            <w:r>
              <w:rPr>
                <w:sz w:val="16"/>
                <w:szCs w:val="22"/>
              </w:rPr>
              <w:t xml:space="preserve"> </w:t>
            </w:r>
            <w:r w:rsidRPr="003C55A5">
              <w:rPr>
                <w:sz w:val="16"/>
                <w:szCs w:val="22"/>
              </w:rPr>
              <w:t>INACTIVITY|</w:t>
            </w:r>
            <w:r>
              <w:rPr>
                <w:sz w:val="16"/>
                <w:szCs w:val="22"/>
              </w:rPr>
              <w:t xml:space="preserve"> </w:t>
            </w:r>
            <w:r w:rsidRPr="003C55A5">
              <w:rPr>
                <w:sz w:val="16"/>
                <w:szCs w:val="22"/>
              </w:rPr>
              <w:t>WORKFLOW_FAILURE|</w:t>
            </w:r>
            <w:r>
              <w:rPr>
                <w:sz w:val="16"/>
                <w:szCs w:val="22"/>
              </w:rPr>
              <w:t xml:space="preserve"> </w:t>
            </w:r>
            <w:r w:rsidRPr="003C55A5">
              <w:rPr>
                <w:sz w:val="16"/>
                <w:szCs w:val="22"/>
              </w:rPr>
              <w:t>DBMS_SCHEDULER_ERROR]</w:t>
            </w:r>
            <w:r>
              <w:rPr>
                <w:sz w:val="16"/>
                <w:szCs w:val="22"/>
              </w:rPr>
              <w:t>.</w:t>
            </w:r>
          </w:p>
        </w:tc>
      </w:tr>
      <w:tr w:rsidR="00C47291" w:rsidRPr="009543F2" w14:paraId="5162644D" w14:textId="77777777" w:rsidTr="009A39A5">
        <w:tc>
          <w:tcPr>
            <w:tcW w:w="3292" w:type="dxa"/>
            <w:shd w:val="clear" w:color="auto" w:fill="auto"/>
            <w:vAlign w:val="center"/>
          </w:tcPr>
          <w:p w14:paraId="55B2090B" w14:textId="77777777" w:rsidR="00C47291" w:rsidRPr="009D0145" w:rsidRDefault="00C47291" w:rsidP="00AE1397">
            <w:pPr>
              <w:spacing w:after="200" w:line="276" w:lineRule="auto"/>
              <w:ind w:left="220" w:hanging="220"/>
              <w:rPr>
                <w:b/>
                <w:sz w:val="16"/>
                <w:szCs w:val="22"/>
              </w:rPr>
            </w:pPr>
            <w:r w:rsidRPr="009D0145">
              <w:rPr>
                <w:b/>
                <w:sz w:val="16"/>
                <w:szCs w:val="22"/>
              </w:rPr>
              <w:t>METRICS_JOB_DETAILS</w:t>
            </w:r>
          </w:p>
          <w:p w14:paraId="426E50BD" w14:textId="2A11CDAE" w:rsidR="00FF6575" w:rsidRPr="009543F2" w:rsidRDefault="00FF6575" w:rsidP="00AE1397">
            <w:pPr>
              <w:spacing w:after="200" w:line="276" w:lineRule="auto"/>
              <w:ind w:left="220" w:hanging="220"/>
              <w:rPr>
                <w:sz w:val="16"/>
                <w:szCs w:val="22"/>
              </w:rPr>
            </w:pPr>
            <w:r>
              <w:rPr>
                <w:sz w:val="16"/>
                <w:szCs w:val="22"/>
              </w:rPr>
              <w:t>[366-day Interval Partitioning Strategy]</w:t>
            </w:r>
          </w:p>
        </w:tc>
        <w:tc>
          <w:tcPr>
            <w:tcW w:w="6233" w:type="dxa"/>
            <w:shd w:val="clear" w:color="auto" w:fill="auto"/>
            <w:vAlign w:val="center"/>
          </w:tcPr>
          <w:p w14:paraId="1D1C4305" w14:textId="77777777" w:rsidR="00C47291" w:rsidRDefault="00C47291" w:rsidP="00AE1397">
            <w:pPr>
              <w:spacing w:before="60" w:after="60" w:line="276" w:lineRule="auto"/>
              <w:ind w:left="220" w:hanging="220"/>
              <w:rPr>
                <w:sz w:val="16"/>
                <w:szCs w:val="22"/>
              </w:rPr>
            </w:pPr>
            <w:r>
              <w:rPr>
                <w:sz w:val="16"/>
                <w:szCs w:val="22"/>
              </w:rPr>
              <w:t xml:space="preserve">This table is used to hold the data transfer job details when rows are moved from the metrics collection tables to the history tables.  The native database procedure “P_METRICS_ALL_TABLES” performs the following data transfer capabilities: </w:t>
            </w:r>
          </w:p>
          <w:p w14:paraId="6043E0EB" w14:textId="77777777" w:rsidR="00C47291" w:rsidRDefault="00C47291" w:rsidP="00AE1397">
            <w:pPr>
              <w:spacing w:before="60" w:after="60" w:line="276" w:lineRule="auto"/>
              <w:ind w:left="440" w:hanging="220"/>
              <w:rPr>
                <w:sz w:val="16"/>
                <w:szCs w:val="22"/>
              </w:rPr>
            </w:pPr>
            <w:r>
              <w:rPr>
                <w:sz w:val="16"/>
                <w:szCs w:val="22"/>
              </w:rPr>
              <w:t xml:space="preserve">metrics_sessions </w:t>
            </w:r>
            <w:r w:rsidRPr="00B770FB">
              <w:rPr>
                <w:sz w:val="16"/>
                <w:szCs w:val="22"/>
              </w:rPr>
              <w:sym w:font="Wingdings" w:char="F0E0"/>
            </w:r>
            <w:r>
              <w:rPr>
                <w:sz w:val="16"/>
                <w:szCs w:val="22"/>
              </w:rPr>
              <w:t xml:space="preserve"> metrics_sessions_hist</w:t>
            </w:r>
          </w:p>
          <w:p w14:paraId="271889DD" w14:textId="77777777" w:rsidR="00C47291" w:rsidRDefault="00C47291" w:rsidP="00AE1397">
            <w:pPr>
              <w:spacing w:before="60" w:after="60" w:line="276" w:lineRule="auto"/>
              <w:ind w:left="440" w:hanging="220"/>
              <w:rPr>
                <w:sz w:val="16"/>
                <w:szCs w:val="22"/>
              </w:rPr>
            </w:pPr>
            <w:r>
              <w:rPr>
                <w:sz w:val="16"/>
                <w:szCs w:val="22"/>
              </w:rPr>
              <w:t xml:space="preserve">metrics_resources_usage </w:t>
            </w:r>
            <w:r w:rsidRPr="00B770FB">
              <w:rPr>
                <w:sz w:val="16"/>
                <w:szCs w:val="22"/>
              </w:rPr>
              <w:sym w:font="Wingdings" w:char="F0E0"/>
            </w:r>
            <w:r>
              <w:rPr>
                <w:sz w:val="16"/>
                <w:szCs w:val="22"/>
              </w:rPr>
              <w:t xml:space="preserve"> metrics_resources_usage_hist</w:t>
            </w:r>
          </w:p>
          <w:p w14:paraId="736DABBD" w14:textId="77777777" w:rsidR="00C47291" w:rsidRPr="009543F2" w:rsidRDefault="00C47291" w:rsidP="00AE1397">
            <w:pPr>
              <w:spacing w:before="60" w:after="60" w:line="276" w:lineRule="auto"/>
              <w:ind w:left="440" w:hanging="220"/>
              <w:rPr>
                <w:sz w:val="16"/>
                <w:szCs w:val="22"/>
              </w:rPr>
            </w:pPr>
            <w:r>
              <w:rPr>
                <w:sz w:val="16"/>
                <w:szCs w:val="22"/>
              </w:rPr>
              <w:t xml:space="preserve">metrics_requests </w:t>
            </w:r>
            <w:r w:rsidRPr="00B770FB">
              <w:rPr>
                <w:sz w:val="16"/>
                <w:szCs w:val="22"/>
              </w:rPr>
              <w:sym w:font="Wingdings" w:char="F0E0"/>
            </w:r>
            <w:r>
              <w:rPr>
                <w:sz w:val="16"/>
                <w:szCs w:val="22"/>
              </w:rPr>
              <w:t xml:space="preserve"> metrics_requests_hist</w:t>
            </w:r>
          </w:p>
        </w:tc>
      </w:tr>
      <w:tr w:rsidR="00D937C7" w:rsidRPr="009543F2" w14:paraId="05B8B99B" w14:textId="77777777" w:rsidTr="009A39A5">
        <w:tc>
          <w:tcPr>
            <w:tcW w:w="3292" w:type="dxa"/>
            <w:shd w:val="clear" w:color="auto" w:fill="auto"/>
            <w:vAlign w:val="center"/>
          </w:tcPr>
          <w:p w14:paraId="5A38E5FF" w14:textId="77777777" w:rsidR="00D937C7" w:rsidRPr="009D0145" w:rsidRDefault="00D937C7" w:rsidP="00AE1397">
            <w:pPr>
              <w:spacing w:after="200" w:line="276" w:lineRule="auto"/>
              <w:ind w:left="220" w:hanging="220"/>
              <w:rPr>
                <w:b/>
                <w:sz w:val="16"/>
                <w:szCs w:val="22"/>
              </w:rPr>
            </w:pPr>
            <w:r w:rsidRPr="009D0145">
              <w:rPr>
                <w:b/>
                <w:sz w:val="16"/>
                <w:szCs w:val="22"/>
              </w:rPr>
              <w:t>METRICS_JOB_DELETE_CHECK</w:t>
            </w:r>
          </w:p>
          <w:p w14:paraId="544DC3A0" w14:textId="53DC3BB5" w:rsidR="00FF6575" w:rsidRPr="009543F2" w:rsidRDefault="00FF6575" w:rsidP="00AE1397">
            <w:pPr>
              <w:spacing w:after="200" w:line="276" w:lineRule="auto"/>
              <w:ind w:left="220" w:hanging="220"/>
              <w:rPr>
                <w:sz w:val="16"/>
                <w:szCs w:val="22"/>
              </w:rPr>
            </w:pPr>
            <w:r>
              <w:rPr>
                <w:sz w:val="16"/>
                <w:szCs w:val="22"/>
              </w:rPr>
              <w:t>[366-day Interval Partitioning Strategy]</w:t>
            </w:r>
          </w:p>
        </w:tc>
        <w:tc>
          <w:tcPr>
            <w:tcW w:w="6233" w:type="dxa"/>
            <w:shd w:val="clear" w:color="auto" w:fill="auto"/>
            <w:vAlign w:val="center"/>
          </w:tcPr>
          <w:p w14:paraId="4656A9B1" w14:textId="4C49C2F8" w:rsidR="00114400" w:rsidRDefault="00D937C7" w:rsidP="00114400">
            <w:pPr>
              <w:spacing w:before="60" w:after="60" w:line="276" w:lineRule="auto"/>
              <w:ind w:left="220" w:hanging="220"/>
              <w:rPr>
                <w:sz w:val="16"/>
                <w:szCs w:val="22"/>
              </w:rPr>
            </w:pPr>
            <w:r>
              <w:rPr>
                <w:sz w:val="16"/>
                <w:szCs w:val="22"/>
              </w:rPr>
              <w:t>This table provides information about TDV metrics delete statement activity when trigger “</w:t>
            </w:r>
            <w:r w:rsidRPr="00D937C7">
              <w:rPr>
                <w:sz w:val="16"/>
                <w:szCs w:val="22"/>
              </w:rPr>
              <w:t>kpimetricsTrig_35_DBMSDeleteCheck</w:t>
            </w:r>
            <w:r>
              <w:rPr>
                <w:sz w:val="16"/>
                <w:szCs w:val="22"/>
              </w:rPr>
              <w:t xml:space="preserve">” </w:t>
            </w:r>
            <w:r w:rsidR="00114400">
              <w:rPr>
                <w:sz w:val="16"/>
                <w:szCs w:val="22"/>
              </w:rPr>
              <w:t>or “</w:t>
            </w:r>
            <w:r w:rsidR="00114400" w:rsidRPr="00114400">
              <w:rPr>
                <w:sz w:val="16"/>
                <w:szCs w:val="22"/>
              </w:rPr>
              <w:t xml:space="preserve">kpimetricsTrig_36_DBMSInsertCheck </w:t>
            </w:r>
            <w:r w:rsidR="00114400">
              <w:rPr>
                <w:sz w:val="16"/>
                <w:szCs w:val="22"/>
              </w:rPr>
              <w:t>“ are</w:t>
            </w:r>
            <w:r>
              <w:rPr>
                <w:sz w:val="16"/>
                <w:szCs w:val="22"/>
              </w:rPr>
              <w:t xml:space="preserve"> turned on.  It will reveal when the delete</w:t>
            </w:r>
            <w:r w:rsidR="00114400">
              <w:rPr>
                <w:sz w:val="16"/>
                <w:szCs w:val="22"/>
              </w:rPr>
              <w:t>/insert</w:t>
            </w:r>
            <w:r>
              <w:rPr>
                <w:sz w:val="16"/>
                <w:szCs w:val="22"/>
              </w:rPr>
              <w:t xml:space="preserve"> statement </w:t>
            </w:r>
            <w:r w:rsidR="00E5257B">
              <w:rPr>
                <w:sz w:val="16"/>
                <w:szCs w:val="22"/>
              </w:rPr>
              <w:t xml:space="preserve">was </w:t>
            </w:r>
            <w:r>
              <w:rPr>
                <w:sz w:val="16"/>
                <w:szCs w:val="22"/>
              </w:rPr>
              <w:t>executed for each node and how many rows were deleted</w:t>
            </w:r>
            <w:r w:rsidR="00114400">
              <w:rPr>
                <w:sz w:val="16"/>
                <w:szCs w:val="22"/>
              </w:rPr>
              <w:t>/inserted</w:t>
            </w:r>
            <w:r>
              <w:rPr>
                <w:sz w:val="16"/>
                <w:szCs w:val="22"/>
              </w:rPr>
              <w:t xml:space="preserve"> from the collection tables.</w:t>
            </w:r>
          </w:p>
        </w:tc>
      </w:tr>
      <w:tr w:rsidR="00C47291" w:rsidRPr="009543F2" w14:paraId="12CD3C00" w14:textId="77777777" w:rsidTr="009A39A5">
        <w:tc>
          <w:tcPr>
            <w:tcW w:w="3292" w:type="dxa"/>
            <w:shd w:val="clear" w:color="auto" w:fill="auto"/>
            <w:vAlign w:val="center"/>
          </w:tcPr>
          <w:p w14:paraId="135D11E4" w14:textId="77777777" w:rsidR="00C47291" w:rsidRPr="009D0145" w:rsidRDefault="00C47291" w:rsidP="00AE1397">
            <w:pPr>
              <w:spacing w:after="200" w:line="276" w:lineRule="auto"/>
              <w:ind w:left="220" w:hanging="220"/>
              <w:rPr>
                <w:b/>
                <w:sz w:val="16"/>
                <w:szCs w:val="22"/>
              </w:rPr>
            </w:pPr>
            <w:r w:rsidRPr="009D0145">
              <w:rPr>
                <w:b/>
                <w:sz w:val="16"/>
                <w:szCs w:val="22"/>
              </w:rPr>
              <w:t>METRICS_JOB_ENVIRONMENTS</w:t>
            </w:r>
          </w:p>
          <w:p w14:paraId="46AEB484" w14:textId="19901073" w:rsidR="00FF6575" w:rsidRPr="009543F2" w:rsidRDefault="009D0145" w:rsidP="00AE1397">
            <w:pPr>
              <w:spacing w:after="200" w:line="276" w:lineRule="auto"/>
              <w:ind w:left="220" w:hanging="220"/>
              <w:rPr>
                <w:sz w:val="16"/>
                <w:szCs w:val="22"/>
              </w:rPr>
            </w:pPr>
            <w:r>
              <w:rPr>
                <w:sz w:val="16"/>
                <w:szCs w:val="22"/>
              </w:rPr>
              <w:t>[</w:t>
            </w:r>
            <w:r w:rsidR="00FF6575">
              <w:rPr>
                <w:sz w:val="16"/>
                <w:szCs w:val="22"/>
              </w:rPr>
              <w:t>No Partitioning used.  Lookup table.</w:t>
            </w:r>
            <w:r>
              <w:rPr>
                <w:sz w:val="16"/>
                <w:szCs w:val="22"/>
              </w:rPr>
              <w:t>]</w:t>
            </w:r>
          </w:p>
        </w:tc>
        <w:tc>
          <w:tcPr>
            <w:tcW w:w="6233" w:type="dxa"/>
            <w:shd w:val="clear" w:color="auto" w:fill="auto"/>
            <w:vAlign w:val="center"/>
          </w:tcPr>
          <w:p w14:paraId="374FFDED" w14:textId="77777777" w:rsidR="00C47291" w:rsidRPr="009543F2" w:rsidRDefault="00C47291" w:rsidP="00AE1397">
            <w:pPr>
              <w:spacing w:before="60" w:after="60" w:line="276" w:lineRule="auto"/>
              <w:ind w:left="220" w:hanging="220"/>
              <w:rPr>
                <w:sz w:val="16"/>
                <w:szCs w:val="22"/>
              </w:rPr>
            </w:pPr>
            <w:r>
              <w:rPr>
                <w:sz w:val="16"/>
                <w:szCs w:val="22"/>
              </w:rPr>
              <w:t>This table provides a list of valid environments.  In essence, the ENV_TYPE is like the short nickname for a host.  For example, DEV1 is the short-name the development server.   This is used by various email notification procedures.</w:t>
            </w:r>
          </w:p>
        </w:tc>
      </w:tr>
      <w:tr w:rsidR="00C47291" w:rsidRPr="009543F2" w14:paraId="69E560AE" w14:textId="77777777" w:rsidTr="009A39A5">
        <w:tc>
          <w:tcPr>
            <w:tcW w:w="3292" w:type="dxa"/>
            <w:shd w:val="clear" w:color="auto" w:fill="auto"/>
            <w:vAlign w:val="center"/>
          </w:tcPr>
          <w:p w14:paraId="667F2F55" w14:textId="77777777" w:rsidR="00C47291" w:rsidRPr="009D0145" w:rsidRDefault="00C47291" w:rsidP="00AE1397">
            <w:pPr>
              <w:spacing w:after="200" w:line="276" w:lineRule="auto"/>
              <w:ind w:left="220" w:hanging="220"/>
              <w:rPr>
                <w:b/>
                <w:sz w:val="16"/>
                <w:szCs w:val="22"/>
              </w:rPr>
            </w:pPr>
            <w:r w:rsidRPr="009D0145">
              <w:rPr>
                <w:b/>
                <w:sz w:val="16"/>
                <w:szCs w:val="22"/>
              </w:rPr>
              <w:t>METRICS_JOB_FILTERS</w:t>
            </w:r>
          </w:p>
          <w:p w14:paraId="668389BD" w14:textId="4668D2B7" w:rsidR="00FF6575" w:rsidRPr="009543F2" w:rsidRDefault="009D0145" w:rsidP="00AE1397">
            <w:pPr>
              <w:spacing w:after="200" w:line="276" w:lineRule="auto"/>
              <w:ind w:left="220" w:hanging="220"/>
              <w:rPr>
                <w:sz w:val="16"/>
                <w:szCs w:val="22"/>
              </w:rPr>
            </w:pPr>
            <w:r>
              <w:rPr>
                <w:sz w:val="16"/>
                <w:szCs w:val="22"/>
              </w:rPr>
              <w:t>[</w:t>
            </w:r>
            <w:r w:rsidR="00FF6575">
              <w:rPr>
                <w:sz w:val="16"/>
                <w:szCs w:val="22"/>
              </w:rPr>
              <w:t>No Partitioning used.  Lookup table.</w:t>
            </w:r>
            <w:r>
              <w:rPr>
                <w:sz w:val="16"/>
                <w:szCs w:val="22"/>
              </w:rPr>
              <w:t>]</w:t>
            </w:r>
          </w:p>
        </w:tc>
        <w:tc>
          <w:tcPr>
            <w:tcW w:w="6233" w:type="dxa"/>
            <w:shd w:val="clear" w:color="auto" w:fill="auto"/>
            <w:vAlign w:val="center"/>
          </w:tcPr>
          <w:p w14:paraId="5F480B46" w14:textId="438522CC" w:rsidR="00C47291" w:rsidRPr="009543F2" w:rsidRDefault="00C47291" w:rsidP="00AE1397">
            <w:pPr>
              <w:spacing w:before="60" w:after="60" w:line="276" w:lineRule="auto"/>
              <w:ind w:left="220" w:hanging="220"/>
              <w:rPr>
                <w:sz w:val="16"/>
                <w:szCs w:val="22"/>
              </w:rPr>
            </w:pPr>
            <w:r>
              <w:rPr>
                <w:sz w:val="16"/>
                <w:szCs w:val="22"/>
              </w:rPr>
              <w:t xml:space="preserve">This table is used to hold the job filters used by “P_METRICS_ALL_TABLES” whereby the metrics_resource_usage collection table filters out rows based on user, domain and resourcekind.  This capability allows rows to be filtered out before they get to the history table thus reducing the overall burden.  Without this feature, the database would be overwhelmed by millions of unnecessary rows as absolutely everything in </w:t>
            </w:r>
            <w:r w:rsidR="007F3C4B">
              <w:rPr>
                <w:sz w:val="16"/>
                <w:szCs w:val="22"/>
              </w:rPr>
              <w:t>DV</w:t>
            </w:r>
            <w:r>
              <w:rPr>
                <w:sz w:val="16"/>
                <w:szCs w:val="22"/>
              </w:rPr>
              <w:t xml:space="preserve"> is reported.</w:t>
            </w:r>
          </w:p>
        </w:tc>
      </w:tr>
      <w:tr w:rsidR="00C47291" w:rsidRPr="009543F2" w14:paraId="17E506DD" w14:textId="77777777" w:rsidTr="009A39A5">
        <w:tc>
          <w:tcPr>
            <w:tcW w:w="3292" w:type="dxa"/>
            <w:shd w:val="clear" w:color="auto" w:fill="auto"/>
            <w:vAlign w:val="center"/>
          </w:tcPr>
          <w:p w14:paraId="2B177C0A" w14:textId="77777777" w:rsidR="00C47291" w:rsidRPr="009D0145" w:rsidRDefault="00C47291" w:rsidP="00AE1397">
            <w:pPr>
              <w:spacing w:after="200" w:line="276" w:lineRule="auto"/>
              <w:ind w:left="220" w:hanging="220"/>
              <w:rPr>
                <w:b/>
                <w:sz w:val="16"/>
                <w:szCs w:val="22"/>
              </w:rPr>
            </w:pPr>
            <w:r w:rsidRPr="009D0145">
              <w:rPr>
                <w:b/>
                <w:sz w:val="16"/>
                <w:szCs w:val="22"/>
              </w:rPr>
              <w:t>METRICS_LOG_DISK</w:t>
            </w:r>
          </w:p>
          <w:p w14:paraId="0F7E05B1" w14:textId="3EFE4CD2" w:rsidR="00FF6575" w:rsidRPr="009543F2" w:rsidRDefault="00FF6575" w:rsidP="00AE1397">
            <w:pPr>
              <w:spacing w:after="200" w:line="276" w:lineRule="auto"/>
              <w:ind w:left="220" w:hanging="220"/>
              <w:rPr>
                <w:sz w:val="16"/>
                <w:szCs w:val="22"/>
              </w:rPr>
            </w:pPr>
            <w:r>
              <w:rPr>
                <w:sz w:val="16"/>
                <w:szCs w:val="22"/>
              </w:rPr>
              <w:t>[366-day Interval Partitioning Strategy]</w:t>
            </w:r>
          </w:p>
        </w:tc>
        <w:tc>
          <w:tcPr>
            <w:tcW w:w="6233" w:type="dxa"/>
            <w:shd w:val="clear" w:color="auto" w:fill="auto"/>
            <w:vAlign w:val="center"/>
          </w:tcPr>
          <w:p w14:paraId="70AD1DBB" w14:textId="17E8080A" w:rsidR="00C47291" w:rsidRDefault="00C47291" w:rsidP="00AE1397">
            <w:pPr>
              <w:spacing w:before="60" w:after="60" w:line="276" w:lineRule="auto"/>
              <w:ind w:left="220" w:hanging="220"/>
              <w:rPr>
                <w:sz w:val="16"/>
                <w:szCs w:val="22"/>
              </w:rPr>
            </w:pPr>
            <w:r w:rsidRPr="009543F2">
              <w:rPr>
                <w:sz w:val="16"/>
                <w:szCs w:val="22"/>
              </w:rPr>
              <w:t xml:space="preserve">This table stores logs of available disk space incrementally cached from the </w:t>
            </w:r>
            <w:r w:rsidR="007F3C4B">
              <w:rPr>
                <w:sz w:val="16"/>
                <w:szCs w:val="22"/>
              </w:rPr>
              <w:t>DV</w:t>
            </w:r>
            <w:r w:rsidRPr="009543F2">
              <w:rPr>
                <w:sz w:val="16"/>
                <w:szCs w:val="22"/>
              </w:rPr>
              <w:t xml:space="preserve"> system table LOG_DISK.  It is processed using the system interface lineage:</w:t>
            </w:r>
          </w:p>
          <w:p w14:paraId="3C5A853F" w14:textId="77777777" w:rsidR="00C47291" w:rsidRDefault="00C47291" w:rsidP="00AE1397">
            <w:pPr>
              <w:spacing w:before="60" w:after="60" w:line="276" w:lineRule="auto"/>
              <w:ind w:left="220" w:hanging="220"/>
              <w:rPr>
                <w:sz w:val="16"/>
                <w:szCs w:val="22"/>
              </w:rPr>
            </w:pPr>
            <w:r w:rsidRPr="0015337A">
              <w:rPr>
                <w:sz w:val="16"/>
                <w:szCs w:val="22"/>
                <w:u w:val="single"/>
              </w:rPr>
              <w:t>TRIGGER</w:t>
            </w:r>
            <w:r>
              <w:rPr>
                <w:sz w:val="16"/>
                <w:szCs w:val="22"/>
              </w:rPr>
              <w:t xml:space="preserve">: </w:t>
            </w:r>
          </w:p>
          <w:p w14:paraId="77B69488"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w:t>
            </w:r>
            <w:r w:rsidRPr="00E4542E">
              <w:rPr>
                <w:sz w:val="16"/>
                <w:szCs w:val="22"/>
              </w:rPr>
              <w:t>kpimetricsTrig_06_Cache_LOG_DISK</w:t>
            </w:r>
            <w:r w:rsidRPr="00F44EC3">
              <w:rPr>
                <w:sz w:val="16"/>
                <w:szCs w:val="22"/>
              </w:rPr>
              <w:sym w:font="Wingdings" w:char="F0E0"/>
            </w:r>
          </w:p>
          <w:p w14:paraId="326D0CA9" w14:textId="77777777" w:rsidR="00C47291" w:rsidRDefault="00C47291" w:rsidP="00AE1397">
            <w:pPr>
              <w:spacing w:before="60" w:after="60" w:line="276" w:lineRule="auto"/>
              <w:ind w:left="220" w:hanging="220"/>
              <w:rPr>
                <w:sz w:val="16"/>
                <w:szCs w:val="22"/>
              </w:rPr>
            </w:pPr>
            <w:r w:rsidRPr="0015337A">
              <w:rPr>
                <w:sz w:val="16"/>
                <w:szCs w:val="22"/>
                <w:u w:val="single"/>
              </w:rPr>
              <w:t>PROCEDURE</w:t>
            </w:r>
            <w:r>
              <w:rPr>
                <w:sz w:val="16"/>
                <w:szCs w:val="22"/>
              </w:rPr>
              <w:t xml:space="preserve">: </w:t>
            </w:r>
          </w:p>
          <w:p w14:paraId="1C8B6E90"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/KPImetrics/Physical/Metadata/System/ClusterSafeCache/</w:t>
            </w:r>
            <w:r w:rsidRPr="00E4542E">
              <w:rPr>
                <w:sz w:val="16"/>
                <w:szCs w:val="22"/>
              </w:rPr>
              <w:t>Cache_LOG_DISK</w:t>
            </w:r>
            <w:r w:rsidRPr="00F44EC3">
              <w:rPr>
                <w:sz w:val="16"/>
                <w:szCs w:val="22"/>
              </w:rPr>
              <w:sym w:font="Wingdings" w:char="F0E0"/>
            </w:r>
          </w:p>
          <w:p w14:paraId="2C1D4283" w14:textId="77777777" w:rsidR="00C47291" w:rsidRDefault="00C47291" w:rsidP="00AE1397">
            <w:pPr>
              <w:spacing w:before="60" w:after="60" w:line="276" w:lineRule="auto"/>
              <w:ind w:left="220" w:hanging="220"/>
              <w:rPr>
                <w:sz w:val="16"/>
                <w:szCs w:val="22"/>
              </w:rPr>
            </w:pPr>
            <w:r w:rsidRPr="007F0374">
              <w:rPr>
                <w:sz w:val="16"/>
                <w:szCs w:val="22"/>
                <w:u w:val="single"/>
              </w:rPr>
              <w:t>READ</w:t>
            </w:r>
            <w:r>
              <w:rPr>
                <w:sz w:val="16"/>
                <w:szCs w:val="22"/>
              </w:rPr>
              <w:t xml:space="preserve">: </w:t>
            </w:r>
          </w:p>
          <w:p w14:paraId="798D57E7" w14:textId="77777777" w:rsidR="00C47291" w:rsidRDefault="00C47291" w:rsidP="00AE1397">
            <w:pPr>
              <w:spacing w:before="60" w:after="60" w:line="276" w:lineRule="auto"/>
              <w:ind w:left="220" w:hanging="220"/>
              <w:rPr>
                <w:sz w:val="16"/>
                <w:szCs w:val="22"/>
              </w:rPr>
            </w:pPr>
            <w:r w:rsidRPr="009543F2">
              <w:rPr>
                <w:sz w:val="16"/>
                <w:szCs w:val="22"/>
              </w:rPr>
              <w:t>/KPImetrics/Physical/Metadata/System/</w:t>
            </w:r>
            <w:r w:rsidRPr="00E4542E">
              <w:rPr>
                <w:sz w:val="16"/>
                <w:szCs w:val="22"/>
              </w:rPr>
              <w:t>LOG_DISK</w:t>
            </w:r>
          </w:p>
          <w:p w14:paraId="3E724196" w14:textId="77777777" w:rsidR="00C47291" w:rsidRDefault="00C47291" w:rsidP="00AE1397">
            <w:pPr>
              <w:spacing w:before="60" w:after="60" w:line="276" w:lineRule="auto"/>
              <w:ind w:left="220" w:hanging="220"/>
              <w:rPr>
                <w:sz w:val="16"/>
                <w:szCs w:val="22"/>
              </w:rPr>
            </w:pPr>
            <w:r w:rsidRPr="007F0374">
              <w:rPr>
                <w:sz w:val="16"/>
                <w:szCs w:val="22"/>
                <w:u w:val="single"/>
              </w:rPr>
              <w:t>INSERT</w:t>
            </w:r>
            <w:r>
              <w:rPr>
                <w:sz w:val="16"/>
                <w:szCs w:val="22"/>
              </w:rPr>
              <w:t xml:space="preserve">: </w:t>
            </w:r>
          </w:p>
          <w:p w14:paraId="404AFD52"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/KPImetrics/Physical/Physical/Abstraction/</w:t>
            </w:r>
            <w:r w:rsidRPr="00E4542E">
              <w:rPr>
                <w:sz w:val="16"/>
                <w:szCs w:val="22"/>
              </w:rPr>
              <w:t>METRICS_LOG_DISK</w:t>
            </w:r>
          </w:p>
        </w:tc>
      </w:tr>
      <w:tr w:rsidR="00C47291" w:rsidRPr="009543F2" w14:paraId="25552478" w14:textId="77777777" w:rsidTr="009A39A5">
        <w:tc>
          <w:tcPr>
            <w:tcW w:w="3292" w:type="dxa"/>
            <w:shd w:val="clear" w:color="auto" w:fill="auto"/>
            <w:vAlign w:val="center"/>
          </w:tcPr>
          <w:p w14:paraId="764577D9" w14:textId="77777777" w:rsidR="00C47291" w:rsidRPr="009D0145" w:rsidRDefault="00C47291" w:rsidP="00AE1397">
            <w:pPr>
              <w:spacing w:after="200" w:line="276" w:lineRule="auto"/>
              <w:ind w:left="220" w:hanging="220"/>
              <w:rPr>
                <w:b/>
                <w:sz w:val="16"/>
                <w:szCs w:val="22"/>
              </w:rPr>
            </w:pPr>
            <w:r w:rsidRPr="009D0145">
              <w:rPr>
                <w:b/>
                <w:sz w:val="16"/>
                <w:szCs w:val="22"/>
              </w:rPr>
              <w:t>METRICS_LOG_IO</w:t>
            </w:r>
          </w:p>
          <w:p w14:paraId="4844F81E" w14:textId="6213AC40" w:rsidR="00FF6575" w:rsidRPr="009543F2" w:rsidRDefault="00FF6575" w:rsidP="00AE1397">
            <w:pPr>
              <w:spacing w:after="200" w:line="276" w:lineRule="auto"/>
              <w:ind w:left="220" w:hanging="220"/>
              <w:rPr>
                <w:sz w:val="16"/>
                <w:szCs w:val="22"/>
              </w:rPr>
            </w:pPr>
            <w:r>
              <w:rPr>
                <w:sz w:val="16"/>
                <w:szCs w:val="22"/>
              </w:rPr>
              <w:lastRenderedPageBreak/>
              <w:t>[366-day Interval Partitioning Strategy]</w:t>
            </w:r>
          </w:p>
        </w:tc>
        <w:tc>
          <w:tcPr>
            <w:tcW w:w="6233" w:type="dxa"/>
            <w:shd w:val="clear" w:color="auto" w:fill="auto"/>
            <w:vAlign w:val="center"/>
          </w:tcPr>
          <w:p w14:paraId="18EF7AB5" w14:textId="1557D90E" w:rsidR="00C47291" w:rsidRDefault="00C47291" w:rsidP="00AE1397">
            <w:pPr>
              <w:spacing w:before="60" w:after="60" w:line="276" w:lineRule="auto"/>
              <w:ind w:left="220" w:hanging="220"/>
              <w:rPr>
                <w:sz w:val="16"/>
                <w:szCs w:val="22"/>
              </w:rPr>
            </w:pPr>
            <w:r w:rsidRPr="009543F2">
              <w:rPr>
                <w:sz w:val="16"/>
                <w:szCs w:val="22"/>
              </w:rPr>
              <w:lastRenderedPageBreak/>
              <w:t xml:space="preserve">This table stores IO logs incrementally cached from the </w:t>
            </w:r>
            <w:r w:rsidR="007F3C4B">
              <w:rPr>
                <w:sz w:val="16"/>
                <w:szCs w:val="22"/>
              </w:rPr>
              <w:t>DV</w:t>
            </w:r>
            <w:r w:rsidRPr="009543F2">
              <w:rPr>
                <w:sz w:val="16"/>
                <w:szCs w:val="22"/>
              </w:rPr>
              <w:t xml:space="preserve"> system table LOG_IO.  It is processed using the system interface lineage:</w:t>
            </w:r>
          </w:p>
          <w:p w14:paraId="36432322" w14:textId="77777777" w:rsidR="00C47291" w:rsidRDefault="00C47291" w:rsidP="00AE1397">
            <w:pPr>
              <w:spacing w:before="60" w:after="60" w:line="276" w:lineRule="auto"/>
              <w:ind w:left="220" w:hanging="220"/>
              <w:rPr>
                <w:sz w:val="16"/>
                <w:szCs w:val="22"/>
              </w:rPr>
            </w:pPr>
            <w:r w:rsidRPr="007F0374">
              <w:rPr>
                <w:sz w:val="16"/>
                <w:szCs w:val="22"/>
                <w:u w:val="single"/>
              </w:rPr>
              <w:lastRenderedPageBreak/>
              <w:t>TRIGGER</w:t>
            </w:r>
            <w:r>
              <w:rPr>
                <w:sz w:val="16"/>
                <w:szCs w:val="22"/>
              </w:rPr>
              <w:t xml:space="preserve">: </w:t>
            </w:r>
          </w:p>
          <w:p w14:paraId="48A79DBA"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kpimetricsTrig_07</w:t>
            </w:r>
            <w:r w:rsidRPr="00E4542E">
              <w:rPr>
                <w:sz w:val="16"/>
                <w:szCs w:val="22"/>
              </w:rPr>
              <w:t>_Cache_LOG_</w:t>
            </w:r>
            <w:r>
              <w:rPr>
                <w:sz w:val="16"/>
                <w:szCs w:val="22"/>
              </w:rPr>
              <w:t>IO</w:t>
            </w:r>
            <w:r w:rsidRPr="00F44EC3">
              <w:rPr>
                <w:sz w:val="16"/>
                <w:szCs w:val="22"/>
              </w:rPr>
              <w:sym w:font="Wingdings" w:char="F0E0"/>
            </w:r>
          </w:p>
          <w:p w14:paraId="615AC242" w14:textId="77777777" w:rsidR="00C47291" w:rsidRDefault="00C47291" w:rsidP="00AE1397">
            <w:pPr>
              <w:spacing w:before="60" w:after="60" w:line="276" w:lineRule="auto"/>
              <w:ind w:left="220" w:hanging="220"/>
              <w:rPr>
                <w:sz w:val="16"/>
                <w:szCs w:val="22"/>
              </w:rPr>
            </w:pPr>
            <w:r w:rsidRPr="007F0374">
              <w:rPr>
                <w:sz w:val="16"/>
                <w:szCs w:val="22"/>
                <w:u w:val="single"/>
              </w:rPr>
              <w:t>PROCEDURE</w:t>
            </w:r>
            <w:r>
              <w:rPr>
                <w:sz w:val="16"/>
                <w:szCs w:val="22"/>
              </w:rPr>
              <w:t xml:space="preserve">: </w:t>
            </w:r>
          </w:p>
          <w:p w14:paraId="71DB4813"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/KPImetrics/Physical/Metadata/System/ClusterSafeCache/</w:t>
            </w:r>
            <w:r w:rsidRPr="00E4542E">
              <w:rPr>
                <w:sz w:val="16"/>
                <w:szCs w:val="22"/>
              </w:rPr>
              <w:t>Cache_LOG_</w:t>
            </w:r>
            <w:r>
              <w:rPr>
                <w:sz w:val="16"/>
                <w:szCs w:val="22"/>
              </w:rPr>
              <w:t>IO</w:t>
            </w:r>
            <w:r w:rsidRPr="00F44EC3">
              <w:rPr>
                <w:sz w:val="16"/>
                <w:szCs w:val="22"/>
              </w:rPr>
              <w:sym w:font="Wingdings" w:char="F0E0"/>
            </w:r>
          </w:p>
          <w:p w14:paraId="0468E28A" w14:textId="77777777" w:rsidR="00C47291" w:rsidRDefault="00C47291" w:rsidP="00AE1397">
            <w:pPr>
              <w:spacing w:before="60" w:after="60" w:line="276" w:lineRule="auto"/>
              <w:ind w:left="220" w:hanging="220"/>
              <w:rPr>
                <w:sz w:val="16"/>
                <w:szCs w:val="22"/>
              </w:rPr>
            </w:pPr>
            <w:r w:rsidRPr="007F0374">
              <w:rPr>
                <w:sz w:val="16"/>
                <w:szCs w:val="22"/>
                <w:u w:val="single"/>
              </w:rPr>
              <w:t>READ</w:t>
            </w:r>
            <w:r>
              <w:rPr>
                <w:sz w:val="16"/>
                <w:szCs w:val="22"/>
              </w:rPr>
              <w:t xml:space="preserve">: </w:t>
            </w:r>
          </w:p>
          <w:p w14:paraId="46C76F52" w14:textId="77777777" w:rsidR="00C47291" w:rsidRDefault="00C47291" w:rsidP="00AE1397">
            <w:pPr>
              <w:spacing w:before="60" w:after="60" w:line="276" w:lineRule="auto"/>
              <w:ind w:left="220" w:hanging="220"/>
              <w:rPr>
                <w:sz w:val="16"/>
                <w:szCs w:val="22"/>
              </w:rPr>
            </w:pPr>
            <w:r w:rsidRPr="009543F2">
              <w:rPr>
                <w:sz w:val="16"/>
                <w:szCs w:val="22"/>
              </w:rPr>
              <w:t>/KPImetrics/Physical/Metadata/System/</w:t>
            </w:r>
            <w:r w:rsidRPr="00E4542E">
              <w:rPr>
                <w:sz w:val="16"/>
                <w:szCs w:val="22"/>
              </w:rPr>
              <w:t>LOG_</w:t>
            </w:r>
            <w:r>
              <w:rPr>
                <w:sz w:val="16"/>
                <w:szCs w:val="22"/>
              </w:rPr>
              <w:t>IO</w:t>
            </w:r>
          </w:p>
          <w:p w14:paraId="6C06768D" w14:textId="77777777" w:rsidR="00C47291" w:rsidRDefault="00C47291" w:rsidP="00AE1397">
            <w:pPr>
              <w:spacing w:before="60" w:after="60" w:line="276" w:lineRule="auto"/>
              <w:ind w:left="220" w:hanging="220"/>
              <w:rPr>
                <w:sz w:val="16"/>
                <w:szCs w:val="22"/>
              </w:rPr>
            </w:pPr>
            <w:r w:rsidRPr="007F0374">
              <w:rPr>
                <w:sz w:val="16"/>
                <w:szCs w:val="22"/>
                <w:u w:val="single"/>
              </w:rPr>
              <w:t>INSERT</w:t>
            </w:r>
            <w:r>
              <w:rPr>
                <w:sz w:val="16"/>
                <w:szCs w:val="22"/>
              </w:rPr>
              <w:t xml:space="preserve">: </w:t>
            </w:r>
          </w:p>
          <w:p w14:paraId="4EFEF04A"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/KPImetrics/Physical/Physical/Abstraction/</w:t>
            </w:r>
            <w:r w:rsidRPr="00E4542E">
              <w:rPr>
                <w:sz w:val="16"/>
                <w:szCs w:val="22"/>
              </w:rPr>
              <w:t>METRICS_LOG_</w:t>
            </w:r>
            <w:r>
              <w:rPr>
                <w:sz w:val="16"/>
                <w:szCs w:val="22"/>
              </w:rPr>
              <w:t>IO</w:t>
            </w:r>
          </w:p>
        </w:tc>
      </w:tr>
      <w:tr w:rsidR="00C47291" w:rsidRPr="009543F2" w14:paraId="04ABBB5D" w14:textId="77777777" w:rsidTr="009A39A5">
        <w:tc>
          <w:tcPr>
            <w:tcW w:w="3292" w:type="dxa"/>
            <w:shd w:val="clear" w:color="auto" w:fill="auto"/>
            <w:vAlign w:val="center"/>
          </w:tcPr>
          <w:p w14:paraId="2739A5AD" w14:textId="77777777" w:rsidR="00C47291" w:rsidRPr="009D0145" w:rsidRDefault="00C47291" w:rsidP="00AE1397">
            <w:pPr>
              <w:spacing w:after="200" w:line="276" w:lineRule="auto"/>
              <w:ind w:left="220" w:hanging="220"/>
              <w:rPr>
                <w:b/>
                <w:sz w:val="16"/>
                <w:szCs w:val="22"/>
              </w:rPr>
            </w:pPr>
            <w:r w:rsidRPr="009D0145">
              <w:rPr>
                <w:b/>
                <w:sz w:val="16"/>
                <w:szCs w:val="22"/>
              </w:rPr>
              <w:lastRenderedPageBreak/>
              <w:t>METRICS_LOG_MEMORY</w:t>
            </w:r>
          </w:p>
          <w:p w14:paraId="4E64E469" w14:textId="6995B822" w:rsidR="00FF6575" w:rsidRPr="009543F2" w:rsidRDefault="00FF6575" w:rsidP="00AE1397">
            <w:pPr>
              <w:spacing w:after="200" w:line="276" w:lineRule="auto"/>
              <w:ind w:left="220" w:hanging="220"/>
              <w:rPr>
                <w:sz w:val="16"/>
                <w:szCs w:val="22"/>
              </w:rPr>
            </w:pPr>
            <w:r>
              <w:rPr>
                <w:sz w:val="16"/>
                <w:szCs w:val="22"/>
              </w:rPr>
              <w:t>[366-day Interval Partitioning Strategy]</w:t>
            </w:r>
          </w:p>
        </w:tc>
        <w:tc>
          <w:tcPr>
            <w:tcW w:w="6233" w:type="dxa"/>
            <w:shd w:val="clear" w:color="auto" w:fill="auto"/>
            <w:vAlign w:val="center"/>
          </w:tcPr>
          <w:p w14:paraId="0F9B81AA" w14:textId="26CD996B" w:rsidR="00C47291" w:rsidRDefault="00C47291" w:rsidP="00AE1397">
            <w:pPr>
              <w:spacing w:before="60" w:after="60" w:line="276" w:lineRule="auto"/>
              <w:ind w:left="220" w:hanging="220"/>
              <w:rPr>
                <w:sz w:val="16"/>
                <w:szCs w:val="22"/>
              </w:rPr>
            </w:pPr>
            <w:r w:rsidRPr="009543F2">
              <w:rPr>
                <w:sz w:val="16"/>
                <w:szCs w:val="22"/>
              </w:rPr>
              <w:t xml:space="preserve">This table stores jvm memory logs incrementally cached from the </w:t>
            </w:r>
            <w:r w:rsidR="007F3C4B">
              <w:rPr>
                <w:sz w:val="16"/>
                <w:szCs w:val="22"/>
              </w:rPr>
              <w:t>DV</w:t>
            </w:r>
            <w:r w:rsidRPr="009543F2">
              <w:rPr>
                <w:sz w:val="16"/>
                <w:szCs w:val="22"/>
              </w:rPr>
              <w:t xml:space="preserve"> system table LOG_MEMORY.  It is processed using the system interface lineage:</w:t>
            </w:r>
          </w:p>
          <w:p w14:paraId="5BCA115A" w14:textId="77777777" w:rsidR="00C47291" w:rsidRDefault="00C47291" w:rsidP="00AE1397">
            <w:pPr>
              <w:spacing w:before="60" w:after="60" w:line="276" w:lineRule="auto"/>
              <w:ind w:left="220" w:hanging="220"/>
              <w:rPr>
                <w:sz w:val="16"/>
                <w:szCs w:val="22"/>
              </w:rPr>
            </w:pPr>
            <w:r w:rsidRPr="007F0374">
              <w:rPr>
                <w:sz w:val="16"/>
                <w:szCs w:val="22"/>
                <w:u w:val="single"/>
              </w:rPr>
              <w:t>TRIGGER</w:t>
            </w:r>
            <w:r>
              <w:rPr>
                <w:sz w:val="16"/>
                <w:szCs w:val="22"/>
              </w:rPr>
              <w:t xml:space="preserve">: </w:t>
            </w:r>
          </w:p>
          <w:p w14:paraId="7208852E"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kpimetricsTrig_08</w:t>
            </w:r>
            <w:r w:rsidRPr="00E4542E">
              <w:rPr>
                <w:sz w:val="16"/>
                <w:szCs w:val="22"/>
              </w:rPr>
              <w:t>_Cache_LOG_</w:t>
            </w:r>
            <w:r w:rsidRPr="009543F2">
              <w:rPr>
                <w:sz w:val="16"/>
                <w:szCs w:val="22"/>
              </w:rPr>
              <w:t>MEMORY</w:t>
            </w:r>
            <w:r w:rsidRPr="00F44EC3">
              <w:rPr>
                <w:sz w:val="16"/>
                <w:szCs w:val="22"/>
              </w:rPr>
              <w:t xml:space="preserve"> </w:t>
            </w:r>
            <w:r w:rsidRPr="00F44EC3">
              <w:rPr>
                <w:sz w:val="16"/>
                <w:szCs w:val="22"/>
              </w:rPr>
              <w:sym w:font="Wingdings" w:char="F0E0"/>
            </w:r>
          </w:p>
          <w:p w14:paraId="4BEA2D99" w14:textId="77777777" w:rsidR="00C47291" w:rsidRDefault="00C47291" w:rsidP="00AE1397">
            <w:pPr>
              <w:spacing w:before="60" w:after="60" w:line="276" w:lineRule="auto"/>
              <w:ind w:left="220" w:hanging="220"/>
              <w:rPr>
                <w:sz w:val="16"/>
                <w:szCs w:val="22"/>
              </w:rPr>
            </w:pPr>
            <w:r w:rsidRPr="007F0374">
              <w:rPr>
                <w:sz w:val="16"/>
                <w:szCs w:val="22"/>
                <w:u w:val="single"/>
              </w:rPr>
              <w:t>PROCEDURE</w:t>
            </w:r>
            <w:r>
              <w:rPr>
                <w:sz w:val="16"/>
                <w:szCs w:val="22"/>
              </w:rPr>
              <w:t xml:space="preserve">: </w:t>
            </w:r>
          </w:p>
          <w:p w14:paraId="71E41208" w14:textId="5C5DF531" w:rsidR="00C47291" w:rsidRPr="009543F2" w:rsidRDefault="00C47291" w:rsidP="00AE1397">
            <w:pPr>
              <w:spacing w:before="60" w:after="60" w:line="276" w:lineRule="auto"/>
              <w:ind w:left="220" w:hanging="220"/>
              <w:rPr>
                <w:sz w:val="16"/>
                <w:szCs w:val="22"/>
              </w:rPr>
            </w:pPr>
            <w:r w:rsidRPr="00F44EC3">
              <w:rPr>
                <w:sz w:val="16"/>
                <w:szCs w:val="22"/>
              </w:rPr>
              <w:t>/KPImetrics/Physical/Metadata/System/ClusterSafeCache/</w:t>
            </w:r>
            <w:r w:rsidRPr="00E4542E">
              <w:rPr>
                <w:sz w:val="16"/>
                <w:szCs w:val="22"/>
              </w:rPr>
              <w:t>Cache_LOG_</w:t>
            </w:r>
            <w:r w:rsidRPr="009543F2">
              <w:rPr>
                <w:sz w:val="16"/>
                <w:szCs w:val="22"/>
              </w:rPr>
              <w:t>MEMORY</w:t>
            </w:r>
            <w:r w:rsidRPr="00F44EC3">
              <w:rPr>
                <w:sz w:val="16"/>
                <w:szCs w:val="22"/>
              </w:rPr>
              <w:t xml:space="preserve"> </w:t>
            </w:r>
            <w:r w:rsidRPr="00F44EC3">
              <w:rPr>
                <w:sz w:val="16"/>
                <w:szCs w:val="22"/>
              </w:rPr>
              <w:sym w:font="Wingdings" w:char="F0E0"/>
            </w:r>
          </w:p>
          <w:p w14:paraId="5594B9BC" w14:textId="77777777" w:rsidR="00C47291" w:rsidRDefault="00C47291" w:rsidP="00AE1397">
            <w:pPr>
              <w:spacing w:before="60" w:after="60" w:line="276" w:lineRule="auto"/>
              <w:ind w:left="220" w:hanging="220"/>
              <w:rPr>
                <w:sz w:val="16"/>
                <w:szCs w:val="22"/>
              </w:rPr>
            </w:pPr>
            <w:r w:rsidRPr="007F0374">
              <w:rPr>
                <w:sz w:val="16"/>
                <w:szCs w:val="22"/>
                <w:u w:val="single"/>
              </w:rPr>
              <w:t>READ</w:t>
            </w:r>
            <w:r>
              <w:rPr>
                <w:sz w:val="16"/>
                <w:szCs w:val="22"/>
              </w:rPr>
              <w:t xml:space="preserve">: </w:t>
            </w:r>
          </w:p>
          <w:p w14:paraId="45A652D0" w14:textId="77777777" w:rsidR="00C47291" w:rsidRDefault="00C47291" w:rsidP="00AE1397">
            <w:pPr>
              <w:spacing w:before="60" w:after="60" w:line="276" w:lineRule="auto"/>
              <w:ind w:left="220" w:hanging="220"/>
              <w:rPr>
                <w:sz w:val="16"/>
                <w:szCs w:val="22"/>
              </w:rPr>
            </w:pPr>
            <w:r w:rsidRPr="009543F2">
              <w:rPr>
                <w:sz w:val="16"/>
                <w:szCs w:val="22"/>
              </w:rPr>
              <w:t>/KPImetrics/Physical/Metadata/System/</w:t>
            </w:r>
            <w:r w:rsidRPr="00E4542E">
              <w:rPr>
                <w:sz w:val="16"/>
                <w:szCs w:val="22"/>
              </w:rPr>
              <w:t>LOG_</w:t>
            </w:r>
            <w:r w:rsidRPr="009543F2">
              <w:rPr>
                <w:sz w:val="16"/>
                <w:szCs w:val="22"/>
              </w:rPr>
              <w:t>MEMORY</w:t>
            </w:r>
          </w:p>
          <w:p w14:paraId="18C3D686" w14:textId="77777777" w:rsidR="00C47291" w:rsidRDefault="00C47291" w:rsidP="00AE1397">
            <w:pPr>
              <w:spacing w:before="60" w:after="60" w:line="276" w:lineRule="auto"/>
              <w:ind w:left="220" w:hanging="220"/>
              <w:rPr>
                <w:sz w:val="16"/>
                <w:szCs w:val="22"/>
              </w:rPr>
            </w:pPr>
            <w:r w:rsidRPr="007F0374">
              <w:rPr>
                <w:sz w:val="16"/>
                <w:szCs w:val="22"/>
                <w:u w:val="single"/>
              </w:rPr>
              <w:t>INSERT</w:t>
            </w:r>
            <w:r>
              <w:rPr>
                <w:sz w:val="16"/>
                <w:szCs w:val="22"/>
              </w:rPr>
              <w:t xml:space="preserve">: </w:t>
            </w:r>
          </w:p>
          <w:p w14:paraId="2C0987CE"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/KPImetrics/Physical/Physical/Abstraction/</w:t>
            </w:r>
            <w:r w:rsidRPr="00E4542E">
              <w:rPr>
                <w:sz w:val="16"/>
                <w:szCs w:val="22"/>
              </w:rPr>
              <w:t>METRICS_LOG_</w:t>
            </w:r>
            <w:r w:rsidRPr="009543F2">
              <w:rPr>
                <w:sz w:val="16"/>
                <w:szCs w:val="22"/>
              </w:rPr>
              <w:t>MEMORY</w:t>
            </w:r>
          </w:p>
        </w:tc>
      </w:tr>
      <w:tr w:rsidR="00C47291" w:rsidRPr="009543F2" w14:paraId="13E76F7A" w14:textId="77777777" w:rsidTr="009A39A5">
        <w:tc>
          <w:tcPr>
            <w:tcW w:w="3292" w:type="dxa"/>
            <w:shd w:val="clear" w:color="auto" w:fill="auto"/>
            <w:vAlign w:val="center"/>
          </w:tcPr>
          <w:p w14:paraId="728BEE39" w14:textId="77777777" w:rsidR="00C47291" w:rsidRPr="009D0145" w:rsidRDefault="00C47291" w:rsidP="00AE1397">
            <w:pPr>
              <w:spacing w:after="200" w:line="276" w:lineRule="auto"/>
              <w:ind w:left="220" w:hanging="220"/>
              <w:rPr>
                <w:b/>
                <w:sz w:val="16"/>
                <w:szCs w:val="22"/>
              </w:rPr>
            </w:pPr>
            <w:r w:rsidRPr="009D0145">
              <w:rPr>
                <w:b/>
                <w:sz w:val="16"/>
                <w:szCs w:val="22"/>
              </w:rPr>
              <w:t>metrics_requests</w:t>
            </w:r>
          </w:p>
          <w:p w14:paraId="4B3F83E0" w14:textId="1064B897" w:rsidR="009D0145" w:rsidRPr="009543F2" w:rsidRDefault="009D0145" w:rsidP="00AE1397">
            <w:pPr>
              <w:spacing w:after="200" w:line="276" w:lineRule="auto"/>
              <w:ind w:left="220" w:hanging="220"/>
              <w:rPr>
                <w:sz w:val="16"/>
                <w:szCs w:val="22"/>
              </w:rPr>
            </w:pPr>
            <w:r>
              <w:rPr>
                <w:sz w:val="16"/>
                <w:szCs w:val="22"/>
              </w:rPr>
              <w:t>[No Partitioning used.  Collection table.]</w:t>
            </w:r>
          </w:p>
        </w:tc>
        <w:tc>
          <w:tcPr>
            <w:tcW w:w="6233" w:type="dxa"/>
            <w:shd w:val="clear" w:color="auto" w:fill="auto"/>
            <w:vAlign w:val="center"/>
          </w:tcPr>
          <w:p w14:paraId="5EB2FED7" w14:textId="029C9E66" w:rsidR="00C47291" w:rsidRPr="009543F2" w:rsidRDefault="00C47291" w:rsidP="00AE1397">
            <w:pPr>
              <w:spacing w:before="60" w:after="60" w:line="276" w:lineRule="auto"/>
              <w:ind w:left="220" w:hanging="220"/>
              <w:rPr>
                <w:sz w:val="16"/>
                <w:szCs w:val="22"/>
              </w:rPr>
            </w:pPr>
            <w:r>
              <w:rPr>
                <w:sz w:val="16"/>
                <w:szCs w:val="22"/>
              </w:rPr>
              <w:t xml:space="preserve">This is the </w:t>
            </w:r>
            <w:r w:rsidR="007F3C4B">
              <w:rPr>
                <w:sz w:val="16"/>
                <w:szCs w:val="22"/>
              </w:rPr>
              <w:t>DV</w:t>
            </w:r>
            <w:r>
              <w:rPr>
                <w:sz w:val="16"/>
                <w:szCs w:val="22"/>
              </w:rPr>
              <w:t xml:space="preserve"> out-of-the-box requests table.  It cannot contain any indexes.  Its purpose is simply to be a collector of </w:t>
            </w:r>
            <w:r w:rsidR="007F3C4B">
              <w:rPr>
                <w:sz w:val="16"/>
                <w:szCs w:val="22"/>
              </w:rPr>
              <w:t>DV</w:t>
            </w:r>
            <w:r>
              <w:rPr>
                <w:sz w:val="16"/>
                <w:szCs w:val="22"/>
              </w:rPr>
              <w:t xml:space="preserve"> metrics requests.</w:t>
            </w:r>
          </w:p>
        </w:tc>
      </w:tr>
      <w:tr w:rsidR="00C47291" w:rsidRPr="009543F2" w14:paraId="567762FF" w14:textId="77777777" w:rsidTr="009A39A5">
        <w:tc>
          <w:tcPr>
            <w:tcW w:w="3292" w:type="dxa"/>
            <w:shd w:val="clear" w:color="auto" w:fill="auto"/>
            <w:vAlign w:val="center"/>
          </w:tcPr>
          <w:p w14:paraId="56F53167" w14:textId="77777777" w:rsidR="00C47291" w:rsidRPr="009D0145" w:rsidRDefault="00C47291" w:rsidP="00AE1397">
            <w:pPr>
              <w:spacing w:after="200" w:line="276" w:lineRule="auto"/>
              <w:ind w:left="220" w:hanging="220"/>
              <w:rPr>
                <w:b/>
                <w:sz w:val="16"/>
                <w:szCs w:val="22"/>
              </w:rPr>
            </w:pPr>
            <w:r w:rsidRPr="009D0145">
              <w:rPr>
                <w:b/>
                <w:sz w:val="16"/>
                <w:szCs w:val="22"/>
              </w:rPr>
              <w:t>metrics_requests_hist</w:t>
            </w:r>
          </w:p>
          <w:p w14:paraId="30AC47FB" w14:textId="17753342" w:rsidR="00FF6575" w:rsidRPr="009543F2" w:rsidRDefault="00FF6575" w:rsidP="00AE1397">
            <w:pPr>
              <w:spacing w:after="200" w:line="276" w:lineRule="auto"/>
              <w:ind w:left="220" w:hanging="220"/>
              <w:rPr>
                <w:sz w:val="16"/>
                <w:szCs w:val="22"/>
              </w:rPr>
            </w:pPr>
            <w:r>
              <w:rPr>
                <w:sz w:val="16"/>
                <w:szCs w:val="22"/>
              </w:rPr>
              <w:t>[366-day Interval Partitioning Strategy]</w:t>
            </w:r>
          </w:p>
        </w:tc>
        <w:tc>
          <w:tcPr>
            <w:tcW w:w="6233" w:type="dxa"/>
            <w:shd w:val="clear" w:color="auto" w:fill="auto"/>
            <w:vAlign w:val="center"/>
          </w:tcPr>
          <w:p w14:paraId="5C52258C" w14:textId="77777777" w:rsidR="00C47291" w:rsidRPr="009543F2" w:rsidRDefault="00C47291" w:rsidP="00AE1397">
            <w:pPr>
              <w:spacing w:before="60" w:after="60" w:line="276" w:lineRule="auto"/>
              <w:ind w:left="220" w:hanging="220"/>
              <w:rPr>
                <w:sz w:val="16"/>
                <w:szCs w:val="22"/>
              </w:rPr>
            </w:pPr>
            <w:r>
              <w:rPr>
                <w:sz w:val="16"/>
                <w:szCs w:val="22"/>
              </w:rPr>
              <w:t>This is the KPImetrics historical requests table.  It may be partitioned and contain indexes for better query performance.  It is updated periodically from the metrics_requests table.  If partitioned by month, it allows a more efficient way to purge data by dropping a partition rather than deleting data.</w:t>
            </w:r>
          </w:p>
        </w:tc>
      </w:tr>
      <w:tr w:rsidR="00CF076C" w:rsidRPr="009543F2" w14:paraId="33BF22E4" w14:textId="77777777" w:rsidTr="009A39A5">
        <w:tc>
          <w:tcPr>
            <w:tcW w:w="3292" w:type="dxa"/>
            <w:shd w:val="clear" w:color="auto" w:fill="auto"/>
            <w:vAlign w:val="center"/>
          </w:tcPr>
          <w:p w14:paraId="0A5744EF" w14:textId="77777777" w:rsidR="00CF076C" w:rsidRDefault="00CF076C" w:rsidP="00AE1397">
            <w:pPr>
              <w:spacing w:after="200" w:line="276" w:lineRule="auto"/>
              <w:ind w:left="220" w:hanging="220"/>
              <w:rPr>
                <w:b/>
                <w:sz w:val="16"/>
                <w:szCs w:val="22"/>
              </w:rPr>
            </w:pPr>
            <w:r w:rsidRPr="00CF076C">
              <w:rPr>
                <w:b/>
                <w:sz w:val="16"/>
                <w:szCs w:val="22"/>
              </w:rPr>
              <w:t>metrics_requests_hist_sqlplan</w:t>
            </w:r>
          </w:p>
          <w:p w14:paraId="353F54CE" w14:textId="50FC4530" w:rsidR="00CF076C" w:rsidRPr="009D0145" w:rsidRDefault="00CF076C" w:rsidP="00AE1397">
            <w:pPr>
              <w:spacing w:after="200" w:line="276" w:lineRule="auto"/>
              <w:ind w:left="220" w:hanging="220"/>
              <w:rPr>
                <w:b/>
                <w:sz w:val="16"/>
                <w:szCs w:val="22"/>
              </w:rPr>
            </w:pPr>
            <w:r>
              <w:rPr>
                <w:sz w:val="16"/>
                <w:szCs w:val="22"/>
              </w:rPr>
              <w:t>[366-day Interval Partitioning Strategy]</w:t>
            </w:r>
          </w:p>
        </w:tc>
        <w:tc>
          <w:tcPr>
            <w:tcW w:w="6233" w:type="dxa"/>
            <w:shd w:val="clear" w:color="auto" w:fill="auto"/>
            <w:vAlign w:val="center"/>
          </w:tcPr>
          <w:p w14:paraId="59A54118" w14:textId="0C22BD4F" w:rsidR="00CF076C" w:rsidRDefault="00CF076C" w:rsidP="00AE1397">
            <w:pPr>
              <w:spacing w:before="60" w:after="60" w:line="276" w:lineRule="auto"/>
              <w:ind w:left="220" w:hanging="220"/>
              <w:rPr>
                <w:sz w:val="16"/>
                <w:szCs w:val="22"/>
              </w:rPr>
            </w:pPr>
            <w:r>
              <w:rPr>
                <w:sz w:val="16"/>
                <w:szCs w:val="22"/>
              </w:rPr>
              <w:t>This is stores the SQL Explain plan for the request in metrics_requests_hist table.</w:t>
            </w:r>
          </w:p>
        </w:tc>
      </w:tr>
      <w:tr w:rsidR="00872C28" w:rsidRPr="009543F2" w14:paraId="2D3F643C" w14:textId="77777777" w:rsidTr="009A39A5">
        <w:tc>
          <w:tcPr>
            <w:tcW w:w="3292" w:type="dxa"/>
            <w:shd w:val="clear" w:color="auto" w:fill="auto"/>
            <w:vAlign w:val="center"/>
          </w:tcPr>
          <w:p w14:paraId="6CF768B2" w14:textId="77777777" w:rsidR="00872C28" w:rsidRPr="009D0145" w:rsidRDefault="00872C28" w:rsidP="003149EB">
            <w:pPr>
              <w:spacing w:after="200" w:line="276" w:lineRule="auto"/>
              <w:ind w:left="220" w:hanging="220"/>
              <w:rPr>
                <w:b/>
                <w:sz w:val="16"/>
                <w:szCs w:val="22"/>
              </w:rPr>
            </w:pPr>
            <w:r w:rsidRPr="009D0145">
              <w:rPr>
                <w:b/>
                <w:sz w:val="16"/>
                <w:szCs w:val="22"/>
              </w:rPr>
              <w:t>metrics_requests_stg</w:t>
            </w:r>
          </w:p>
          <w:p w14:paraId="348AD561" w14:textId="38D4FBBC" w:rsidR="009D0145" w:rsidRDefault="009D0145" w:rsidP="003149EB">
            <w:pPr>
              <w:spacing w:after="200" w:line="276" w:lineRule="auto"/>
              <w:ind w:left="220" w:hanging="220"/>
              <w:rPr>
                <w:sz w:val="16"/>
                <w:szCs w:val="22"/>
              </w:rPr>
            </w:pPr>
            <w:r>
              <w:rPr>
                <w:sz w:val="16"/>
                <w:szCs w:val="22"/>
              </w:rPr>
              <w:t>[No Partitioning used.  Temp staging table.]</w:t>
            </w:r>
          </w:p>
        </w:tc>
        <w:tc>
          <w:tcPr>
            <w:tcW w:w="6233" w:type="dxa"/>
            <w:shd w:val="clear" w:color="auto" w:fill="auto"/>
            <w:vAlign w:val="center"/>
          </w:tcPr>
          <w:p w14:paraId="4D28B1F2" w14:textId="283AE701" w:rsidR="00872C28" w:rsidRDefault="00872C28" w:rsidP="003149EB">
            <w:pPr>
              <w:spacing w:before="60" w:after="60" w:line="276" w:lineRule="auto"/>
              <w:ind w:left="220" w:hanging="220"/>
              <w:rPr>
                <w:sz w:val="16"/>
                <w:szCs w:val="22"/>
              </w:rPr>
            </w:pPr>
            <w:r>
              <w:rPr>
                <w:sz w:val="16"/>
                <w:szCs w:val="22"/>
              </w:rPr>
              <w:t xml:space="preserve">This is a KPImetrics </w:t>
            </w:r>
            <w:r w:rsidR="00A653AA">
              <w:rPr>
                <w:sz w:val="16"/>
                <w:szCs w:val="22"/>
              </w:rPr>
              <w:t>stage</w:t>
            </w:r>
            <w:r>
              <w:rPr>
                <w:sz w:val="16"/>
                <w:szCs w:val="22"/>
              </w:rPr>
              <w:t xml:space="preserve"> tables used to perform updates and deletes on metrics_requests collection data before inserting into metrics_requests_hist.</w:t>
            </w:r>
          </w:p>
        </w:tc>
      </w:tr>
      <w:tr w:rsidR="00C47291" w:rsidRPr="009543F2" w14:paraId="150CEF61" w14:textId="77777777" w:rsidTr="009A39A5">
        <w:tc>
          <w:tcPr>
            <w:tcW w:w="3292" w:type="dxa"/>
            <w:shd w:val="clear" w:color="auto" w:fill="auto"/>
            <w:vAlign w:val="center"/>
          </w:tcPr>
          <w:p w14:paraId="3BF1C77A" w14:textId="77777777" w:rsidR="00C47291" w:rsidRPr="009D0145" w:rsidRDefault="00C47291" w:rsidP="00AE1397">
            <w:pPr>
              <w:spacing w:after="200" w:line="276" w:lineRule="auto"/>
              <w:ind w:left="220" w:hanging="220"/>
              <w:rPr>
                <w:b/>
                <w:sz w:val="16"/>
                <w:szCs w:val="22"/>
              </w:rPr>
            </w:pPr>
            <w:r w:rsidRPr="009D0145">
              <w:rPr>
                <w:b/>
                <w:sz w:val="16"/>
                <w:szCs w:val="22"/>
              </w:rPr>
              <w:t>metrics_requests_stg</w:t>
            </w:r>
            <w:r w:rsidR="00872C28" w:rsidRPr="009D0145">
              <w:rPr>
                <w:b/>
                <w:sz w:val="16"/>
                <w:szCs w:val="22"/>
              </w:rPr>
              <w:t>_upd</w:t>
            </w:r>
          </w:p>
          <w:p w14:paraId="3D1DA322" w14:textId="457E61FF" w:rsidR="009D0145" w:rsidRPr="009543F2" w:rsidRDefault="009D0145" w:rsidP="00AE1397">
            <w:pPr>
              <w:spacing w:after="200" w:line="276" w:lineRule="auto"/>
              <w:ind w:left="220" w:hanging="220"/>
              <w:rPr>
                <w:sz w:val="16"/>
                <w:szCs w:val="22"/>
              </w:rPr>
            </w:pPr>
            <w:r>
              <w:rPr>
                <w:sz w:val="16"/>
                <w:szCs w:val="22"/>
              </w:rPr>
              <w:t>No Partitioning used.  Temp staging table.</w:t>
            </w:r>
          </w:p>
        </w:tc>
        <w:tc>
          <w:tcPr>
            <w:tcW w:w="6233" w:type="dxa"/>
            <w:shd w:val="clear" w:color="auto" w:fill="auto"/>
            <w:vAlign w:val="center"/>
          </w:tcPr>
          <w:p w14:paraId="350828AB" w14:textId="477AF566" w:rsidR="00C47291" w:rsidRDefault="00C47291" w:rsidP="00AE1397">
            <w:pPr>
              <w:spacing w:before="60" w:after="60" w:line="276" w:lineRule="auto"/>
              <w:ind w:left="220" w:hanging="220"/>
              <w:rPr>
                <w:sz w:val="16"/>
                <w:szCs w:val="22"/>
              </w:rPr>
            </w:pPr>
            <w:r>
              <w:rPr>
                <w:sz w:val="16"/>
                <w:szCs w:val="22"/>
              </w:rPr>
              <w:t xml:space="preserve">This is a KPImetrics historical </w:t>
            </w:r>
            <w:r w:rsidR="00A653AA">
              <w:rPr>
                <w:sz w:val="16"/>
                <w:szCs w:val="22"/>
              </w:rPr>
              <w:t>stage</w:t>
            </w:r>
            <w:r>
              <w:rPr>
                <w:sz w:val="16"/>
                <w:szCs w:val="22"/>
              </w:rPr>
              <w:t xml:space="preserve"> table that is used during the data transfer procedure for doing a mass update </w:t>
            </w:r>
            <w:r w:rsidR="00872C28">
              <w:rPr>
                <w:sz w:val="16"/>
                <w:szCs w:val="22"/>
              </w:rPr>
              <w:t xml:space="preserve">on the metrics_requests_stg table </w:t>
            </w:r>
            <w:r>
              <w:rPr>
                <w:sz w:val="16"/>
                <w:szCs w:val="22"/>
              </w:rPr>
              <w:t>with Oracle.</w:t>
            </w:r>
          </w:p>
        </w:tc>
      </w:tr>
      <w:tr w:rsidR="00C47291" w:rsidRPr="009543F2" w14:paraId="5CCAC31E" w14:textId="77777777" w:rsidTr="009A39A5">
        <w:tc>
          <w:tcPr>
            <w:tcW w:w="3292" w:type="dxa"/>
            <w:shd w:val="clear" w:color="auto" w:fill="auto"/>
            <w:vAlign w:val="center"/>
          </w:tcPr>
          <w:p w14:paraId="70799230" w14:textId="77777777" w:rsidR="00C47291" w:rsidRPr="009D0145" w:rsidRDefault="00C47291" w:rsidP="00AE1397">
            <w:pPr>
              <w:spacing w:after="200" w:line="276" w:lineRule="auto"/>
              <w:ind w:left="220" w:hanging="220"/>
              <w:rPr>
                <w:b/>
                <w:sz w:val="16"/>
                <w:szCs w:val="22"/>
              </w:rPr>
            </w:pPr>
            <w:r w:rsidRPr="009D0145">
              <w:rPr>
                <w:b/>
                <w:sz w:val="16"/>
                <w:szCs w:val="22"/>
              </w:rPr>
              <w:t>metrics_resources_usage</w:t>
            </w:r>
          </w:p>
          <w:p w14:paraId="2C482C1D" w14:textId="02D5353F" w:rsidR="009D0145" w:rsidRPr="009543F2" w:rsidRDefault="009D0145" w:rsidP="00AE1397">
            <w:pPr>
              <w:spacing w:after="200" w:line="276" w:lineRule="auto"/>
              <w:ind w:left="220" w:hanging="220"/>
              <w:rPr>
                <w:sz w:val="16"/>
                <w:szCs w:val="22"/>
              </w:rPr>
            </w:pPr>
            <w:r>
              <w:rPr>
                <w:sz w:val="16"/>
                <w:szCs w:val="22"/>
              </w:rPr>
              <w:t>[No Partitioning used.  Collection table.]</w:t>
            </w:r>
          </w:p>
        </w:tc>
        <w:tc>
          <w:tcPr>
            <w:tcW w:w="6233" w:type="dxa"/>
            <w:shd w:val="clear" w:color="auto" w:fill="auto"/>
            <w:vAlign w:val="center"/>
          </w:tcPr>
          <w:p w14:paraId="67D12023" w14:textId="50FC4B77" w:rsidR="00C47291" w:rsidRPr="009543F2" w:rsidRDefault="00C47291" w:rsidP="00AE1397">
            <w:pPr>
              <w:spacing w:before="60" w:after="60" w:line="276" w:lineRule="auto"/>
              <w:ind w:left="220" w:hanging="220"/>
              <w:rPr>
                <w:sz w:val="16"/>
                <w:szCs w:val="22"/>
              </w:rPr>
            </w:pPr>
            <w:r>
              <w:rPr>
                <w:sz w:val="16"/>
                <w:szCs w:val="22"/>
              </w:rPr>
              <w:t xml:space="preserve">This is the </w:t>
            </w:r>
            <w:r w:rsidR="007F3C4B">
              <w:rPr>
                <w:sz w:val="16"/>
                <w:szCs w:val="22"/>
              </w:rPr>
              <w:t>DV</w:t>
            </w:r>
            <w:r>
              <w:rPr>
                <w:sz w:val="16"/>
                <w:szCs w:val="22"/>
              </w:rPr>
              <w:t xml:space="preserve"> out-of-the-box resources usage table.  It cannot contain any indexes.  Its purpose is simply to be a collector of </w:t>
            </w:r>
            <w:r w:rsidR="007F3C4B">
              <w:rPr>
                <w:sz w:val="16"/>
                <w:szCs w:val="22"/>
              </w:rPr>
              <w:t>DV</w:t>
            </w:r>
            <w:r>
              <w:rPr>
                <w:sz w:val="16"/>
                <w:szCs w:val="22"/>
              </w:rPr>
              <w:t xml:space="preserve"> metrics resources usage.</w:t>
            </w:r>
          </w:p>
        </w:tc>
      </w:tr>
      <w:tr w:rsidR="00872C28" w:rsidRPr="009543F2" w14:paraId="49B66B70" w14:textId="77777777" w:rsidTr="009A39A5">
        <w:tc>
          <w:tcPr>
            <w:tcW w:w="3292" w:type="dxa"/>
            <w:shd w:val="clear" w:color="auto" w:fill="auto"/>
            <w:vAlign w:val="center"/>
          </w:tcPr>
          <w:p w14:paraId="27DD10BC" w14:textId="77777777" w:rsidR="00872C28" w:rsidRPr="009D0145" w:rsidRDefault="00872C28" w:rsidP="003149EB">
            <w:pPr>
              <w:spacing w:after="200" w:line="276" w:lineRule="auto"/>
              <w:ind w:left="220" w:hanging="220"/>
              <w:rPr>
                <w:b/>
                <w:sz w:val="16"/>
                <w:szCs w:val="22"/>
              </w:rPr>
            </w:pPr>
            <w:r w:rsidRPr="009D0145">
              <w:rPr>
                <w:b/>
                <w:sz w:val="16"/>
                <w:szCs w:val="22"/>
              </w:rPr>
              <w:t>metrics_resources_usage_stg</w:t>
            </w:r>
          </w:p>
          <w:p w14:paraId="22F21FB8" w14:textId="69CB9E06" w:rsidR="009D0145" w:rsidRDefault="009D0145" w:rsidP="003149EB">
            <w:pPr>
              <w:spacing w:after="200" w:line="276" w:lineRule="auto"/>
              <w:ind w:left="220" w:hanging="220"/>
              <w:rPr>
                <w:sz w:val="16"/>
                <w:szCs w:val="22"/>
              </w:rPr>
            </w:pPr>
            <w:r>
              <w:rPr>
                <w:sz w:val="16"/>
                <w:szCs w:val="22"/>
              </w:rPr>
              <w:t>[No Partitioning used.  Temp staging table.]</w:t>
            </w:r>
          </w:p>
        </w:tc>
        <w:tc>
          <w:tcPr>
            <w:tcW w:w="6233" w:type="dxa"/>
            <w:shd w:val="clear" w:color="auto" w:fill="auto"/>
            <w:vAlign w:val="center"/>
          </w:tcPr>
          <w:p w14:paraId="3DB7A80A" w14:textId="0D907A18" w:rsidR="00872C28" w:rsidRDefault="00872C28" w:rsidP="003149EB">
            <w:pPr>
              <w:spacing w:before="60" w:after="60" w:line="276" w:lineRule="auto"/>
              <w:ind w:left="220" w:hanging="220"/>
              <w:rPr>
                <w:sz w:val="16"/>
                <w:szCs w:val="22"/>
              </w:rPr>
            </w:pPr>
            <w:r>
              <w:rPr>
                <w:sz w:val="16"/>
                <w:szCs w:val="22"/>
              </w:rPr>
              <w:t xml:space="preserve">This is a KPImetrics </w:t>
            </w:r>
            <w:r w:rsidR="00A653AA">
              <w:rPr>
                <w:sz w:val="16"/>
                <w:szCs w:val="22"/>
              </w:rPr>
              <w:t>stage</w:t>
            </w:r>
            <w:r>
              <w:rPr>
                <w:sz w:val="16"/>
                <w:szCs w:val="22"/>
              </w:rPr>
              <w:t xml:space="preserve"> tables used to perform updates on metrics_resources_usage collection data before inserting into metrics_resources_usage_hist.</w:t>
            </w:r>
          </w:p>
        </w:tc>
      </w:tr>
      <w:tr w:rsidR="00C47291" w:rsidRPr="009543F2" w14:paraId="1C63F2F7" w14:textId="77777777" w:rsidTr="009A39A5">
        <w:tc>
          <w:tcPr>
            <w:tcW w:w="3292" w:type="dxa"/>
            <w:shd w:val="clear" w:color="auto" w:fill="auto"/>
            <w:vAlign w:val="center"/>
          </w:tcPr>
          <w:p w14:paraId="51005077" w14:textId="77777777" w:rsidR="00C47291" w:rsidRPr="009D0145" w:rsidRDefault="00C47291" w:rsidP="00AE1397">
            <w:pPr>
              <w:spacing w:after="200" w:line="276" w:lineRule="auto"/>
              <w:ind w:left="220" w:hanging="220"/>
              <w:rPr>
                <w:b/>
                <w:sz w:val="16"/>
                <w:szCs w:val="22"/>
              </w:rPr>
            </w:pPr>
            <w:r w:rsidRPr="009D0145">
              <w:rPr>
                <w:b/>
                <w:sz w:val="16"/>
                <w:szCs w:val="22"/>
              </w:rPr>
              <w:t>metrics_resources_usage_hist</w:t>
            </w:r>
          </w:p>
          <w:p w14:paraId="69AC3F05" w14:textId="141BD387" w:rsidR="009D0145" w:rsidRPr="009543F2" w:rsidRDefault="009D0145" w:rsidP="00AE1397">
            <w:pPr>
              <w:spacing w:after="200" w:line="276" w:lineRule="auto"/>
              <w:ind w:left="220" w:hanging="220"/>
              <w:rPr>
                <w:sz w:val="16"/>
                <w:szCs w:val="22"/>
              </w:rPr>
            </w:pPr>
            <w:r>
              <w:rPr>
                <w:sz w:val="16"/>
                <w:szCs w:val="22"/>
              </w:rPr>
              <w:t>[366-day Interval Partitioning Strategy]</w:t>
            </w:r>
          </w:p>
        </w:tc>
        <w:tc>
          <w:tcPr>
            <w:tcW w:w="6233" w:type="dxa"/>
            <w:shd w:val="clear" w:color="auto" w:fill="auto"/>
            <w:vAlign w:val="center"/>
          </w:tcPr>
          <w:p w14:paraId="0FFA9CF4" w14:textId="77777777" w:rsidR="00C47291" w:rsidRPr="009543F2" w:rsidRDefault="00C47291" w:rsidP="00AE1397">
            <w:pPr>
              <w:spacing w:before="60" w:after="60" w:line="276" w:lineRule="auto"/>
              <w:ind w:left="220" w:hanging="220"/>
              <w:rPr>
                <w:sz w:val="16"/>
                <w:szCs w:val="22"/>
              </w:rPr>
            </w:pPr>
            <w:r>
              <w:rPr>
                <w:sz w:val="16"/>
                <w:szCs w:val="22"/>
              </w:rPr>
              <w:t>This is the KPImetrics historical resources usage table.  It may be partitioned and contain indexes for better query performance.  It is updated periodically from the metrics_resources_usage table.  If partitioned by month, it allows a more efficient way to purge data by dropping a partition rather than deleting data.</w:t>
            </w:r>
          </w:p>
        </w:tc>
      </w:tr>
      <w:tr w:rsidR="00C47291" w:rsidRPr="009543F2" w14:paraId="7A2DCF5F" w14:textId="77777777" w:rsidTr="009A39A5">
        <w:tc>
          <w:tcPr>
            <w:tcW w:w="3292" w:type="dxa"/>
            <w:shd w:val="clear" w:color="auto" w:fill="auto"/>
            <w:vAlign w:val="center"/>
          </w:tcPr>
          <w:p w14:paraId="62EED6E1" w14:textId="77777777" w:rsidR="00C47291" w:rsidRPr="009D0145" w:rsidRDefault="00C47291" w:rsidP="00AE1397">
            <w:pPr>
              <w:spacing w:after="200" w:line="276" w:lineRule="auto"/>
              <w:ind w:left="220" w:hanging="220"/>
              <w:rPr>
                <w:b/>
                <w:sz w:val="16"/>
                <w:szCs w:val="22"/>
              </w:rPr>
            </w:pPr>
            <w:r w:rsidRPr="009D0145">
              <w:rPr>
                <w:b/>
                <w:sz w:val="16"/>
                <w:szCs w:val="22"/>
              </w:rPr>
              <w:lastRenderedPageBreak/>
              <w:t>metrics_sessions</w:t>
            </w:r>
          </w:p>
          <w:p w14:paraId="7C712001" w14:textId="262D635C" w:rsidR="009D0145" w:rsidRPr="009543F2" w:rsidRDefault="009D0145" w:rsidP="00AE1397">
            <w:pPr>
              <w:spacing w:after="200" w:line="276" w:lineRule="auto"/>
              <w:ind w:left="220" w:hanging="220"/>
              <w:rPr>
                <w:sz w:val="16"/>
                <w:szCs w:val="22"/>
              </w:rPr>
            </w:pPr>
            <w:r>
              <w:rPr>
                <w:sz w:val="16"/>
                <w:szCs w:val="22"/>
              </w:rPr>
              <w:t>[No Partitioning used.  Collection table.]</w:t>
            </w:r>
          </w:p>
        </w:tc>
        <w:tc>
          <w:tcPr>
            <w:tcW w:w="6233" w:type="dxa"/>
            <w:shd w:val="clear" w:color="auto" w:fill="auto"/>
            <w:vAlign w:val="center"/>
          </w:tcPr>
          <w:p w14:paraId="1AE5BA6E" w14:textId="4E4016B5" w:rsidR="00C47291" w:rsidRPr="009543F2" w:rsidRDefault="00C47291" w:rsidP="00AE1397">
            <w:pPr>
              <w:spacing w:before="60" w:after="60" w:line="276" w:lineRule="auto"/>
              <w:ind w:left="220" w:hanging="220"/>
              <w:rPr>
                <w:sz w:val="16"/>
                <w:szCs w:val="22"/>
              </w:rPr>
            </w:pPr>
            <w:r>
              <w:rPr>
                <w:sz w:val="16"/>
                <w:szCs w:val="22"/>
              </w:rPr>
              <w:t xml:space="preserve">This is the </w:t>
            </w:r>
            <w:r w:rsidR="007F3C4B">
              <w:rPr>
                <w:sz w:val="16"/>
                <w:szCs w:val="22"/>
              </w:rPr>
              <w:t>DV</w:t>
            </w:r>
            <w:r>
              <w:rPr>
                <w:sz w:val="16"/>
                <w:szCs w:val="22"/>
              </w:rPr>
              <w:t xml:space="preserve"> out-of-the-box sessions table.  It cannot contain any indexes.  Its purpose is simply to be a collector of </w:t>
            </w:r>
            <w:r w:rsidR="007F3C4B">
              <w:rPr>
                <w:sz w:val="16"/>
                <w:szCs w:val="22"/>
              </w:rPr>
              <w:t>DV</w:t>
            </w:r>
            <w:r>
              <w:rPr>
                <w:sz w:val="16"/>
                <w:szCs w:val="22"/>
              </w:rPr>
              <w:t xml:space="preserve"> metrics sessions.</w:t>
            </w:r>
          </w:p>
        </w:tc>
      </w:tr>
      <w:tr w:rsidR="00872C28" w:rsidRPr="009543F2" w14:paraId="3FAB978F" w14:textId="77777777" w:rsidTr="009A39A5">
        <w:tc>
          <w:tcPr>
            <w:tcW w:w="3292" w:type="dxa"/>
            <w:shd w:val="clear" w:color="auto" w:fill="auto"/>
            <w:vAlign w:val="center"/>
          </w:tcPr>
          <w:p w14:paraId="3896E729" w14:textId="77777777" w:rsidR="00872C28" w:rsidRPr="009D0145" w:rsidRDefault="00872C28" w:rsidP="00AE1397">
            <w:pPr>
              <w:spacing w:after="200" w:line="276" w:lineRule="auto"/>
              <w:ind w:left="220" w:hanging="220"/>
              <w:rPr>
                <w:b/>
                <w:sz w:val="16"/>
                <w:szCs w:val="22"/>
              </w:rPr>
            </w:pPr>
            <w:r w:rsidRPr="009D0145">
              <w:rPr>
                <w:b/>
                <w:sz w:val="16"/>
                <w:szCs w:val="22"/>
              </w:rPr>
              <w:t>metrics_sessions_stg</w:t>
            </w:r>
          </w:p>
          <w:p w14:paraId="786E37AF" w14:textId="3F625D04" w:rsidR="009D0145" w:rsidRDefault="009D0145" w:rsidP="00AE1397">
            <w:pPr>
              <w:spacing w:after="200" w:line="276" w:lineRule="auto"/>
              <w:ind w:left="220" w:hanging="220"/>
              <w:rPr>
                <w:sz w:val="16"/>
                <w:szCs w:val="22"/>
              </w:rPr>
            </w:pPr>
            <w:r>
              <w:rPr>
                <w:sz w:val="16"/>
                <w:szCs w:val="22"/>
              </w:rPr>
              <w:t>[No Partitioning used.  Temp staging table.]</w:t>
            </w:r>
          </w:p>
        </w:tc>
        <w:tc>
          <w:tcPr>
            <w:tcW w:w="6233" w:type="dxa"/>
            <w:shd w:val="clear" w:color="auto" w:fill="auto"/>
            <w:vAlign w:val="center"/>
          </w:tcPr>
          <w:p w14:paraId="375B2BC9" w14:textId="3BA1BFB2" w:rsidR="00872C28" w:rsidRDefault="00872C28" w:rsidP="00AE1397">
            <w:pPr>
              <w:spacing w:before="60" w:after="60" w:line="276" w:lineRule="auto"/>
              <w:ind w:left="220" w:hanging="220"/>
              <w:rPr>
                <w:sz w:val="16"/>
                <w:szCs w:val="22"/>
              </w:rPr>
            </w:pPr>
            <w:r>
              <w:rPr>
                <w:sz w:val="16"/>
                <w:szCs w:val="22"/>
              </w:rPr>
              <w:t xml:space="preserve">This is a KPImetrics </w:t>
            </w:r>
            <w:r w:rsidR="00A653AA">
              <w:rPr>
                <w:sz w:val="16"/>
                <w:szCs w:val="22"/>
              </w:rPr>
              <w:t>stage</w:t>
            </w:r>
            <w:r>
              <w:rPr>
                <w:sz w:val="16"/>
                <w:szCs w:val="22"/>
              </w:rPr>
              <w:t xml:space="preserve"> tables used to perform updates on metrics_sessions collection data before inserting into metrics_sessions_hist.</w:t>
            </w:r>
          </w:p>
        </w:tc>
      </w:tr>
      <w:tr w:rsidR="00C47291" w:rsidRPr="009543F2" w14:paraId="0CF3C881" w14:textId="77777777" w:rsidTr="009A39A5">
        <w:tc>
          <w:tcPr>
            <w:tcW w:w="3292" w:type="dxa"/>
            <w:shd w:val="clear" w:color="auto" w:fill="auto"/>
            <w:vAlign w:val="center"/>
          </w:tcPr>
          <w:p w14:paraId="1D32C829" w14:textId="77777777" w:rsidR="00C47291" w:rsidRPr="009D0145" w:rsidRDefault="00C47291" w:rsidP="00AE1397">
            <w:pPr>
              <w:spacing w:after="200" w:line="276" w:lineRule="auto"/>
              <w:ind w:left="220" w:hanging="220"/>
              <w:rPr>
                <w:b/>
                <w:sz w:val="16"/>
                <w:szCs w:val="22"/>
              </w:rPr>
            </w:pPr>
            <w:r w:rsidRPr="009D0145">
              <w:rPr>
                <w:b/>
                <w:sz w:val="16"/>
                <w:szCs w:val="22"/>
              </w:rPr>
              <w:t>metrics_sessions_hist</w:t>
            </w:r>
          </w:p>
          <w:p w14:paraId="4A795F4E" w14:textId="40358E4F" w:rsidR="009D0145" w:rsidRPr="009543F2" w:rsidRDefault="009D0145" w:rsidP="00AE1397">
            <w:pPr>
              <w:spacing w:after="200" w:line="276" w:lineRule="auto"/>
              <w:ind w:left="220" w:hanging="220"/>
              <w:rPr>
                <w:sz w:val="16"/>
                <w:szCs w:val="22"/>
              </w:rPr>
            </w:pPr>
            <w:r>
              <w:rPr>
                <w:sz w:val="16"/>
                <w:szCs w:val="22"/>
              </w:rPr>
              <w:t>[366-day Interval Partitioning Strategy]</w:t>
            </w:r>
          </w:p>
        </w:tc>
        <w:tc>
          <w:tcPr>
            <w:tcW w:w="6233" w:type="dxa"/>
            <w:shd w:val="clear" w:color="auto" w:fill="auto"/>
            <w:vAlign w:val="center"/>
          </w:tcPr>
          <w:p w14:paraId="2D4A0D7A" w14:textId="77777777" w:rsidR="00C47291" w:rsidRPr="009543F2" w:rsidRDefault="00C47291" w:rsidP="00AE1397">
            <w:pPr>
              <w:spacing w:before="60" w:after="60" w:line="276" w:lineRule="auto"/>
              <w:ind w:left="220" w:hanging="220"/>
              <w:rPr>
                <w:sz w:val="16"/>
                <w:szCs w:val="22"/>
              </w:rPr>
            </w:pPr>
            <w:r>
              <w:rPr>
                <w:sz w:val="16"/>
                <w:szCs w:val="22"/>
              </w:rPr>
              <w:t>This is the KPImetrics historical sessions table.  It may be partitioned and contain indexes for better query performance.  It is updated periodically from the metrics_sessions table.  If partitioned by month, it allows a more efficient way to purge data by dropping a partition rather than deleting data.</w:t>
            </w:r>
          </w:p>
        </w:tc>
      </w:tr>
      <w:tr w:rsidR="00C47291" w:rsidRPr="009543F2" w14:paraId="67DAF425" w14:textId="77777777" w:rsidTr="009A39A5">
        <w:tc>
          <w:tcPr>
            <w:tcW w:w="3292" w:type="dxa"/>
            <w:shd w:val="clear" w:color="auto" w:fill="auto"/>
            <w:vAlign w:val="center"/>
          </w:tcPr>
          <w:p w14:paraId="00A66A22" w14:textId="77777777" w:rsidR="00C47291" w:rsidRPr="009D0145" w:rsidRDefault="00C47291" w:rsidP="00AE1397">
            <w:pPr>
              <w:spacing w:after="200" w:line="276" w:lineRule="auto"/>
              <w:ind w:left="220" w:hanging="220"/>
              <w:rPr>
                <w:b/>
                <w:sz w:val="16"/>
                <w:szCs w:val="22"/>
              </w:rPr>
            </w:pPr>
            <w:r w:rsidRPr="009D0145">
              <w:rPr>
                <w:b/>
                <w:sz w:val="16"/>
                <w:szCs w:val="22"/>
              </w:rPr>
              <w:t>METRICS_SQL_COLUMNS</w:t>
            </w:r>
          </w:p>
          <w:p w14:paraId="7F5FC5C4" w14:textId="0B423B2C" w:rsidR="009D0145" w:rsidRPr="009543F2" w:rsidRDefault="009D0145" w:rsidP="00AE1397">
            <w:pPr>
              <w:spacing w:after="200" w:line="276" w:lineRule="auto"/>
              <w:ind w:left="220" w:hanging="220"/>
              <w:rPr>
                <w:sz w:val="16"/>
                <w:szCs w:val="22"/>
              </w:rPr>
            </w:pPr>
            <w:r>
              <w:rPr>
                <w:sz w:val="16"/>
                <w:szCs w:val="22"/>
              </w:rPr>
              <w:t>[366-day Interval Partitioning Strategy]</w:t>
            </w:r>
          </w:p>
        </w:tc>
        <w:tc>
          <w:tcPr>
            <w:tcW w:w="6233" w:type="dxa"/>
            <w:shd w:val="clear" w:color="auto" w:fill="auto"/>
            <w:vAlign w:val="center"/>
          </w:tcPr>
          <w:p w14:paraId="1832E64B" w14:textId="77777777" w:rsidR="00C47291" w:rsidRDefault="00C47291" w:rsidP="00AE1397">
            <w:pPr>
              <w:spacing w:before="60" w:after="60" w:line="276" w:lineRule="auto"/>
              <w:ind w:left="220" w:hanging="220"/>
              <w:rPr>
                <w:sz w:val="16"/>
                <w:szCs w:val="22"/>
              </w:rPr>
            </w:pPr>
            <w:r>
              <w:rPr>
                <w:sz w:val="16"/>
                <w:szCs w:val="22"/>
              </w:rPr>
              <w:t xml:space="preserve">This table holds the parsed SQL columns for the query statement.  </w:t>
            </w:r>
            <w:r w:rsidRPr="009543F2">
              <w:rPr>
                <w:sz w:val="16"/>
                <w:szCs w:val="22"/>
              </w:rPr>
              <w:t>It is processed using the system interface lineage:</w:t>
            </w:r>
          </w:p>
          <w:p w14:paraId="73B988E9" w14:textId="77777777" w:rsidR="00C47291" w:rsidRDefault="00C47291" w:rsidP="00AE1397">
            <w:pPr>
              <w:spacing w:before="60" w:after="60" w:line="276" w:lineRule="auto"/>
              <w:ind w:left="220" w:hanging="220"/>
              <w:rPr>
                <w:sz w:val="16"/>
                <w:szCs w:val="22"/>
              </w:rPr>
            </w:pPr>
            <w:r w:rsidRPr="007F0374">
              <w:rPr>
                <w:sz w:val="16"/>
                <w:szCs w:val="22"/>
                <w:u w:val="single"/>
              </w:rPr>
              <w:t>TRIGGER</w:t>
            </w:r>
            <w:r>
              <w:rPr>
                <w:sz w:val="16"/>
                <w:szCs w:val="22"/>
              </w:rPr>
              <w:t xml:space="preserve">: </w:t>
            </w:r>
          </w:p>
          <w:p w14:paraId="2FC63F4B"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kpimetricsTrig_10</w:t>
            </w:r>
            <w:r w:rsidRPr="002D0A76">
              <w:rPr>
                <w:sz w:val="16"/>
                <w:szCs w:val="22"/>
              </w:rPr>
              <w:t>_Cache_METRICS_SQL_REQUEST</w:t>
            </w:r>
            <w:r>
              <w:rPr>
                <w:sz w:val="16"/>
                <w:szCs w:val="22"/>
              </w:rPr>
              <w:t xml:space="preserve"> and kpimetricsTrig_11</w:t>
            </w:r>
            <w:r w:rsidRPr="002D0A76">
              <w:rPr>
                <w:sz w:val="16"/>
                <w:szCs w:val="22"/>
              </w:rPr>
              <w:t>_Cache_METRICS_SQL_REQUEST_REPROCESS</w:t>
            </w:r>
            <w:r w:rsidRPr="00F44EC3">
              <w:rPr>
                <w:sz w:val="16"/>
                <w:szCs w:val="22"/>
              </w:rPr>
              <w:sym w:font="Wingdings" w:char="F0E0"/>
            </w:r>
          </w:p>
          <w:p w14:paraId="6376E268" w14:textId="77777777" w:rsidR="00C47291" w:rsidRDefault="00C47291" w:rsidP="00AE1397">
            <w:pPr>
              <w:spacing w:before="60" w:after="60" w:line="276" w:lineRule="auto"/>
              <w:ind w:left="220" w:hanging="220"/>
              <w:rPr>
                <w:sz w:val="16"/>
                <w:szCs w:val="22"/>
              </w:rPr>
            </w:pPr>
            <w:r w:rsidRPr="007F0374">
              <w:rPr>
                <w:sz w:val="16"/>
                <w:szCs w:val="22"/>
                <w:u w:val="single"/>
              </w:rPr>
              <w:t>PROCEDURE</w:t>
            </w:r>
            <w:r>
              <w:rPr>
                <w:sz w:val="16"/>
                <w:szCs w:val="22"/>
              </w:rPr>
              <w:t xml:space="preserve">: </w:t>
            </w:r>
          </w:p>
          <w:p w14:paraId="62D89887"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/KPImetrics/Physical/Metadata/System/ClusterSafeCache/</w:t>
            </w:r>
            <w:r>
              <w:rPr>
                <w:sz w:val="16"/>
                <w:szCs w:val="22"/>
              </w:rPr>
              <w:t xml:space="preserve"> </w:t>
            </w:r>
          </w:p>
          <w:p w14:paraId="2A6070B3" w14:textId="77777777" w:rsidR="00C47291" w:rsidRDefault="00C47291" w:rsidP="00AE1397">
            <w:pPr>
              <w:spacing w:before="60" w:after="60" w:line="276" w:lineRule="auto"/>
              <w:ind w:left="220" w:hanging="220"/>
              <w:rPr>
                <w:sz w:val="16"/>
                <w:szCs w:val="22"/>
              </w:rPr>
            </w:pPr>
            <w:r w:rsidRPr="002D0A76">
              <w:rPr>
                <w:sz w:val="16"/>
                <w:szCs w:val="22"/>
              </w:rPr>
              <w:t>Cache_METRICS_SQL_REQUEST_EXEC</w:t>
            </w:r>
            <w:r>
              <w:rPr>
                <w:sz w:val="16"/>
                <w:szCs w:val="22"/>
              </w:rPr>
              <w:t xml:space="preserve"> </w:t>
            </w:r>
            <w:r w:rsidRPr="003027DA">
              <w:rPr>
                <w:sz w:val="16"/>
                <w:szCs w:val="22"/>
              </w:rPr>
              <w:sym w:font="Wingdings" w:char="F0E0"/>
            </w:r>
            <w:r>
              <w:rPr>
                <w:sz w:val="16"/>
                <w:szCs w:val="22"/>
              </w:rPr>
              <w:t xml:space="preserve"> </w:t>
            </w:r>
            <w:r w:rsidRPr="003027DA">
              <w:rPr>
                <w:sz w:val="16"/>
                <w:szCs w:val="22"/>
              </w:rPr>
              <w:t>Cache_METRICS_SQL_REQUEST_GENSQL</w:t>
            </w:r>
            <w:r>
              <w:rPr>
                <w:sz w:val="16"/>
                <w:szCs w:val="22"/>
              </w:rPr>
              <w:t xml:space="preserve"> and</w:t>
            </w:r>
          </w:p>
          <w:p w14:paraId="50D04DF4" w14:textId="77777777" w:rsidR="00C47291" w:rsidRPr="009543F2" w:rsidRDefault="00C47291" w:rsidP="00AE1397">
            <w:pPr>
              <w:spacing w:before="60" w:after="60" w:line="276" w:lineRule="auto"/>
              <w:ind w:left="220" w:hanging="220"/>
              <w:rPr>
                <w:sz w:val="16"/>
                <w:szCs w:val="22"/>
              </w:rPr>
            </w:pPr>
            <w:r w:rsidRPr="002D0A76">
              <w:rPr>
                <w:sz w:val="16"/>
                <w:szCs w:val="22"/>
              </w:rPr>
              <w:t>Cache_METRICS_SQL_REQUEST_EXEC_REPROCESS</w:t>
            </w:r>
            <w:r w:rsidRPr="00F44EC3">
              <w:rPr>
                <w:sz w:val="16"/>
                <w:szCs w:val="22"/>
              </w:rPr>
              <w:sym w:font="Wingdings" w:char="F0E0"/>
            </w:r>
            <w:r>
              <w:rPr>
                <w:sz w:val="16"/>
                <w:szCs w:val="22"/>
              </w:rPr>
              <w:t xml:space="preserve"> </w:t>
            </w:r>
            <w:r w:rsidRPr="003027DA">
              <w:rPr>
                <w:sz w:val="16"/>
                <w:szCs w:val="22"/>
              </w:rPr>
              <w:t>Cache_METRICS_SQL_REQUEST_GENSQL_REPROCESS</w:t>
            </w:r>
          </w:p>
          <w:p w14:paraId="624B7C0E" w14:textId="77777777" w:rsidR="00C47291" w:rsidRDefault="00C47291" w:rsidP="00AE1397">
            <w:pPr>
              <w:spacing w:before="60" w:after="60" w:line="276" w:lineRule="auto"/>
              <w:ind w:left="220" w:hanging="220"/>
              <w:rPr>
                <w:sz w:val="16"/>
                <w:szCs w:val="22"/>
              </w:rPr>
            </w:pPr>
            <w:r w:rsidRPr="007F0374">
              <w:rPr>
                <w:sz w:val="16"/>
                <w:szCs w:val="22"/>
                <w:u w:val="single"/>
              </w:rPr>
              <w:t>READ</w:t>
            </w:r>
            <w:r>
              <w:rPr>
                <w:sz w:val="16"/>
                <w:szCs w:val="22"/>
              </w:rPr>
              <w:t xml:space="preserve">: </w:t>
            </w:r>
          </w:p>
          <w:p w14:paraId="04E30CF1" w14:textId="77777777" w:rsidR="00C47291" w:rsidRDefault="00C47291" w:rsidP="00AE1397">
            <w:pPr>
              <w:spacing w:before="60" w:after="60" w:line="276" w:lineRule="auto"/>
              <w:ind w:left="220" w:hanging="220"/>
              <w:rPr>
                <w:sz w:val="16"/>
                <w:szCs w:val="22"/>
              </w:rPr>
            </w:pPr>
            <w:r>
              <w:rPr>
                <w:sz w:val="16"/>
                <w:szCs w:val="22"/>
              </w:rPr>
              <w:t>/KPImetrics/Physical</w:t>
            </w:r>
            <w:r w:rsidRPr="002D0A76">
              <w:rPr>
                <w:sz w:val="16"/>
                <w:szCs w:val="22"/>
              </w:rPr>
              <w:t>/Formatting/</w:t>
            </w:r>
            <w:r w:rsidRPr="0065322B">
              <w:rPr>
                <w:sz w:val="16"/>
                <w:szCs w:val="22"/>
              </w:rPr>
              <w:t>metrics_requests_hist</w:t>
            </w:r>
            <w:r>
              <w:rPr>
                <w:sz w:val="16"/>
                <w:szCs w:val="22"/>
              </w:rPr>
              <w:t xml:space="preserve"> + /KPImetrics</w:t>
            </w:r>
            <w:r w:rsidRPr="002D0A76">
              <w:rPr>
                <w:sz w:val="16"/>
                <w:szCs w:val="22"/>
              </w:rPr>
              <w:t>/Physical/Formatting/METRICS_SQL_REQUEST</w:t>
            </w:r>
          </w:p>
          <w:p w14:paraId="15742397" w14:textId="77777777" w:rsidR="00C47291" w:rsidRDefault="00C47291" w:rsidP="00AE1397">
            <w:pPr>
              <w:spacing w:before="60" w:after="60" w:line="276" w:lineRule="auto"/>
              <w:ind w:left="220" w:hanging="220"/>
              <w:rPr>
                <w:sz w:val="16"/>
                <w:szCs w:val="22"/>
              </w:rPr>
            </w:pPr>
            <w:r w:rsidRPr="007F0374">
              <w:rPr>
                <w:sz w:val="16"/>
                <w:szCs w:val="22"/>
                <w:u w:val="single"/>
              </w:rPr>
              <w:t>INSERT</w:t>
            </w:r>
            <w:r>
              <w:rPr>
                <w:sz w:val="16"/>
                <w:szCs w:val="22"/>
              </w:rPr>
              <w:t xml:space="preserve">: </w:t>
            </w:r>
          </w:p>
          <w:p w14:paraId="23860783" w14:textId="77777777" w:rsidR="00C47291" w:rsidRPr="009543F2" w:rsidRDefault="00C47291" w:rsidP="00AE1397">
            <w:pPr>
              <w:spacing w:before="60" w:after="60" w:line="276" w:lineRule="auto"/>
              <w:ind w:left="220" w:hanging="220"/>
              <w:rPr>
                <w:sz w:val="16"/>
                <w:szCs w:val="22"/>
              </w:rPr>
            </w:pPr>
            <w:r w:rsidRPr="002D0A76">
              <w:rPr>
                <w:sz w:val="16"/>
                <w:szCs w:val="22"/>
              </w:rPr>
              <w:t>/KPImetrics/Physical/Physical/Abstraction/METRICS_SQL_</w:t>
            </w:r>
            <w:r>
              <w:rPr>
                <w:sz w:val="16"/>
                <w:szCs w:val="22"/>
              </w:rPr>
              <w:t>COLUMNS</w:t>
            </w:r>
          </w:p>
        </w:tc>
      </w:tr>
      <w:tr w:rsidR="00C47291" w:rsidRPr="009543F2" w14:paraId="1B4F1AFA" w14:textId="77777777" w:rsidTr="009A39A5">
        <w:tc>
          <w:tcPr>
            <w:tcW w:w="3292" w:type="dxa"/>
            <w:shd w:val="clear" w:color="auto" w:fill="auto"/>
            <w:vAlign w:val="center"/>
          </w:tcPr>
          <w:p w14:paraId="1308390E" w14:textId="77777777" w:rsidR="00C47291" w:rsidRPr="009D0145" w:rsidRDefault="00C47291" w:rsidP="00AE1397">
            <w:pPr>
              <w:spacing w:after="200" w:line="276" w:lineRule="auto"/>
              <w:ind w:left="220" w:hanging="220"/>
              <w:rPr>
                <w:b/>
                <w:sz w:val="16"/>
                <w:szCs w:val="22"/>
              </w:rPr>
            </w:pPr>
            <w:r w:rsidRPr="009D0145">
              <w:rPr>
                <w:b/>
                <w:sz w:val="16"/>
                <w:szCs w:val="22"/>
              </w:rPr>
              <w:t>METRICS_SQL_REQUEST</w:t>
            </w:r>
          </w:p>
          <w:p w14:paraId="55D51B30" w14:textId="3D819A67" w:rsidR="009D0145" w:rsidRPr="009543F2" w:rsidRDefault="009D0145" w:rsidP="00AE1397">
            <w:pPr>
              <w:spacing w:after="200" w:line="276" w:lineRule="auto"/>
              <w:ind w:left="220" w:hanging="220"/>
              <w:rPr>
                <w:sz w:val="16"/>
                <w:szCs w:val="22"/>
              </w:rPr>
            </w:pPr>
            <w:r>
              <w:rPr>
                <w:sz w:val="16"/>
                <w:szCs w:val="22"/>
              </w:rPr>
              <w:t>[366-day Interval Partitioning Strategy]</w:t>
            </w:r>
          </w:p>
        </w:tc>
        <w:tc>
          <w:tcPr>
            <w:tcW w:w="6233" w:type="dxa"/>
            <w:shd w:val="clear" w:color="auto" w:fill="auto"/>
            <w:vAlign w:val="center"/>
          </w:tcPr>
          <w:p w14:paraId="6B80E1EB" w14:textId="77777777" w:rsidR="00C47291" w:rsidRDefault="00C47291" w:rsidP="00AE1397">
            <w:pPr>
              <w:spacing w:before="60" w:after="60" w:line="276" w:lineRule="auto"/>
              <w:ind w:left="220" w:hanging="220"/>
              <w:rPr>
                <w:sz w:val="16"/>
                <w:szCs w:val="22"/>
              </w:rPr>
            </w:pPr>
            <w:r>
              <w:rPr>
                <w:sz w:val="16"/>
                <w:szCs w:val="22"/>
              </w:rPr>
              <w:t xml:space="preserve">This table holds the parsed SQL status for the query statement.  </w:t>
            </w:r>
            <w:r w:rsidRPr="009543F2">
              <w:rPr>
                <w:sz w:val="16"/>
                <w:szCs w:val="22"/>
              </w:rPr>
              <w:t>It is processed using the system interface lineage:</w:t>
            </w:r>
          </w:p>
          <w:p w14:paraId="4A67DA46" w14:textId="77777777" w:rsidR="00C47291" w:rsidRDefault="00C47291" w:rsidP="00AE1397">
            <w:pPr>
              <w:spacing w:before="60" w:after="60" w:line="276" w:lineRule="auto"/>
              <w:ind w:left="220" w:hanging="220"/>
              <w:rPr>
                <w:sz w:val="16"/>
                <w:szCs w:val="22"/>
              </w:rPr>
            </w:pPr>
            <w:r w:rsidRPr="007F0374">
              <w:rPr>
                <w:sz w:val="16"/>
                <w:szCs w:val="22"/>
                <w:u w:val="single"/>
              </w:rPr>
              <w:t>TRIGGER</w:t>
            </w:r>
            <w:r>
              <w:rPr>
                <w:sz w:val="16"/>
                <w:szCs w:val="22"/>
              </w:rPr>
              <w:t xml:space="preserve">: </w:t>
            </w:r>
          </w:p>
          <w:p w14:paraId="0D2D8A79"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w:t>
            </w:r>
            <w:r w:rsidRPr="002D0A76">
              <w:rPr>
                <w:sz w:val="16"/>
                <w:szCs w:val="22"/>
              </w:rPr>
              <w:t>kp</w:t>
            </w:r>
            <w:r>
              <w:rPr>
                <w:sz w:val="16"/>
                <w:szCs w:val="22"/>
              </w:rPr>
              <w:t>imetricsTrig_10</w:t>
            </w:r>
            <w:r w:rsidRPr="002D0A76">
              <w:rPr>
                <w:sz w:val="16"/>
                <w:szCs w:val="22"/>
              </w:rPr>
              <w:t>_Cache_METRICS_SQL_REQUEST</w:t>
            </w:r>
            <w:r>
              <w:rPr>
                <w:sz w:val="16"/>
                <w:szCs w:val="22"/>
              </w:rPr>
              <w:t xml:space="preserve"> and kpimetricsTrig_11</w:t>
            </w:r>
            <w:r w:rsidRPr="002D0A76">
              <w:rPr>
                <w:sz w:val="16"/>
                <w:szCs w:val="22"/>
              </w:rPr>
              <w:t>_Cache_METRICS_SQL_REQUEST_REPROCESS</w:t>
            </w:r>
            <w:r w:rsidRPr="00F44EC3">
              <w:rPr>
                <w:sz w:val="16"/>
                <w:szCs w:val="22"/>
              </w:rPr>
              <w:sym w:font="Wingdings" w:char="F0E0"/>
            </w:r>
          </w:p>
          <w:p w14:paraId="2725EBAC" w14:textId="77777777" w:rsidR="00C47291" w:rsidRDefault="00C47291" w:rsidP="00AE1397">
            <w:pPr>
              <w:spacing w:before="60" w:after="60" w:line="276" w:lineRule="auto"/>
              <w:ind w:left="220" w:hanging="220"/>
              <w:rPr>
                <w:sz w:val="16"/>
                <w:szCs w:val="22"/>
              </w:rPr>
            </w:pPr>
            <w:r w:rsidRPr="007F0374">
              <w:rPr>
                <w:sz w:val="16"/>
                <w:szCs w:val="22"/>
                <w:u w:val="single"/>
              </w:rPr>
              <w:t>PROCEDURE</w:t>
            </w:r>
            <w:r>
              <w:rPr>
                <w:sz w:val="16"/>
                <w:szCs w:val="22"/>
              </w:rPr>
              <w:t xml:space="preserve">: </w:t>
            </w:r>
          </w:p>
          <w:p w14:paraId="74CEE34C"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/KPImetrics/Physical/Metadata/System/ClusterSafeCache/</w:t>
            </w:r>
            <w:r>
              <w:rPr>
                <w:sz w:val="16"/>
                <w:szCs w:val="22"/>
              </w:rPr>
              <w:t xml:space="preserve"> </w:t>
            </w:r>
          </w:p>
          <w:p w14:paraId="3FF2D531" w14:textId="77777777" w:rsidR="00C47291" w:rsidRDefault="00C47291" w:rsidP="00AE1397">
            <w:pPr>
              <w:spacing w:before="60" w:after="60" w:line="276" w:lineRule="auto"/>
              <w:ind w:left="220" w:hanging="220"/>
              <w:rPr>
                <w:sz w:val="16"/>
                <w:szCs w:val="22"/>
              </w:rPr>
            </w:pPr>
            <w:r w:rsidRPr="002D0A76">
              <w:rPr>
                <w:sz w:val="16"/>
                <w:szCs w:val="22"/>
              </w:rPr>
              <w:t>Cache_METRICS_SQL_REQUEST_EXEC</w:t>
            </w:r>
            <w:r>
              <w:rPr>
                <w:sz w:val="16"/>
                <w:szCs w:val="22"/>
              </w:rPr>
              <w:t xml:space="preserve"> </w:t>
            </w:r>
            <w:r w:rsidRPr="003027DA">
              <w:rPr>
                <w:sz w:val="16"/>
                <w:szCs w:val="22"/>
              </w:rPr>
              <w:sym w:font="Wingdings" w:char="F0E0"/>
            </w:r>
            <w:r>
              <w:rPr>
                <w:sz w:val="16"/>
                <w:szCs w:val="22"/>
              </w:rPr>
              <w:t xml:space="preserve"> </w:t>
            </w:r>
            <w:r w:rsidRPr="003027DA">
              <w:rPr>
                <w:sz w:val="16"/>
                <w:szCs w:val="22"/>
              </w:rPr>
              <w:t>Cache_METRICS_SQL_REQUEST_GENSQL</w:t>
            </w:r>
            <w:r>
              <w:rPr>
                <w:sz w:val="16"/>
                <w:szCs w:val="22"/>
              </w:rPr>
              <w:t xml:space="preserve"> and</w:t>
            </w:r>
          </w:p>
          <w:p w14:paraId="61E998EF" w14:textId="77777777" w:rsidR="00C47291" w:rsidRPr="009543F2" w:rsidRDefault="00C47291" w:rsidP="00AE1397">
            <w:pPr>
              <w:spacing w:before="60" w:after="60" w:line="276" w:lineRule="auto"/>
              <w:ind w:left="220" w:hanging="220"/>
              <w:rPr>
                <w:sz w:val="16"/>
                <w:szCs w:val="22"/>
              </w:rPr>
            </w:pPr>
            <w:r w:rsidRPr="002D0A76">
              <w:rPr>
                <w:sz w:val="16"/>
                <w:szCs w:val="22"/>
              </w:rPr>
              <w:t>Cache_METRICS_SQL_REQUEST_EXEC_REPROCESS</w:t>
            </w:r>
            <w:r w:rsidRPr="00F44EC3">
              <w:rPr>
                <w:sz w:val="16"/>
                <w:szCs w:val="22"/>
              </w:rPr>
              <w:sym w:font="Wingdings" w:char="F0E0"/>
            </w:r>
            <w:r>
              <w:rPr>
                <w:sz w:val="16"/>
                <w:szCs w:val="22"/>
              </w:rPr>
              <w:t xml:space="preserve"> </w:t>
            </w:r>
            <w:r w:rsidRPr="003027DA">
              <w:rPr>
                <w:sz w:val="16"/>
                <w:szCs w:val="22"/>
              </w:rPr>
              <w:t>Cache_METRICS_SQL_REQUEST_GENSQL_REPROCESS</w:t>
            </w:r>
          </w:p>
          <w:p w14:paraId="599CE463" w14:textId="77777777" w:rsidR="00C47291" w:rsidRDefault="00C47291" w:rsidP="00AE1397">
            <w:pPr>
              <w:spacing w:before="60" w:after="60" w:line="276" w:lineRule="auto"/>
              <w:ind w:left="220" w:hanging="220"/>
              <w:rPr>
                <w:sz w:val="16"/>
                <w:szCs w:val="22"/>
              </w:rPr>
            </w:pPr>
            <w:r w:rsidRPr="007F0374">
              <w:rPr>
                <w:sz w:val="16"/>
                <w:szCs w:val="22"/>
                <w:u w:val="single"/>
              </w:rPr>
              <w:t>READ</w:t>
            </w:r>
            <w:r>
              <w:rPr>
                <w:sz w:val="16"/>
                <w:szCs w:val="22"/>
              </w:rPr>
              <w:t xml:space="preserve">: </w:t>
            </w:r>
          </w:p>
          <w:p w14:paraId="72F28274" w14:textId="77777777" w:rsidR="00C47291" w:rsidRDefault="00C47291" w:rsidP="00AE1397">
            <w:pPr>
              <w:spacing w:before="60" w:after="60" w:line="276" w:lineRule="auto"/>
              <w:ind w:left="220" w:hanging="220"/>
              <w:rPr>
                <w:sz w:val="16"/>
                <w:szCs w:val="22"/>
              </w:rPr>
            </w:pPr>
            <w:r>
              <w:rPr>
                <w:sz w:val="16"/>
                <w:szCs w:val="22"/>
              </w:rPr>
              <w:t>/KPImetrics/Physical</w:t>
            </w:r>
            <w:r w:rsidRPr="002D0A76">
              <w:rPr>
                <w:sz w:val="16"/>
                <w:szCs w:val="22"/>
              </w:rPr>
              <w:t>/Formatting/</w:t>
            </w:r>
            <w:r w:rsidRPr="0065322B">
              <w:rPr>
                <w:sz w:val="16"/>
                <w:szCs w:val="22"/>
              </w:rPr>
              <w:t>metrics_requests_hist</w:t>
            </w:r>
            <w:r>
              <w:rPr>
                <w:sz w:val="16"/>
                <w:szCs w:val="22"/>
              </w:rPr>
              <w:t xml:space="preserve"> + /KPImetrics</w:t>
            </w:r>
            <w:r w:rsidRPr="002D0A76">
              <w:rPr>
                <w:sz w:val="16"/>
                <w:szCs w:val="22"/>
              </w:rPr>
              <w:t>/Physical/Formatting/METRICS_SQL_REQUEST</w:t>
            </w:r>
          </w:p>
          <w:p w14:paraId="5C8389D6" w14:textId="77777777" w:rsidR="00C47291" w:rsidRDefault="00C47291" w:rsidP="00AE1397">
            <w:pPr>
              <w:spacing w:before="60" w:after="60" w:line="276" w:lineRule="auto"/>
              <w:ind w:left="220" w:hanging="220"/>
              <w:rPr>
                <w:sz w:val="16"/>
                <w:szCs w:val="22"/>
              </w:rPr>
            </w:pPr>
            <w:r w:rsidRPr="007F0374">
              <w:rPr>
                <w:sz w:val="16"/>
                <w:szCs w:val="22"/>
                <w:u w:val="single"/>
              </w:rPr>
              <w:t>INSERT</w:t>
            </w:r>
            <w:r>
              <w:rPr>
                <w:sz w:val="16"/>
                <w:szCs w:val="22"/>
              </w:rPr>
              <w:t xml:space="preserve">: </w:t>
            </w:r>
          </w:p>
          <w:p w14:paraId="3D4BAD96" w14:textId="77777777" w:rsidR="00C47291" w:rsidRPr="009543F2" w:rsidRDefault="00C47291" w:rsidP="00AE1397">
            <w:pPr>
              <w:spacing w:before="60" w:after="60" w:line="276" w:lineRule="auto"/>
              <w:ind w:left="220" w:hanging="220"/>
              <w:rPr>
                <w:sz w:val="16"/>
                <w:szCs w:val="22"/>
              </w:rPr>
            </w:pPr>
            <w:r w:rsidRPr="002D0A76">
              <w:rPr>
                <w:sz w:val="16"/>
                <w:szCs w:val="22"/>
              </w:rPr>
              <w:t>/KPImetrics/Physical/Physical/Abstraction/METRICS_SQL_</w:t>
            </w:r>
            <w:r>
              <w:rPr>
                <w:sz w:val="16"/>
                <w:szCs w:val="22"/>
              </w:rPr>
              <w:t>REQUEST</w:t>
            </w:r>
          </w:p>
        </w:tc>
      </w:tr>
      <w:tr w:rsidR="00267B0B" w:rsidRPr="009543F2" w14:paraId="2E803E06" w14:textId="77777777" w:rsidTr="009A39A5">
        <w:tc>
          <w:tcPr>
            <w:tcW w:w="3292" w:type="dxa"/>
            <w:shd w:val="clear" w:color="auto" w:fill="auto"/>
            <w:vAlign w:val="center"/>
          </w:tcPr>
          <w:p w14:paraId="3339A361" w14:textId="77777777" w:rsidR="00267B0B" w:rsidRPr="009D0145" w:rsidRDefault="00267B0B" w:rsidP="00AE1397">
            <w:pPr>
              <w:spacing w:after="200" w:line="276" w:lineRule="auto"/>
              <w:ind w:left="220" w:hanging="220"/>
              <w:rPr>
                <w:b/>
                <w:sz w:val="16"/>
                <w:szCs w:val="22"/>
              </w:rPr>
            </w:pPr>
            <w:r w:rsidRPr="009D0145">
              <w:rPr>
                <w:b/>
                <w:sz w:val="16"/>
                <w:szCs w:val="22"/>
              </w:rPr>
              <w:t>METRICS_SQL_CONTROL</w:t>
            </w:r>
          </w:p>
          <w:p w14:paraId="0DEE1A21" w14:textId="00066E9A" w:rsidR="009D0145" w:rsidRPr="009543F2" w:rsidRDefault="009D0145" w:rsidP="00AE1397">
            <w:pPr>
              <w:spacing w:after="200" w:line="276" w:lineRule="auto"/>
              <w:ind w:left="220" w:hanging="220"/>
              <w:rPr>
                <w:sz w:val="16"/>
                <w:szCs w:val="22"/>
              </w:rPr>
            </w:pPr>
            <w:r>
              <w:rPr>
                <w:sz w:val="16"/>
                <w:szCs w:val="22"/>
              </w:rPr>
              <w:t>[No Partitioning used. Temp control table.]</w:t>
            </w:r>
          </w:p>
        </w:tc>
        <w:tc>
          <w:tcPr>
            <w:tcW w:w="6233" w:type="dxa"/>
            <w:shd w:val="clear" w:color="auto" w:fill="auto"/>
            <w:vAlign w:val="center"/>
          </w:tcPr>
          <w:p w14:paraId="45A1F17C" w14:textId="77777777" w:rsidR="00267B0B" w:rsidRDefault="00267B0B" w:rsidP="00267B0B">
            <w:pPr>
              <w:spacing w:before="60" w:after="60" w:line="276" w:lineRule="auto"/>
              <w:ind w:left="220" w:hanging="220"/>
              <w:rPr>
                <w:sz w:val="16"/>
                <w:szCs w:val="22"/>
              </w:rPr>
            </w:pPr>
            <w:r w:rsidRPr="00267B0B">
              <w:rPr>
                <w:sz w:val="16"/>
                <w:szCs w:val="22"/>
              </w:rPr>
              <w:t>GATEKEEPER - SEMAPHORE:</w:t>
            </w:r>
          </w:p>
          <w:p w14:paraId="33CA4CEC" w14:textId="2861F896" w:rsidR="00DD2B95" w:rsidRPr="00267B0B" w:rsidRDefault="00DD2B95" w:rsidP="00267B0B">
            <w:pPr>
              <w:spacing w:before="60" w:after="60" w:line="276" w:lineRule="auto"/>
              <w:ind w:left="220" w:hanging="220"/>
              <w:rPr>
                <w:sz w:val="16"/>
                <w:szCs w:val="22"/>
              </w:rPr>
            </w:pPr>
            <w:r>
              <w:rPr>
                <w:sz w:val="16"/>
                <w:szCs w:val="22"/>
              </w:rPr>
              <w:t xml:space="preserve">Used by </w:t>
            </w:r>
            <w:r w:rsidRPr="00DD2B95">
              <w:rPr>
                <w:sz w:val="16"/>
                <w:szCs w:val="22"/>
              </w:rPr>
              <w:t>Cache_METRICS_SQL_REQUEST_EXEC</w:t>
            </w:r>
            <w:r>
              <w:rPr>
                <w:sz w:val="16"/>
                <w:szCs w:val="22"/>
              </w:rPr>
              <w:t>.</w:t>
            </w:r>
          </w:p>
          <w:p w14:paraId="4E1C49A8" w14:textId="3D9B0FF9" w:rsidR="00267B0B" w:rsidRDefault="00267B0B" w:rsidP="00267B0B">
            <w:pPr>
              <w:spacing w:before="60" w:after="60" w:line="276" w:lineRule="auto"/>
              <w:ind w:left="220" w:hanging="220"/>
              <w:rPr>
                <w:sz w:val="16"/>
                <w:szCs w:val="22"/>
              </w:rPr>
            </w:pPr>
            <w:r w:rsidRPr="00267B0B">
              <w:rPr>
                <w:sz w:val="16"/>
                <w:szCs w:val="22"/>
              </w:rPr>
              <w:t>This section of code acts a semaphore to determine whether to process records or not.</w:t>
            </w:r>
            <w:r>
              <w:rPr>
                <w:sz w:val="16"/>
                <w:szCs w:val="22"/>
              </w:rPr>
              <w:t xml:space="preserve">  </w:t>
            </w:r>
            <w:r w:rsidRPr="00267B0B">
              <w:rPr>
                <w:sz w:val="16"/>
                <w:szCs w:val="22"/>
              </w:rPr>
              <w:t>This procedure is allowed to process the records that were generated from a different node in order to more efficiently share in the workload.  This is important as some</w:t>
            </w:r>
            <w:r>
              <w:rPr>
                <w:sz w:val="16"/>
                <w:szCs w:val="22"/>
              </w:rPr>
              <w:t xml:space="preserve"> </w:t>
            </w:r>
            <w:r w:rsidRPr="00267B0B">
              <w:rPr>
                <w:sz w:val="16"/>
                <w:szCs w:val="22"/>
              </w:rPr>
              <w:t xml:space="preserve">nodes in a </w:t>
            </w:r>
            <w:r w:rsidRPr="00267B0B">
              <w:rPr>
                <w:sz w:val="16"/>
                <w:szCs w:val="22"/>
              </w:rPr>
              <w:lastRenderedPageBreak/>
              <w:t>cluster may generate more rows than others due to an imbalance in the load</w:t>
            </w:r>
            <w:r>
              <w:rPr>
                <w:sz w:val="16"/>
                <w:szCs w:val="22"/>
              </w:rPr>
              <w:t xml:space="preserve"> </w:t>
            </w:r>
            <w:r w:rsidR="00DD2B95">
              <w:rPr>
                <w:sz w:val="16"/>
                <w:szCs w:val="22"/>
              </w:rPr>
              <w:t>balancer due to “sticky” setting instead of a true “round-robin” setting.</w:t>
            </w:r>
          </w:p>
          <w:p w14:paraId="5E254849" w14:textId="77777777" w:rsidR="00267B0B" w:rsidRDefault="00267B0B" w:rsidP="00267B0B">
            <w:pPr>
              <w:spacing w:before="60" w:after="60" w:line="276" w:lineRule="auto"/>
              <w:ind w:left="220" w:hanging="220"/>
              <w:rPr>
                <w:sz w:val="16"/>
                <w:szCs w:val="22"/>
              </w:rPr>
            </w:pPr>
            <w:r w:rsidRPr="00267B0B">
              <w:rPr>
                <w:sz w:val="16"/>
                <w:szCs w:val="22"/>
              </w:rPr>
              <w:t>Upon entering this procedure, if there are rows i</w:t>
            </w:r>
            <w:r>
              <w:rPr>
                <w:sz w:val="16"/>
                <w:szCs w:val="22"/>
              </w:rPr>
              <w:t xml:space="preserve">n the METRICS_SQL_REQUEST table </w:t>
            </w:r>
            <w:r w:rsidRPr="00267B0B">
              <w:rPr>
                <w:sz w:val="16"/>
                <w:szCs w:val="22"/>
              </w:rPr>
              <w:t>where KPI_PROCESS_TIME is null and the PROCESSED_NODE_HOST and PROCESSED_NODE_PORT matches</w:t>
            </w:r>
            <w:r>
              <w:rPr>
                <w:sz w:val="16"/>
                <w:szCs w:val="22"/>
              </w:rPr>
              <w:t xml:space="preserve"> </w:t>
            </w:r>
            <w:r w:rsidRPr="00267B0B">
              <w:rPr>
                <w:sz w:val="16"/>
                <w:szCs w:val="22"/>
              </w:rPr>
              <w:t>this nodes nodehost and nodeport, then it must complete its current work before starting</w:t>
            </w:r>
            <w:r>
              <w:rPr>
                <w:sz w:val="16"/>
                <w:szCs w:val="22"/>
              </w:rPr>
              <w:t xml:space="preserve"> </w:t>
            </w:r>
            <w:r w:rsidRPr="00267B0B">
              <w:rPr>
                <w:sz w:val="16"/>
                <w:szCs w:val="22"/>
              </w:rPr>
              <w:t>any new work.</w:t>
            </w:r>
          </w:p>
          <w:p w14:paraId="25AF2726" w14:textId="77777777" w:rsidR="00267B0B" w:rsidRDefault="00267B0B" w:rsidP="00267B0B">
            <w:pPr>
              <w:spacing w:before="60" w:after="60" w:line="276" w:lineRule="auto"/>
              <w:ind w:left="220" w:hanging="220"/>
              <w:rPr>
                <w:sz w:val="16"/>
                <w:szCs w:val="22"/>
              </w:rPr>
            </w:pPr>
            <w:r w:rsidRPr="00267B0B">
              <w:rPr>
                <w:sz w:val="16"/>
                <w:szCs w:val="22"/>
              </w:rPr>
              <w:t>This procedure can only execute the pre-processing by one node at a time within a cluster</w:t>
            </w:r>
            <w:r>
              <w:rPr>
                <w:sz w:val="16"/>
                <w:szCs w:val="22"/>
              </w:rPr>
              <w:t xml:space="preserve"> </w:t>
            </w:r>
            <w:r w:rsidRPr="00267B0B">
              <w:rPr>
                <w:sz w:val="16"/>
                <w:szCs w:val="22"/>
              </w:rPr>
              <w:t xml:space="preserve">because this procedure will work on data from other nodes </w:t>
            </w:r>
            <w:r>
              <w:rPr>
                <w:sz w:val="16"/>
                <w:szCs w:val="22"/>
              </w:rPr>
              <w:t xml:space="preserve">if the current node has no more </w:t>
            </w:r>
            <w:r w:rsidRPr="00267B0B">
              <w:rPr>
                <w:sz w:val="16"/>
                <w:szCs w:val="22"/>
              </w:rPr>
              <w:t>work to do.  It is imperative that each node be allowed t</w:t>
            </w:r>
            <w:r>
              <w:rPr>
                <w:sz w:val="16"/>
                <w:szCs w:val="22"/>
              </w:rPr>
              <w:t xml:space="preserve">ime to pre-insert the number of </w:t>
            </w:r>
            <w:r w:rsidRPr="00267B0B">
              <w:rPr>
                <w:sz w:val="16"/>
                <w:szCs w:val="22"/>
              </w:rPr>
              <w:t>rows identified by the variable "numRowsT</w:t>
            </w:r>
            <w:r>
              <w:rPr>
                <w:sz w:val="16"/>
                <w:szCs w:val="22"/>
              </w:rPr>
              <w:t xml:space="preserve">oProcessBeforeExiting" into the </w:t>
            </w:r>
            <w:r w:rsidRPr="00267B0B">
              <w:rPr>
                <w:sz w:val="16"/>
                <w:szCs w:val="22"/>
              </w:rPr>
              <w:t>METRICS_SQL_REQUEST</w:t>
            </w:r>
            <w:r>
              <w:rPr>
                <w:sz w:val="16"/>
                <w:szCs w:val="22"/>
              </w:rPr>
              <w:t xml:space="preserve"> </w:t>
            </w:r>
            <w:r w:rsidRPr="00267B0B">
              <w:rPr>
                <w:sz w:val="16"/>
                <w:szCs w:val="22"/>
              </w:rPr>
              <w:t>table.  For example, 500 rows would be pre-inserted with the KPI_PROCESS_TIME being set to</w:t>
            </w:r>
            <w:r>
              <w:rPr>
                <w:sz w:val="16"/>
                <w:szCs w:val="22"/>
              </w:rPr>
              <w:t xml:space="preserve"> </w:t>
            </w:r>
            <w:r w:rsidRPr="00267B0B">
              <w:rPr>
                <w:sz w:val="16"/>
                <w:szCs w:val="22"/>
              </w:rPr>
              <w:t>null.  The acutal processing will take place based on those rows.</w:t>
            </w:r>
          </w:p>
          <w:p w14:paraId="026D19B7" w14:textId="4B7D9500" w:rsidR="00267B0B" w:rsidRDefault="00267B0B" w:rsidP="00267B0B">
            <w:pPr>
              <w:spacing w:before="60" w:after="60" w:line="276" w:lineRule="auto"/>
              <w:ind w:left="220" w:hanging="220"/>
              <w:rPr>
                <w:sz w:val="16"/>
                <w:szCs w:val="22"/>
              </w:rPr>
            </w:pPr>
            <w:r w:rsidRPr="00267B0B">
              <w:rPr>
                <w:sz w:val="16"/>
                <w:szCs w:val="22"/>
              </w:rPr>
              <w:t>As soon as the pre-processing has completed, the control record will be removed from the</w:t>
            </w:r>
            <w:r>
              <w:rPr>
                <w:sz w:val="16"/>
                <w:szCs w:val="22"/>
              </w:rPr>
              <w:t xml:space="preserve"> </w:t>
            </w:r>
            <w:r w:rsidRPr="00267B0B">
              <w:rPr>
                <w:sz w:val="16"/>
                <w:szCs w:val="22"/>
              </w:rPr>
              <w:t>METRICS_SQL_CONTROL table thus allowing another node to perform its pre-processing.</w:t>
            </w:r>
          </w:p>
        </w:tc>
      </w:tr>
      <w:tr w:rsidR="00267B0B" w:rsidRPr="009543F2" w14:paraId="40595D25" w14:textId="77777777" w:rsidTr="009A39A5">
        <w:tc>
          <w:tcPr>
            <w:tcW w:w="3292" w:type="dxa"/>
            <w:shd w:val="clear" w:color="auto" w:fill="auto"/>
            <w:vAlign w:val="center"/>
          </w:tcPr>
          <w:p w14:paraId="03C8B5A8" w14:textId="77777777" w:rsidR="00267B0B" w:rsidRPr="009D0145" w:rsidRDefault="00267B0B" w:rsidP="00AE1397">
            <w:pPr>
              <w:spacing w:after="200" w:line="276" w:lineRule="auto"/>
              <w:ind w:left="220" w:hanging="220"/>
              <w:rPr>
                <w:b/>
                <w:sz w:val="16"/>
                <w:szCs w:val="22"/>
              </w:rPr>
            </w:pPr>
            <w:r w:rsidRPr="009D0145">
              <w:rPr>
                <w:b/>
                <w:sz w:val="16"/>
                <w:szCs w:val="22"/>
              </w:rPr>
              <w:lastRenderedPageBreak/>
              <w:t>METRICS_SQL_CONTROL_LOG</w:t>
            </w:r>
          </w:p>
          <w:p w14:paraId="1DE4E5CD" w14:textId="45EDAEB2" w:rsidR="009D0145" w:rsidRDefault="009D0145" w:rsidP="00AE1397">
            <w:pPr>
              <w:spacing w:after="200" w:line="276" w:lineRule="auto"/>
              <w:ind w:left="220" w:hanging="220"/>
              <w:rPr>
                <w:sz w:val="16"/>
                <w:szCs w:val="22"/>
              </w:rPr>
            </w:pPr>
            <w:r>
              <w:rPr>
                <w:sz w:val="16"/>
                <w:szCs w:val="22"/>
              </w:rPr>
              <w:t>[366-day Interval Partitioning Strategy]</w:t>
            </w:r>
          </w:p>
        </w:tc>
        <w:tc>
          <w:tcPr>
            <w:tcW w:w="6233" w:type="dxa"/>
            <w:shd w:val="clear" w:color="auto" w:fill="auto"/>
            <w:vAlign w:val="center"/>
          </w:tcPr>
          <w:p w14:paraId="7150B5BF" w14:textId="29D1F6A2" w:rsidR="00267B0B" w:rsidRDefault="00DD2B95" w:rsidP="00AE1397">
            <w:pPr>
              <w:spacing w:before="60" w:after="60" w:line="276" w:lineRule="auto"/>
              <w:ind w:left="220" w:hanging="220"/>
              <w:rPr>
                <w:sz w:val="16"/>
                <w:szCs w:val="22"/>
              </w:rPr>
            </w:pPr>
            <w:r>
              <w:rPr>
                <w:sz w:val="18"/>
                <w:szCs w:val="18"/>
              </w:rPr>
              <w:t xml:space="preserve">Contains a log of the Gatekeeper code block within </w:t>
            </w:r>
            <w:r w:rsidRPr="00267B0B">
              <w:rPr>
                <w:sz w:val="18"/>
                <w:szCs w:val="18"/>
              </w:rPr>
              <w:t>Cache_METRICS_SQL_REQUEST_EXEC</w:t>
            </w:r>
            <w:r>
              <w:rPr>
                <w:sz w:val="18"/>
                <w:szCs w:val="18"/>
              </w:rPr>
              <w:t xml:space="preserve"> when </w:t>
            </w:r>
            <w:r w:rsidRPr="00267B0B">
              <w:rPr>
                <w:sz w:val="18"/>
                <w:szCs w:val="18"/>
              </w:rPr>
              <w:t>debugGatekeeper</w:t>
            </w:r>
            <w:r>
              <w:rPr>
                <w:sz w:val="18"/>
                <w:szCs w:val="18"/>
              </w:rPr>
              <w:t xml:space="preserve"> = </w:t>
            </w:r>
            <w:r w:rsidRPr="00267B0B">
              <w:rPr>
                <w:sz w:val="18"/>
                <w:szCs w:val="18"/>
              </w:rPr>
              <w:t>'1'</w:t>
            </w:r>
            <w:r>
              <w:rPr>
                <w:sz w:val="18"/>
                <w:szCs w:val="18"/>
              </w:rPr>
              <w:t xml:space="preserve">.  During normal operation, this will be turned off so that no rows are produced.  It is only useful for debugging purposes </w:t>
            </w:r>
            <w:r w:rsidR="005A6C6B">
              <w:rPr>
                <w:sz w:val="18"/>
                <w:szCs w:val="18"/>
              </w:rPr>
              <w:t>to ensure that</w:t>
            </w:r>
            <w:r>
              <w:rPr>
                <w:sz w:val="18"/>
                <w:szCs w:val="18"/>
              </w:rPr>
              <w:t xml:space="preserve"> in a clustered environment, the nodes are taking their turn initializing their own set of rows when doing parallel processing on one of the node’s data.</w:t>
            </w:r>
          </w:p>
        </w:tc>
      </w:tr>
      <w:tr w:rsidR="00C47291" w:rsidRPr="009543F2" w14:paraId="7A40682F" w14:textId="77777777" w:rsidTr="009A39A5">
        <w:tc>
          <w:tcPr>
            <w:tcW w:w="3292" w:type="dxa"/>
            <w:shd w:val="clear" w:color="auto" w:fill="auto"/>
            <w:vAlign w:val="center"/>
          </w:tcPr>
          <w:p w14:paraId="080C22B4" w14:textId="77777777" w:rsidR="00C47291" w:rsidRPr="009D0145" w:rsidRDefault="00C47291" w:rsidP="00AE1397">
            <w:pPr>
              <w:spacing w:after="200" w:line="276" w:lineRule="auto"/>
              <w:ind w:left="220" w:hanging="220"/>
              <w:rPr>
                <w:b/>
                <w:sz w:val="16"/>
                <w:szCs w:val="22"/>
              </w:rPr>
            </w:pPr>
            <w:r w:rsidRPr="009D0145">
              <w:rPr>
                <w:b/>
                <w:sz w:val="16"/>
                <w:szCs w:val="22"/>
              </w:rPr>
              <w:t>METRICS_SQL_RESOURCE</w:t>
            </w:r>
          </w:p>
          <w:p w14:paraId="44CAA73C" w14:textId="549C16D3" w:rsidR="009D0145" w:rsidRPr="009543F2" w:rsidRDefault="009D0145" w:rsidP="00AE1397">
            <w:pPr>
              <w:spacing w:after="200" w:line="276" w:lineRule="auto"/>
              <w:ind w:left="220" w:hanging="220"/>
              <w:rPr>
                <w:sz w:val="16"/>
                <w:szCs w:val="22"/>
              </w:rPr>
            </w:pPr>
            <w:r>
              <w:rPr>
                <w:sz w:val="16"/>
                <w:szCs w:val="22"/>
              </w:rPr>
              <w:t>[366-day Interval Partitioning Strategy]</w:t>
            </w:r>
          </w:p>
        </w:tc>
        <w:tc>
          <w:tcPr>
            <w:tcW w:w="6233" w:type="dxa"/>
            <w:shd w:val="clear" w:color="auto" w:fill="auto"/>
            <w:vAlign w:val="center"/>
          </w:tcPr>
          <w:p w14:paraId="2D7E8E67" w14:textId="77777777" w:rsidR="00C47291" w:rsidRDefault="00C47291" w:rsidP="00AE1397">
            <w:pPr>
              <w:spacing w:before="60" w:after="60" w:line="276" w:lineRule="auto"/>
              <w:ind w:left="220" w:hanging="220"/>
              <w:rPr>
                <w:sz w:val="16"/>
                <w:szCs w:val="22"/>
              </w:rPr>
            </w:pPr>
            <w:r>
              <w:rPr>
                <w:sz w:val="16"/>
                <w:szCs w:val="22"/>
              </w:rPr>
              <w:t xml:space="preserve">This table holds the parsed SQL resource for the query statement.  </w:t>
            </w:r>
            <w:r w:rsidRPr="009543F2">
              <w:rPr>
                <w:sz w:val="16"/>
                <w:szCs w:val="22"/>
              </w:rPr>
              <w:t>It is processed using the system interface lineage:</w:t>
            </w:r>
          </w:p>
          <w:p w14:paraId="6B29C495" w14:textId="77777777" w:rsidR="00C47291" w:rsidRDefault="00C47291" w:rsidP="00AE1397">
            <w:pPr>
              <w:spacing w:before="60" w:after="60" w:line="276" w:lineRule="auto"/>
              <w:ind w:left="220" w:hanging="220"/>
              <w:rPr>
                <w:sz w:val="16"/>
                <w:szCs w:val="22"/>
              </w:rPr>
            </w:pPr>
            <w:r w:rsidRPr="007F0374">
              <w:rPr>
                <w:sz w:val="16"/>
                <w:szCs w:val="22"/>
                <w:u w:val="single"/>
              </w:rPr>
              <w:t>TRIGGER</w:t>
            </w:r>
            <w:r>
              <w:rPr>
                <w:sz w:val="16"/>
                <w:szCs w:val="22"/>
              </w:rPr>
              <w:t xml:space="preserve">: </w:t>
            </w:r>
          </w:p>
          <w:p w14:paraId="3C6766B0"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w:t>
            </w:r>
            <w:r w:rsidRPr="002D0A76">
              <w:rPr>
                <w:sz w:val="16"/>
                <w:szCs w:val="22"/>
              </w:rPr>
              <w:t>kpimetricsTrig_11_Cache_METRICS_SQL_REQUEST</w:t>
            </w:r>
            <w:r>
              <w:rPr>
                <w:sz w:val="16"/>
                <w:szCs w:val="22"/>
              </w:rPr>
              <w:t xml:space="preserve"> and </w:t>
            </w:r>
            <w:r w:rsidRPr="002D0A76">
              <w:rPr>
                <w:sz w:val="16"/>
                <w:szCs w:val="22"/>
              </w:rPr>
              <w:t>kpimetricsTrig_12_Cache_METRICS_SQL_REQUEST_REPROCESS</w:t>
            </w:r>
            <w:r w:rsidRPr="00F44EC3">
              <w:rPr>
                <w:sz w:val="16"/>
                <w:szCs w:val="22"/>
              </w:rPr>
              <w:sym w:font="Wingdings" w:char="F0E0"/>
            </w:r>
          </w:p>
          <w:p w14:paraId="65DB50C4" w14:textId="77777777" w:rsidR="00C47291" w:rsidRDefault="00C47291" w:rsidP="00AE1397">
            <w:pPr>
              <w:spacing w:before="60" w:after="60" w:line="276" w:lineRule="auto"/>
              <w:ind w:left="220" w:hanging="220"/>
              <w:rPr>
                <w:sz w:val="16"/>
                <w:szCs w:val="22"/>
              </w:rPr>
            </w:pPr>
            <w:r w:rsidRPr="007F0374">
              <w:rPr>
                <w:sz w:val="16"/>
                <w:szCs w:val="22"/>
                <w:u w:val="single"/>
              </w:rPr>
              <w:t>PROCEDURE</w:t>
            </w:r>
            <w:r>
              <w:rPr>
                <w:sz w:val="16"/>
                <w:szCs w:val="22"/>
              </w:rPr>
              <w:t xml:space="preserve">: </w:t>
            </w:r>
          </w:p>
          <w:p w14:paraId="29B65F73"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/KPImetrics/Physical/Metadata/System/ClusterSafeCache/</w:t>
            </w:r>
            <w:r>
              <w:rPr>
                <w:sz w:val="16"/>
                <w:szCs w:val="22"/>
              </w:rPr>
              <w:t xml:space="preserve"> </w:t>
            </w:r>
          </w:p>
          <w:p w14:paraId="54787600" w14:textId="77777777" w:rsidR="00C47291" w:rsidRDefault="00C47291" w:rsidP="00AE1397">
            <w:pPr>
              <w:spacing w:before="60" w:after="60" w:line="276" w:lineRule="auto"/>
              <w:ind w:left="220" w:hanging="220"/>
              <w:rPr>
                <w:sz w:val="16"/>
                <w:szCs w:val="22"/>
              </w:rPr>
            </w:pPr>
            <w:r w:rsidRPr="002D0A76">
              <w:rPr>
                <w:sz w:val="16"/>
                <w:szCs w:val="22"/>
              </w:rPr>
              <w:t>Cache_METRICS_SQL_REQUEST_EXEC</w:t>
            </w:r>
            <w:r>
              <w:rPr>
                <w:sz w:val="16"/>
                <w:szCs w:val="22"/>
              </w:rPr>
              <w:t xml:space="preserve"> </w:t>
            </w:r>
            <w:r w:rsidRPr="003027DA">
              <w:rPr>
                <w:sz w:val="16"/>
                <w:szCs w:val="22"/>
              </w:rPr>
              <w:sym w:font="Wingdings" w:char="F0E0"/>
            </w:r>
            <w:r>
              <w:rPr>
                <w:sz w:val="16"/>
                <w:szCs w:val="22"/>
              </w:rPr>
              <w:t xml:space="preserve"> </w:t>
            </w:r>
            <w:r w:rsidRPr="003027DA">
              <w:rPr>
                <w:sz w:val="16"/>
                <w:szCs w:val="22"/>
              </w:rPr>
              <w:t>Cache_METRICS_SQL_REQUEST_GENSQL</w:t>
            </w:r>
            <w:r>
              <w:rPr>
                <w:sz w:val="16"/>
                <w:szCs w:val="22"/>
              </w:rPr>
              <w:t xml:space="preserve"> and</w:t>
            </w:r>
          </w:p>
          <w:p w14:paraId="2C53B2D2" w14:textId="77777777" w:rsidR="00C47291" w:rsidRPr="009543F2" w:rsidRDefault="00C47291" w:rsidP="00AE1397">
            <w:pPr>
              <w:spacing w:before="60" w:after="60" w:line="276" w:lineRule="auto"/>
              <w:ind w:left="220" w:hanging="220"/>
              <w:rPr>
                <w:sz w:val="16"/>
                <w:szCs w:val="22"/>
              </w:rPr>
            </w:pPr>
            <w:r w:rsidRPr="002D0A76">
              <w:rPr>
                <w:sz w:val="16"/>
                <w:szCs w:val="22"/>
              </w:rPr>
              <w:t>Cache_METRICS_SQL_REQUEST_EXEC_REPROCESS</w:t>
            </w:r>
            <w:r w:rsidRPr="00F44EC3">
              <w:rPr>
                <w:sz w:val="16"/>
                <w:szCs w:val="22"/>
              </w:rPr>
              <w:sym w:font="Wingdings" w:char="F0E0"/>
            </w:r>
            <w:r>
              <w:rPr>
                <w:sz w:val="16"/>
                <w:szCs w:val="22"/>
              </w:rPr>
              <w:t xml:space="preserve"> </w:t>
            </w:r>
            <w:r w:rsidRPr="003027DA">
              <w:rPr>
                <w:sz w:val="16"/>
                <w:szCs w:val="22"/>
              </w:rPr>
              <w:t>Cache_METRICS_SQL_REQUEST_GENSQL_REPROCESS</w:t>
            </w:r>
          </w:p>
          <w:p w14:paraId="21FFED72" w14:textId="77777777" w:rsidR="00C47291" w:rsidRDefault="00C47291" w:rsidP="00AE1397">
            <w:pPr>
              <w:spacing w:before="60" w:after="60" w:line="276" w:lineRule="auto"/>
              <w:ind w:left="220" w:hanging="220"/>
              <w:rPr>
                <w:sz w:val="16"/>
                <w:szCs w:val="22"/>
              </w:rPr>
            </w:pPr>
            <w:r w:rsidRPr="007F0374">
              <w:rPr>
                <w:sz w:val="16"/>
                <w:szCs w:val="22"/>
                <w:u w:val="single"/>
              </w:rPr>
              <w:t>READ</w:t>
            </w:r>
            <w:r>
              <w:rPr>
                <w:sz w:val="16"/>
                <w:szCs w:val="22"/>
              </w:rPr>
              <w:t xml:space="preserve">: </w:t>
            </w:r>
          </w:p>
          <w:p w14:paraId="7244E901" w14:textId="77777777" w:rsidR="00C47291" w:rsidRDefault="00C47291" w:rsidP="00AE1397">
            <w:pPr>
              <w:spacing w:before="60" w:after="60" w:line="276" w:lineRule="auto"/>
              <w:ind w:left="220" w:hanging="220"/>
              <w:rPr>
                <w:sz w:val="16"/>
                <w:szCs w:val="22"/>
              </w:rPr>
            </w:pPr>
            <w:r>
              <w:rPr>
                <w:sz w:val="16"/>
                <w:szCs w:val="22"/>
              </w:rPr>
              <w:t>/KPImetrics/Physical</w:t>
            </w:r>
            <w:r w:rsidRPr="002D0A76">
              <w:rPr>
                <w:sz w:val="16"/>
                <w:szCs w:val="22"/>
              </w:rPr>
              <w:t>/Formatting/</w:t>
            </w:r>
            <w:r w:rsidRPr="0065322B">
              <w:rPr>
                <w:sz w:val="16"/>
                <w:szCs w:val="22"/>
              </w:rPr>
              <w:t>metrics_requests_hist</w:t>
            </w:r>
            <w:r>
              <w:rPr>
                <w:sz w:val="16"/>
                <w:szCs w:val="22"/>
              </w:rPr>
              <w:t xml:space="preserve"> + /KPImetrics</w:t>
            </w:r>
            <w:r w:rsidRPr="002D0A76">
              <w:rPr>
                <w:sz w:val="16"/>
                <w:szCs w:val="22"/>
              </w:rPr>
              <w:t>/Physical/Formatting/METRICS_SQL_REQUEST</w:t>
            </w:r>
          </w:p>
          <w:p w14:paraId="58ABCD36" w14:textId="77777777" w:rsidR="00C47291" w:rsidRDefault="00C47291" w:rsidP="00AE1397">
            <w:pPr>
              <w:spacing w:before="60" w:after="60" w:line="276" w:lineRule="auto"/>
              <w:ind w:left="220" w:hanging="220"/>
              <w:rPr>
                <w:sz w:val="16"/>
                <w:szCs w:val="22"/>
              </w:rPr>
            </w:pPr>
            <w:r w:rsidRPr="007F0374">
              <w:rPr>
                <w:sz w:val="16"/>
                <w:szCs w:val="22"/>
                <w:u w:val="single"/>
              </w:rPr>
              <w:t>INSERT</w:t>
            </w:r>
            <w:r>
              <w:rPr>
                <w:sz w:val="16"/>
                <w:szCs w:val="22"/>
              </w:rPr>
              <w:t xml:space="preserve">: </w:t>
            </w:r>
          </w:p>
          <w:p w14:paraId="51EC8894" w14:textId="77777777" w:rsidR="00C47291" w:rsidRPr="009543F2" w:rsidRDefault="00C47291" w:rsidP="00AE1397">
            <w:pPr>
              <w:spacing w:before="60" w:after="60" w:line="276" w:lineRule="auto"/>
              <w:ind w:left="220" w:hanging="220"/>
              <w:rPr>
                <w:sz w:val="16"/>
                <w:szCs w:val="22"/>
              </w:rPr>
            </w:pPr>
            <w:r w:rsidRPr="002D0A76">
              <w:rPr>
                <w:sz w:val="16"/>
                <w:szCs w:val="22"/>
              </w:rPr>
              <w:t>/KPImetrics/Physical/Physical/Abstraction/METRICS_SQL_</w:t>
            </w:r>
            <w:r>
              <w:rPr>
                <w:sz w:val="16"/>
                <w:szCs w:val="22"/>
              </w:rPr>
              <w:t>RESOURCE</w:t>
            </w:r>
          </w:p>
        </w:tc>
      </w:tr>
      <w:tr w:rsidR="00325D6B" w:rsidRPr="009543F2" w14:paraId="77B22C3C" w14:textId="77777777" w:rsidTr="009A39A5">
        <w:tc>
          <w:tcPr>
            <w:tcW w:w="3292" w:type="dxa"/>
            <w:shd w:val="clear" w:color="auto" w:fill="auto"/>
            <w:vAlign w:val="center"/>
          </w:tcPr>
          <w:p w14:paraId="2B9FF1E4" w14:textId="77777777" w:rsidR="00325D6B" w:rsidRPr="009D0145" w:rsidRDefault="00325D6B" w:rsidP="00AE1397">
            <w:pPr>
              <w:spacing w:after="200" w:line="276" w:lineRule="auto"/>
              <w:ind w:left="220" w:hanging="220"/>
              <w:rPr>
                <w:b/>
                <w:sz w:val="16"/>
                <w:szCs w:val="22"/>
              </w:rPr>
            </w:pPr>
            <w:r w:rsidRPr="009D0145">
              <w:rPr>
                <w:b/>
                <w:sz w:val="16"/>
                <w:szCs w:val="22"/>
              </w:rPr>
              <w:t>METRICS_SQL_RESOURCE_LINEAGE</w:t>
            </w:r>
          </w:p>
          <w:p w14:paraId="77A992E0" w14:textId="320F8921" w:rsidR="009D0145" w:rsidRPr="009543F2" w:rsidRDefault="009D0145" w:rsidP="00AE1397">
            <w:pPr>
              <w:spacing w:after="200" w:line="276" w:lineRule="auto"/>
              <w:ind w:left="220" w:hanging="220"/>
              <w:rPr>
                <w:sz w:val="16"/>
                <w:szCs w:val="22"/>
              </w:rPr>
            </w:pPr>
            <w:r>
              <w:rPr>
                <w:sz w:val="16"/>
                <w:szCs w:val="22"/>
              </w:rPr>
              <w:t>[366-day Interval Partitioning Strategy]</w:t>
            </w:r>
          </w:p>
        </w:tc>
        <w:tc>
          <w:tcPr>
            <w:tcW w:w="6233" w:type="dxa"/>
            <w:shd w:val="clear" w:color="auto" w:fill="auto"/>
            <w:vAlign w:val="center"/>
          </w:tcPr>
          <w:p w14:paraId="1EA57358" w14:textId="56D840CB" w:rsidR="00325D6B" w:rsidRDefault="00325D6B" w:rsidP="00325D6B">
            <w:pPr>
              <w:spacing w:before="60" w:after="60" w:line="276" w:lineRule="auto"/>
              <w:ind w:left="220" w:hanging="220"/>
              <w:rPr>
                <w:sz w:val="16"/>
                <w:szCs w:val="22"/>
              </w:rPr>
            </w:pPr>
            <w:r>
              <w:rPr>
                <w:sz w:val="16"/>
                <w:szCs w:val="22"/>
              </w:rPr>
              <w:t>This table holds the parsed SQL data</w:t>
            </w:r>
            <w:r w:rsidR="000B5758">
              <w:rPr>
                <w:sz w:val="16"/>
                <w:szCs w:val="22"/>
              </w:rPr>
              <w:t xml:space="preserve"> </w:t>
            </w:r>
            <w:r>
              <w:rPr>
                <w:sz w:val="16"/>
                <w:szCs w:val="22"/>
              </w:rPr>
              <w:t xml:space="preserve">source resource for each resource in the query statement.  </w:t>
            </w:r>
            <w:r w:rsidRPr="009543F2">
              <w:rPr>
                <w:sz w:val="16"/>
                <w:szCs w:val="22"/>
              </w:rPr>
              <w:t>It is processed using the system interface lineage:</w:t>
            </w:r>
          </w:p>
          <w:p w14:paraId="4C46B5D5" w14:textId="77777777" w:rsidR="00325D6B" w:rsidRDefault="00325D6B" w:rsidP="00325D6B">
            <w:pPr>
              <w:spacing w:before="60" w:after="60" w:line="276" w:lineRule="auto"/>
              <w:ind w:left="220" w:hanging="220"/>
              <w:rPr>
                <w:sz w:val="16"/>
                <w:szCs w:val="22"/>
              </w:rPr>
            </w:pPr>
            <w:r w:rsidRPr="007F0374">
              <w:rPr>
                <w:sz w:val="16"/>
                <w:szCs w:val="22"/>
                <w:u w:val="single"/>
              </w:rPr>
              <w:t>TRIGGER</w:t>
            </w:r>
            <w:r>
              <w:rPr>
                <w:sz w:val="16"/>
                <w:szCs w:val="22"/>
              </w:rPr>
              <w:t xml:space="preserve">: </w:t>
            </w:r>
          </w:p>
          <w:p w14:paraId="4FBA956E" w14:textId="026D191A" w:rsidR="00325D6B" w:rsidRDefault="00325D6B" w:rsidP="00325D6B">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w:t>
            </w:r>
            <w:r w:rsidRPr="002D0A76">
              <w:rPr>
                <w:sz w:val="16"/>
                <w:szCs w:val="22"/>
              </w:rPr>
              <w:t>kpimetricsTrig_</w:t>
            </w:r>
            <w:r>
              <w:rPr>
                <w:sz w:val="16"/>
                <w:szCs w:val="22"/>
              </w:rPr>
              <w:t>23</w:t>
            </w:r>
            <w:r w:rsidRPr="002D0A76">
              <w:rPr>
                <w:sz w:val="16"/>
                <w:szCs w:val="22"/>
              </w:rPr>
              <w:t>_Cache_METRICS_SQL_</w:t>
            </w:r>
            <w:r>
              <w:rPr>
                <w:sz w:val="16"/>
                <w:szCs w:val="22"/>
              </w:rPr>
              <w:t>RESOURCE_LINEAGE</w:t>
            </w:r>
          </w:p>
          <w:p w14:paraId="440369C3" w14:textId="77777777" w:rsidR="00325D6B" w:rsidRDefault="00325D6B" w:rsidP="00325D6B">
            <w:pPr>
              <w:spacing w:before="60" w:after="60" w:line="276" w:lineRule="auto"/>
              <w:ind w:left="220" w:hanging="220"/>
              <w:rPr>
                <w:sz w:val="16"/>
                <w:szCs w:val="22"/>
              </w:rPr>
            </w:pPr>
            <w:r w:rsidRPr="007F0374">
              <w:rPr>
                <w:sz w:val="16"/>
                <w:szCs w:val="22"/>
                <w:u w:val="single"/>
              </w:rPr>
              <w:t>PROCEDURE</w:t>
            </w:r>
            <w:r>
              <w:rPr>
                <w:sz w:val="16"/>
                <w:szCs w:val="22"/>
              </w:rPr>
              <w:t xml:space="preserve">: </w:t>
            </w:r>
          </w:p>
          <w:p w14:paraId="51FD3EA5" w14:textId="77777777" w:rsidR="00325D6B" w:rsidRDefault="00325D6B" w:rsidP="00325D6B">
            <w:pPr>
              <w:spacing w:before="60" w:after="60" w:line="276" w:lineRule="auto"/>
              <w:ind w:left="220" w:hanging="220"/>
              <w:rPr>
                <w:sz w:val="16"/>
                <w:szCs w:val="22"/>
              </w:rPr>
            </w:pPr>
            <w:r w:rsidRPr="00F44EC3">
              <w:rPr>
                <w:sz w:val="16"/>
                <w:szCs w:val="22"/>
              </w:rPr>
              <w:t>/KPImetrics/Physical/Metadata/System/ClusterSafeCache/</w:t>
            </w:r>
            <w:r>
              <w:rPr>
                <w:sz w:val="16"/>
                <w:szCs w:val="22"/>
              </w:rPr>
              <w:t xml:space="preserve"> </w:t>
            </w:r>
          </w:p>
          <w:p w14:paraId="7B5933DA" w14:textId="0EF39738" w:rsidR="00325D6B" w:rsidRDefault="00325D6B" w:rsidP="00325D6B">
            <w:pPr>
              <w:spacing w:before="60" w:after="60" w:line="276" w:lineRule="auto"/>
              <w:ind w:left="220" w:hanging="220"/>
              <w:rPr>
                <w:sz w:val="16"/>
                <w:szCs w:val="22"/>
              </w:rPr>
            </w:pPr>
            <w:r w:rsidRPr="002D0A76">
              <w:rPr>
                <w:sz w:val="16"/>
                <w:szCs w:val="22"/>
              </w:rPr>
              <w:t>Cache_METRICS_SQL_</w:t>
            </w:r>
            <w:r>
              <w:rPr>
                <w:sz w:val="16"/>
                <w:szCs w:val="22"/>
              </w:rPr>
              <w:t>RESOURCE_LINEAGE</w:t>
            </w:r>
          </w:p>
          <w:p w14:paraId="02C26503" w14:textId="77777777" w:rsidR="00325D6B" w:rsidRDefault="00325D6B" w:rsidP="00325D6B">
            <w:pPr>
              <w:spacing w:before="60" w:after="60" w:line="276" w:lineRule="auto"/>
              <w:ind w:left="220" w:hanging="220"/>
              <w:rPr>
                <w:sz w:val="16"/>
                <w:szCs w:val="22"/>
              </w:rPr>
            </w:pPr>
            <w:r w:rsidRPr="007F0374">
              <w:rPr>
                <w:sz w:val="16"/>
                <w:szCs w:val="22"/>
                <w:u w:val="single"/>
              </w:rPr>
              <w:t>READ</w:t>
            </w:r>
            <w:r>
              <w:rPr>
                <w:sz w:val="16"/>
                <w:szCs w:val="22"/>
              </w:rPr>
              <w:t xml:space="preserve">: </w:t>
            </w:r>
          </w:p>
          <w:p w14:paraId="76A9C2CF" w14:textId="499146E3" w:rsidR="00325D6B" w:rsidRDefault="00325D6B" w:rsidP="00325D6B">
            <w:pPr>
              <w:spacing w:before="60" w:after="60" w:line="276" w:lineRule="auto"/>
              <w:ind w:left="220" w:hanging="220"/>
              <w:rPr>
                <w:sz w:val="16"/>
                <w:szCs w:val="22"/>
              </w:rPr>
            </w:pPr>
            <w:r>
              <w:rPr>
                <w:sz w:val="16"/>
                <w:szCs w:val="22"/>
              </w:rPr>
              <w:t>/KPImetrics/Physical/</w:t>
            </w:r>
            <w:r w:rsidRPr="00325D6B">
              <w:rPr>
                <w:sz w:val="16"/>
                <w:szCs w:val="22"/>
              </w:rPr>
              <w:t>Physical/Abstraction/METRICS_SQL_RESOURCE</w:t>
            </w:r>
            <w:r>
              <w:rPr>
                <w:sz w:val="16"/>
                <w:szCs w:val="22"/>
              </w:rPr>
              <w:t xml:space="preserve"> + /KPImetrics</w:t>
            </w:r>
            <w:r w:rsidRPr="002D0A76">
              <w:rPr>
                <w:sz w:val="16"/>
                <w:szCs w:val="22"/>
              </w:rPr>
              <w:t>/</w:t>
            </w:r>
            <w:r w:rsidRPr="00325D6B">
              <w:rPr>
                <w:sz w:val="16"/>
                <w:szCs w:val="22"/>
              </w:rPr>
              <w:t>Physical/Physical/Abstraction/METRICS_SQL_RESOURCE_LINEAGE</w:t>
            </w:r>
          </w:p>
          <w:p w14:paraId="69A36B2C" w14:textId="77777777" w:rsidR="00325D6B" w:rsidRDefault="00325D6B" w:rsidP="00325D6B">
            <w:pPr>
              <w:spacing w:before="60" w:after="60" w:line="276" w:lineRule="auto"/>
              <w:ind w:left="220" w:hanging="220"/>
              <w:rPr>
                <w:sz w:val="16"/>
                <w:szCs w:val="22"/>
              </w:rPr>
            </w:pPr>
            <w:r w:rsidRPr="007F0374">
              <w:rPr>
                <w:sz w:val="16"/>
                <w:szCs w:val="22"/>
                <w:u w:val="single"/>
              </w:rPr>
              <w:lastRenderedPageBreak/>
              <w:t>INSERT</w:t>
            </w:r>
            <w:r>
              <w:rPr>
                <w:sz w:val="16"/>
                <w:szCs w:val="22"/>
              </w:rPr>
              <w:t xml:space="preserve">: </w:t>
            </w:r>
          </w:p>
          <w:p w14:paraId="3F749CDA" w14:textId="5F7DAFA0" w:rsidR="00325D6B" w:rsidRDefault="00325D6B" w:rsidP="00325D6B">
            <w:pPr>
              <w:spacing w:before="60" w:after="60" w:line="276" w:lineRule="auto"/>
              <w:ind w:left="220" w:hanging="220"/>
              <w:rPr>
                <w:sz w:val="16"/>
                <w:szCs w:val="22"/>
              </w:rPr>
            </w:pPr>
            <w:r w:rsidRPr="002D0A76">
              <w:rPr>
                <w:sz w:val="16"/>
                <w:szCs w:val="22"/>
              </w:rPr>
              <w:t>/KPImetrics/</w:t>
            </w:r>
            <w:r w:rsidRPr="00325D6B">
              <w:rPr>
                <w:sz w:val="16"/>
                <w:szCs w:val="22"/>
              </w:rPr>
              <w:t>Physical/Physical/Abstraction/METRICS_SQL_RESOURCE_LINEAGE</w:t>
            </w:r>
          </w:p>
        </w:tc>
      </w:tr>
      <w:tr w:rsidR="00C47291" w:rsidRPr="009543F2" w14:paraId="74EEA619" w14:textId="77777777" w:rsidTr="009A39A5">
        <w:tc>
          <w:tcPr>
            <w:tcW w:w="3292" w:type="dxa"/>
            <w:shd w:val="clear" w:color="auto" w:fill="auto"/>
            <w:vAlign w:val="center"/>
          </w:tcPr>
          <w:p w14:paraId="10457BE6" w14:textId="77777777" w:rsidR="00C47291" w:rsidRPr="009D0145" w:rsidRDefault="00C47291" w:rsidP="00AE1397">
            <w:pPr>
              <w:spacing w:after="200" w:line="276" w:lineRule="auto"/>
              <w:ind w:left="220" w:hanging="220"/>
              <w:rPr>
                <w:b/>
                <w:sz w:val="16"/>
                <w:szCs w:val="22"/>
              </w:rPr>
            </w:pPr>
            <w:r w:rsidRPr="009D0145">
              <w:rPr>
                <w:b/>
                <w:sz w:val="16"/>
                <w:szCs w:val="22"/>
              </w:rPr>
              <w:lastRenderedPageBreak/>
              <w:t>METRICS_SYS_CACHES</w:t>
            </w:r>
          </w:p>
          <w:p w14:paraId="13E9CBC9" w14:textId="54AEF142" w:rsidR="009D0145" w:rsidRPr="009543F2" w:rsidRDefault="009D0145" w:rsidP="00AE1397">
            <w:pPr>
              <w:spacing w:after="200" w:line="276" w:lineRule="auto"/>
              <w:ind w:left="220" w:hanging="220"/>
              <w:rPr>
                <w:sz w:val="16"/>
                <w:szCs w:val="22"/>
              </w:rPr>
            </w:pPr>
            <w:r>
              <w:rPr>
                <w:sz w:val="16"/>
                <w:szCs w:val="22"/>
              </w:rPr>
              <w:t>[366-day Interval Partitioning Strategy]</w:t>
            </w:r>
          </w:p>
        </w:tc>
        <w:tc>
          <w:tcPr>
            <w:tcW w:w="6233" w:type="dxa"/>
            <w:shd w:val="clear" w:color="auto" w:fill="auto"/>
            <w:vAlign w:val="center"/>
          </w:tcPr>
          <w:p w14:paraId="0B3BA97A" w14:textId="1295CF3D" w:rsidR="00C47291" w:rsidRDefault="00C47291" w:rsidP="00AE1397">
            <w:pPr>
              <w:spacing w:before="60" w:after="60" w:line="276" w:lineRule="auto"/>
              <w:ind w:left="220" w:hanging="220"/>
              <w:rPr>
                <w:sz w:val="16"/>
                <w:szCs w:val="22"/>
              </w:rPr>
            </w:pPr>
            <w:r w:rsidRPr="009543F2">
              <w:rPr>
                <w:sz w:val="16"/>
                <w:szCs w:val="22"/>
              </w:rPr>
              <w:t xml:space="preserve">This table stores a list of all cached resources and their current statuses incrementally cached from the </w:t>
            </w:r>
            <w:r w:rsidR="007F3C4B">
              <w:rPr>
                <w:sz w:val="16"/>
                <w:szCs w:val="22"/>
              </w:rPr>
              <w:t>DV</w:t>
            </w:r>
            <w:r w:rsidRPr="009543F2">
              <w:rPr>
                <w:sz w:val="16"/>
                <w:szCs w:val="22"/>
              </w:rPr>
              <w:t xml:space="preserve"> system table SYS_CACHES.  It is processed using the system interface lineage:</w:t>
            </w:r>
          </w:p>
          <w:p w14:paraId="0AE15D6E" w14:textId="77777777" w:rsidR="00C47291" w:rsidRDefault="00C47291" w:rsidP="00AE1397">
            <w:pPr>
              <w:spacing w:before="60" w:after="60" w:line="276" w:lineRule="auto"/>
              <w:ind w:left="220" w:hanging="220"/>
              <w:rPr>
                <w:sz w:val="16"/>
                <w:szCs w:val="22"/>
              </w:rPr>
            </w:pPr>
            <w:r w:rsidRPr="007F0374">
              <w:rPr>
                <w:sz w:val="16"/>
                <w:szCs w:val="22"/>
                <w:u w:val="single"/>
              </w:rPr>
              <w:t>TRIGGER</w:t>
            </w:r>
            <w:r>
              <w:rPr>
                <w:sz w:val="16"/>
                <w:szCs w:val="22"/>
              </w:rPr>
              <w:t xml:space="preserve">: </w:t>
            </w:r>
          </w:p>
          <w:p w14:paraId="02C9E99B"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kpimetricsTrig_12</w:t>
            </w:r>
            <w:r w:rsidRPr="00E4542E">
              <w:rPr>
                <w:sz w:val="16"/>
                <w:szCs w:val="22"/>
              </w:rPr>
              <w:t>_Cache_</w:t>
            </w:r>
            <w:r w:rsidRPr="009543F2">
              <w:rPr>
                <w:sz w:val="16"/>
                <w:szCs w:val="22"/>
              </w:rPr>
              <w:t>SYS_CACHES</w:t>
            </w:r>
            <w:r w:rsidRPr="00F44EC3">
              <w:rPr>
                <w:sz w:val="16"/>
                <w:szCs w:val="22"/>
              </w:rPr>
              <w:t xml:space="preserve"> </w:t>
            </w:r>
            <w:r w:rsidRPr="00F44EC3">
              <w:rPr>
                <w:sz w:val="16"/>
                <w:szCs w:val="22"/>
              </w:rPr>
              <w:sym w:font="Wingdings" w:char="F0E0"/>
            </w:r>
          </w:p>
          <w:p w14:paraId="17138BF8" w14:textId="77777777" w:rsidR="00C47291" w:rsidRDefault="00C47291" w:rsidP="00AE1397">
            <w:pPr>
              <w:spacing w:before="60" w:after="60" w:line="276" w:lineRule="auto"/>
              <w:ind w:left="220" w:hanging="220"/>
              <w:rPr>
                <w:sz w:val="16"/>
                <w:szCs w:val="22"/>
              </w:rPr>
            </w:pPr>
            <w:r w:rsidRPr="007F0374">
              <w:rPr>
                <w:sz w:val="16"/>
                <w:szCs w:val="22"/>
                <w:u w:val="single"/>
              </w:rPr>
              <w:t>PROCEDURE</w:t>
            </w:r>
            <w:r>
              <w:rPr>
                <w:sz w:val="16"/>
                <w:szCs w:val="22"/>
              </w:rPr>
              <w:t xml:space="preserve">: </w:t>
            </w:r>
          </w:p>
          <w:p w14:paraId="63ED6676" w14:textId="77777777" w:rsidR="00C47291" w:rsidRPr="009543F2" w:rsidRDefault="00C47291" w:rsidP="00AE1397">
            <w:pPr>
              <w:spacing w:before="60" w:after="60" w:line="276" w:lineRule="auto"/>
              <w:ind w:left="220" w:hanging="220"/>
              <w:rPr>
                <w:sz w:val="16"/>
                <w:szCs w:val="22"/>
              </w:rPr>
            </w:pPr>
            <w:r>
              <w:rPr>
                <w:sz w:val="16"/>
                <w:szCs w:val="22"/>
              </w:rPr>
              <w:t>/</w:t>
            </w:r>
            <w:r w:rsidRPr="00F44EC3">
              <w:rPr>
                <w:sz w:val="16"/>
                <w:szCs w:val="22"/>
              </w:rPr>
              <w:t>KPImetrics/Physical/Metadata/System/ClusterSafeCache/</w:t>
            </w:r>
            <w:r w:rsidRPr="00E4542E">
              <w:rPr>
                <w:sz w:val="16"/>
                <w:szCs w:val="22"/>
              </w:rPr>
              <w:t>Cache_</w:t>
            </w:r>
            <w:r w:rsidRPr="009543F2">
              <w:rPr>
                <w:sz w:val="16"/>
                <w:szCs w:val="22"/>
              </w:rPr>
              <w:t>SYS_CACHES</w:t>
            </w:r>
            <w:r w:rsidRPr="00F44EC3">
              <w:rPr>
                <w:sz w:val="16"/>
                <w:szCs w:val="22"/>
              </w:rPr>
              <w:t xml:space="preserve"> </w:t>
            </w:r>
            <w:r w:rsidRPr="00F44EC3">
              <w:rPr>
                <w:sz w:val="16"/>
                <w:szCs w:val="22"/>
              </w:rPr>
              <w:sym w:font="Wingdings" w:char="F0E0"/>
            </w:r>
          </w:p>
          <w:p w14:paraId="2580A4A5" w14:textId="77777777" w:rsidR="00C47291" w:rsidRDefault="00C47291" w:rsidP="00AE1397">
            <w:pPr>
              <w:spacing w:before="60" w:after="60" w:line="276" w:lineRule="auto"/>
              <w:ind w:left="220" w:hanging="220"/>
              <w:rPr>
                <w:sz w:val="16"/>
                <w:szCs w:val="22"/>
              </w:rPr>
            </w:pPr>
            <w:r w:rsidRPr="007F0374">
              <w:rPr>
                <w:sz w:val="16"/>
                <w:szCs w:val="22"/>
                <w:u w:val="single"/>
              </w:rPr>
              <w:t>READ</w:t>
            </w:r>
            <w:r>
              <w:rPr>
                <w:sz w:val="16"/>
                <w:szCs w:val="22"/>
              </w:rPr>
              <w:t xml:space="preserve">: </w:t>
            </w:r>
          </w:p>
          <w:p w14:paraId="5339175F" w14:textId="77777777" w:rsidR="00C47291" w:rsidRDefault="00C47291" w:rsidP="00AE1397">
            <w:pPr>
              <w:spacing w:before="60" w:after="60" w:line="276" w:lineRule="auto"/>
              <w:ind w:left="220" w:hanging="220"/>
              <w:rPr>
                <w:sz w:val="16"/>
                <w:szCs w:val="22"/>
              </w:rPr>
            </w:pPr>
            <w:r w:rsidRPr="009543F2">
              <w:rPr>
                <w:sz w:val="16"/>
                <w:szCs w:val="22"/>
              </w:rPr>
              <w:t>/KPImetrics/Physical/Metadata/System/SYS_CACHES</w:t>
            </w:r>
          </w:p>
          <w:p w14:paraId="504271A6" w14:textId="77777777" w:rsidR="00C47291" w:rsidRDefault="00C47291" w:rsidP="00AE1397">
            <w:pPr>
              <w:spacing w:before="60" w:after="60" w:line="276" w:lineRule="auto"/>
              <w:ind w:left="220" w:hanging="220"/>
              <w:rPr>
                <w:sz w:val="16"/>
                <w:szCs w:val="22"/>
              </w:rPr>
            </w:pPr>
            <w:r w:rsidRPr="007F0374">
              <w:rPr>
                <w:sz w:val="16"/>
                <w:szCs w:val="22"/>
                <w:u w:val="single"/>
              </w:rPr>
              <w:t>INSERT</w:t>
            </w:r>
            <w:r>
              <w:rPr>
                <w:sz w:val="16"/>
                <w:szCs w:val="22"/>
              </w:rPr>
              <w:t xml:space="preserve">: </w:t>
            </w:r>
          </w:p>
          <w:p w14:paraId="200EDADA"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/KPImetrics/Physical/Physical/Abstraction/</w:t>
            </w:r>
            <w:r w:rsidRPr="00E4542E">
              <w:rPr>
                <w:sz w:val="16"/>
                <w:szCs w:val="22"/>
              </w:rPr>
              <w:t>METRICS_</w:t>
            </w:r>
            <w:r w:rsidRPr="009543F2">
              <w:rPr>
                <w:sz w:val="16"/>
                <w:szCs w:val="22"/>
              </w:rPr>
              <w:t>SYS_CACHES</w:t>
            </w:r>
          </w:p>
        </w:tc>
      </w:tr>
      <w:tr w:rsidR="000633D6" w:rsidRPr="009543F2" w14:paraId="7EF7C28D" w14:textId="77777777" w:rsidTr="009A39A5">
        <w:tc>
          <w:tcPr>
            <w:tcW w:w="3292" w:type="dxa"/>
            <w:shd w:val="clear" w:color="auto" w:fill="auto"/>
            <w:vAlign w:val="center"/>
          </w:tcPr>
          <w:p w14:paraId="78FAA019" w14:textId="77777777" w:rsidR="000633D6" w:rsidRDefault="000633D6" w:rsidP="00AE1397">
            <w:pPr>
              <w:spacing w:after="200" w:line="276" w:lineRule="auto"/>
              <w:ind w:left="220" w:hanging="220"/>
              <w:rPr>
                <w:b/>
                <w:sz w:val="16"/>
                <w:szCs w:val="22"/>
              </w:rPr>
            </w:pPr>
            <w:r>
              <w:rPr>
                <w:b/>
                <w:sz w:val="16"/>
                <w:szCs w:val="22"/>
              </w:rPr>
              <w:t>METRICS_SYS_CLUSTER</w:t>
            </w:r>
          </w:p>
          <w:p w14:paraId="42A1A3AD" w14:textId="75AB494D" w:rsidR="000633D6" w:rsidRPr="009D0145" w:rsidRDefault="000633D6" w:rsidP="00AE1397">
            <w:pPr>
              <w:spacing w:after="200" w:line="276" w:lineRule="auto"/>
              <w:ind w:left="220" w:hanging="220"/>
              <w:rPr>
                <w:b/>
                <w:sz w:val="16"/>
                <w:szCs w:val="22"/>
              </w:rPr>
            </w:pPr>
            <w:r>
              <w:rPr>
                <w:b/>
                <w:sz w:val="16"/>
                <w:szCs w:val="22"/>
              </w:rPr>
              <w:t>[single table lookup]</w:t>
            </w:r>
          </w:p>
        </w:tc>
        <w:tc>
          <w:tcPr>
            <w:tcW w:w="6233" w:type="dxa"/>
            <w:shd w:val="clear" w:color="auto" w:fill="auto"/>
            <w:vAlign w:val="center"/>
          </w:tcPr>
          <w:p w14:paraId="246F658C" w14:textId="77777777" w:rsidR="000633D6" w:rsidRDefault="000633D6" w:rsidP="00AE1397">
            <w:pPr>
              <w:spacing w:before="60" w:after="60" w:line="276" w:lineRule="auto"/>
              <w:ind w:left="220" w:hanging="220"/>
              <w:rPr>
                <w:sz w:val="16"/>
                <w:szCs w:val="22"/>
              </w:rPr>
            </w:pPr>
            <w:r>
              <w:rPr>
                <w:sz w:val="16"/>
                <w:szCs w:val="22"/>
              </w:rPr>
              <w:t>This table stores the contents from TDV system.SYS_CLUSTER from the perspective of each node in the cluster.  There are no rows saved for single nodes.</w:t>
            </w:r>
          </w:p>
          <w:p w14:paraId="60977164" w14:textId="77777777" w:rsidR="000633D6" w:rsidRDefault="000633D6" w:rsidP="000633D6">
            <w:pPr>
              <w:spacing w:before="60" w:after="60" w:line="276" w:lineRule="auto"/>
              <w:ind w:left="216" w:hanging="216"/>
              <w:rPr>
                <w:sz w:val="16"/>
                <w:szCs w:val="22"/>
              </w:rPr>
            </w:pPr>
            <w:r w:rsidRPr="007F0374">
              <w:rPr>
                <w:sz w:val="16"/>
                <w:szCs w:val="22"/>
                <w:u w:val="single"/>
              </w:rPr>
              <w:t>TRIGGER</w:t>
            </w:r>
            <w:r>
              <w:rPr>
                <w:sz w:val="16"/>
                <w:szCs w:val="22"/>
              </w:rPr>
              <w:t xml:space="preserve">: </w:t>
            </w:r>
          </w:p>
          <w:p w14:paraId="2CE5F8BF" w14:textId="51948466" w:rsidR="000633D6" w:rsidRDefault="000633D6" w:rsidP="000633D6">
            <w:pPr>
              <w:spacing w:before="60" w:after="60" w:line="276" w:lineRule="auto"/>
              <w:ind w:left="216" w:hanging="216"/>
              <w:rPr>
                <w:sz w:val="16"/>
                <w:szCs w:val="22"/>
              </w:rPr>
            </w:pPr>
            <w:r w:rsidRPr="00F44EC3">
              <w:rPr>
                <w:sz w:val="16"/>
                <w:szCs w:val="22"/>
              </w:rPr>
              <w:t>/KPImetrics/Physical/Metadata/System/ClusterSafeTriggers/</w:t>
            </w:r>
            <w:r>
              <w:rPr>
                <w:sz w:val="16"/>
                <w:szCs w:val="22"/>
              </w:rPr>
              <w:t xml:space="preserve"> </w:t>
            </w:r>
            <w:r w:rsidRPr="000633D6">
              <w:rPr>
                <w:sz w:val="16"/>
                <w:szCs w:val="22"/>
              </w:rPr>
              <w:t>kpimetricsTrig_28_Cache_SYS_CLUSTER</w:t>
            </w:r>
            <w:r w:rsidRPr="00F44EC3">
              <w:rPr>
                <w:sz w:val="16"/>
                <w:szCs w:val="22"/>
              </w:rPr>
              <w:sym w:font="Wingdings" w:char="F0E0"/>
            </w:r>
          </w:p>
          <w:p w14:paraId="0D84950D" w14:textId="77777777" w:rsidR="000633D6" w:rsidRDefault="000633D6" w:rsidP="000633D6">
            <w:pPr>
              <w:spacing w:before="60" w:after="60" w:line="276" w:lineRule="auto"/>
              <w:ind w:left="216" w:hanging="216"/>
              <w:rPr>
                <w:sz w:val="16"/>
                <w:szCs w:val="22"/>
              </w:rPr>
            </w:pPr>
            <w:r w:rsidRPr="007F0374">
              <w:rPr>
                <w:sz w:val="16"/>
                <w:szCs w:val="22"/>
                <w:u w:val="single"/>
              </w:rPr>
              <w:t>PROCEDURE</w:t>
            </w:r>
            <w:r>
              <w:rPr>
                <w:sz w:val="16"/>
                <w:szCs w:val="22"/>
              </w:rPr>
              <w:t xml:space="preserve">: </w:t>
            </w:r>
          </w:p>
          <w:p w14:paraId="3256C926" w14:textId="42BC4DE1" w:rsidR="000633D6" w:rsidRPr="009543F2" w:rsidRDefault="000633D6" w:rsidP="000633D6">
            <w:pPr>
              <w:spacing w:before="60" w:after="60" w:line="276" w:lineRule="auto"/>
              <w:ind w:left="216" w:hanging="216"/>
              <w:rPr>
                <w:sz w:val="16"/>
                <w:szCs w:val="22"/>
              </w:rPr>
            </w:pPr>
            <w:r w:rsidRPr="00F44EC3">
              <w:rPr>
                <w:sz w:val="16"/>
                <w:szCs w:val="22"/>
              </w:rPr>
              <w:t>/KPImetrics/Physical/Metadata/System/ClusterSafeCache/</w:t>
            </w:r>
            <w:r w:rsidRPr="000633D6">
              <w:rPr>
                <w:sz w:val="16"/>
                <w:szCs w:val="22"/>
              </w:rPr>
              <w:t>Cache_SYS_CLUSTER</w:t>
            </w:r>
            <w:r w:rsidRPr="00F44EC3">
              <w:rPr>
                <w:sz w:val="16"/>
                <w:szCs w:val="22"/>
              </w:rPr>
              <w:sym w:font="Wingdings" w:char="F0E0"/>
            </w:r>
          </w:p>
          <w:p w14:paraId="466F7DD6" w14:textId="77777777" w:rsidR="000633D6" w:rsidRDefault="000633D6" w:rsidP="000633D6">
            <w:pPr>
              <w:spacing w:before="60" w:after="60" w:line="276" w:lineRule="auto"/>
              <w:ind w:left="216" w:hanging="216"/>
              <w:rPr>
                <w:sz w:val="16"/>
                <w:szCs w:val="22"/>
              </w:rPr>
            </w:pPr>
            <w:r w:rsidRPr="007F0374">
              <w:rPr>
                <w:sz w:val="16"/>
                <w:szCs w:val="22"/>
                <w:u w:val="single"/>
              </w:rPr>
              <w:t>READ</w:t>
            </w:r>
            <w:r>
              <w:rPr>
                <w:sz w:val="16"/>
                <w:szCs w:val="22"/>
              </w:rPr>
              <w:t xml:space="preserve">: </w:t>
            </w:r>
          </w:p>
          <w:p w14:paraId="3E3B5C13" w14:textId="7918B478" w:rsidR="000633D6" w:rsidRDefault="000633D6" w:rsidP="000633D6">
            <w:pPr>
              <w:spacing w:before="60" w:after="60" w:line="276" w:lineRule="auto"/>
              <w:ind w:left="216" w:hanging="216"/>
              <w:rPr>
                <w:sz w:val="16"/>
                <w:szCs w:val="22"/>
              </w:rPr>
            </w:pPr>
            <w:r>
              <w:rPr>
                <w:sz w:val="16"/>
                <w:szCs w:val="22"/>
              </w:rPr>
              <w:t>/</w:t>
            </w:r>
            <w:r w:rsidRPr="009543F2">
              <w:rPr>
                <w:sz w:val="16"/>
                <w:szCs w:val="22"/>
              </w:rPr>
              <w:t>KPImetrics/Physical/Metadata/System/SYS_</w:t>
            </w:r>
            <w:r>
              <w:rPr>
                <w:sz w:val="16"/>
                <w:szCs w:val="22"/>
              </w:rPr>
              <w:t>CLUSTER</w:t>
            </w:r>
          </w:p>
          <w:p w14:paraId="06481CDF" w14:textId="77777777" w:rsidR="000633D6" w:rsidRDefault="000633D6" w:rsidP="000633D6">
            <w:pPr>
              <w:spacing w:before="60" w:after="60" w:line="276" w:lineRule="auto"/>
              <w:ind w:left="216" w:hanging="216"/>
              <w:rPr>
                <w:sz w:val="16"/>
                <w:szCs w:val="22"/>
              </w:rPr>
            </w:pPr>
            <w:r w:rsidRPr="007F0374">
              <w:rPr>
                <w:sz w:val="16"/>
                <w:szCs w:val="22"/>
                <w:u w:val="single"/>
              </w:rPr>
              <w:t>INSERT</w:t>
            </w:r>
            <w:r>
              <w:rPr>
                <w:sz w:val="16"/>
                <w:szCs w:val="22"/>
              </w:rPr>
              <w:t xml:space="preserve">: </w:t>
            </w:r>
          </w:p>
          <w:p w14:paraId="4E110B9F" w14:textId="5B666903" w:rsidR="000633D6" w:rsidRPr="009543F2" w:rsidRDefault="000633D6" w:rsidP="000633D6">
            <w:pPr>
              <w:spacing w:before="60" w:after="60" w:line="276" w:lineRule="auto"/>
              <w:ind w:left="220" w:hanging="220"/>
              <w:rPr>
                <w:sz w:val="16"/>
                <w:szCs w:val="22"/>
              </w:rPr>
            </w:pPr>
            <w:r w:rsidRPr="00F44EC3">
              <w:rPr>
                <w:sz w:val="16"/>
                <w:szCs w:val="22"/>
              </w:rPr>
              <w:t>/KPImetrics/Physical/Physical/Abstraction/</w:t>
            </w:r>
            <w:r w:rsidRPr="00E4542E">
              <w:rPr>
                <w:sz w:val="16"/>
                <w:szCs w:val="22"/>
              </w:rPr>
              <w:t>METRICS_</w:t>
            </w:r>
            <w:r w:rsidRPr="009543F2">
              <w:rPr>
                <w:sz w:val="16"/>
                <w:szCs w:val="22"/>
              </w:rPr>
              <w:t>SYS_</w:t>
            </w:r>
            <w:r>
              <w:rPr>
                <w:sz w:val="16"/>
                <w:szCs w:val="22"/>
              </w:rPr>
              <w:t>CLUSTER</w:t>
            </w:r>
          </w:p>
        </w:tc>
      </w:tr>
      <w:tr w:rsidR="00C47291" w:rsidRPr="009543F2" w14:paraId="14947858" w14:textId="77777777" w:rsidTr="009A39A5">
        <w:tc>
          <w:tcPr>
            <w:tcW w:w="3292" w:type="dxa"/>
            <w:shd w:val="clear" w:color="auto" w:fill="auto"/>
            <w:vAlign w:val="center"/>
          </w:tcPr>
          <w:p w14:paraId="4751DF43" w14:textId="77777777" w:rsidR="00C47291" w:rsidRPr="009D0145" w:rsidRDefault="00C47291" w:rsidP="00AE1397">
            <w:pPr>
              <w:spacing w:after="200" w:line="276" w:lineRule="auto"/>
              <w:ind w:left="220" w:hanging="220"/>
              <w:rPr>
                <w:b/>
                <w:sz w:val="16"/>
                <w:szCs w:val="22"/>
              </w:rPr>
            </w:pPr>
            <w:r w:rsidRPr="009D0145">
              <w:rPr>
                <w:b/>
                <w:sz w:val="16"/>
                <w:szCs w:val="22"/>
              </w:rPr>
              <w:t>METRICS_SYS_DATASOURCES</w:t>
            </w:r>
          </w:p>
          <w:p w14:paraId="0267032C" w14:textId="2AEEDC9E" w:rsidR="009D0145" w:rsidRPr="009543F2" w:rsidRDefault="009D0145" w:rsidP="00AE1397">
            <w:pPr>
              <w:spacing w:after="200" w:line="276" w:lineRule="auto"/>
              <w:ind w:left="220" w:hanging="220"/>
              <w:rPr>
                <w:sz w:val="16"/>
                <w:szCs w:val="22"/>
              </w:rPr>
            </w:pPr>
            <w:r>
              <w:rPr>
                <w:sz w:val="16"/>
                <w:szCs w:val="22"/>
              </w:rPr>
              <w:t>[366-day Interval Partitioning Strategy]</w:t>
            </w:r>
          </w:p>
        </w:tc>
        <w:tc>
          <w:tcPr>
            <w:tcW w:w="6233" w:type="dxa"/>
            <w:shd w:val="clear" w:color="auto" w:fill="auto"/>
            <w:vAlign w:val="center"/>
          </w:tcPr>
          <w:p w14:paraId="44F16CA6" w14:textId="532318DE" w:rsidR="00C47291" w:rsidRDefault="00C47291" w:rsidP="00AE1397">
            <w:pPr>
              <w:spacing w:before="60" w:after="60" w:line="276" w:lineRule="auto"/>
              <w:ind w:left="216" w:hanging="216"/>
              <w:rPr>
                <w:sz w:val="16"/>
                <w:szCs w:val="22"/>
              </w:rPr>
            </w:pPr>
            <w:r w:rsidRPr="009543F2">
              <w:rPr>
                <w:sz w:val="16"/>
                <w:szCs w:val="22"/>
              </w:rPr>
              <w:t xml:space="preserve">This table stores a list of all data sources and their current statuses incrementally cached from the </w:t>
            </w:r>
            <w:r w:rsidR="007F3C4B">
              <w:rPr>
                <w:sz w:val="16"/>
                <w:szCs w:val="22"/>
              </w:rPr>
              <w:t>DV</w:t>
            </w:r>
            <w:r w:rsidRPr="009543F2">
              <w:rPr>
                <w:sz w:val="16"/>
                <w:szCs w:val="22"/>
              </w:rPr>
              <w:t xml:space="preserve"> system table SYS_DATASOURCES.  It is processed using the system interface lineage:</w:t>
            </w:r>
          </w:p>
          <w:p w14:paraId="7CE208F3" w14:textId="77777777" w:rsidR="00C47291" w:rsidRDefault="00C47291" w:rsidP="00AE1397">
            <w:pPr>
              <w:spacing w:before="60" w:after="60" w:line="276" w:lineRule="auto"/>
              <w:ind w:left="216" w:hanging="216"/>
              <w:rPr>
                <w:sz w:val="16"/>
                <w:szCs w:val="22"/>
              </w:rPr>
            </w:pPr>
            <w:r w:rsidRPr="007F0374">
              <w:rPr>
                <w:sz w:val="16"/>
                <w:szCs w:val="22"/>
                <w:u w:val="single"/>
              </w:rPr>
              <w:t>TRIGGER</w:t>
            </w:r>
            <w:r>
              <w:rPr>
                <w:sz w:val="16"/>
                <w:szCs w:val="22"/>
              </w:rPr>
              <w:t xml:space="preserve">: </w:t>
            </w:r>
          </w:p>
          <w:p w14:paraId="067E51A9" w14:textId="77777777" w:rsidR="00C47291" w:rsidRDefault="00C47291" w:rsidP="00AE1397">
            <w:pPr>
              <w:spacing w:before="60" w:after="60" w:line="276" w:lineRule="auto"/>
              <w:ind w:left="216" w:hanging="216"/>
              <w:rPr>
                <w:sz w:val="16"/>
                <w:szCs w:val="22"/>
              </w:rPr>
            </w:pPr>
            <w:r w:rsidRPr="00F44EC3">
              <w:rPr>
                <w:sz w:val="16"/>
                <w:szCs w:val="22"/>
              </w:rPr>
              <w:t>/KPImetrics/Physical/Metadata/System/ClusterSafeTriggers/</w:t>
            </w:r>
            <w:r>
              <w:rPr>
                <w:sz w:val="16"/>
                <w:szCs w:val="22"/>
              </w:rPr>
              <w:t xml:space="preserve"> kpimetricsTrig_13</w:t>
            </w:r>
            <w:r w:rsidRPr="00E4542E">
              <w:rPr>
                <w:sz w:val="16"/>
                <w:szCs w:val="22"/>
              </w:rPr>
              <w:t>_Cache_</w:t>
            </w:r>
            <w:r w:rsidRPr="009543F2">
              <w:rPr>
                <w:sz w:val="16"/>
                <w:szCs w:val="22"/>
              </w:rPr>
              <w:t>SYS_DATASOURCES</w:t>
            </w:r>
            <w:r w:rsidRPr="00F44EC3">
              <w:rPr>
                <w:sz w:val="16"/>
                <w:szCs w:val="22"/>
              </w:rPr>
              <w:t xml:space="preserve"> </w:t>
            </w:r>
            <w:r w:rsidRPr="00F44EC3">
              <w:rPr>
                <w:sz w:val="16"/>
                <w:szCs w:val="22"/>
              </w:rPr>
              <w:sym w:font="Wingdings" w:char="F0E0"/>
            </w:r>
          </w:p>
          <w:p w14:paraId="370F6BC7" w14:textId="77777777" w:rsidR="00C47291" w:rsidRDefault="00C47291" w:rsidP="00AE1397">
            <w:pPr>
              <w:spacing w:before="60" w:after="60" w:line="276" w:lineRule="auto"/>
              <w:ind w:left="216" w:hanging="216"/>
              <w:rPr>
                <w:sz w:val="16"/>
                <w:szCs w:val="22"/>
              </w:rPr>
            </w:pPr>
            <w:r w:rsidRPr="007F0374">
              <w:rPr>
                <w:sz w:val="16"/>
                <w:szCs w:val="22"/>
                <w:u w:val="single"/>
              </w:rPr>
              <w:t>PROCEDURE</w:t>
            </w:r>
            <w:r>
              <w:rPr>
                <w:sz w:val="16"/>
                <w:szCs w:val="22"/>
              </w:rPr>
              <w:t xml:space="preserve">: </w:t>
            </w:r>
          </w:p>
          <w:p w14:paraId="65A691A6" w14:textId="1B944107" w:rsidR="00C47291" w:rsidRPr="009543F2" w:rsidRDefault="00C47291" w:rsidP="00AE1397">
            <w:pPr>
              <w:spacing w:before="60" w:after="60" w:line="276" w:lineRule="auto"/>
              <w:ind w:left="216" w:hanging="216"/>
              <w:rPr>
                <w:sz w:val="16"/>
                <w:szCs w:val="22"/>
              </w:rPr>
            </w:pPr>
            <w:r w:rsidRPr="00F44EC3">
              <w:rPr>
                <w:sz w:val="16"/>
                <w:szCs w:val="22"/>
              </w:rPr>
              <w:t>/KPImetrics/Physical/Metadata/System/ClusterSafeCache/</w:t>
            </w:r>
            <w:r w:rsidRPr="00E4542E">
              <w:rPr>
                <w:sz w:val="16"/>
                <w:szCs w:val="22"/>
              </w:rPr>
              <w:t>Cache_</w:t>
            </w:r>
            <w:r>
              <w:rPr>
                <w:sz w:val="16"/>
                <w:szCs w:val="22"/>
              </w:rPr>
              <w:t>SYS_</w:t>
            </w:r>
            <w:r w:rsidRPr="009543F2">
              <w:rPr>
                <w:sz w:val="16"/>
                <w:szCs w:val="22"/>
              </w:rPr>
              <w:t>DATASOURCES</w:t>
            </w:r>
            <w:r w:rsidRPr="00F44EC3">
              <w:rPr>
                <w:sz w:val="16"/>
                <w:szCs w:val="22"/>
              </w:rPr>
              <w:t xml:space="preserve"> </w:t>
            </w:r>
            <w:r w:rsidRPr="00F44EC3">
              <w:rPr>
                <w:sz w:val="16"/>
                <w:szCs w:val="22"/>
              </w:rPr>
              <w:sym w:font="Wingdings" w:char="F0E0"/>
            </w:r>
          </w:p>
          <w:p w14:paraId="422E7DC6" w14:textId="77777777" w:rsidR="00C47291" w:rsidRDefault="00C47291" w:rsidP="00AE1397">
            <w:pPr>
              <w:spacing w:before="60" w:after="60" w:line="276" w:lineRule="auto"/>
              <w:ind w:left="216" w:hanging="216"/>
              <w:rPr>
                <w:sz w:val="16"/>
                <w:szCs w:val="22"/>
              </w:rPr>
            </w:pPr>
            <w:r w:rsidRPr="007F0374">
              <w:rPr>
                <w:sz w:val="16"/>
                <w:szCs w:val="22"/>
                <w:u w:val="single"/>
              </w:rPr>
              <w:t>READ</w:t>
            </w:r>
            <w:r>
              <w:rPr>
                <w:sz w:val="16"/>
                <w:szCs w:val="22"/>
              </w:rPr>
              <w:t xml:space="preserve">: </w:t>
            </w:r>
          </w:p>
          <w:p w14:paraId="0C9BE10F" w14:textId="77777777" w:rsidR="00C47291" w:rsidRDefault="00C47291" w:rsidP="00AE1397">
            <w:pPr>
              <w:spacing w:before="60" w:after="60" w:line="276" w:lineRule="auto"/>
              <w:ind w:left="216" w:hanging="216"/>
              <w:rPr>
                <w:sz w:val="16"/>
                <w:szCs w:val="22"/>
              </w:rPr>
            </w:pPr>
            <w:r>
              <w:rPr>
                <w:sz w:val="16"/>
                <w:szCs w:val="22"/>
              </w:rPr>
              <w:t>/</w:t>
            </w:r>
            <w:r w:rsidRPr="009543F2">
              <w:rPr>
                <w:sz w:val="16"/>
                <w:szCs w:val="22"/>
              </w:rPr>
              <w:t>KPImetrics/Physical/Metadata/System/SYS_DATASOURCES</w:t>
            </w:r>
          </w:p>
          <w:p w14:paraId="5315C4E7" w14:textId="77777777" w:rsidR="00C47291" w:rsidRDefault="00C47291" w:rsidP="00AE1397">
            <w:pPr>
              <w:spacing w:before="60" w:after="60" w:line="276" w:lineRule="auto"/>
              <w:ind w:left="216" w:hanging="216"/>
              <w:rPr>
                <w:sz w:val="16"/>
                <w:szCs w:val="22"/>
              </w:rPr>
            </w:pPr>
            <w:r w:rsidRPr="007F0374">
              <w:rPr>
                <w:sz w:val="16"/>
                <w:szCs w:val="22"/>
                <w:u w:val="single"/>
              </w:rPr>
              <w:t>INSERT</w:t>
            </w:r>
            <w:r>
              <w:rPr>
                <w:sz w:val="16"/>
                <w:szCs w:val="22"/>
              </w:rPr>
              <w:t xml:space="preserve">: </w:t>
            </w:r>
          </w:p>
          <w:p w14:paraId="052FC490" w14:textId="77777777" w:rsidR="00C47291" w:rsidRPr="009543F2" w:rsidRDefault="00C47291" w:rsidP="00AE1397">
            <w:pPr>
              <w:spacing w:before="60" w:after="60" w:line="276" w:lineRule="auto"/>
              <w:ind w:left="216" w:hanging="216"/>
              <w:rPr>
                <w:sz w:val="16"/>
                <w:szCs w:val="22"/>
              </w:rPr>
            </w:pPr>
            <w:r w:rsidRPr="00F44EC3">
              <w:rPr>
                <w:sz w:val="16"/>
                <w:szCs w:val="22"/>
              </w:rPr>
              <w:t>/KPImetrics/Physical/Physical/Abstraction/</w:t>
            </w:r>
            <w:r w:rsidRPr="00E4542E">
              <w:rPr>
                <w:sz w:val="16"/>
                <w:szCs w:val="22"/>
              </w:rPr>
              <w:t>METRICS_</w:t>
            </w:r>
            <w:r w:rsidRPr="009543F2">
              <w:rPr>
                <w:sz w:val="16"/>
                <w:szCs w:val="22"/>
              </w:rPr>
              <w:t>SYS_DATASOURCES</w:t>
            </w:r>
          </w:p>
        </w:tc>
      </w:tr>
      <w:tr w:rsidR="000633D6" w:rsidRPr="009543F2" w14:paraId="1E43F847" w14:textId="77777777" w:rsidTr="000633D6">
        <w:tc>
          <w:tcPr>
            <w:tcW w:w="3292" w:type="dxa"/>
            <w:tcBorders>
              <w:top w:val="single" w:sz="4" w:space="0" w:color="auto"/>
              <w:left w:val="single" w:sz="4" w:space="0" w:color="auto"/>
              <w:bottom w:val="single" w:sz="4" w:space="0" w:color="auto"/>
              <w:right w:val="single" w:sz="4" w:space="0" w:color="auto"/>
            </w:tcBorders>
            <w:shd w:val="clear" w:color="auto" w:fill="auto"/>
            <w:vAlign w:val="center"/>
          </w:tcPr>
          <w:p w14:paraId="72A759B8" w14:textId="741A22EB" w:rsidR="000633D6" w:rsidRDefault="000633D6" w:rsidP="00205C64">
            <w:pPr>
              <w:spacing w:after="200" w:line="276" w:lineRule="auto"/>
              <w:ind w:left="220" w:hanging="220"/>
              <w:rPr>
                <w:b/>
                <w:sz w:val="16"/>
                <w:szCs w:val="22"/>
              </w:rPr>
            </w:pPr>
            <w:bookmarkStart w:id="265" w:name="_Toc254436897"/>
            <w:bookmarkStart w:id="266" w:name="_Toc257386426"/>
            <w:r>
              <w:rPr>
                <w:b/>
                <w:sz w:val="16"/>
                <w:szCs w:val="22"/>
              </w:rPr>
              <w:t>METRICS_SYS_NODES</w:t>
            </w:r>
          </w:p>
          <w:p w14:paraId="1929D445" w14:textId="77777777" w:rsidR="000633D6" w:rsidRPr="009D0145" w:rsidRDefault="000633D6" w:rsidP="00205C64">
            <w:pPr>
              <w:spacing w:after="200" w:line="276" w:lineRule="auto"/>
              <w:ind w:left="220" w:hanging="220"/>
              <w:rPr>
                <w:b/>
                <w:sz w:val="16"/>
                <w:szCs w:val="22"/>
              </w:rPr>
            </w:pPr>
            <w:r>
              <w:rPr>
                <w:b/>
                <w:sz w:val="16"/>
                <w:szCs w:val="22"/>
              </w:rPr>
              <w:t>[single table lookup]</w:t>
            </w:r>
          </w:p>
        </w:tc>
        <w:tc>
          <w:tcPr>
            <w:tcW w:w="6233" w:type="dxa"/>
            <w:tcBorders>
              <w:top w:val="single" w:sz="4" w:space="0" w:color="auto"/>
              <w:left w:val="single" w:sz="4" w:space="0" w:color="auto"/>
              <w:bottom w:val="single" w:sz="4" w:space="0" w:color="auto"/>
              <w:right w:val="single" w:sz="4" w:space="0" w:color="auto"/>
            </w:tcBorders>
            <w:shd w:val="clear" w:color="auto" w:fill="auto"/>
            <w:vAlign w:val="center"/>
          </w:tcPr>
          <w:p w14:paraId="74C1083F" w14:textId="182269C3" w:rsidR="000633D6" w:rsidRDefault="000633D6" w:rsidP="000633D6">
            <w:pPr>
              <w:spacing w:before="60" w:after="60" w:line="276" w:lineRule="auto"/>
              <w:ind w:left="216" w:hanging="216"/>
              <w:rPr>
                <w:sz w:val="16"/>
                <w:szCs w:val="22"/>
              </w:rPr>
            </w:pPr>
            <w:r>
              <w:rPr>
                <w:sz w:val="16"/>
                <w:szCs w:val="22"/>
              </w:rPr>
              <w:t>This table stores a row for each node in the cluster or a single node for a non-cluster.</w:t>
            </w:r>
          </w:p>
          <w:p w14:paraId="2C664708" w14:textId="77777777" w:rsidR="000633D6" w:rsidRDefault="000633D6" w:rsidP="00205C64">
            <w:pPr>
              <w:spacing w:before="60" w:after="60" w:line="276" w:lineRule="auto"/>
              <w:ind w:left="216" w:hanging="216"/>
              <w:rPr>
                <w:sz w:val="16"/>
                <w:szCs w:val="22"/>
              </w:rPr>
            </w:pPr>
            <w:r w:rsidRPr="000633D6">
              <w:rPr>
                <w:sz w:val="16"/>
                <w:szCs w:val="22"/>
              </w:rPr>
              <w:t>TRIGGER</w:t>
            </w:r>
            <w:r>
              <w:rPr>
                <w:sz w:val="16"/>
                <w:szCs w:val="22"/>
              </w:rPr>
              <w:t xml:space="preserve">: </w:t>
            </w:r>
          </w:p>
          <w:p w14:paraId="60E8FC6A" w14:textId="03E64B8A" w:rsidR="00674B3B" w:rsidRDefault="00674B3B" w:rsidP="00205C64">
            <w:pPr>
              <w:spacing w:before="60" w:after="60" w:line="276" w:lineRule="auto"/>
              <w:ind w:left="216" w:hanging="216"/>
              <w:rPr>
                <w:sz w:val="16"/>
                <w:szCs w:val="22"/>
              </w:rPr>
            </w:pPr>
            <w:r>
              <w:rPr>
                <w:sz w:val="16"/>
                <w:szCs w:val="22"/>
              </w:rPr>
              <w:t xml:space="preserve">None.   Invoked by </w:t>
            </w:r>
            <w:r w:rsidRPr="00674B3B">
              <w:rPr>
                <w:sz w:val="16"/>
                <w:szCs w:val="22"/>
              </w:rPr>
              <w:t>automatedMaintenanceDriver</w:t>
            </w:r>
            <w:r>
              <w:rPr>
                <w:sz w:val="16"/>
                <w:szCs w:val="22"/>
              </w:rPr>
              <w:t xml:space="preserve">, </w:t>
            </w:r>
            <w:r w:rsidRPr="00674B3B">
              <w:rPr>
                <w:sz w:val="16"/>
                <w:szCs w:val="22"/>
              </w:rPr>
              <w:t>Cache_ALL_RESOURCES</w:t>
            </w:r>
            <w:r>
              <w:rPr>
                <w:sz w:val="16"/>
                <w:szCs w:val="22"/>
              </w:rPr>
              <w:t xml:space="preserve">, or </w:t>
            </w:r>
            <w:r w:rsidRPr="00674B3B">
              <w:rPr>
                <w:sz w:val="16"/>
                <w:szCs w:val="22"/>
              </w:rPr>
              <w:t>Cache_ALL_</w:t>
            </w:r>
            <w:r>
              <w:rPr>
                <w:sz w:val="16"/>
                <w:szCs w:val="22"/>
              </w:rPr>
              <w:t>USERS</w:t>
            </w:r>
          </w:p>
          <w:p w14:paraId="5CDB8B06" w14:textId="50537831" w:rsidR="000633D6" w:rsidRDefault="000633D6" w:rsidP="00205C64">
            <w:pPr>
              <w:spacing w:before="60" w:after="60" w:line="276" w:lineRule="auto"/>
              <w:ind w:left="216" w:hanging="216"/>
              <w:rPr>
                <w:sz w:val="16"/>
                <w:szCs w:val="22"/>
              </w:rPr>
            </w:pPr>
            <w:r w:rsidRPr="000633D6">
              <w:rPr>
                <w:sz w:val="16"/>
                <w:szCs w:val="22"/>
              </w:rPr>
              <w:t>PROCEDURE</w:t>
            </w:r>
            <w:r>
              <w:rPr>
                <w:sz w:val="16"/>
                <w:szCs w:val="22"/>
              </w:rPr>
              <w:t xml:space="preserve">: </w:t>
            </w:r>
          </w:p>
          <w:p w14:paraId="6D7143F6" w14:textId="2CD09A80" w:rsidR="000633D6" w:rsidRPr="009543F2" w:rsidRDefault="000633D6" w:rsidP="00205C64">
            <w:pPr>
              <w:spacing w:before="60" w:after="60" w:line="276" w:lineRule="auto"/>
              <w:ind w:left="216" w:hanging="216"/>
              <w:rPr>
                <w:sz w:val="16"/>
                <w:szCs w:val="22"/>
              </w:rPr>
            </w:pPr>
            <w:r w:rsidRPr="00F44EC3">
              <w:rPr>
                <w:sz w:val="16"/>
                <w:szCs w:val="22"/>
              </w:rPr>
              <w:t>/KPImetrics/Physical/Metadata/System/ClusterSafeCache/</w:t>
            </w:r>
            <w:r w:rsidR="00674B3B" w:rsidRPr="00674B3B">
              <w:rPr>
                <w:sz w:val="16"/>
                <w:szCs w:val="22"/>
              </w:rPr>
              <w:t>Cache_SYS_NODES</w:t>
            </w:r>
            <w:r w:rsidRPr="00F44EC3">
              <w:rPr>
                <w:sz w:val="16"/>
                <w:szCs w:val="22"/>
              </w:rPr>
              <w:sym w:font="Wingdings" w:char="F0E0"/>
            </w:r>
          </w:p>
          <w:p w14:paraId="2D492BF4" w14:textId="77777777" w:rsidR="000633D6" w:rsidRDefault="000633D6" w:rsidP="00205C64">
            <w:pPr>
              <w:spacing w:before="60" w:after="60" w:line="276" w:lineRule="auto"/>
              <w:ind w:left="216" w:hanging="216"/>
              <w:rPr>
                <w:sz w:val="16"/>
                <w:szCs w:val="22"/>
              </w:rPr>
            </w:pPr>
            <w:r w:rsidRPr="000633D6">
              <w:rPr>
                <w:sz w:val="16"/>
                <w:szCs w:val="22"/>
              </w:rPr>
              <w:t>READ</w:t>
            </w:r>
            <w:r>
              <w:rPr>
                <w:sz w:val="16"/>
                <w:szCs w:val="22"/>
              </w:rPr>
              <w:t xml:space="preserve">: </w:t>
            </w:r>
          </w:p>
          <w:p w14:paraId="6B280595" w14:textId="77777777" w:rsidR="000633D6" w:rsidRDefault="000633D6" w:rsidP="00205C64">
            <w:pPr>
              <w:spacing w:before="60" w:after="60" w:line="276" w:lineRule="auto"/>
              <w:ind w:left="216" w:hanging="216"/>
              <w:rPr>
                <w:sz w:val="16"/>
                <w:szCs w:val="22"/>
              </w:rPr>
            </w:pPr>
            <w:r>
              <w:rPr>
                <w:sz w:val="16"/>
                <w:szCs w:val="22"/>
              </w:rPr>
              <w:t>/</w:t>
            </w:r>
            <w:r w:rsidRPr="009543F2">
              <w:rPr>
                <w:sz w:val="16"/>
                <w:szCs w:val="22"/>
              </w:rPr>
              <w:t>KPImetrics/Physical/Metadata/System/SYS_</w:t>
            </w:r>
            <w:r>
              <w:rPr>
                <w:sz w:val="16"/>
                <w:szCs w:val="22"/>
              </w:rPr>
              <w:t>CLUSTER</w:t>
            </w:r>
          </w:p>
          <w:p w14:paraId="796B0C14" w14:textId="77777777" w:rsidR="000633D6" w:rsidRDefault="000633D6" w:rsidP="00205C64">
            <w:pPr>
              <w:spacing w:before="60" w:after="60" w:line="276" w:lineRule="auto"/>
              <w:ind w:left="216" w:hanging="216"/>
              <w:rPr>
                <w:sz w:val="16"/>
                <w:szCs w:val="22"/>
              </w:rPr>
            </w:pPr>
            <w:r w:rsidRPr="000633D6">
              <w:rPr>
                <w:sz w:val="16"/>
                <w:szCs w:val="22"/>
              </w:rPr>
              <w:t>INSERT</w:t>
            </w:r>
            <w:r>
              <w:rPr>
                <w:sz w:val="16"/>
                <w:szCs w:val="22"/>
              </w:rPr>
              <w:t xml:space="preserve">: </w:t>
            </w:r>
          </w:p>
          <w:p w14:paraId="1ABB4B49" w14:textId="024741E6" w:rsidR="000633D6" w:rsidRPr="009543F2" w:rsidRDefault="000633D6" w:rsidP="000633D6">
            <w:pPr>
              <w:spacing w:before="60" w:after="60" w:line="276" w:lineRule="auto"/>
              <w:ind w:left="216" w:hanging="216"/>
              <w:rPr>
                <w:sz w:val="16"/>
                <w:szCs w:val="22"/>
              </w:rPr>
            </w:pPr>
            <w:r w:rsidRPr="00F44EC3">
              <w:rPr>
                <w:sz w:val="16"/>
                <w:szCs w:val="22"/>
              </w:rPr>
              <w:t>/KPImetrics/Physical/Physical/Abstraction/</w:t>
            </w:r>
            <w:r w:rsidRPr="00E4542E">
              <w:rPr>
                <w:sz w:val="16"/>
                <w:szCs w:val="22"/>
              </w:rPr>
              <w:t>METRICS_</w:t>
            </w:r>
            <w:r w:rsidRPr="009543F2">
              <w:rPr>
                <w:sz w:val="16"/>
                <w:szCs w:val="22"/>
              </w:rPr>
              <w:t>SYS_</w:t>
            </w:r>
            <w:r w:rsidR="00674B3B">
              <w:rPr>
                <w:sz w:val="16"/>
                <w:szCs w:val="22"/>
              </w:rPr>
              <w:t>NODES</w:t>
            </w:r>
          </w:p>
        </w:tc>
      </w:tr>
    </w:tbl>
    <w:p w14:paraId="1ADCD982" w14:textId="074C4BF0" w:rsidR="00C47291" w:rsidRPr="00601542" w:rsidRDefault="00C47291" w:rsidP="00C47291">
      <w:pPr>
        <w:pStyle w:val="Heading3"/>
        <w:rPr>
          <w:sz w:val="22"/>
        </w:rPr>
      </w:pPr>
      <w:r>
        <w:rPr>
          <w:sz w:val="22"/>
        </w:rPr>
        <w:br w:type="page"/>
      </w:r>
      <w:bookmarkStart w:id="267" w:name="_Toc499804358"/>
      <w:bookmarkStart w:id="268" w:name="_Toc41373966"/>
      <w:bookmarkStart w:id="269" w:name="_Toc104387067"/>
      <w:r w:rsidR="00FB51C9">
        <w:rPr>
          <w:sz w:val="22"/>
        </w:rPr>
        <w:lastRenderedPageBreak/>
        <w:t>KPImetrics</w:t>
      </w:r>
      <w:r>
        <w:rPr>
          <w:sz w:val="22"/>
        </w:rPr>
        <w:t xml:space="preserve"> System </w:t>
      </w:r>
      <w:r w:rsidRPr="00601542">
        <w:rPr>
          <w:sz w:val="22"/>
        </w:rPr>
        <w:t>Triggers and Load Scripts</w:t>
      </w:r>
      <w:bookmarkEnd w:id="265"/>
      <w:bookmarkEnd w:id="266"/>
      <w:bookmarkEnd w:id="267"/>
      <w:bookmarkEnd w:id="268"/>
      <w:bookmarkEnd w:id="269"/>
    </w:p>
    <w:p w14:paraId="25910D38" w14:textId="77777777" w:rsidR="00C47291" w:rsidRPr="00E83591" w:rsidRDefault="00C47291" w:rsidP="00C47291">
      <w:pPr>
        <w:spacing w:before="120" w:after="120"/>
        <w:ind w:left="288"/>
        <w:rPr>
          <w:rFonts w:ascii="Arial" w:hAnsi="Arial" w:cs="Arial"/>
          <w:sz w:val="20"/>
        </w:rPr>
      </w:pPr>
      <w:r w:rsidRPr="00E83591">
        <w:rPr>
          <w:rFonts w:ascii="Arial" w:hAnsi="Arial" w:cs="Arial"/>
          <w:sz w:val="20"/>
        </w:rPr>
        <w:t>Location: /shared/ASAssets/KPImetrics/Physical/Metadata/System</w:t>
      </w:r>
    </w:p>
    <w:p w14:paraId="48B4F1A3" w14:textId="77777777" w:rsidR="00C47291" w:rsidRPr="00E83591" w:rsidRDefault="00C47291" w:rsidP="004C050A">
      <w:pPr>
        <w:spacing w:before="60" w:after="60"/>
        <w:ind w:left="720"/>
        <w:rPr>
          <w:rFonts w:ascii="Arial" w:hAnsi="Arial" w:cs="Arial"/>
          <w:sz w:val="20"/>
        </w:rPr>
      </w:pPr>
      <w:r w:rsidRPr="00E83591">
        <w:rPr>
          <w:rFonts w:ascii="Arial" w:hAnsi="Arial" w:cs="Arial"/>
          <w:sz w:val="20"/>
        </w:rPr>
        <w:t>/ClusterSafeCache</w:t>
      </w:r>
    </w:p>
    <w:p w14:paraId="60A6E151" w14:textId="77777777" w:rsidR="00C47291" w:rsidRPr="00E83591" w:rsidRDefault="00C47291" w:rsidP="004C050A">
      <w:pPr>
        <w:spacing w:before="60" w:after="60"/>
        <w:ind w:left="720"/>
        <w:rPr>
          <w:rFonts w:ascii="Arial" w:hAnsi="Arial" w:cs="Arial"/>
          <w:sz w:val="20"/>
        </w:rPr>
      </w:pPr>
      <w:r w:rsidRPr="00E83591">
        <w:rPr>
          <w:rFonts w:ascii="Arial" w:hAnsi="Arial" w:cs="Arial"/>
          <w:sz w:val="20"/>
        </w:rPr>
        <w:t>/ClusterSafeTriggers</w:t>
      </w:r>
    </w:p>
    <w:p w14:paraId="7D1EB7DD" w14:textId="77777777" w:rsidR="00C47291" w:rsidRPr="00E83591" w:rsidRDefault="00C47291" w:rsidP="004C050A">
      <w:pPr>
        <w:spacing w:before="60" w:after="60"/>
        <w:ind w:left="720"/>
        <w:rPr>
          <w:rFonts w:ascii="Arial" w:hAnsi="Arial" w:cs="Arial"/>
          <w:sz w:val="20"/>
        </w:rPr>
      </w:pPr>
      <w:r w:rsidRPr="00E83591">
        <w:rPr>
          <w:rFonts w:ascii="Arial" w:hAnsi="Arial" w:cs="Arial"/>
          <w:sz w:val="20"/>
        </w:rPr>
        <w:t>/Helpers</w:t>
      </w:r>
    </w:p>
    <w:p w14:paraId="1E809884" w14:textId="2FFE3E70" w:rsidR="00C47291" w:rsidRDefault="00C47291" w:rsidP="00C47291">
      <w:pPr>
        <w:spacing w:before="120" w:after="120"/>
        <w:ind w:left="288"/>
        <w:rPr>
          <w:rFonts w:ascii="Arial" w:hAnsi="Arial" w:cs="Arial"/>
          <w:sz w:val="20"/>
        </w:rPr>
      </w:pPr>
      <w:r w:rsidRPr="00E83591">
        <w:rPr>
          <w:rFonts w:ascii="Arial" w:hAnsi="Arial" w:cs="Arial"/>
          <w:sz w:val="20"/>
        </w:rPr>
        <w:t xml:space="preserve">This section </w:t>
      </w:r>
      <w:r w:rsidR="007D4D4F" w:rsidRPr="00E83591">
        <w:rPr>
          <w:rFonts w:ascii="Arial" w:hAnsi="Arial" w:cs="Arial"/>
          <w:sz w:val="20"/>
        </w:rPr>
        <w:t>provides a quick summary of</w:t>
      </w:r>
      <w:r w:rsidRPr="00E83591">
        <w:rPr>
          <w:rFonts w:ascii="Arial" w:hAnsi="Arial" w:cs="Arial"/>
          <w:sz w:val="20"/>
        </w:rPr>
        <w:t xml:space="preserve"> all triggers</w:t>
      </w:r>
      <w:r w:rsidR="007D4D4F" w:rsidRPr="00E83591">
        <w:rPr>
          <w:rFonts w:ascii="Arial" w:hAnsi="Arial" w:cs="Arial"/>
          <w:sz w:val="20"/>
        </w:rPr>
        <w:t>, their schedules and how they execute in a cluster.</w:t>
      </w:r>
    </w:p>
    <w:p w14:paraId="7D392D06" w14:textId="77777777" w:rsidR="00725445" w:rsidRPr="00D1451D" w:rsidRDefault="00725445" w:rsidP="00725445">
      <w:pPr>
        <w:spacing w:before="120" w:after="120"/>
        <w:ind w:left="288"/>
        <w:rPr>
          <w:rFonts w:ascii="Arial" w:hAnsi="Arial" w:cs="Arial"/>
          <w:i/>
          <w:sz w:val="22"/>
        </w:rPr>
      </w:pPr>
      <w:r w:rsidRPr="00D1451D">
        <w:rPr>
          <w:rFonts w:ascii="Arial" w:hAnsi="Arial" w:cs="Arial"/>
          <w:i/>
          <w:sz w:val="22"/>
        </w:rPr>
        <w:t>Note: “all nodes” and cluster dedicated timekeeper…</w:t>
      </w:r>
    </w:p>
    <w:p w14:paraId="23C9E2C4" w14:textId="0AC6F120" w:rsidR="00020313" w:rsidRDefault="00725445" w:rsidP="00725445">
      <w:pPr>
        <w:spacing w:before="120" w:after="120"/>
        <w:ind w:left="720"/>
        <w:rPr>
          <w:rFonts w:ascii="Arial" w:hAnsi="Arial" w:cs="Arial"/>
          <w:sz w:val="22"/>
        </w:rPr>
      </w:pPr>
      <w:r>
        <w:rPr>
          <w:rFonts w:ascii="Arial" w:hAnsi="Arial" w:cs="Arial"/>
          <w:sz w:val="22"/>
        </w:rPr>
        <w:t>The reference to “</w:t>
      </w:r>
      <w:r w:rsidRPr="00D1451D">
        <w:rPr>
          <w:rFonts w:ascii="Arial" w:hAnsi="Arial" w:cs="Arial"/>
          <w:b/>
          <w:sz w:val="22"/>
        </w:rPr>
        <w:t>all nodes</w:t>
      </w:r>
      <w:r>
        <w:rPr>
          <w:rFonts w:ascii="Arial" w:hAnsi="Arial" w:cs="Arial"/>
          <w:sz w:val="22"/>
        </w:rPr>
        <w:t xml:space="preserve">” refers to all working nodes in a cluster except if there is a dedicated timekeeper.  If there is no dedicated timekeeper then one of the nodes is nominated to be a timekeeper.  </w:t>
      </w:r>
      <w:r w:rsidR="00020313">
        <w:rPr>
          <w:rFonts w:ascii="Arial" w:hAnsi="Arial" w:cs="Arial"/>
          <w:sz w:val="22"/>
        </w:rPr>
        <w:t>KPImetrics will execute on that node.</w:t>
      </w:r>
    </w:p>
    <w:p w14:paraId="47AE1A71" w14:textId="234994D1" w:rsidR="00725445" w:rsidRDefault="00725445" w:rsidP="00725445">
      <w:pPr>
        <w:spacing w:before="120" w:after="120"/>
        <w:ind w:left="720"/>
        <w:rPr>
          <w:rFonts w:ascii="Arial" w:hAnsi="Arial" w:cs="Arial"/>
          <w:sz w:val="22"/>
        </w:rPr>
      </w:pPr>
      <w:r>
        <w:rPr>
          <w:rFonts w:ascii="Arial" w:hAnsi="Arial" w:cs="Arial"/>
          <w:sz w:val="22"/>
        </w:rPr>
        <w:t>When there is a dedicated timekeeper, then KPImetrics procedures will not execute on those nodes as configured in commonValues.</w:t>
      </w:r>
      <w:r w:rsidRPr="00D1451D">
        <w:rPr>
          <w:rFonts w:ascii="Arial" w:hAnsi="Arial" w:cs="Arial"/>
          <w:sz w:val="22"/>
        </w:rPr>
        <w:t>dedicatedTimeKeeperHostname</w:t>
      </w:r>
      <w:r>
        <w:rPr>
          <w:rFonts w:ascii="Arial" w:hAnsi="Arial" w:cs="Arial"/>
          <w:sz w:val="22"/>
        </w:rPr>
        <w:t xml:space="preserve"> and commonValues.</w:t>
      </w:r>
      <w:r w:rsidRPr="00D1451D">
        <w:rPr>
          <w:rFonts w:ascii="Arial" w:hAnsi="Arial" w:cs="Arial"/>
          <w:sz w:val="22"/>
        </w:rPr>
        <w:t>dedicatedTimeKeeperPort</w:t>
      </w:r>
      <w:r>
        <w:rPr>
          <w:rFonts w:ascii="Arial" w:hAnsi="Arial" w:cs="Arial"/>
          <w:sz w:val="22"/>
        </w:rPr>
        <w:t>.</w:t>
      </w:r>
    </w:p>
    <w:p w14:paraId="58DEE0B4" w14:textId="636E77AD" w:rsidR="00E41030" w:rsidRPr="00725445" w:rsidRDefault="00E41030" w:rsidP="00725445">
      <w:pPr>
        <w:spacing w:before="120" w:after="120"/>
        <w:ind w:left="720"/>
        <w:rPr>
          <w:rFonts w:ascii="Arial" w:hAnsi="Arial" w:cs="Arial"/>
          <w:sz w:val="22"/>
        </w:rPr>
      </w:pPr>
      <w:r>
        <w:rPr>
          <w:rFonts w:ascii="Arial" w:hAnsi="Arial" w:cs="Arial"/>
          <w:sz w:val="22"/>
        </w:rPr>
        <w:t>For “only once per cluster”, whichever node is the timekeeper nominates a single node in the cluster to perform the work.</w:t>
      </w:r>
    </w:p>
    <w:tbl>
      <w:tblPr>
        <w:tblW w:w="10383" w:type="dxa"/>
        <w:tblLook w:val="04A0" w:firstRow="1" w:lastRow="0" w:firstColumn="1" w:lastColumn="0" w:noHBand="0" w:noVBand="1"/>
      </w:tblPr>
      <w:tblGrid>
        <w:gridCol w:w="5017"/>
        <w:gridCol w:w="1548"/>
        <w:gridCol w:w="1968"/>
        <w:gridCol w:w="1850"/>
      </w:tblGrid>
      <w:tr w:rsidR="007D4D4F" w:rsidRPr="00E83591" w14:paraId="2E353CA7" w14:textId="77777777" w:rsidTr="007D4D4F">
        <w:trPr>
          <w:trHeight w:val="320"/>
        </w:trPr>
        <w:tc>
          <w:tcPr>
            <w:tcW w:w="501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524B191" w14:textId="77777777" w:rsidR="007D4D4F" w:rsidRPr="00E83591" w:rsidRDefault="007D4D4F">
            <w:pPr>
              <w:rPr>
                <w:rFonts w:ascii="Calibri" w:hAnsi="Calibri" w:cs="Calibri"/>
                <w:b/>
                <w:bCs/>
                <w:color w:val="000000"/>
                <w:sz w:val="16"/>
                <w:szCs w:val="18"/>
              </w:rPr>
            </w:pPr>
            <w:r w:rsidRPr="00E83591">
              <w:rPr>
                <w:rFonts w:ascii="Calibri" w:hAnsi="Calibri" w:cs="Calibri"/>
                <w:b/>
                <w:bCs/>
                <w:color w:val="000000"/>
                <w:sz w:val="16"/>
                <w:szCs w:val="18"/>
              </w:rPr>
              <w:t>Trigger Name</w:t>
            </w:r>
          </w:p>
        </w:tc>
        <w:tc>
          <w:tcPr>
            <w:tcW w:w="1548" w:type="dxa"/>
            <w:tcBorders>
              <w:top w:val="single" w:sz="4" w:space="0" w:color="auto"/>
              <w:left w:val="nil"/>
              <w:bottom w:val="single" w:sz="4" w:space="0" w:color="auto"/>
              <w:right w:val="single" w:sz="4" w:space="0" w:color="auto"/>
            </w:tcBorders>
            <w:shd w:val="clear" w:color="auto" w:fill="auto"/>
            <w:noWrap/>
            <w:vAlign w:val="bottom"/>
            <w:hideMark/>
          </w:tcPr>
          <w:p w14:paraId="3BBCD347" w14:textId="77777777" w:rsidR="007D4D4F" w:rsidRPr="00E83591" w:rsidRDefault="007D4D4F">
            <w:pPr>
              <w:jc w:val="center"/>
              <w:rPr>
                <w:rFonts w:ascii="Calibri" w:hAnsi="Calibri" w:cs="Calibri"/>
                <w:b/>
                <w:bCs/>
                <w:color w:val="000000"/>
                <w:sz w:val="16"/>
                <w:szCs w:val="18"/>
              </w:rPr>
            </w:pPr>
            <w:r w:rsidRPr="00E83591">
              <w:rPr>
                <w:rFonts w:ascii="Calibri" w:hAnsi="Calibri" w:cs="Calibri"/>
                <w:b/>
                <w:bCs/>
                <w:color w:val="000000"/>
                <w:sz w:val="16"/>
                <w:szCs w:val="18"/>
              </w:rPr>
              <w:t>Trigger Schedule</w:t>
            </w:r>
          </w:p>
        </w:tc>
        <w:tc>
          <w:tcPr>
            <w:tcW w:w="1968" w:type="dxa"/>
            <w:tcBorders>
              <w:top w:val="single" w:sz="4" w:space="0" w:color="auto"/>
              <w:left w:val="nil"/>
              <w:bottom w:val="single" w:sz="4" w:space="0" w:color="auto"/>
              <w:right w:val="single" w:sz="4" w:space="0" w:color="auto"/>
            </w:tcBorders>
            <w:shd w:val="clear" w:color="auto" w:fill="auto"/>
            <w:noWrap/>
            <w:vAlign w:val="bottom"/>
            <w:hideMark/>
          </w:tcPr>
          <w:p w14:paraId="56022F32" w14:textId="77777777" w:rsidR="007D4D4F" w:rsidRPr="00E83591" w:rsidRDefault="007D4D4F">
            <w:pPr>
              <w:jc w:val="center"/>
              <w:rPr>
                <w:rFonts w:ascii="Calibri" w:hAnsi="Calibri" w:cs="Calibri"/>
                <w:b/>
                <w:bCs/>
                <w:color w:val="000000"/>
                <w:sz w:val="16"/>
                <w:szCs w:val="18"/>
              </w:rPr>
            </w:pPr>
            <w:r w:rsidRPr="00E83591">
              <w:rPr>
                <w:rFonts w:ascii="Calibri" w:hAnsi="Calibri" w:cs="Calibri"/>
                <w:b/>
                <w:bCs/>
                <w:color w:val="000000"/>
                <w:sz w:val="16"/>
                <w:szCs w:val="18"/>
              </w:rPr>
              <w:t>Trigger Period</w:t>
            </w:r>
          </w:p>
        </w:tc>
        <w:tc>
          <w:tcPr>
            <w:tcW w:w="1850" w:type="dxa"/>
            <w:tcBorders>
              <w:top w:val="single" w:sz="4" w:space="0" w:color="auto"/>
              <w:left w:val="nil"/>
              <w:bottom w:val="single" w:sz="4" w:space="0" w:color="auto"/>
              <w:right w:val="single" w:sz="4" w:space="0" w:color="auto"/>
            </w:tcBorders>
            <w:shd w:val="clear" w:color="auto" w:fill="auto"/>
            <w:noWrap/>
            <w:vAlign w:val="bottom"/>
            <w:hideMark/>
          </w:tcPr>
          <w:p w14:paraId="2CD97A4A" w14:textId="77777777" w:rsidR="007D4D4F" w:rsidRPr="00E83591" w:rsidRDefault="007D4D4F">
            <w:pPr>
              <w:jc w:val="center"/>
              <w:rPr>
                <w:rFonts w:ascii="Calibri" w:hAnsi="Calibri" w:cs="Calibri"/>
                <w:b/>
                <w:bCs/>
                <w:color w:val="000000"/>
                <w:sz w:val="16"/>
                <w:szCs w:val="18"/>
              </w:rPr>
            </w:pPr>
            <w:r w:rsidRPr="00E83591">
              <w:rPr>
                <w:rFonts w:ascii="Calibri" w:hAnsi="Calibri" w:cs="Calibri"/>
                <w:b/>
                <w:bCs/>
                <w:color w:val="000000"/>
                <w:sz w:val="16"/>
                <w:szCs w:val="18"/>
              </w:rPr>
              <w:t>Cluster execution</w:t>
            </w:r>
          </w:p>
        </w:tc>
      </w:tr>
      <w:tr w:rsidR="007D4D4F" w:rsidRPr="00E83591" w14:paraId="2C104ACD"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4B64AF5B" w14:textId="46154FDA" w:rsidR="007D4D4F" w:rsidRPr="00E83591" w:rsidRDefault="007D4D4F">
            <w:pPr>
              <w:rPr>
                <w:color w:val="000000"/>
                <w:sz w:val="16"/>
                <w:szCs w:val="18"/>
              </w:rPr>
            </w:pPr>
            <w:r w:rsidRPr="00E83591">
              <w:rPr>
                <w:color w:val="000000"/>
                <w:sz w:val="16"/>
                <w:szCs w:val="18"/>
              </w:rPr>
              <w:t xml:space="preserve">kpimetricsTrig_00_CheckMetricsActivityDebug  </w:t>
            </w:r>
            <w:r w:rsidR="00E83591" w:rsidRPr="00E83591">
              <w:rPr>
                <w:color w:val="000000"/>
                <w:sz w:val="16"/>
                <w:szCs w:val="18"/>
              </w:rPr>
              <w:t>[OFF]</w:t>
            </w:r>
          </w:p>
        </w:tc>
        <w:tc>
          <w:tcPr>
            <w:tcW w:w="1548" w:type="dxa"/>
            <w:tcBorders>
              <w:top w:val="nil"/>
              <w:left w:val="nil"/>
              <w:bottom w:val="single" w:sz="4" w:space="0" w:color="auto"/>
              <w:right w:val="single" w:sz="4" w:space="0" w:color="auto"/>
            </w:tcBorders>
            <w:shd w:val="clear" w:color="auto" w:fill="auto"/>
            <w:noWrap/>
            <w:vAlign w:val="bottom"/>
            <w:hideMark/>
          </w:tcPr>
          <w:p w14:paraId="70A803FB" w14:textId="3D23B8E5"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1:00 AM</w:t>
            </w:r>
          </w:p>
        </w:tc>
        <w:tc>
          <w:tcPr>
            <w:tcW w:w="1968" w:type="dxa"/>
            <w:tcBorders>
              <w:top w:val="nil"/>
              <w:left w:val="nil"/>
              <w:bottom w:val="single" w:sz="4" w:space="0" w:color="auto"/>
              <w:right w:val="single" w:sz="4" w:space="0" w:color="auto"/>
            </w:tcBorders>
            <w:shd w:val="clear" w:color="auto" w:fill="auto"/>
            <w:noWrap/>
            <w:vAlign w:val="bottom"/>
            <w:hideMark/>
          </w:tcPr>
          <w:p w14:paraId="78ADB0C9" w14:textId="57DBECA5" w:rsidR="007D4D4F" w:rsidRPr="00E83591" w:rsidRDefault="00095EEF">
            <w:pPr>
              <w:jc w:val="center"/>
              <w:rPr>
                <w:rFonts w:ascii="Calibri" w:hAnsi="Calibri" w:cs="Calibri"/>
                <w:color w:val="000000"/>
                <w:sz w:val="16"/>
                <w:szCs w:val="18"/>
              </w:rPr>
            </w:pPr>
            <w:r>
              <w:rPr>
                <w:rFonts w:ascii="Calibri" w:hAnsi="Calibri" w:cs="Calibri"/>
                <w:color w:val="000000"/>
                <w:sz w:val="16"/>
                <w:szCs w:val="18"/>
              </w:rPr>
              <w:t>1</w:t>
            </w:r>
            <w:r w:rsidR="007D4D4F" w:rsidRPr="00E83591">
              <w:rPr>
                <w:rFonts w:ascii="Calibri" w:hAnsi="Calibri" w:cs="Calibri"/>
                <w:color w:val="000000"/>
                <w:sz w:val="16"/>
                <w:szCs w:val="18"/>
              </w:rPr>
              <w:t xml:space="preserve"> hour</w:t>
            </w:r>
          </w:p>
        </w:tc>
        <w:tc>
          <w:tcPr>
            <w:tcW w:w="1850" w:type="dxa"/>
            <w:tcBorders>
              <w:top w:val="nil"/>
              <w:left w:val="nil"/>
              <w:bottom w:val="single" w:sz="4" w:space="0" w:color="auto"/>
              <w:right w:val="single" w:sz="4" w:space="0" w:color="auto"/>
            </w:tcBorders>
            <w:shd w:val="clear" w:color="auto" w:fill="auto"/>
            <w:noWrap/>
            <w:vAlign w:val="bottom"/>
            <w:hideMark/>
          </w:tcPr>
          <w:p w14:paraId="3A6411EC"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17E51D48"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08125991" w14:textId="77777777" w:rsidR="007D4D4F" w:rsidRPr="00E83591" w:rsidRDefault="007D4D4F">
            <w:pPr>
              <w:rPr>
                <w:color w:val="000000"/>
                <w:sz w:val="16"/>
                <w:szCs w:val="18"/>
              </w:rPr>
            </w:pPr>
            <w:r w:rsidRPr="00E83591">
              <w:rPr>
                <w:color w:val="000000"/>
                <w:sz w:val="16"/>
                <w:szCs w:val="18"/>
              </w:rPr>
              <w:t xml:space="preserve">kpimetricsTrig_01_Cache_ALL_RESOURCES </w:t>
            </w:r>
          </w:p>
        </w:tc>
        <w:tc>
          <w:tcPr>
            <w:tcW w:w="1548" w:type="dxa"/>
            <w:tcBorders>
              <w:top w:val="nil"/>
              <w:left w:val="nil"/>
              <w:bottom w:val="single" w:sz="4" w:space="0" w:color="auto"/>
              <w:right w:val="single" w:sz="4" w:space="0" w:color="auto"/>
            </w:tcBorders>
            <w:shd w:val="clear" w:color="auto" w:fill="auto"/>
            <w:noWrap/>
            <w:vAlign w:val="bottom"/>
            <w:hideMark/>
          </w:tcPr>
          <w:p w14:paraId="4302C0E7" w14:textId="1E78F7F2"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1:00 AM</w:t>
            </w:r>
          </w:p>
        </w:tc>
        <w:tc>
          <w:tcPr>
            <w:tcW w:w="1968" w:type="dxa"/>
            <w:tcBorders>
              <w:top w:val="nil"/>
              <w:left w:val="nil"/>
              <w:bottom w:val="single" w:sz="4" w:space="0" w:color="auto"/>
              <w:right w:val="single" w:sz="4" w:space="0" w:color="auto"/>
            </w:tcBorders>
            <w:shd w:val="clear" w:color="auto" w:fill="auto"/>
            <w:noWrap/>
            <w:vAlign w:val="bottom"/>
            <w:hideMark/>
          </w:tcPr>
          <w:p w14:paraId="5BAF44B8" w14:textId="4EDAE8F4" w:rsidR="007D4D4F" w:rsidRPr="00E83591" w:rsidRDefault="00095EEF">
            <w:pPr>
              <w:jc w:val="center"/>
              <w:rPr>
                <w:rFonts w:ascii="Calibri" w:hAnsi="Calibri" w:cs="Calibri"/>
                <w:color w:val="000000"/>
                <w:sz w:val="16"/>
                <w:szCs w:val="18"/>
              </w:rPr>
            </w:pPr>
            <w:r>
              <w:rPr>
                <w:rFonts w:ascii="Calibri" w:hAnsi="Calibri" w:cs="Calibri"/>
                <w:color w:val="000000"/>
                <w:sz w:val="16"/>
                <w:szCs w:val="18"/>
              </w:rPr>
              <w:t>2</w:t>
            </w:r>
            <w:r w:rsidR="007D4D4F" w:rsidRPr="00E83591">
              <w:rPr>
                <w:rFonts w:ascii="Calibri" w:hAnsi="Calibri" w:cs="Calibri"/>
                <w:color w:val="000000"/>
                <w:sz w:val="16"/>
                <w:szCs w:val="18"/>
              </w:rPr>
              <w:t xml:space="preserve"> hour</w:t>
            </w:r>
            <w:r w:rsidR="005D488B">
              <w:rPr>
                <w:rFonts w:ascii="Calibri" w:hAnsi="Calibri" w:cs="Calibri"/>
                <w:color w:val="000000"/>
                <w:sz w:val="16"/>
                <w:szCs w:val="18"/>
              </w:rPr>
              <w:t>s</w:t>
            </w:r>
          </w:p>
        </w:tc>
        <w:tc>
          <w:tcPr>
            <w:tcW w:w="1850" w:type="dxa"/>
            <w:tcBorders>
              <w:top w:val="nil"/>
              <w:left w:val="nil"/>
              <w:bottom w:val="single" w:sz="4" w:space="0" w:color="auto"/>
              <w:right w:val="single" w:sz="4" w:space="0" w:color="auto"/>
            </w:tcBorders>
            <w:shd w:val="clear" w:color="auto" w:fill="auto"/>
            <w:noWrap/>
            <w:vAlign w:val="bottom"/>
            <w:hideMark/>
          </w:tcPr>
          <w:p w14:paraId="6DEC28C6"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2B6108A1"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4BA1159E" w14:textId="77777777" w:rsidR="007D4D4F" w:rsidRPr="00E83591" w:rsidRDefault="007D4D4F">
            <w:pPr>
              <w:rPr>
                <w:color w:val="000000"/>
                <w:sz w:val="16"/>
                <w:szCs w:val="18"/>
              </w:rPr>
            </w:pPr>
            <w:r w:rsidRPr="00E83591">
              <w:rPr>
                <w:color w:val="000000"/>
                <w:sz w:val="16"/>
                <w:szCs w:val="18"/>
              </w:rPr>
              <w:t>kpimetricsTrig_02_Cache_ALL_USERS</w:t>
            </w:r>
          </w:p>
        </w:tc>
        <w:tc>
          <w:tcPr>
            <w:tcW w:w="1548" w:type="dxa"/>
            <w:tcBorders>
              <w:top w:val="nil"/>
              <w:left w:val="nil"/>
              <w:bottom w:val="single" w:sz="4" w:space="0" w:color="auto"/>
              <w:right w:val="single" w:sz="4" w:space="0" w:color="auto"/>
            </w:tcBorders>
            <w:shd w:val="clear" w:color="auto" w:fill="auto"/>
            <w:noWrap/>
            <w:vAlign w:val="bottom"/>
            <w:hideMark/>
          </w:tcPr>
          <w:p w14:paraId="7DC72CA8"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1:00 AM</w:t>
            </w:r>
          </w:p>
        </w:tc>
        <w:tc>
          <w:tcPr>
            <w:tcW w:w="1968" w:type="dxa"/>
            <w:tcBorders>
              <w:top w:val="nil"/>
              <w:left w:val="nil"/>
              <w:bottom w:val="single" w:sz="4" w:space="0" w:color="auto"/>
              <w:right w:val="single" w:sz="4" w:space="0" w:color="auto"/>
            </w:tcBorders>
            <w:shd w:val="clear" w:color="auto" w:fill="auto"/>
            <w:noWrap/>
            <w:vAlign w:val="bottom"/>
            <w:hideMark/>
          </w:tcPr>
          <w:p w14:paraId="5D091633" w14:textId="3F27A691" w:rsidR="007D4D4F" w:rsidRPr="00E83591" w:rsidRDefault="00095EEF">
            <w:pPr>
              <w:jc w:val="center"/>
              <w:rPr>
                <w:rFonts w:ascii="Calibri" w:hAnsi="Calibri" w:cs="Calibri"/>
                <w:color w:val="000000"/>
                <w:sz w:val="16"/>
                <w:szCs w:val="18"/>
              </w:rPr>
            </w:pPr>
            <w:r>
              <w:rPr>
                <w:rFonts w:ascii="Calibri" w:hAnsi="Calibri" w:cs="Calibri"/>
                <w:color w:val="000000"/>
                <w:sz w:val="16"/>
                <w:szCs w:val="18"/>
              </w:rPr>
              <w:t>2</w:t>
            </w:r>
            <w:r w:rsidR="007D4D4F" w:rsidRPr="00E83591">
              <w:rPr>
                <w:rFonts w:ascii="Calibri" w:hAnsi="Calibri" w:cs="Calibri"/>
                <w:color w:val="000000"/>
                <w:sz w:val="16"/>
                <w:szCs w:val="18"/>
              </w:rPr>
              <w:t xml:space="preserve"> hour</w:t>
            </w:r>
            <w:r w:rsidR="005D488B">
              <w:rPr>
                <w:rFonts w:ascii="Calibri" w:hAnsi="Calibri" w:cs="Calibri"/>
                <w:color w:val="000000"/>
                <w:sz w:val="16"/>
                <w:szCs w:val="18"/>
              </w:rPr>
              <w:t>s</w:t>
            </w:r>
          </w:p>
        </w:tc>
        <w:tc>
          <w:tcPr>
            <w:tcW w:w="1850" w:type="dxa"/>
            <w:tcBorders>
              <w:top w:val="nil"/>
              <w:left w:val="nil"/>
              <w:bottom w:val="single" w:sz="4" w:space="0" w:color="auto"/>
              <w:right w:val="single" w:sz="4" w:space="0" w:color="auto"/>
            </w:tcBorders>
            <w:shd w:val="clear" w:color="auto" w:fill="auto"/>
            <w:noWrap/>
            <w:vAlign w:val="bottom"/>
            <w:hideMark/>
          </w:tcPr>
          <w:p w14:paraId="40A59565"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5E4A7EE7"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6457FF6E"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kpimetricsTrig_04_Cache_CIS_SYSTEM_RESOURCES</w:t>
            </w:r>
          </w:p>
        </w:tc>
        <w:tc>
          <w:tcPr>
            <w:tcW w:w="1548" w:type="dxa"/>
            <w:tcBorders>
              <w:top w:val="nil"/>
              <w:left w:val="nil"/>
              <w:bottom w:val="single" w:sz="4" w:space="0" w:color="auto"/>
              <w:right w:val="single" w:sz="4" w:space="0" w:color="auto"/>
            </w:tcBorders>
            <w:shd w:val="clear" w:color="auto" w:fill="auto"/>
            <w:noWrap/>
            <w:vAlign w:val="bottom"/>
            <w:hideMark/>
          </w:tcPr>
          <w:p w14:paraId="1EEF1C05" w14:textId="390CC52C"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w:t>
            </w:r>
            <w:r w:rsidR="00FA175B">
              <w:rPr>
                <w:rFonts w:ascii="Calibri" w:hAnsi="Calibri" w:cs="Calibri"/>
                <w:color w:val="000000"/>
                <w:sz w:val="16"/>
                <w:szCs w:val="18"/>
              </w:rPr>
              <w:t>0</w:t>
            </w:r>
            <w:r w:rsidRPr="00E83591">
              <w:rPr>
                <w:rFonts w:ascii="Calibri" w:hAnsi="Calibri" w:cs="Calibri"/>
                <w:color w:val="000000"/>
                <w:sz w:val="16"/>
                <w:szCs w:val="18"/>
              </w:rPr>
              <w:t>5 AM</w:t>
            </w:r>
          </w:p>
        </w:tc>
        <w:tc>
          <w:tcPr>
            <w:tcW w:w="1968" w:type="dxa"/>
            <w:tcBorders>
              <w:top w:val="nil"/>
              <w:left w:val="nil"/>
              <w:bottom w:val="single" w:sz="4" w:space="0" w:color="auto"/>
              <w:right w:val="single" w:sz="4" w:space="0" w:color="auto"/>
            </w:tcBorders>
            <w:shd w:val="clear" w:color="auto" w:fill="auto"/>
            <w:noWrap/>
            <w:vAlign w:val="bottom"/>
            <w:hideMark/>
          </w:tcPr>
          <w:p w14:paraId="5612A55C"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 hour</w:t>
            </w:r>
          </w:p>
        </w:tc>
        <w:tc>
          <w:tcPr>
            <w:tcW w:w="1850" w:type="dxa"/>
            <w:tcBorders>
              <w:top w:val="nil"/>
              <w:left w:val="nil"/>
              <w:bottom w:val="single" w:sz="4" w:space="0" w:color="auto"/>
              <w:right w:val="single" w:sz="4" w:space="0" w:color="auto"/>
            </w:tcBorders>
            <w:shd w:val="clear" w:color="auto" w:fill="auto"/>
            <w:noWrap/>
            <w:vAlign w:val="bottom"/>
            <w:hideMark/>
          </w:tcPr>
          <w:p w14:paraId="245EA772"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11151A7C"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6AF3507D"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kpimetricsTrig_05_Cache_CPU_MEMORY_CHECKER</w:t>
            </w:r>
          </w:p>
        </w:tc>
        <w:tc>
          <w:tcPr>
            <w:tcW w:w="1548" w:type="dxa"/>
            <w:tcBorders>
              <w:top w:val="nil"/>
              <w:left w:val="nil"/>
              <w:bottom w:val="single" w:sz="4" w:space="0" w:color="auto"/>
              <w:right w:val="single" w:sz="4" w:space="0" w:color="auto"/>
            </w:tcBorders>
            <w:shd w:val="clear" w:color="auto" w:fill="auto"/>
            <w:noWrap/>
            <w:vAlign w:val="bottom"/>
            <w:hideMark/>
          </w:tcPr>
          <w:p w14:paraId="1363ACD2"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1:00 AM</w:t>
            </w:r>
          </w:p>
        </w:tc>
        <w:tc>
          <w:tcPr>
            <w:tcW w:w="1968" w:type="dxa"/>
            <w:tcBorders>
              <w:top w:val="nil"/>
              <w:left w:val="nil"/>
              <w:bottom w:val="single" w:sz="4" w:space="0" w:color="auto"/>
              <w:right w:val="single" w:sz="4" w:space="0" w:color="auto"/>
            </w:tcBorders>
            <w:shd w:val="clear" w:color="auto" w:fill="auto"/>
            <w:noWrap/>
            <w:vAlign w:val="bottom"/>
            <w:hideMark/>
          </w:tcPr>
          <w:p w14:paraId="71E9ACDB" w14:textId="12FFB0CA"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w:t>
            </w:r>
            <w:r w:rsidR="00FA175B">
              <w:rPr>
                <w:rFonts w:ascii="Calibri" w:hAnsi="Calibri" w:cs="Calibri"/>
                <w:color w:val="000000"/>
                <w:sz w:val="16"/>
                <w:szCs w:val="18"/>
              </w:rPr>
              <w:t>5</w:t>
            </w:r>
            <w:r w:rsidRPr="00E83591">
              <w:rPr>
                <w:rFonts w:ascii="Calibri" w:hAnsi="Calibri" w:cs="Calibri"/>
                <w:color w:val="000000"/>
                <w:sz w:val="16"/>
                <w:szCs w:val="18"/>
              </w:rPr>
              <w:t xml:space="preserve"> </w:t>
            </w:r>
            <w:r w:rsidR="00FA175B">
              <w:rPr>
                <w:rFonts w:ascii="Calibri" w:hAnsi="Calibri" w:cs="Calibri"/>
                <w:color w:val="000000"/>
                <w:sz w:val="16"/>
                <w:szCs w:val="18"/>
              </w:rPr>
              <w:t>min</w:t>
            </w:r>
          </w:p>
        </w:tc>
        <w:tc>
          <w:tcPr>
            <w:tcW w:w="1850" w:type="dxa"/>
            <w:tcBorders>
              <w:top w:val="nil"/>
              <w:left w:val="nil"/>
              <w:bottom w:val="single" w:sz="4" w:space="0" w:color="auto"/>
              <w:right w:val="single" w:sz="4" w:space="0" w:color="auto"/>
            </w:tcBorders>
            <w:shd w:val="clear" w:color="auto" w:fill="auto"/>
            <w:noWrap/>
            <w:vAlign w:val="bottom"/>
            <w:hideMark/>
          </w:tcPr>
          <w:p w14:paraId="2C995315"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02202AE9"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71A5AFF4"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kpimetricsTrig_06_Cache_LOG_DISK</w:t>
            </w:r>
          </w:p>
        </w:tc>
        <w:tc>
          <w:tcPr>
            <w:tcW w:w="1548" w:type="dxa"/>
            <w:tcBorders>
              <w:top w:val="nil"/>
              <w:left w:val="nil"/>
              <w:bottom w:val="single" w:sz="4" w:space="0" w:color="auto"/>
              <w:right w:val="single" w:sz="4" w:space="0" w:color="auto"/>
            </w:tcBorders>
            <w:shd w:val="clear" w:color="auto" w:fill="auto"/>
            <w:noWrap/>
            <w:vAlign w:val="bottom"/>
            <w:hideMark/>
          </w:tcPr>
          <w:p w14:paraId="7C5C2A95"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1:00 AM</w:t>
            </w:r>
          </w:p>
        </w:tc>
        <w:tc>
          <w:tcPr>
            <w:tcW w:w="1968" w:type="dxa"/>
            <w:tcBorders>
              <w:top w:val="nil"/>
              <w:left w:val="nil"/>
              <w:bottom w:val="single" w:sz="4" w:space="0" w:color="auto"/>
              <w:right w:val="single" w:sz="4" w:space="0" w:color="auto"/>
            </w:tcBorders>
            <w:shd w:val="clear" w:color="auto" w:fill="auto"/>
            <w:noWrap/>
            <w:vAlign w:val="bottom"/>
            <w:hideMark/>
          </w:tcPr>
          <w:p w14:paraId="76DA9B93" w14:textId="1C8034EA" w:rsidR="007D4D4F" w:rsidRPr="00E83591" w:rsidRDefault="00FA175B">
            <w:pPr>
              <w:jc w:val="center"/>
              <w:rPr>
                <w:rFonts w:ascii="Calibri" w:hAnsi="Calibri" w:cs="Calibri"/>
                <w:color w:val="000000"/>
                <w:sz w:val="16"/>
                <w:szCs w:val="18"/>
              </w:rPr>
            </w:pPr>
            <w:r w:rsidRPr="00E83591">
              <w:rPr>
                <w:rFonts w:ascii="Calibri" w:hAnsi="Calibri" w:cs="Calibri"/>
                <w:color w:val="000000"/>
                <w:sz w:val="16"/>
                <w:szCs w:val="18"/>
              </w:rPr>
              <w:t>1</w:t>
            </w:r>
            <w:r>
              <w:rPr>
                <w:rFonts w:ascii="Calibri" w:hAnsi="Calibri" w:cs="Calibri"/>
                <w:color w:val="000000"/>
                <w:sz w:val="16"/>
                <w:szCs w:val="18"/>
              </w:rPr>
              <w:t>5</w:t>
            </w:r>
            <w:r w:rsidRPr="00E83591">
              <w:rPr>
                <w:rFonts w:ascii="Calibri" w:hAnsi="Calibri" w:cs="Calibri"/>
                <w:color w:val="000000"/>
                <w:sz w:val="16"/>
                <w:szCs w:val="18"/>
              </w:rPr>
              <w:t xml:space="preserve"> </w:t>
            </w:r>
            <w:r>
              <w:rPr>
                <w:rFonts w:ascii="Calibri" w:hAnsi="Calibri" w:cs="Calibri"/>
                <w:color w:val="000000"/>
                <w:sz w:val="16"/>
                <w:szCs w:val="18"/>
              </w:rPr>
              <w:t>min</w:t>
            </w:r>
          </w:p>
        </w:tc>
        <w:tc>
          <w:tcPr>
            <w:tcW w:w="1850" w:type="dxa"/>
            <w:tcBorders>
              <w:top w:val="nil"/>
              <w:left w:val="nil"/>
              <w:bottom w:val="single" w:sz="4" w:space="0" w:color="auto"/>
              <w:right w:val="single" w:sz="4" w:space="0" w:color="auto"/>
            </w:tcBorders>
            <w:shd w:val="clear" w:color="auto" w:fill="auto"/>
            <w:noWrap/>
            <w:vAlign w:val="bottom"/>
            <w:hideMark/>
          </w:tcPr>
          <w:p w14:paraId="3B8F4393"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5DF8057D"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271ACB38"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kpimetricsTrig_07_Cache_LOG_IO</w:t>
            </w:r>
          </w:p>
        </w:tc>
        <w:tc>
          <w:tcPr>
            <w:tcW w:w="1548" w:type="dxa"/>
            <w:tcBorders>
              <w:top w:val="nil"/>
              <w:left w:val="nil"/>
              <w:bottom w:val="single" w:sz="4" w:space="0" w:color="auto"/>
              <w:right w:val="single" w:sz="4" w:space="0" w:color="auto"/>
            </w:tcBorders>
            <w:shd w:val="clear" w:color="auto" w:fill="auto"/>
            <w:noWrap/>
            <w:vAlign w:val="bottom"/>
            <w:hideMark/>
          </w:tcPr>
          <w:p w14:paraId="49F2DB04"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1:00 AM</w:t>
            </w:r>
          </w:p>
        </w:tc>
        <w:tc>
          <w:tcPr>
            <w:tcW w:w="1968" w:type="dxa"/>
            <w:tcBorders>
              <w:top w:val="nil"/>
              <w:left w:val="nil"/>
              <w:bottom w:val="single" w:sz="4" w:space="0" w:color="auto"/>
              <w:right w:val="single" w:sz="4" w:space="0" w:color="auto"/>
            </w:tcBorders>
            <w:shd w:val="clear" w:color="auto" w:fill="auto"/>
            <w:noWrap/>
            <w:vAlign w:val="bottom"/>
            <w:hideMark/>
          </w:tcPr>
          <w:p w14:paraId="04C917BA" w14:textId="67141DE7" w:rsidR="007D4D4F" w:rsidRPr="00E83591" w:rsidRDefault="00FA175B">
            <w:pPr>
              <w:jc w:val="center"/>
              <w:rPr>
                <w:rFonts w:ascii="Calibri" w:hAnsi="Calibri" w:cs="Calibri"/>
                <w:color w:val="000000"/>
                <w:sz w:val="16"/>
                <w:szCs w:val="18"/>
              </w:rPr>
            </w:pPr>
            <w:r w:rsidRPr="00E83591">
              <w:rPr>
                <w:rFonts w:ascii="Calibri" w:hAnsi="Calibri" w:cs="Calibri"/>
                <w:color w:val="000000"/>
                <w:sz w:val="16"/>
                <w:szCs w:val="18"/>
              </w:rPr>
              <w:t>1</w:t>
            </w:r>
            <w:r>
              <w:rPr>
                <w:rFonts w:ascii="Calibri" w:hAnsi="Calibri" w:cs="Calibri"/>
                <w:color w:val="000000"/>
                <w:sz w:val="16"/>
                <w:szCs w:val="18"/>
              </w:rPr>
              <w:t>5</w:t>
            </w:r>
            <w:r w:rsidRPr="00E83591">
              <w:rPr>
                <w:rFonts w:ascii="Calibri" w:hAnsi="Calibri" w:cs="Calibri"/>
                <w:color w:val="000000"/>
                <w:sz w:val="16"/>
                <w:szCs w:val="18"/>
              </w:rPr>
              <w:t xml:space="preserve"> </w:t>
            </w:r>
            <w:r>
              <w:rPr>
                <w:rFonts w:ascii="Calibri" w:hAnsi="Calibri" w:cs="Calibri"/>
                <w:color w:val="000000"/>
                <w:sz w:val="16"/>
                <w:szCs w:val="18"/>
              </w:rPr>
              <w:t>min</w:t>
            </w:r>
          </w:p>
        </w:tc>
        <w:tc>
          <w:tcPr>
            <w:tcW w:w="1850" w:type="dxa"/>
            <w:tcBorders>
              <w:top w:val="nil"/>
              <w:left w:val="nil"/>
              <w:bottom w:val="single" w:sz="4" w:space="0" w:color="auto"/>
              <w:right w:val="single" w:sz="4" w:space="0" w:color="auto"/>
            </w:tcBorders>
            <w:shd w:val="clear" w:color="auto" w:fill="auto"/>
            <w:noWrap/>
            <w:vAlign w:val="bottom"/>
            <w:hideMark/>
          </w:tcPr>
          <w:p w14:paraId="319FE3EF"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4A25B291"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0EF7790F"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kpimetricsTrig_08_Cache_LOG_MEMORY</w:t>
            </w:r>
          </w:p>
        </w:tc>
        <w:tc>
          <w:tcPr>
            <w:tcW w:w="1548" w:type="dxa"/>
            <w:tcBorders>
              <w:top w:val="nil"/>
              <w:left w:val="nil"/>
              <w:bottom w:val="single" w:sz="4" w:space="0" w:color="auto"/>
              <w:right w:val="single" w:sz="4" w:space="0" w:color="auto"/>
            </w:tcBorders>
            <w:shd w:val="clear" w:color="auto" w:fill="auto"/>
            <w:noWrap/>
            <w:vAlign w:val="bottom"/>
            <w:hideMark/>
          </w:tcPr>
          <w:p w14:paraId="46EBF676"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1:00 AM</w:t>
            </w:r>
          </w:p>
        </w:tc>
        <w:tc>
          <w:tcPr>
            <w:tcW w:w="1968" w:type="dxa"/>
            <w:tcBorders>
              <w:top w:val="nil"/>
              <w:left w:val="nil"/>
              <w:bottom w:val="single" w:sz="4" w:space="0" w:color="auto"/>
              <w:right w:val="single" w:sz="4" w:space="0" w:color="auto"/>
            </w:tcBorders>
            <w:shd w:val="clear" w:color="auto" w:fill="auto"/>
            <w:noWrap/>
            <w:vAlign w:val="bottom"/>
            <w:hideMark/>
          </w:tcPr>
          <w:p w14:paraId="655AE7AE" w14:textId="78282061" w:rsidR="007D4D4F" w:rsidRPr="00E83591" w:rsidRDefault="00FA175B">
            <w:pPr>
              <w:jc w:val="center"/>
              <w:rPr>
                <w:rFonts w:ascii="Calibri" w:hAnsi="Calibri" w:cs="Calibri"/>
                <w:color w:val="000000"/>
                <w:sz w:val="16"/>
                <w:szCs w:val="18"/>
              </w:rPr>
            </w:pPr>
            <w:r w:rsidRPr="00E83591">
              <w:rPr>
                <w:rFonts w:ascii="Calibri" w:hAnsi="Calibri" w:cs="Calibri"/>
                <w:color w:val="000000"/>
                <w:sz w:val="16"/>
                <w:szCs w:val="18"/>
              </w:rPr>
              <w:t>1</w:t>
            </w:r>
            <w:r>
              <w:rPr>
                <w:rFonts w:ascii="Calibri" w:hAnsi="Calibri" w:cs="Calibri"/>
                <w:color w:val="000000"/>
                <w:sz w:val="16"/>
                <w:szCs w:val="18"/>
              </w:rPr>
              <w:t>5</w:t>
            </w:r>
            <w:r w:rsidRPr="00E83591">
              <w:rPr>
                <w:rFonts w:ascii="Calibri" w:hAnsi="Calibri" w:cs="Calibri"/>
                <w:color w:val="000000"/>
                <w:sz w:val="16"/>
                <w:szCs w:val="18"/>
              </w:rPr>
              <w:t xml:space="preserve"> </w:t>
            </w:r>
            <w:r>
              <w:rPr>
                <w:rFonts w:ascii="Calibri" w:hAnsi="Calibri" w:cs="Calibri"/>
                <w:color w:val="000000"/>
                <w:sz w:val="16"/>
                <w:szCs w:val="18"/>
              </w:rPr>
              <w:t>min</w:t>
            </w:r>
          </w:p>
        </w:tc>
        <w:tc>
          <w:tcPr>
            <w:tcW w:w="1850" w:type="dxa"/>
            <w:tcBorders>
              <w:top w:val="nil"/>
              <w:left w:val="nil"/>
              <w:bottom w:val="single" w:sz="4" w:space="0" w:color="auto"/>
              <w:right w:val="single" w:sz="4" w:space="0" w:color="auto"/>
            </w:tcBorders>
            <w:shd w:val="clear" w:color="auto" w:fill="auto"/>
            <w:noWrap/>
            <w:vAlign w:val="bottom"/>
            <w:hideMark/>
          </w:tcPr>
          <w:p w14:paraId="6B76DDBE"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6C274BDC"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234037EC" w14:textId="10EAC7D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kpimetricsTrig_10_Cache_METRICS_SQL_REQUEST</w:t>
            </w:r>
            <w:r w:rsidR="002536DC">
              <w:rPr>
                <w:rFonts w:ascii="Calibri" w:hAnsi="Calibri" w:cs="Calibri"/>
                <w:color w:val="000000"/>
                <w:sz w:val="16"/>
                <w:szCs w:val="18"/>
              </w:rPr>
              <w:t xml:space="preserve"> [OFF]</w:t>
            </w:r>
          </w:p>
        </w:tc>
        <w:tc>
          <w:tcPr>
            <w:tcW w:w="1548" w:type="dxa"/>
            <w:tcBorders>
              <w:top w:val="nil"/>
              <w:left w:val="nil"/>
              <w:bottom w:val="single" w:sz="4" w:space="0" w:color="auto"/>
              <w:right w:val="single" w:sz="4" w:space="0" w:color="auto"/>
            </w:tcBorders>
            <w:shd w:val="clear" w:color="auto" w:fill="auto"/>
            <w:noWrap/>
            <w:vAlign w:val="bottom"/>
            <w:hideMark/>
          </w:tcPr>
          <w:p w14:paraId="71AE2B01"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1:15 AM</w:t>
            </w:r>
          </w:p>
        </w:tc>
        <w:tc>
          <w:tcPr>
            <w:tcW w:w="1968" w:type="dxa"/>
            <w:tcBorders>
              <w:top w:val="nil"/>
              <w:left w:val="nil"/>
              <w:bottom w:val="single" w:sz="4" w:space="0" w:color="auto"/>
              <w:right w:val="single" w:sz="4" w:space="0" w:color="auto"/>
            </w:tcBorders>
            <w:shd w:val="clear" w:color="auto" w:fill="auto"/>
            <w:noWrap/>
            <w:vAlign w:val="bottom"/>
            <w:hideMark/>
          </w:tcPr>
          <w:p w14:paraId="41B4B023"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30 min</w:t>
            </w:r>
          </w:p>
        </w:tc>
        <w:tc>
          <w:tcPr>
            <w:tcW w:w="1850" w:type="dxa"/>
            <w:tcBorders>
              <w:top w:val="nil"/>
              <w:left w:val="nil"/>
              <w:bottom w:val="single" w:sz="4" w:space="0" w:color="auto"/>
              <w:right w:val="single" w:sz="4" w:space="0" w:color="auto"/>
            </w:tcBorders>
            <w:shd w:val="clear" w:color="auto" w:fill="auto"/>
            <w:noWrap/>
            <w:vAlign w:val="bottom"/>
            <w:hideMark/>
          </w:tcPr>
          <w:p w14:paraId="4BD60269"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2B1A01A7"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3A962F55" w14:textId="1CB0B47C"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kpimetricsTrig_11_Cache_METRICS_SQL_REQUEST_REPROCESS</w:t>
            </w:r>
            <w:r w:rsidR="00E83591" w:rsidRPr="00E83591">
              <w:rPr>
                <w:rFonts w:ascii="Calibri" w:hAnsi="Calibri" w:cs="Calibri"/>
                <w:color w:val="000000"/>
                <w:sz w:val="16"/>
                <w:szCs w:val="18"/>
              </w:rPr>
              <w:t xml:space="preserve"> [OFF]</w:t>
            </w:r>
          </w:p>
        </w:tc>
        <w:tc>
          <w:tcPr>
            <w:tcW w:w="1548" w:type="dxa"/>
            <w:tcBorders>
              <w:top w:val="nil"/>
              <w:left w:val="nil"/>
              <w:bottom w:val="single" w:sz="4" w:space="0" w:color="auto"/>
              <w:right w:val="single" w:sz="4" w:space="0" w:color="auto"/>
            </w:tcBorders>
            <w:shd w:val="clear" w:color="auto" w:fill="auto"/>
            <w:noWrap/>
            <w:vAlign w:val="bottom"/>
            <w:hideMark/>
          </w:tcPr>
          <w:p w14:paraId="2EA2A5D3"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1:00 AM</w:t>
            </w:r>
          </w:p>
        </w:tc>
        <w:tc>
          <w:tcPr>
            <w:tcW w:w="1968" w:type="dxa"/>
            <w:tcBorders>
              <w:top w:val="nil"/>
              <w:left w:val="nil"/>
              <w:bottom w:val="single" w:sz="4" w:space="0" w:color="auto"/>
              <w:right w:val="single" w:sz="4" w:space="0" w:color="auto"/>
            </w:tcBorders>
            <w:shd w:val="clear" w:color="auto" w:fill="auto"/>
            <w:noWrap/>
            <w:vAlign w:val="bottom"/>
            <w:hideMark/>
          </w:tcPr>
          <w:p w14:paraId="30C0503E"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 day</w:t>
            </w:r>
          </w:p>
        </w:tc>
        <w:tc>
          <w:tcPr>
            <w:tcW w:w="1850" w:type="dxa"/>
            <w:tcBorders>
              <w:top w:val="nil"/>
              <w:left w:val="nil"/>
              <w:bottom w:val="single" w:sz="4" w:space="0" w:color="auto"/>
              <w:right w:val="single" w:sz="4" w:space="0" w:color="auto"/>
            </w:tcBorders>
            <w:shd w:val="clear" w:color="auto" w:fill="auto"/>
            <w:noWrap/>
            <w:vAlign w:val="bottom"/>
            <w:hideMark/>
          </w:tcPr>
          <w:p w14:paraId="5CD32407"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57A413A8"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1FBE26BB"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kpimetricsTrig_12_Cache_SYS_CACHES</w:t>
            </w:r>
          </w:p>
        </w:tc>
        <w:tc>
          <w:tcPr>
            <w:tcW w:w="1548" w:type="dxa"/>
            <w:tcBorders>
              <w:top w:val="nil"/>
              <w:left w:val="nil"/>
              <w:bottom w:val="single" w:sz="4" w:space="0" w:color="auto"/>
              <w:right w:val="single" w:sz="4" w:space="0" w:color="auto"/>
            </w:tcBorders>
            <w:shd w:val="clear" w:color="auto" w:fill="auto"/>
            <w:noWrap/>
            <w:vAlign w:val="bottom"/>
            <w:hideMark/>
          </w:tcPr>
          <w:p w14:paraId="5CE09D36"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1:00 AM</w:t>
            </w:r>
          </w:p>
        </w:tc>
        <w:tc>
          <w:tcPr>
            <w:tcW w:w="1968" w:type="dxa"/>
            <w:tcBorders>
              <w:top w:val="nil"/>
              <w:left w:val="nil"/>
              <w:bottom w:val="single" w:sz="4" w:space="0" w:color="auto"/>
              <w:right w:val="single" w:sz="4" w:space="0" w:color="auto"/>
            </w:tcBorders>
            <w:shd w:val="clear" w:color="auto" w:fill="auto"/>
            <w:noWrap/>
            <w:vAlign w:val="bottom"/>
            <w:hideMark/>
          </w:tcPr>
          <w:p w14:paraId="2FFC132F"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6 hours</w:t>
            </w:r>
          </w:p>
        </w:tc>
        <w:tc>
          <w:tcPr>
            <w:tcW w:w="1850" w:type="dxa"/>
            <w:tcBorders>
              <w:top w:val="nil"/>
              <w:left w:val="nil"/>
              <w:bottom w:val="single" w:sz="4" w:space="0" w:color="auto"/>
              <w:right w:val="single" w:sz="4" w:space="0" w:color="auto"/>
            </w:tcBorders>
            <w:shd w:val="clear" w:color="auto" w:fill="auto"/>
            <w:noWrap/>
            <w:vAlign w:val="bottom"/>
            <w:hideMark/>
          </w:tcPr>
          <w:p w14:paraId="7478C17F"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4C3B93FF"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4C92EADF"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kpimetricsTrig_13_Cache_SYS_DATASOURCES</w:t>
            </w:r>
          </w:p>
        </w:tc>
        <w:tc>
          <w:tcPr>
            <w:tcW w:w="1548" w:type="dxa"/>
            <w:tcBorders>
              <w:top w:val="nil"/>
              <w:left w:val="nil"/>
              <w:bottom w:val="single" w:sz="4" w:space="0" w:color="auto"/>
              <w:right w:val="single" w:sz="4" w:space="0" w:color="auto"/>
            </w:tcBorders>
            <w:shd w:val="clear" w:color="auto" w:fill="auto"/>
            <w:noWrap/>
            <w:vAlign w:val="bottom"/>
            <w:hideMark/>
          </w:tcPr>
          <w:p w14:paraId="3B495ADB"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6:00 AM</w:t>
            </w:r>
          </w:p>
        </w:tc>
        <w:tc>
          <w:tcPr>
            <w:tcW w:w="1968" w:type="dxa"/>
            <w:tcBorders>
              <w:top w:val="nil"/>
              <w:left w:val="nil"/>
              <w:bottom w:val="single" w:sz="4" w:space="0" w:color="auto"/>
              <w:right w:val="single" w:sz="4" w:space="0" w:color="auto"/>
            </w:tcBorders>
            <w:shd w:val="clear" w:color="auto" w:fill="auto"/>
            <w:noWrap/>
            <w:vAlign w:val="bottom"/>
            <w:hideMark/>
          </w:tcPr>
          <w:p w14:paraId="082F6857"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12 hours</w:t>
            </w:r>
          </w:p>
        </w:tc>
        <w:tc>
          <w:tcPr>
            <w:tcW w:w="1850" w:type="dxa"/>
            <w:tcBorders>
              <w:top w:val="nil"/>
              <w:left w:val="nil"/>
              <w:bottom w:val="single" w:sz="4" w:space="0" w:color="auto"/>
              <w:right w:val="single" w:sz="4" w:space="0" w:color="auto"/>
            </w:tcBorders>
            <w:shd w:val="clear" w:color="auto" w:fill="auto"/>
            <w:noWrap/>
            <w:vAlign w:val="bottom"/>
            <w:hideMark/>
          </w:tcPr>
          <w:p w14:paraId="1DC290D9"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7B95EF8B"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24A97C33"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kpimetricsTrig_14_CheckCISWorkflowStatusFail</w:t>
            </w:r>
          </w:p>
        </w:tc>
        <w:tc>
          <w:tcPr>
            <w:tcW w:w="1548" w:type="dxa"/>
            <w:tcBorders>
              <w:top w:val="nil"/>
              <w:left w:val="nil"/>
              <w:bottom w:val="single" w:sz="4" w:space="0" w:color="auto"/>
              <w:right w:val="single" w:sz="4" w:space="0" w:color="auto"/>
            </w:tcBorders>
            <w:shd w:val="clear" w:color="auto" w:fill="auto"/>
            <w:noWrap/>
            <w:vAlign w:val="bottom"/>
            <w:hideMark/>
          </w:tcPr>
          <w:p w14:paraId="150E6CD9"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1:30 AM</w:t>
            </w:r>
          </w:p>
        </w:tc>
        <w:tc>
          <w:tcPr>
            <w:tcW w:w="1968" w:type="dxa"/>
            <w:tcBorders>
              <w:top w:val="nil"/>
              <w:left w:val="nil"/>
              <w:bottom w:val="single" w:sz="4" w:space="0" w:color="auto"/>
              <w:right w:val="single" w:sz="4" w:space="0" w:color="auto"/>
            </w:tcBorders>
            <w:shd w:val="clear" w:color="auto" w:fill="auto"/>
            <w:noWrap/>
            <w:vAlign w:val="bottom"/>
            <w:hideMark/>
          </w:tcPr>
          <w:p w14:paraId="65727CC6"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 hour</w:t>
            </w:r>
          </w:p>
        </w:tc>
        <w:tc>
          <w:tcPr>
            <w:tcW w:w="1850" w:type="dxa"/>
            <w:tcBorders>
              <w:top w:val="nil"/>
              <w:left w:val="nil"/>
              <w:bottom w:val="single" w:sz="4" w:space="0" w:color="auto"/>
              <w:right w:val="single" w:sz="4" w:space="0" w:color="auto"/>
            </w:tcBorders>
            <w:shd w:val="clear" w:color="auto" w:fill="auto"/>
            <w:noWrap/>
            <w:vAlign w:val="bottom"/>
            <w:hideMark/>
          </w:tcPr>
          <w:p w14:paraId="74299DC1"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7F316C22"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4213A035"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kpimetricsTrig_15_CheckMetricsActivity</w:t>
            </w:r>
          </w:p>
        </w:tc>
        <w:tc>
          <w:tcPr>
            <w:tcW w:w="1548" w:type="dxa"/>
            <w:tcBorders>
              <w:top w:val="nil"/>
              <w:left w:val="nil"/>
              <w:bottom w:val="single" w:sz="4" w:space="0" w:color="auto"/>
              <w:right w:val="single" w:sz="4" w:space="0" w:color="auto"/>
            </w:tcBorders>
            <w:shd w:val="clear" w:color="auto" w:fill="auto"/>
            <w:noWrap/>
            <w:vAlign w:val="bottom"/>
            <w:hideMark/>
          </w:tcPr>
          <w:p w14:paraId="05F5DCB6"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12:59:50 AM</w:t>
            </w:r>
          </w:p>
        </w:tc>
        <w:tc>
          <w:tcPr>
            <w:tcW w:w="1968" w:type="dxa"/>
            <w:tcBorders>
              <w:top w:val="nil"/>
              <w:left w:val="nil"/>
              <w:bottom w:val="single" w:sz="4" w:space="0" w:color="auto"/>
              <w:right w:val="single" w:sz="4" w:space="0" w:color="auto"/>
            </w:tcBorders>
            <w:shd w:val="clear" w:color="auto" w:fill="auto"/>
            <w:noWrap/>
            <w:vAlign w:val="bottom"/>
            <w:hideMark/>
          </w:tcPr>
          <w:p w14:paraId="4420E239"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 day</w:t>
            </w:r>
          </w:p>
        </w:tc>
        <w:tc>
          <w:tcPr>
            <w:tcW w:w="1850" w:type="dxa"/>
            <w:tcBorders>
              <w:top w:val="nil"/>
              <w:left w:val="nil"/>
              <w:bottom w:val="single" w:sz="4" w:space="0" w:color="auto"/>
              <w:right w:val="single" w:sz="4" w:space="0" w:color="auto"/>
            </w:tcBorders>
            <w:shd w:val="clear" w:color="auto" w:fill="auto"/>
            <w:noWrap/>
            <w:vAlign w:val="bottom"/>
            <w:hideMark/>
          </w:tcPr>
          <w:p w14:paraId="3C936FB6"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0D07D58B"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260E5E72"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kpimetricsTrig_16_PurgeHistoryData</w:t>
            </w:r>
          </w:p>
        </w:tc>
        <w:tc>
          <w:tcPr>
            <w:tcW w:w="1548" w:type="dxa"/>
            <w:tcBorders>
              <w:top w:val="nil"/>
              <w:left w:val="nil"/>
              <w:bottom w:val="single" w:sz="4" w:space="0" w:color="auto"/>
              <w:right w:val="single" w:sz="4" w:space="0" w:color="auto"/>
            </w:tcBorders>
            <w:shd w:val="clear" w:color="auto" w:fill="auto"/>
            <w:noWrap/>
            <w:vAlign w:val="bottom"/>
            <w:hideMark/>
          </w:tcPr>
          <w:p w14:paraId="104A0C44" w14:textId="42A5F1F4" w:rsidR="007D4D4F" w:rsidRPr="00E83591" w:rsidRDefault="00FF6575">
            <w:pPr>
              <w:jc w:val="center"/>
              <w:rPr>
                <w:rFonts w:ascii="Calibri" w:hAnsi="Calibri" w:cs="Calibri"/>
                <w:color w:val="000000"/>
                <w:sz w:val="16"/>
                <w:szCs w:val="18"/>
              </w:rPr>
            </w:pPr>
            <w:r>
              <w:rPr>
                <w:rFonts w:ascii="Calibri" w:hAnsi="Calibri" w:cs="Calibri"/>
                <w:color w:val="000000"/>
                <w:sz w:val="16"/>
                <w:szCs w:val="18"/>
              </w:rPr>
              <w:t>1</w:t>
            </w:r>
            <w:r w:rsidR="009A56F8">
              <w:rPr>
                <w:rFonts w:ascii="Calibri" w:hAnsi="Calibri" w:cs="Calibri"/>
                <w:color w:val="000000"/>
                <w:sz w:val="16"/>
                <w:szCs w:val="18"/>
              </w:rPr>
              <w:t>1</w:t>
            </w:r>
            <w:r>
              <w:rPr>
                <w:rFonts w:ascii="Calibri" w:hAnsi="Calibri" w:cs="Calibri"/>
                <w:color w:val="000000"/>
                <w:sz w:val="16"/>
                <w:szCs w:val="18"/>
              </w:rPr>
              <w:t>:</w:t>
            </w:r>
            <w:r w:rsidR="00CF076C">
              <w:rPr>
                <w:rFonts w:ascii="Calibri" w:hAnsi="Calibri" w:cs="Calibri"/>
                <w:color w:val="000000"/>
                <w:sz w:val="16"/>
                <w:szCs w:val="18"/>
              </w:rPr>
              <w:t>20</w:t>
            </w:r>
            <w:r w:rsidR="009A56F8">
              <w:rPr>
                <w:rFonts w:ascii="Calibri" w:hAnsi="Calibri" w:cs="Calibri"/>
                <w:color w:val="000000"/>
                <w:sz w:val="16"/>
                <w:szCs w:val="18"/>
              </w:rPr>
              <w:t xml:space="preserve"> PM</w:t>
            </w:r>
          </w:p>
        </w:tc>
        <w:tc>
          <w:tcPr>
            <w:tcW w:w="1968" w:type="dxa"/>
            <w:tcBorders>
              <w:top w:val="nil"/>
              <w:left w:val="nil"/>
              <w:bottom w:val="single" w:sz="4" w:space="0" w:color="auto"/>
              <w:right w:val="single" w:sz="4" w:space="0" w:color="auto"/>
            </w:tcBorders>
            <w:shd w:val="clear" w:color="auto" w:fill="auto"/>
            <w:noWrap/>
            <w:vAlign w:val="bottom"/>
            <w:hideMark/>
          </w:tcPr>
          <w:p w14:paraId="03C53FCF" w14:textId="2A76BCE2"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 xml:space="preserve">1 </w:t>
            </w:r>
            <w:r w:rsidR="00FF6575">
              <w:rPr>
                <w:rFonts w:ascii="Calibri" w:hAnsi="Calibri" w:cs="Calibri"/>
                <w:color w:val="000000"/>
                <w:sz w:val="16"/>
                <w:szCs w:val="18"/>
              </w:rPr>
              <w:t>day</w:t>
            </w:r>
          </w:p>
        </w:tc>
        <w:tc>
          <w:tcPr>
            <w:tcW w:w="1850" w:type="dxa"/>
            <w:tcBorders>
              <w:top w:val="nil"/>
              <w:left w:val="nil"/>
              <w:bottom w:val="single" w:sz="4" w:space="0" w:color="auto"/>
              <w:right w:val="single" w:sz="4" w:space="0" w:color="auto"/>
            </w:tcBorders>
            <w:shd w:val="clear" w:color="auto" w:fill="auto"/>
            <w:noWrap/>
            <w:vAlign w:val="bottom"/>
            <w:hideMark/>
          </w:tcPr>
          <w:p w14:paraId="412D9708" w14:textId="3517D73B" w:rsidR="007D4D4F" w:rsidRPr="00E83591" w:rsidRDefault="00E83591">
            <w:pPr>
              <w:jc w:val="center"/>
              <w:rPr>
                <w:rFonts w:ascii="Calibri" w:hAnsi="Calibri" w:cs="Calibri"/>
                <w:color w:val="000000"/>
                <w:sz w:val="16"/>
                <w:szCs w:val="18"/>
              </w:rPr>
            </w:pPr>
            <w:r w:rsidRPr="00E83591">
              <w:rPr>
                <w:rFonts w:ascii="Calibri" w:hAnsi="Calibri" w:cs="Calibri"/>
                <w:color w:val="000000"/>
                <w:sz w:val="16"/>
                <w:szCs w:val="18"/>
              </w:rPr>
              <w:t>only once per cluster</w:t>
            </w:r>
          </w:p>
        </w:tc>
      </w:tr>
      <w:tr w:rsidR="007D4D4F" w:rsidRPr="00E83591" w14:paraId="07560EC8"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0097DB7D"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kpimetricsTrig_17_CheckExceedMemoryPercentRequests</w:t>
            </w:r>
          </w:p>
        </w:tc>
        <w:tc>
          <w:tcPr>
            <w:tcW w:w="1548" w:type="dxa"/>
            <w:tcBorders>
              <w:top w:val="nil"/>
              <w:left w:val="nil"/>
              <w:bottom w:val="single" w:sz="4" w:space="0" w:color="auto"/>
              <w:right w:val="single" w:sz="4" w:space="0" w:color="auto"/>
            </w:tcBorders>
            <w:shd w:val="clear" w:color="auto" w:fill="auto"/>
            <w:noWrap/>
            <w:vAlign w:val="bottom"/>
            <w:hideMark/>
          </w:tcPr>
          <w:p w14:paraId="5CCC0168"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1:00 AM</w:t>
            </w:r>
          </w:p>
        </w:tc>
        <w:tc>
          <w:tcPr>
            <w:tcW w:w="1968" w:type="dxa"/>
            <w:tcBorders>
              <w:top w:val="nil"/>
              <w:left w:val="nil"/>
              <w:bottom w:val="single" w:sz="4" w:space="0" w:color="auto"/>
              <w:right w:val="single" w:sz="4" w:space="0" w:color="auto"/>
            </w:tcBorders>
            <w:shd w:val="clear" w:color="auto" w:fill="auto"/>
            <w:noWrap/>
            <w:vAlign w:val="bottom"/>
            <w:hideMark/>
          </w:tcPr>
          <w:p w14:paraId="195ED910"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 hour</w:t>
            </w:r>
          </w:p>
        </w:tc>
        <w:tc>
          <w:tcPr>
            <w:tcW w:w="1850" w:type="dxa"/>
            <w:tcBorders>
              <w:top w:val="nil"/>
              <w:left w:val="nil"/>
              <w:bottom w:val="single" w:sz="4" w:space="0" w:color="auto"/>
              <w:right w:val="single" w:sz="4" w:space="0" w:color="auto"/>
            </w:tcBorders>
            <w:shd w:val="clear" w:color="auto" w:fill="auto"/>
            <w:noWrap/>
            <w:vAlign w:val="bottom"/>
            <w:hideMark/>
          </w:tcPr>
          <w:p w14:paraId="66B9F76D"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31ED0051"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0B81BDA4"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kpimetricsTrig_18_CheckLongRunningRequests</w:t>
            </w:r>
          </w:p>
        </w:tc>
        <w:tc>
          <w:tcPr>
            <w:tcW w:w="1548" w:type="dxa"/>
            <w:tcBorders>
              <w:top w:val="nil"/>
              <w:left w:val="nil"/>
              <w:bottom w:val="single" w:sz="4" w:space="0" w:color="auto"/>
              <w:right w:val="single" w:sz="4" w:space="0" w:color="auto"/>
            </w:tcBorders>
            <w:shd w:val="clear" w:color="auto" w:fill="auto"/>
            <w:noWrap/>
            <w:vAlign w:val="bottom"/>
            <w:hideMark/>
          </w:tcPr>
          <w:p w14:paraId="0B54EBC9"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system event</w:t>
            </w:r>
          </w:p>
        </w:tc>
        <w:tc>
          <w:tcPr>
            <w:tcW w:w="1968" w:type="dxa"/>
            <w:tcBorders>
              <w:top w:val="nil"/>
              <w:left w:val="nil"/>
              <w:bottom w:val="single" w:sz="4" w:space="0" w:color="auto"/>
              <w:right w:val="single" w:sz="4" w:space="0" w:color="auto"/>
            </w:tcBorders>
            <w:shd w:val="clear" w:color="auto" w:fill="auto"/>
            <w:noWrap/>
            <w:vAlign w:val="bottom"/>
            <w:hideMark/>
          </w:tcPr>
          <w:p w14:paraId="53E64221"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RequestRunForTooLong</w:t>
            </w:r>
          </w:p>
        </w:tc>
        <w:tc>
          <w:tcPr>
            <w:tcW w:w="1850" w:type="dxa"/>
            <w:tcBorders>
              <w:top w:val="nil"/>
              <w:left w:val="nil"/>
              <w:bottom w:val="single" w:sz="4" w:space="0" w:color="auto"/>
              <w:right w:val="single" w:sz="4" w:space="0" w:color="auto"/>
            </w:tcBorders>
            <w:shd w:val="clear" w:color="auto" w:fill="auto"/>
            <w:noWrap/>
            <w:vAlign w:val="bottom"/>
            <w:hideMark/>
          </w:tcPr>
          <w:p w14:paraId="4383CA19"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55A0E0E9"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0EE228FB" w14:textId="2E4DFCA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kpimetricsTrig_23_Cache_METRICS_SQL_RESOURCE_LINEAGE</w:t>
            </w:r>
            <w:r w:rsidR="002536DC">
              <w:rPr>
                <w:rFonts w:ascii="Calibri" w:hAnsi="Calibri" w:cs="Calibri"/>
                <w:color w:val="000000"/>
                <w:sz w:val="16"/>
                <w:szCs w:val="18"/>
              </w:rPr>
              <w:t xml:space="preserve"> [OFF]</w:t>
            </w:r>
          </w:p>
        </w:tc>
        <w:tc>
          <w:tcPr>
            <w:tcW w:w="1548" w:type="dxa"/>
            <w:tcBorders>
              <w:top w:val="nil"/>
              <w:left w:val="nil"/>
              <w:bottom w:val="single" w:sz="4" w:space="0" w:color="auto"/>
              <w:right w:val="single" w:sz="4" w:space="0" w:color="auto"/>
            </w:tcBorders>
            <w:shd w:val="clear" w:color="auto" w:fill="auto"/>
            <w:noWrap/>
            <w:vAlign w:val="bottom"/>
            <w:hideMark/>
          </w:tcPr>
          <w:p w14:paraId="154AD37E" w14:textId="7D714A40"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w:t>
            </w:r>
            <w:r w:rsidR="00B62CF9">
              <w:rPr>
                <w:rFonts w:ascii="Calibri" w:hAnsi="Calibri" w:cs="Calibri"/>
                <w:color w:val="000000"/>
                <w:sz w:val="16"/>
                <w:szCs w:val="18"/>
              </w:rPr>
              <w:t>10</w:t>
            </w:r>
            <w:r w:rsidRPr="00E83591">
              <w:rPr>
                <w:rFonts w:ascii="Calibri" w:hAnsi="Calibri" w:cs="Calibri"/>
                <w:color w:val="000000"/>
                <w:sz w:val="16"/>
                <w:szCs w:val="18"/>
              </w:rPr>
              <w:t xml:space="preserve"> AM</w:t>
            </w:r>
          </w:p>
        </w:tc>
        <w:tc>
          <w:tcPr>
            <w:tcW w:w="1968" w:type="dxa"/>
            <w:tcBorders>
              <w:top w:val="nil"/>
              <w:left w:val="nil"/>
              <w:bottom w:val="single" w:sz="4" w:space="0" w:color="auto"/>
              <w:right w:val="single" w:sz="4" w:space="0" w:color="auto"/>
            </w:tcBorders>
            <w:shd w:val="clear" w:color="auto" w:fill="auto"/>
            <w:noWrap/>
            <w:vAlign w:val="bottom"/>
            <w:hideMark/>
          </w:tcPr>
          <w:p w14:paraId="72A045FD" w14:textId="67699732" w:rsidR="007D4D4F" w:rsidRPr="00E83591" w:rsidRDefault="00504D79">
            <w:pPr>
              <w:jc w:val="center"/>
              <w:rPr>
                <w:rFonts w:ascii="Calibri" w:hAnsi="Calibri" w:cs="Calibri"/>
                <w:color w:val="000000"/>
                <w:sz w:val="16"/>
                <w:szCs w:val="18"/>
              </w:rPr>
            </w:pPr>
            <w:r w:rsidRPr="00E83591">
              <w:rPr>
                <w:rFonts w:ascii="Calibri" w:hAnsi="Calibri" w:cs="Calibri"/>
                <w:color w:val="000000"/>
                <w:sz w:val="16"/>
                <w:szCs w:val="18"/>
              </w:rPr>
              <w:t>1 hour</w:t>
            </w:r>
          </w:p>
        </w:tc>
        <w:tc>
          <w:tcPr>
            <w:tcW w:w="1850" w:type="dxa"/>
            <w:tcBorders>
              <w:top w:val="nil"/>
              <w:left w:val="nil"/>
              <w:bottom w:val="single" w:sz="4" w:space="0" w:color="auto"/>
              <w:right w:val="single" w:sz="4" w:space="0" w:color="auto"/>
            </w:tcBorders>
            <w:shd w:val="clear" w:color="auto" w:fill="auto"/>
            <w:noWrap/>
            <w:vAlign w:val="bottom"/>
            <w:hideMark/>
          </w:tcPr>
          <w:p w14:paraId="09A9E41D"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E83591" w:rsidRPr="00E83591" w14:paraId="0634DC95"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tcPr>
          <w:p w14:paraId="39F5D339" w14:textId="795409DE" w:rsidR="00E83591" w:rsidRPr="00E83591" w:rsidRDefault="00E83591">
            <w:pPr>
              <w:rPr>
                <w:rFonts w:ascii="Calibri" w:hAnsi="Calibri" w:cs="Calibri"/>
                <w:color w:val="000000"/>
                <w:sz w:val="16"/>
                <w:szCs w:val="18"/>
              </w:rPr>
            </w:pPr>
            <w:r w:rsidRPr="00E83591">
              <w:rPr>
                <w:rFonts w:ascii="Calibri" w:hAnsi="Calibri" w:cs="Calibri"/>
                <w:color w:val="000000"/>
                <w:sz w:val="16"/>
                <w:szCs w:val="18"/>
              </w:rPr>
              <w:t>kpimetricsTrig_24_ValidateUpdateStatusTables</w:t>
            </w:r>
          </w:p>
        </w:tc>
        <w:tc>
          <w:tcPr>
            <w:tcW w:w="1548" w:type="dxa"/>
            <w:tcBorders>
              <w:top w:val="nil"/>
              <w:left w:val="nil"/>
              <w:bottom w:val="single" w:sz="4" w:space="0" w:color="auto"/>
              <w:right w:val="single" w:sz="4" w:space="0" w:color="auto"/>
            </w:tcBorders>
            <w:shd w:val="clear" w:color="auto" w:fill="auto"/>
            <w:noWrap/>
            <w:vAlign w:val="bottom"/>
          </w:tcPr>
          <w:p w14:paraId="26B4FC7D" w14:textId="0FC203B8" w:rsidR="00E83591" w:rsidRPr="00E83591" w:rsidRDefault="00E83591">
            <w:pPr>
              <w:jc w:val="center"/>
              <w:rPr>
                <w:rFonts w:ascii="Calibri" w:hAnsi="Calibri" w:cs="Calibri"/>
                <w:color w:val="000000"/>
                <w:sz w:val="16"/>
                <w:szCs w:val="18"/>
              </w:rPr>
            </w:pPr>
            <w:r w:rsidRPr="00E83591">
              <w:rPr>
                <w:rFonts w:ascii="Calibri" w:hAnsi="Calibri" w:cs="Calibri"/>
                <w:color w:val="000000"/>
                <w:sz w:val="16"/>
                <w:szCs w:val="18"/>
              </w:rPr>
              <w:t>1:10 AM</w:t>
            </w:r>
          </w:p>
        </w:tc>
        <w:tc>
          <w:tcPr>
            <w:tcW w:w="1968" w:type="dxa"/>
            <w:tcBorders>
              <w:top w:val="nil"/>
              <w:left w:val="nil"/>
              <w:bottom w:val="single" w:sz="4" w:space="0" w:color="auto"/>
              <w:right w:val="single" w:sz="4" w:space="0" w:color="auto"/>
            </w:tcBorders>
            <w:shd w:val="clear" w:color="auto" w:fill="auto"/>
            <w:noWrap/>
            <w:vAlign w:val="bottom"/>
          </w:tcPr>
          <w:p w14:paraId="08470588" w14:textId="2D41AF23" w:rsidR="00E83591" w:rsidRPr="00E83591" w:rsidRDefault="00E83591">
            <w:pPr>
              <w:jc w:val="center"/>
              <w:rPr>
                <w:rFonts w:ascii="Calibri" w:hAnsi="Calibri" w:cs="Calibri"/>
                <w:color w:val="000000"/>
                <w:sz w:val="16"/>
                <w:szCs w:val="18"/>
              </w:rPr>
            </w:pPr>
            <w:r w:rsidRPr="00E83591">
              <w:rPr>
                <w:rFonts w:ascii="Calibri" w:hAnsi="Calibri" w:cs="Calibri"/>
                <w:color w:val="000000"/>
                <w:sz w:val="16"/>
                <w:szCs w:val="18"/>
              </w:rPr>
              <w:t>30 min</w:t>
            </w:r>
          </w:p>
        </w:tc>
        <w:tc>
          <w:tcPr>
            <w:tcW w:w="1850" w:type="dxa"/>
            <w:tcBorders>
              <w:top w:val="nil"/>
              <w:left w:val="nil"/>
              <w:bottom w:val="single" w:sz="4" w:space="0" w:color="auto"/>
              <w:right w:val="single" w:sz="4" w:space="0" w:color="auto"/>
            </w:tcBorders>
            <w:shd w:val="clear" w:color="auto" w:fill="auto"/>
            <w:noWrap/>
            <w:vAlign w:val="bottom"/>
          </w:tcPr>
          <w:p w14:paraId="27ABD5C6" w14:textId="4AE89968" w:rsidR="00E83591" w:rsidRPr="00E83591" w:rsidRDefault="00E83591">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E83591" w:rsidRPr="00E83591" w14:paraId="3704CE14"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tcPr>
          <w:p w14:paraId="0FEE40B8" w14:textId="3FD36C59" w:rsidR="00E83591" w:rsidRPr="00E83591" w:rsidRDefault="00E83591">
            <w:pPr>
              <w:rPr>
                <w:rFonts w:ascii="Calibri" w:hAnsi="Calibri" w:cs="Calibri"/>
                <w:color w:val="000000"/>
                <w:sz w:val="16"/>
                <w:szCs w:val="18"/>
              </w:rPr>
            </w:pPr>
            <w:r w:rsidRPr="00E83591">
              <w:rPr>
                <w:rFonts w:ascii="Calibri" w:hAnsi="Calibri" w:cs="Calibri"/>
                <w:color w:val="000000"/>
                <w:sz w:val="16"/>
                <w:szCs w:val="18"/>
              </w:rPr>
              <w:t>kpimetricsTrig_25_ExecuteMetricsSqlControl</w:t>
            </w:r>
          </w:p>
        </w:tc>
        <w:tc>
          <w:tcPr>
            <w:tcW w:w="1548" w:type="dxa"/>
            <w:tcBorders>
              <w:top w:val="nil"/>
              <w:left w:val="nil"/>
              <w:bottom w:val="single" w:sz="4" w:space="0" w:color="auto"/>
              <w:right w:val="single" w:sz="4" w:space="0" w:color="auto"/>
            </w:tcBorders>
            <w:shd w:val="clear" w:color="auto" w:fill="auto"/>
            <w:noWrap/>
            <w:vAlign w:val="bottom"/>
          </w:tcPr>
          <w:p w14:paraId="42359335" w14:textId="640DDD46" w:rsidR="00E83591" w:rsidRPr="00E83591" w:rsidRDefault="00E83591">
            <w:pPr>
              <w:jc w:val="center"/>
              <w:rPr>
                <w:rFonts w:ascii="Calibri" w:hAnsi="Calibri" w:cs="Calibri"/>
                <w:color w:val="000000"/>
                <w:sz w:val="16"/>
                <w:szCs w:val="18"/>
              </w:rPr>
            </w:pPr>
            <w:r w:rsidRPr="00E83591">
              <w:rPr>
                <w:rFonts w:ascii="Calibri" w:hAnsi="Calibri" w:cs="Calibri"/>
                <w:color w:val="000000"/>
                <w:sz w:val="16"/>
                <w:szCs w:val="18"/>
              </w:rPr>
              <w:t>1:05 AM</w:t>
            </w:r>
          </w:p>
        </w:tc>
        <w:tc>
          <w:tcPr>
            <w:tcW w:w="1968" w:type="dxa"/>
            <w:tcBorders>
              <w:top w:val="nil"/>
              <w:left w:val="nil"/>
              <w:bottom w:val="single" w:sz="4" w:space="0" w:color="auto"/>
              <w:right w:val="single" w:sz="4" w:space="0" w:color="auto"/>
            </w:tcBorders>
            <w:shd w:val="clear" w:color="auto" w:fill="auto"/>
            <w:noWrap/>
            <w:vAlign w:val="bottom"/>
          </w:tcPr>
          <w:p w14:paraId="1C5D3338" w14:textId="5566CD2A" w:rsidR="00E83591" w:rsidRPr="00E83591" w:rsidRDefault="00995A96">
            <w:pPr>
              <w:jc w:val="center"/>
              <w:rPr>
                <w:rFonts w:ascii="Calibri" w:hAnsi="Calibri" w:cs="Calibri"/>
                <w:color w:val="000000"/>
                <w:sz w:val="16"/>
                <w:szCs w:val="18"/>
              </w:rPr>
            </w:pPr>
            <w:r>
              <w:rPr>
                <w:rFonts w:ascii="Calibri" w:hAnsi="Calibri" w:cs="Calibri"/>
                <w:color w:val="000000"/>
                <w:sz w:val="16"/>
                <w:szCs w:val="18"/>
              </w:rPr>
              <w:t>15</w:t>
            </w:r>
            <w:r w:rsidR="00E83591" w:rsidRPr="00E83591">
              <w:rPr>
                <w:rFonts w:ascii="Calibri" w:hAnsi="Calibri" w:cs="Calibri"/>
                <w:color w:val="000000"/>
                <w:sz w:val="16"/>
                <w:szCs w:val="18"/>
              </w:rPr>
              <w:t xml:space="preserve"> min</w:t>
            </w:r>
          </w:p>
        </w:tc>
        <w:tc>
          <w:tcPr>
            <w:tcW w:w="1850" w:type="dxa"/>
            <w:tcBorders>
              <w:top w:val="nil"/>
              <w:left w:val="nil"/>
              <w:bottom w:val="single" w:sz="4" w:space="0" w:color="auto"/>
              <w:right w:val="single" w:sz="4" w:space="0" w:color="auto"/>
            </w:tcBorders>
            <w:shd w:val="clear" w:color="auto" w:fill="auto"/>
            <w:noWrap/>
            <w:vAlign w:val="bottom"/>
          </w:tcPr>
          <w:p w14:paraId="3E82B273" w14:textId="58649975" w:rsidR="00E83591" w:rsidRPr="00E83591" w:rsidRDefault="00E83591">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004192" w:rsidRPr="00E83591" w14:paraId="5BDA517C"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tcPr>
          <w:p w14:paraId="7E0FE4E1" w14:textId="4589BD73" w:rsidR="00004192" w:rsidRPr="00E83591" w:rsidRDefault="00004192">
            <w:pPr>
              <w:rPr>
                <w:rFonts w:ascii="Calibri" w:hAnsi="Calibri" w:cs="Calibri"/>
                <w:color w:val="000000"/>
                <w:sz w:val="16"/>
                <w:szCs w:val="18"/>
              </w:rPr>
            </w:pPr>
            <w:r w:rsidRPr="00004192">
              <w:rPr>
                <w:rFonts w:ascii="Calibri" w:hAnsi="Calibri" w:cs="Calibri"/>
                <w:color w:val="000000"/>
                <w:sz w:val="16"/>
                <w:szCs w:val="18"/>
              </w:rPr>
              <w:t>kpimetricsTrig_26_Cache_SQL_Plan</w:t>
            </w:r>
          </w:p>
        </w:tc>
        <w:tc>
          <w:tcPr>
            <w:tcW w:w="1548" w:type="dxa"/>
            <w:tcBorders>
              <w:top w:val="nil"/>
              <w:left w:val="nil"/>
              <w:bottom w:val="single" w:sz="4" w:space="0" w:color="auto"/>
              <w:right w:val="single" w:sz="4" w:space="0" w:color="auto"/>
            </w:tcBorders>
            <w:shd w:val="clear" w:color="auto" w:fill="auto"/>
            <w:noWrap/>
            <w:vAlign w:val="bottom"/>
          </w:tcPr>
          <w:p w14:paraId="42CC9143" w14:textId="5CDD2389" w:rsidR="00004192" w:rsidRPr="00E83591" w:rsidRDefault="00004192">
            <w:pPr>
              <w:jc w:val="center"/>
              <w:rPr>
                <w:rFonts w:ascii="Calibri" w:hAnsi="Calibri" w:cs="Calibri"/>
                <w:color w:val="000000"/>
                <w:sz w:val="16"/>
                <w:szCs w:val="18"/>
              </w:rPr>
            </w:pPr>
            <w:r>
              <w:rPr>
                <w:rFonts w:ascii="Calibri" w:hAnsi="Calibri" w:cs="Calibri"/>
                <w:color w:val="000000"/>
                <w:sz w:val="16"/>
                <w:szCs w:val="18"/>
              </w:rPr>
              <w:t>1:00 AM</w:t>
            </w:r>
          </w:p>
        </w:tc>
        <w:tc>
          <w:tcPr>
            <w:tcW w:w="1968" w:type="dxa"/>
            <w:tcBorders>
              <w:top w:val="nil"/>
              <w:left w:val="nil"/>
              <w:bottom w:val="single" w:sz="4" w:space="0" w:color="auto"/>
              <w:right w:val="single" w:sz="4" w:space="0" w:color="auto"/>
            </w:tcBorders>
            <w:shd w:val="clear" w:color="auto" w:fill="auto"/>
            <w:noWrap/>
            <w:vAlign w:val="bottom"/>
          </w:tcPr>
          <w:p w14:paraId="19A43B68" w14:textId="77777777" w:rsidR="00004192" w:rsidRDefault="00004192">
            <w:pPr>
              <w:jc w:val="center"/>
              <w:rPr>
                <w:rFonts w:ascii="Calibri" w:hAnsi="Calibri" w:cs="Calibri"/>
                <w:color w:val="000000"/>
                <w:sz w:val="16"/>
                <w:szCs w:val="18"/>
              </w:rPr>
            </w:pPr>
            <w:r>
              <w:rPr>
                <w:rFonts w:ascii="Calibri" w:hAnsi="Calibri" w:cs="Calibri"/>
                <w:color w:val="000000"/>
                <w:sz w:val="16"/>
                <w:szCs w:val="18"/>
              </w:rPr>
              <w:t>1 hour</w:t>
            </w:r>
          </w:p>
          <w:p w14:paraId="3CED8531" w14:textId="1CE8F0D8" w:rsidR="00004192" w:rsidRDefault="00004192">
            <w:pPr>
              <w:jc w:val="center"/>
              <w:rPr>
                <w:rFonts w:ascii="Calibri" w:hAnsi="Calibri" w:cs="Calibri"/>
                <w:color w:val="000000"/>
                <w:sz w:val="16"/>
                <w:szCs w:val="18"/>
              </w:rPr>
            </w:pPr>
            <w:r w:rsidRPr="00004192">
              <w:rPr>
                <w:rFonts w:ascii="Calibri" w:hAnsi="Calibri" w:cs="Calibri"/>
                <w:color w:val="000000"/>
                <w:sz w:val="14"/>
                <w:szCs w:val="18"/>
              </w:rPr>
              <w:t>[Mon-Sun] 6:00 pm-7:00 am</w:t>
            </w:r>
          </w:p>
        </w:tc>
        <w:tc>
          <w:tcPr>
            <w:tcW w:w="1850" w:type="dxa"/>
            <w:tcBorders>
              <w:top w:val="nil"/>
              <w:left w:val="nil"/>
              <w:bottom w:val="single" w:sz="4" w:space="0" w:color="auto"/>
              <w:right w:val="single" w:sz="4" w:space="0" w:color="auto"/>
            </w:tcBorders>
            <w:shd w:val="clear" w:color="auto" w:fill="auto"/>
            <w:noWrap/>
            <w:vAlign w:val="bottom"/>
          </w:tcPr>
          <w:p w14:paraId="7F1B7812" w14:textId="60B48803" w:rsidR="00004192" w:rsidRPr="00E83591" w:rsidRDefault="00004192">
            <w:pPr>
              <w:jc w:val="center"/>
              <w:rPr>
                <w:rFonts w:ascii="Calibri" w:hAnsi="Calibri" w:cs="Calibri"/>
                <w:color w:val="000000"/>
                <w:sz w:val="16"/>
                <w:szCs w:val="18"/>
              </w:rPr>
            </w:pPr>
            <w:r>
              <w:rPr>
                <w:rFonts w:ascii="Calibri" w:hAnsi="Calibri" w:cs="Calibri"/>
                <w:color w:val="000000"/>
                <w:sz w:val="16"/>
                <w:szCs w:val="18"/>
              </w:rPr>
              <w:t>all nodes</w:t>
            </w:r>
          </w:p>
        </w:tc>
      </w:tr>
      <w:tr w:rsidR="00674B3B" w:rsidRPr="00E83591" w14:paraId="1920AB19"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tcPr>
          <w:p w14:paraId="0824C6CC" w14:textId="69A9F00A" w:rsidR="00674B3B" w:rsidRPr="00004192" w:rsidRDefault="00674B3B">
            <w:pPr>
              <w:rPr>
                <w:rFonts w:ascii="Calibri" w:hAnsi="Calibri" w:cs="Calibri"/>
                <w:color w:val="000000"/>
                <w:sz w:val="16"/>
                <w:szCs w:val="18"/>
              </w:rPr>
            </w:pPr>
            <w:r w:rsidRPr="00674B3B">
              <w:rPr>
                <w:rFonts w:ascii="Calibri" w:hAnsi="Calibri" w:cs="Calibri"/>
                <w:color w:val="000000"/>
                <w:sz w:val="16"/>
                <w:szCs w:val="18"/>
              </w:rPr>
              <w:t>kpimetricsTrig_27_ExecuteUpdateStatistics</w:t>
            </w:r>
          </w:p>
        </w:tc>
        <w:tc>
          <w:tcPr>
            <w:tcW w:w="1548" w:type="dxa"/>
            <w:tcBorders>
              <w:top w:val="nil"/>
              <w:left w:val="nil"/>
              <w:bottom w:val="single" w:sz="4" w:space="0" w:color="auto"/>
              <w:right w:val="single" w:sz="4" w:space="0" w:color="auto"/>
            </w:tcBorders>
            <w:shd w:val="clear" w:color="auto" w:fill="auto"/>
            <w:noWrap/>
            <w:vAlign w:val="bottom"/>
          </w:tcPr>
          <w:p w14:paraId="05EB32B1" w14:textId="10D84722" w:rsidR="00674B3B" w:rsidRDefault="00674B3B">
            <w:pPr>
              <w:jc w:val="center"/>
              <w:rPr>
                <w:rFonts w:ascii="Calibri" w:hAnsi="Calibri" w:cs="Calibri"/>
                <w:color w:val="000000"/>
                <w:sz w:val="16"/>
                <w:szCs w:val="18"/>
              </w:rPr>
            </w:pPr>
            <w:r>
              <w:rPr>
                <w:rFonts w:ascii="Calibri" w:hAnsi="Calibri" w:cs="Calibri"/>
                <w:color w:val="000000"/>
                <w:sz w:val="16"/>
                <w:szCs w:val="18"/>
              </w:rPr>
              <w:t>1:10 AM</w:t>
            </w:r>
          </w:p>
        </w:tc>
        <w:tc>
          <w:tcPr>
            <w:tcW w:w="1968" w:type="dxa"/>
            <w:tcBorders>
              <w:top w:val="nil"/>
              <w:left w:val="nil"/>
              <w:bottom w:val="single" w:sz="4" w:space="0" w:color="auto"/>
              <w:right w:val="single" w:sz="4" w:space="0" w:color="auto"/>
            </w:tcBorders>
            <w:shd w:val="clear" w:color="auto" w:fill="auto"/>
            <w:noWrap/>
            <w:vAlign w:val="bottom"/>
          </w:tcPr>
          <w:p w14:paraId="2B0454B8" w14:textId="68438FC0" w:rsidR="00674B3B" w:rsidRDefault="00674B3B">
            <w:pPr>
              <w:jc w:val="center"/>
              <w:rPr>
                <w:rFonts w:ascii="Calibri" w:hAnsi="Calibri" w:cs="Calibri"/>
                <w:color w:val="000000"/>
                <w:sz w:val="16"/>
                <w:szCs w:val="18"/>
              </w:rPr>
            </w:pPr>
            <w:r>
              <w:rPr>
                <w:rFonts w:ascii="Calibri" w:hAnsi="Calibri" w:cs="Calibri"/>
                <w:color w:val="000000"/>
                <w:sz w:val="16"/>
                <w:szCs w:val="18"/>
              </w:rPr>
              <w:t>15 min</w:t>
            </w:r>
          </w:p>
        </w:tc>
        <w:tc>
          <w:tcPr>
            <w:tcW w:w="1850" w:type="dxa"/>
            <w:tcBorders>
              <w:top w:val="nil"/>
              <w:left w:val="nil"/>
              <w:bottom w:val="single" w:sz="4" w:space="0" w:color="auto"/>
              <w:right w:val="single" w:sz="4" w:space="0" w:color="auto"/>
            </w:tcBorders>
            <w:shd w:val="clear" w:color="auto" w:fill="auto"/>
            <w:noWrap/>
            <w:vAlign w:val="bottom"/>
          </w:tcPr>
          <w:p w14:paraId="6032D4F5" w14:textId="637A919B" w:rsidR="00674B3B" w:rsidRDefault="00674B3B">
            <w:pPr>
              <w:jc w:val="center"/>
              <w:rPr>
                <w:rFonts w:ascii="Calibri" w:hAnsi="Calibri" w:cs="Calibri"/>
                <w:color w:val="000000"/>
                <w:sz w:val="16"/>
                <w:szCs w:val="18"/>
              </w:rPr>
            </w:pPr>
            <w:r>
              <w:rPr>
                <w:rFonts w:ascii="Calibri" w:hAnsi="Calibri" w:cs="Calibri"/>
                <w:color w:val="000000"/>
                <w:sz w:val="16"/>
                <w:szCs w:val="18"/>
              </w:rPr>
              <w:t>only once per cluster</w:t>
            </w:r>
          </w:p>
        </w:tc>
      </w:tr>
      <w:tr w:rsidR="00674B3B" w:rsidRPr="00E83591" w14:paraId="1AAFF950"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tcPr>
          <w:p w14:paraId="63FD3A39" w14:textId="1D3365F4" w:rsidR="00674B3B" w:rsidRPr="00674B3B" w:rsidRDefault="00674B3B">
            <w:pPr>
              <w:rPr>
                <w:rFonts w:ascii="Calibri" w:hAnsi="Calibri" w:cs="Calibri"/>
                <w:color w:val="000000"/>
                <w:sz w:val="16"/>
                <w:szCs w:val="18"/>
              </w:rPr>
            </w:pPr>
            <w:r w:rsidRPr="00674B3B">
              <w:rPr>
                <w:rFonts w:ascii="Calibri" w:hAnsi="Calibri" w:cs="Calibri"/>
                <w:color w:val="000000"/>
                <w:sz w:val="16"/>
                <w:szCs w:val="18"/>
              </w:rPr>
              <w:lastRenderedPageBreak/>
              <w:t>kpimetricsTrig_28_Cache_SYS_CLUSTER</w:t>
            </w:r>
          </w:p>
        </w:tc>
        <w:tc>
          <w:tcPr>
            <w:tcW w:w="1548" w:type="dxa"/>
            <w:tcBorders>
              <w:top w:val="nil"/>
              <w:left w:val="nil"/>
              <w:bottom w:val="single" w:sz="4" w:space="0" w:color="auto"/>
              <w:right w:val="single" w:sz="4" w:space="0" w:color="auto"/>
            </w:tcBorders>
            <w:shd w:val="clear" w:color="auto" w:fill="auto"/>
            <w:noWrap/>
            <w:vAlign w:val="bottom"/>
          </w:tcPr>
          <w:p w14:paraId="04AF7B58" w14:textId="7BC894C9" w:rsidR="00674B3B" w:rsidRDefault="00674B3B">
            <w:pPr>
              <w:jc w:val="center"/>
              <w:rPr>
                <w:rFonts w:ascii="Calibri" w:hAnsi="Calibri" w:cs="Calibri"/>
                <w:color w:val="000000"/>
                <w:sz w:val="16"/>
                <w:szCs w:val="18"/>
              </w:rPr>
            </w:pPr>
            <w:r>
              <w:rPr>
                <w:rFonts w:ascii="Calibri" w:hAnsi="Calibri" w:cs="Calibri"/>
                <w:color w:val="000000"/>
                <w:sz w:val="16"/>
                <w:szCs w:val="18"/>
              </w:rPr>
              <w:t>1:00 AM</w:t>
            </w:r>
          </w:p>
        </w:tc>
        <w:tc>
          <w:tcPr>
            <w:tcW w:w="1968" w:type="dxa"/>
            <w:tcBorders>
              <w:top w:val="nil"/>
              <w:left w:val="nil"/>
              <w:bottom w:val="single" w:sz="4" w:space="0" w:color="auto"/>
              <w:right w:val="single" w:sz="4" w:space="0" w:color="auto"/>
            </w:tcBorders>
            <w:shd w:val="clear" w:color="auto" w:fill="auto"/>
            <w:noWrap/>
            <w:vAlign w:val="bottom"/>
          </w:tcPr>
          <w:p w14:paraId="5B1BA241" w14:textId="0B5BB049" w:rsidR="00674B3B" w:rsidRDefault="00674B3B">
            <w:pPr>
              <w:jc w:val="center"/>
              <w:rPr>
                <w:rFonts w:ascii="Calibri" w:hAnsi="Calibri" w:cs="Calibri"/>
                <w:color w:val="000000"/>
                <w:sz w:val="16"/>
                <w:szCs w:val="18"/>
              </w:rPr>
            </w:pPr>
            <w:r>
              <w:rPr>
                <w:rFonts w:ascii="Calibri" w:hAnsi="Calibri" w:cs="Calibri"/>
                <w:color w:val="000000"/>
                <w:sz w:val="16"/>
                <w:szCs w:val="18"/>
              </w:rPr>
              <w:t>30 min</w:t>
            </w:r>
          </w:p>
        </w:tc>
        <w:tc>
          <w:tcPr>
            <w:tcW w:w="1850" w:type="dxa"/>
            <w:tcBorders>
              <w:top w:val="nil"/>
              <w:left w:val="nil"/>
              <w:bottom w:val="single" w:sz="4" w:space="0" w:color="auto"/>
              <w:right w:val="single" w:sz="4" w:space="0" w:color="auto"/>
            </w:tcBorders>
            <w:shd w:val="clear" w:color="auto" w:fill="auto"/>
            <w:noWrap/>
            <w:vAlign w:val="bottom"/>
          </w:tcPr>
          <w:p w14:paraId="4E2C75CC" w14:textId="299FBFA6" w:rsidR="00674B3B" w:rsidRDefault="00674B3B">
            <w:pPr>
              <w:jc w:val="center"/>
              <w:rPr>
                <w:rFonts w:ascii="Calibri" w:hAnsi="Calibri" w:cs="Calibri"/>
                <w:color w:val="000000"/>
                <w:sz w:val="16"/>
                <w:szCs w:val="18"/>
              </w:rPr>
            </w:pPr>
            <w:r>
              <w:rPr>
                <w:rFonts w:ascii="Calibri" w:hAnsi="Calibri" w:cs="Calibri"/>
                <w:color w:val="000000"/>
                <w:sz w:val="16"/>
                <w:szCs w:val="18"/>
              </w:rPr>
              <w:t>all nodes</w:t>
            </w:r>
          </w:p>
        </w:tc>
      </w:tr>
      <w:tr w:rsidR="00674B3B" w:rsidRPr="00E83591" w14:paraId="2CB67FB3"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tcPr>
          <w:p w14:paraId="27C4C81F" w14:textId="50BE15DE" w:rsidR="00674B3B" w:rsidRPr="00004192" w:rsidRDefault="00674B3B">
            <w:pPr>
              <w:rPr>
                <w:rFonts w:ascii="Calibri" w:hAnsi="Calibri" w:cs="Calibri"/>
                <w:color w:val="000000"/>
                <w:sz w:val="16"/>
                <w:szCs w:val="18"/>
              </w:rPr>
            </w:pPr>
            <w:r w:rsidRPr="00674B3B">
              <w:rPr>
                <w:rFonts w:ascii="Calibri" w:hAnsi="Calibri" w:cs="Calibri"/>
                <w:color w:val="000000"/>
                <w:sz w:val="16"/>
                <w:szCs w:val="18"/>
              </w:rPr>
              <w:t>kpimetricsTrig_29_DetectClusterBreak</w:t>
            </w:r>
          </w:p>
        </w:tc>
        <w:tc>
          <w:tcPr>
            <w:tcW w:w="1548" w:type="dxa"/>
            <w:tcBorders>
              <w:top w:val="nil"/>
              <w:left w:val="nil"/>
              <w:bottom w:val="single" w:sz="4" w:space="0" w:color="auto"/>
              <w:right w:val="single" w:sz="4" w:space="0" w:color="auto"/>
            </w:tcBorders>
            <w:shd w:val="clear" w:color="auto" w:fill="auto"/>
            <w:noWrap/>
            <w:vAlign w:val="bottom"/>
          </w:tcPr>
          <w:p w14:paraId="433E2168" w14:textId="130EE6B7" w:rsidR="00674B3B" w:rsidRDefault="00674B3B">
            <w:pPr>
              <w:jc w:val="center"/>
              <w:rPr>
                <w:rFonts w:ascii="Calibri" w:hAnsi="Calibri" w:cs="Calibri"/>
                <w:color w:val="000000"/>
                <w:sz w:val="16"/>
                <w:szCs w:val="18"/>
              </w:rPr>
            </w:pPr>
            <w:r>
              <w:rPr>
                <w:rFonts w:ascii="Calibri" w:hAnsi="Calibri" w:cs="Calibri"/>
                <w:color w:val="000000"/>
                <w:sz w:val="16"/>
                <w:szCs w:val="18"/>
              </w:rPr>
              <w:t>1:05 AM</w:t>
            </w:r>
          </w:p>
        </w:tc>
        <w:tc>
          <w:tcPr>
            <w:tcW w:w="1968" w:type="dxa"/>
            <w:tcBorders>
              <w:top w:val="nil"/>
              <w:left w:val="nil"/>
              <w:bottom w:val="single" w:sz="4" w:space="0" w:color="auto"/>
              <w:right w:val="single" w:sz="4" w:space="0" w:color="auto"/>
            </w:tcBorders>
            <w:shd w:val="clear" w:color="auto" w:fill="auto"/>
            <w:noWrap/>
            <w:vAlign w:val="bottom"/>
          </w:tcPr>
          <w:p w14:paraId="41946BF2" w14:textId="30CC8F41" w:rsidR="00674B3B" w:rsidRDefault="00674B3B">
            <w:pPr>
              <w:jc w:val="center"/>
              <w:rPr>
                <w:rFonts w:ascii="Calibri" w:hAnsi="Calibri" w:cs="Calibri"/>
                <w:color w:val="000000"/>
                <w:sz w:val="16"/>
                <w:szCs w:val="18"/>
              </w:rPr>
            </w:pPr>
            <w:r>
              <w:rPr>
                <w:rFonts w:ascii="Calibri" w:hAnsi="Calibri" w:cs="Calibri"/>
                <w:color w:val="000000"/>
                <w:sz w:val="16"/>
                <w:szCs w:val="18"/>
              </w:rPr>
              <w:t>30 min</w:t>
            </w:r>
          </w:p>
        </w:tc>
        <w:tc>
          <w:tcPr>
            <w:tcW w:w="1850" w:type="dxa"/>
            <w:tcBorders>
              <w:top w:val="nil"/>
              <w:left w:val="nil"/>
              <w:bottom w:val="single" w:sz="4" w:space="0" w:color="auto"/>
              <w:right w:val="single" w:sz="4" w:space="0" w:color="auto"/>
            </w:tcBorders>
            <w:shd w:val="clear" w:color="auto" w:fill="auto"/>
            <w:noWrap/>
            <w:vAlign w:val="bottom"/>
          </w:tcPr>
          <w:p w14:paraId="75FE0298" w14:textId="0A90BDF1" w:rsidR="00674B3B" w:rsidRDefault="00674B3B">
            <w:pPr>
              <w:jc w:val="center"/>
              <w:rPr>
                <w:rFonts w:ascii="Calibri" w:hAnsi="Calibri" w:cs="Calibri"/>
                <w:color w:val="000000"/>
                <w:sz w:val="16"/>
                <w:szCs w:val="18"/>
              </w:rPr>
            </w:pPr>
            <w:r>
              <w:rPr>
                <w:rFonts w:ascii="Calibri" w:hAnsi="Calibri" w:cs="Calibri"/>
                <w:color w:val="000000"/>
                <w:sz w:val="16"/>
                <w:szCs w:val="18"/>
              </w:rPr>
              <w:t>only once per cluster</w:t>
            </w:r>
          </w:p>
        </w:tc>
      </w:tr>
      <w:tr w:rsidR="007D4D4F" w:rsidRPr="00E83591" w14:paraId="31A2AEA9"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17E12336"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kpimetricsTrig_30_DBMSScheduler</w:t>
            </w:r>
          </w:p>
        </w:tc>
        <w:tc>
          <w:tcPr>
            <w:tcW w:w="1548" w:type="dxa"/>
            <w:tcBorders>
              <w:top w:val="nil"/>
              <w:left w:val="nil"/>
              <w:bottom w:val="single" w:sz="4" w:space="0" w:color="auto"/>
              <w:right w:val="single" w:sz="4" w:space="0" w:color="auto"/>
            </w:tcBorders>
            <w:shd w:val="clear" w:color="auto" w:fill="auto"/>
            <w:noWrap/>
            <w:vAlign w:val="bottom"/>
            <w:hideMark/>
          </w:tcPr>
          <w:p w14:paraId="33109CEB" w14:textId="3F7C65FA"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w:t>
            </w:r>
            <w:r w:rsidR="009F21FF">
              <w:rPr>
                <w:rFonts w:ascii="Calibri" w:hAnsi="Calibri" w:cs="Calibri"/>
                <w:color w:val="000000"/>
                <w:sz w:val="16"/>
                <w:szCs w:val="18"/>
              </w:rPr>
              <w:t>2</w:t>
            </w:r>
            <w:r w:rsidRPr="00E83591">
              <w:rPr>
                <w:rFonts w:ascii="Calibri" w:hAnsi="Calibri" w:cs="Calibri"/>
                <w:color w:val="000000"/>
                <w:sz w:val="16"/>
                <w:szCs w:val="18"/>
              </w:rPr>
              <w:t>:30 AM</w:t>
            </w:r>
          </w:p>
        </w:tc>
        <w:tc>
          <w:tcPr>
            <w:tcW w:w="1968" w:type="dxa"/>
            <w:tcBorders>
              <w:top w:val="nil"/>
              <w:left w:val="nil"/>
              <w:bottom w:val="single" w:sz="4" w:space="0" w:color="auto"/>
              <w:right w:val="single" w:sz="4" w:space="0" w:color="auto"/>
            </w:tcBorders>
            <w:shd w:val="clear" w:color="auto" w:fill="auto"/>
            <w:noWrap/>
            <w:vAlign w:val="bottom"/>
            <w:hideMark/>
          </w:tcPr>
          <w:p w14:paraId="1F60B618"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2 hours</w:t>
            </w:r>
          </w:p>
        </w:tc>
        <w:tc>
          <w:tcPr>
            <w:tcW w:w="1850" w:type="dxa"/>
            <w:tcBorders>
              <w:top w:val="nil"/>
              <w:left w:val="nil"/>
              <w:bottom w:val="single" w:sz="4" w:space="0" w:color="auto"/>
              <w:right w:val="single" w:sz="4" w:space="0" w:color="auto"/>
            </w:tcBorders>
            <w:shd w:val="clear" w:color="auto" w:fill="auto"/>
            <w:noWrap/>
            <w:vAlign w:val="bottom"/>
            <w:hideMark/>
          </w:tcPr>
          <w:p w14:paraId="5C367E93" w14:textId="6A18B417" w:rsidR="007D4D4F" w:rsidRPr="00E83591" w:rsidRDefault="00E83591">
            <w:pPr>
              <w:jc w:val="center"/>
              <w:rPr>
                <w:rFonts w:ascii="Calibri" w:hAnsi="Calibri" w:cs="Calibri"/>
                <w:color w:val="000000"/>
                <w:sz w:val="16"/>
                <w:szCs w:val="18"/>
              </w:rPr>
            </w:pPr>
            <w:r w:rsidRPr="00E83591">
              <w:rPr>
                <w:rFonts w:ascii="Calibri" w:hAnsi="Calibri" w:cs="Calibri"/>
                <w:color w:val="000000"/>
                <w:sz w:val="16"/>
                <w:szCs w:val="18"/>
              </w:rPr>
              <w:t>only once per cluster</w:t>
            </w:r>
          </w:p>
        </w:tc>
      </w:tr>
      <w:tr w:rsidR="007D4D4F" w:rsidRPr="00E83591" w14:paraId="2D723124"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49135A64"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kpimetricsTrig_31_DBMSSchedulerError</w:t>
            </w:r>
          </w:p>
        </w:tc>
        <w:tc>
          <w:tcPr>
            <w:tcW w:w="1548" w:type="dxa"/>
            <w:tcBorders>
              <w:top w:val="nil"/>
              <w:left w:val="nil"/>
              <w:bottom w:val="single" w:sz="4" w:space="0" w:color="auto"/>
              <w:right w:val="single" w:sz="4" w:space="0" w:color="auto"/>
            </w:tcBorders>
            <w:shd w:val="clear" w:color="auto" w:fill="auto"/>
            <w:noWrap/>
            <w:vAlign w:val="bottom"/>
            <w:hideMark/>
          </w:tcPr>
          <w:p w14:paraId="067F95BC" w14:textId="7DE8894E" w:rsidR="007D4D4F" w:rsidRPr="00E83591" w:rsidRDefault="009F21FF">
            <w:pPr>
              <w:jc w:val="center"/>
              <w:rPr>
                <w:rFonts w:ascii="Calibri" w:hAnsi="Calibri" w:cs="Calibri"/>
                <w:color w:val="000000"/>
                <w:sz w:val="16"/>
                <w:szCs w:val="18"/>
              </w:rPr>
            </w:pPr>
            <w:r>
              <w:rPr>
                <w:rFonts w:ascii="Calibri" w:hAnsi="Calibri" w:cs="Calibri"/>
                <w:color w:val="000000"/>
                <w:sz w:val="16"/>
                <w:szCs w:val="18"/>
              </w:rPr>
              <w:t>1</w:t>
            </w:r>
            <w:r w:rsidR="007D4D4F" w:rsidRPr="00E83591">
              <w:rPr>
                <w:rFonts w:ascii="Calibri" w:hAnsi="Calibri" w:cs="Calibri"/>
                <w:color w:val="000000"/>
                <w:sz w:val="16"/>
                <w:szCs w:val="18"/>
              </w:rPr>
              <w:t>:</w:t>
            </w:r>
            <w:r w:rsidR="00095EEF">
              <w:rPr>
                <w:rFonts w:ascii="Calibri" w:hAnsi="Calibri" w:cs="Calibri"/>
                <w:color w:val="000000"/>
                <w:sz w:val="16"/>
                <w:szCs w:val="18"/>
              </w:rPr>
              <w:t>0</w:t>
            </w:r>
            <w:r w:rsidR="007D4D4F" w:rsidRPr="00E83591">
              <w:rPr>
                <w:rFonts w:ascii="Calibri" w:hAnsi="Calibri" w:cs="Calibri"/>
                <w:color w:val="000000"/>
                <w:sz w:val="16"/>
                <w:szCs w:val="18"/>
              </w:rPr>
              <w:t>0 AM</w:t>
            </w:r>
          </w:p>
        </w:tc>
        <w:tc>
          <w:tcPr>
            <w:tcW w:w="1968" w:type="dxa"/>
            <w:tcBorders>
              <w:top w:val="nil"/>
              <w:left w:val="nil"/>
              <w:bottom w:val="single" w:sz="4" w:space="0" w:color="auto"/>
              <w:right w:val="single" w:sz="4" w:space="0" w:color="auto"/>
            </w:tcBorders>
            <w:shd w:val="clear" w:color="auto" w:fill="auto"/>
            <w:noWrap/>
            <w:vAlign w:val="bottom"/>
            <w:hideMark/>
          </w:tcPr>
          <w:p w14:paraId="679FF3E2"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2 hours</w:t>
            </w:r>
          </w:p>
        </w:tc>
        <w:tc>
          <w:tcPr>
            <w:tcW w:w="1850" w:type="dxa"/>
            <w:tcBorders>
              <w:top w:val="nil"/>
              <w:left w:val="nil"/>
              <w:bottom w:val="single" w:sz="4" w:space="0" w:color="auto"/>
              <w:right w:val="single" w:sz="4" w:space="0" w:color="auto"/>
            </w:tcBorders>
            <w:shd w:val="clear" w:color="auto" w:fill="auto"/>
            <w:noWrap/>
            <w:vAlign w:val="bottom"/>
            <w:hideMark/>
          </w:tcPr>
          <w:p w14:paraId="7E5C13D8"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only once per cluster</w:t>
            </w:r>
          </w:p>
        </w:tc>
      </w:tr>
      <w:tr w:rsidR="00E83591" w:rsidRPr="00E83591" w14:paraId="1268890D"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tcPr>
          <w:p w14:paraId="2B3919E8" w14:textId="5DED0D35" w:rsidR="00E83591" w:rsidRPr="00E83591" w:rsidRDefault="00E83591" w:rsidP="00E83591">
            <w:pPr>
              <w:rPr>
                <w:rFonts w:ascii="Calibri" w:hAnsi="Calibri" w:cs="Calibri"/>
                <w:color w:val="000000"/>
                <w:sz w:val="16"/>
                <w:szCs w:val="18"/>
              </w:rPr>
            </w:pPr>
            <w:r w:rsidRPr="00E83591">
              <w:rPr>
                <w:rFonts w:ascii="Calibri" w:hAnsi="Calibri" w:cs="Calibri"/>
                <w:color w:val="000000"/>
                <w:sz w:val="16"/>
                <w:szCs w:val="18"/>
              </w:rPr>
              <w:t>kpimetricsTrig_33_DeleteCollection</w:t>
            </w:r>
            <w:r w:rsidR="002536DC">
              <w:rPr>
                <w:rFonts w:ascii="Calibri" w:hAnsi="Calibri" w:cs="Calibri"/>
                <w:color w:val="000000"/>
                <w:sz w:val="16"/>
                <w:szCs w:val="18"/>
              </w:rPr>
              <w:t xml:space="preserve"> [OFF] [</w:t>
            </w:r>
            <w:r w:rsidR="00CF076C" w:rsidRPr="00CF076C">
              <w:rPr>
                <w:color w:val="FF0000"/>
                <w:sz w:val="16"/>
                <w:szCs w:val="18"/>
              </w:rPr>
              <w:t>Deprecated</w:t>
            </w:r>
            <w:r w:rsidR="002536DC">
              <w:rPr>
                <w:rFonts w:ascii="Calibri" w:hAnsi="Calibri" w:cs="Calibri"/>
                <w:color w:val="000000"/>
                <w:sz w:val="16"/>
                <w:szCs w:val="18"/>
              </w:rPr>
              <w:t>]</w:t>
            </w:r>
          </w:p>
        </w:tc>
        <w:tc>
          <w:tcPr>
            <w:tcW w:w="1548" w:type="dxa"/>
            <w:tcBorders>
              <w:top w:val="nil"/>
              <w:left w:val="nil"/>
              <w:bottom w:val="single" w:sz="4" w:space="0" w:color="auto"/>
              <w:right w:val="single" w:sz="4" w:space="0" w:color="auto"/>
            </w:tcBorders>
            <w:shd w:val="clear" w:color="auto" w:fill="auto"/>
            <w:noWrap/>
            <w:vAlign w:val="bottom"/>
          </w:tcPr>
          <w:p w14:paraId="48A3A974" w14:textId="75549EAE" w:rsidR="00E83591" w:rsidRPr="00E83591" w:rsidRDefault="00E83591" w:rsidP="00E83591">
            <w:pPr>
              <w:jc w:val="center"/>
              <w:rPr>
                <w:rFonts w:ascii="Calibri" w:hAnsi="Calibri" w:cs="Calibri"/>
                <w:color w:val="000000"/>
                <w:sz w:val="16"/>
                <w:szCs w:val="18"/>
              </w:rPr>
            </w:pPr>
            <w:r w:rsidRPr="00E83591">
              <w:rPr>
                <w:rFonts w:ascii="Calibri" w:hAnsi="Calibri" w:cs="Calibri"/>
                <w:color w:val="000000"/>
                <w:sz w:val="16"/>
                <w:szCs w:val="18"/>
              </w:rPr>
              <w:t>1:05 AM</w:t>
            </w:r>
          </w:p>
        </w:tc>
        <w:tc>
          <w:tcPr>
            <w:tcW w:w="1968" w:type="dxa"/>
            <w:tcBorders>
              <w:top w:val="nil"/>
              <w:left w:val="nil"/>
              <w:bottom w:val="single" w:sz="4" w:space="0" w:color="auto"/>
              <w:right w:val="single" w:sz="4" w:space="0" w:color="auto"/>
            </w:tcBorders>
            <w:shd w:val="clear" w:color="auto" w:fill="auto"/>
            <w:noWrap/>
            <w:vAlign w:val="bottom"/>
          </w:tcPr>
          <w:p w14:paraId="49A8AE9E" w14:textId="4A58633C" w:rsidR="00E83591" w:rsidRPr="00E83591" w:rsidRDefault="00E83591" w:rsidP="00E83591">
            <w:pPr>
              <w:jc w:val="center"/>
              <w:rPr>
                <w:rFonts w:ascii="Calibri" w:hAnsi="Calibri" w:cs="Calibri"/>
                <w:color w:val="000000"/>
                <w:sz w:val="16"/>
                <w:szCs w:val="18"/>
              </w:rPr>
            </w:pPr>
            <w:r w:rsidRPr="00E83591">
              <w:rPr>
                <w:rFonts w:ascii="Calibri" w:hAnsi="Calibri" w:cs="Calibri"/>
                <w:color w:val="000000"/>
                <w:sz w:val="16"/>
                <w:szCs w:val="18"/>
              </w:rPr>
              <w:t>30 min</w:t>
            </w:r>
          </w:p>
        </w:tc>
        <w:tc>
          <w:tcPr>
            <w:tcW w:w="1850" w:type="dxa"/>
            <w:tcBorders>
              <w:top w:val="nil"/>
              <w:left w:val="nil"/>
              <w:bottom w:val="single" w:sz="4" w:space="0" w:color="auto"/>
              <w:right w:val="single" w:sz="4" w:space="0" w:color="auto"/>
            </w:tcBorders>
            <w:shd w:val="clear" w:color="auto" w:fill="auto"/>
            <w:noWrap/>
            <w:vAlign w:val="bottom"/>
          </w:tcPr>
          <w:p w14:paraId="673FB751" w14:textId="5355669B" w:rsidR="00E83591" w:rsidRPr="00E83591" w:rsidRDefault="00E83591" w:rsidP="00E83591">
            <w:pPr>
              <w:jc w:val="center"/>
              <w:rPr>
                <w:rFonts w:ascii="Calibri" w:hAnsi="Calibri" w:cs="Calibri"/>
                <w:color w:val="000000"/>
                <w:sz w:val="16"/>
                <w:szCs w:val="18"/>
              </w:rPr>
            </w:pPr>
            <w:r w:rsidRPr="00E83591">
              <w:rPr>
                <w:rFonts w:ascii="Calibri" w:hAnsi="Calibri" w:cs="Calibri"/>
                <w:color w:val="000000"/>
                <w:sz w:val="16"/>
                <w:szCs w:val="18"/>
              </w:rPr>
              <w:t>only once per cluster</w:t>
            </w:r>
          </w:p>
        </w:tc>
      </w:tr>
      <w:tr w:rsidR="00E83591" w:rsidRPr="00E83591" w14:paraId="1329FCC0"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tcPr>
          <w:p w14:paraId="6904F39F" w14:textId="7B6D7793" w:rsidR="00E83591" w:rsidRPr="00E83591" w:rsidRDefault="00E83591" w:rsidP="00E83591">
            <w:pPr>
              <w:rPr>
                <w:rFonts w:ascii="Calibri" w:hAnsi="Calibri" w:cs="Calibri"/>
                <w:color w:val="000000"/>
                <w:sz w:val="16"/>
                <w:szCs w:val="18"/>
              </w:rPr>
            </w:pPr>
            <w:r w:rsidRPr="00E83591">
              <w:rPr>
                <w:rFonts w:ascii="Calibri" w:hAnsi="Calibri" w:cs="Calibri"/>
                <w:color w:val="000000"/>
                <w:sz w:val="16"/>
                <w:szCs w:val="18"/>
              </w:rPr>
              <w:t>kpimetricsTrig_34_DBMSRebuildIndexes</w:t>
            </w:r>
          </w:p>
        </w:tc>
        <w:tc>
          <w:tcPr>
            <w:tcW w:w="1548" w:type="dxa"/>
            <w:tcBorders>
              <w:top w:val="nil"/>
              <w:left w:val="nil"/>
              <w:bottom w:val="single" w:sz="4" w:space="0" w:color="auto"/>
              <w:right w:val="single" w:sz="4" w:space="0" w:color="auto"/>
            </w:tcBorders>
            <w:shd w:val="clear" w:color="auto" w:fill="auto"/>
            <w:noWrap/>
            <w:vAlign w:val="bottom"/>
          </w:tcPr>
          <w:p w14:paraId="7E02F858" w14:textId="3EC31CF5" w:rsidR="00E83591" w:rsidRPr="00E83591" w:rsidRDefault="001E05E6" w:rsidP="00E83591">
            <w:pPr>
              <w:jc w:val="center"/>
              <w:rPr>
                <w:rFonts w:ascii="Calibri" w:hAnsi="Calibri" w:cs="Calibri"/>
                <w:color w:val="000000"/>
                <w:sz w:val="16"/>
                <w:szCs w:val="18"/>
              </w:rPr>
            </w:pPr>
            <w:r>
              <w:rPr>
                <w:rFonts w:ascii="Calibri" w:hAnsi="Calibri" w:cs="Calibri"/>
                <w:color w:val="000000"/>
                <w:sz w:val="16"/>
                <w:szCs w:val="18"/>
              </w:rPr>
              <w:t>3</w:t>
            </w:r>
            <w:r w:rsidR="00E83591" w:rsidRPr="00E83591">
              <w:rPr>
                <w:rFonts w:ascii="Calibri" w:hAnsi="Calibri" w:cs="Calibri"/>
                <w:color w:val="000000"/>
                <w:sz w:val="16"/>
                <w:szCs w:val="18"/>
              </w:rPr>
              <w:t>:</w:t>
            </w:r>
            <w:r w:rsidR="008A4874">
              <w:rPr>
                <w:rFonts w:ascii="Calibri" w:hAnsi="Calibri" w:cs="Calibri"/>
                <w:color w:val="000000"/>
                <w:sz w:val="16"/>
                <w:szCs w:val="18"/>
              </w:rPr>
              <w:t>3</w:t>
            </w:r>
            <w:r w:rsidR="00975AB3">
              <w:rPr>
                <w:rFonts w:ascii="Calibri" w:hAnsi="Calibri" w:cs="Calibri"/>
                <w:color w:val="000000"/>
                <w:sz w:val="16"/>
                <w:szCs w:val="18"/>
              </w:rPr>
              <w:t>5</w:t>
            </w:r>
            <w:r w:rsidR="00E83591" w:rsidRPr="00E83591">
              <w:rPr>
                <w:rFonts w:ascii="Calibri" w:hAnsi="Calibri" w:cs="Calibri"/>
                <w:color w:val="000000"/>
                <w:sz w:val="16"/>
                <w:szCs w:val="18"/>
              </w:rPr>
              <w:t xml:space="preserve"> AM</w:t>
            </w:r>
          </w:p>
        </w:tc>
        <w:tc>
          <w:tcPr>
            <w:tcW w:w="1968" w:type="dxa"/>
            <w:tcBorders>
              <w:top w:val="nil"/>
              <w:left w:val="nil"/>
              <w:bottom w:val="single" w:sz="4" w:space="0" w:color="auto"/>
              <w:right w:val="single" w:sz="4" w:space="0" w:color="auto"/>
            </w:tcBorders>
            <w:shd w:val="clear" w:color="auto" w:fill="auto"/>
            <w:noWrap/>
            <w:vAlign w:val="bottom"/>
          </w:tcPr>
          <w:p w14:paraId="52FE4326" w14:textId="747992B9" w:rsidR="00E83591" w:rsidRPr="00E83591" w:rsidRDefault="00E83591" w:rsidP="00E83591">
            <w:pPr>
              <w:jc w:val="center"/>
              <w:rPr>
                <w:rFonts w:ascii="Calibri" w:hAnsi="Calibri" w:cs="Calibri"/>
                <w:color w:val="000000"/>
                <w:sz w:val="16"/>
                <w:szCs w:val="18"/>
              </w:rPr>
            </w:pPr>
            <w:r w:rsidRPr="00E83591">
              <w:rPr>
                <w:rFonts w:ascii="Calibri" w:hAnsi="Calibri" w:cs="Calibri"/>
                <w:color w:val="000000"/>
                <w:sz w:val="16"/>
                <w:szCs w:val="18"/>
              </w:rPr>
              <w:t>1 week</w:t>
            </w:r>
            <w:r w:rsidR="00A97F41">
              <w:rPr>
                <w:rFonts w:ascii="Calibri" w:hAnsi="Calibri" w:cs="Calibri"/>
                <w:color w:val="000000"/>
                <w:sz w:val="16"/>
                <w:szCs w:val="18"/>
              </w:rPr>
              <w:t xml:space="preserve"> [Sunday]</w:t>
            </w:r>
          </w:p>
        </w:tc>
        <w:tc>
          <w:tcPr>
            <w:tcW w:w="1850" w:type="dxa"/>
            <w:tcBorders>
              <w:top w:val="nil"/>
              <w:left w:val="nil"/>
              <w:bottom w:val="single" w:sz="4" w:space="0" w:color="auto"/>
              <w:right w:val="single" w:sz="4" w:space="0" w:color="auto"/>
            </w:tcBorders>
            <w:shd w:val="clear" w:color="auto" w:fill="auto"/>
            <w:noWrap/>
            <w:vAlign w:val="bottom"/>
          </w:tcPr>
          <w:p w14:paraId="7F62FA51" w14:textId="5554C7C5" w:rsidR="00E83591" w:rsidRPr="00E83591" w:rsidRDefault="00E83591" w:rsidP="00E83591">
            <w:pPr>
              <w:jc w:val="center"/>
              <w:rPr>
                <w:rFonts w:ascii="Calibri" w:hAnsi="Calibri" w:cs="Calibri"/>
                <w:color w:val="000000"/>
                <w:sz w:val="16"/>
                <w:szCs w:val="18"/>
              </w:rPr>
            </w:pPr>
            <w:r w:rsidRPr="00E83591">
              <w:rPr>
                <w:rFonts w:ascii="Calibri" w:hAnsi="Calibri" w:cs="Calibri"/>
                <w:color w:val="000000"/>
                <w:sz w:val="16"/>
                <w:szCs w:val="18"/>
              </w:rPr>
              <w:t>only once per cluster</w:t>
            </w:r>
          </w:p>
        </w:tc>
      </w:tr>
      <w:tr w:rsidR="00114400" w:rsidRPr="00E83591" w14:paraId="59DC2E95"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tcPr>
          <w:p w14:paraId="29164DD5" w14:textId="6000D5AD" w:rsidR="00114400" w:rsidRPr="00E83591" w:rsidRDefault="00114400" w:rsidP="00E83591">
            <w:pPr>
              <w:rPr>
                <w:rFonts w:ascii="Calibri" w:hAnsi="Calibri" w:cs="Calibri"/>
                <w:color w:val="000000"/>
                <w:sz w:val="16"/>
                <w:szCs w:val="18"/>
              </w:rPr>
            </w:pPr>
            <w:r w:rsidRPr="00114400">
              <w:rPr>
                <w:rFonts w:ascii="Calibri" w:hAnsi="Calibri" w:cs="Calibri"/>
                <w:color w:val="000000"/>
                <w:sz w:val="16"/>
                <w:szCs w:val="18"/>
              </w:rPr>
              <w:t>kpimetricsTrig_35_DBMSDeleteCheck</w:t>
            </w:r>
            <w:r>
              <w:rPr>
                <w:rFonts w:ascii="Calibri" w:hAnsi="Calibri" w:cs="Calibri"/>
                <w:color w:val="000000"/>
                <w:sz w:val="16"/>
                <w:szCs w:val="18"/>
              </w:rPr>
              <w:t xml:space="preserve"> [debug]</w:t>
            </w:r>
          </w:p>
        </w:tc>
        <w:tc>
          <w:tcPr>
            <w:tcW w:w="1548" w:type="dxa"/>
            <w:tcBorders>
              <w:top w:val="nil"/>
              <w:left w:val="nil"/>
              <w:bottom w:val="single" w:sz="4" w:space="0" w:color="auto"/>
              <w:right w:val="single" w:sz="4" w:space="0" w:color="auto"/>
            </w:tcBorders>
            <w:shd w:val="clear" w:color="auto" w:fill="auto"/>
            <w:noWrap/>
            <w:vAlign w:val="bottom"/>
          </w:tcPr>
          <w:p w14:paraId="57B4AAF6" w14:textId="1A7142F1" w:rsidR="00114400" w:rsidRDefault="00114400" w:rsidP="00E83591">
            <w:pPr>
              <w:jc w:val="center"/>
              <w:rPr>
                <w:rFonts w:ascii="Calibri" w:hAnsi="Calibri" w:cs="Calibri"/>
                <w:color w:val="000000"/>
                <w:sz w:val="16"/>
                <w:szCs w:val="18"/>
              </w:rPr>
            </w:pPr>
            <w:r>
              <w:rPr>
                <w:rFonts w:ascii="Calibri" w:hAnsi="Calibri" w:cs="Calibri"/>
                <w:color w:val="000000"/>
                <w:sz w:val="16"/>
                <w:szCs w:val="18"/>
              </w:rPr>
              <w:t>1:00 AM</w:t>
            </w:r>
          </w:p>
        </w:tc>
        <w:tc>
          <w:tcPr>
            <w:tcW w:w="1968" w:type="dxa"/>
            <w:tcBorders>
              <w:top w:val="nil"/>
              <w:left w:val="nil"/>
              <w:bottom w:val="single" w:sz="4" w:space="0" w:color="auto"/>
              <w:right w:val="single" w:sz="4" w:space="0" w:color="auto"/>
            </w:tcBorders>
            <w:shd w:val="clear" w:color="auto" w:fill="auto"/>
            <w:noWrap/>
            <w:vAlign w:val="bottom"/>
          </w:tcPr>
          <w:p w14:paraId="490F7D41" w14:textId="31AC1619" w:rsidR="00114400" w:rsidRPr="00E83591" w:rsidRDefault="00114400" w:rsidP="00E83591">
            <w:pPr>
              <w:jc w:val="center"/>
              <w:rPr>
                <w:rFonts w:ascii="Calibri" w:hAnsi="Calibri" w:cs="Calibri"/>
                <w:color w:val="000000"/>
                <w:sz w:val="16"/>
                <w:szCs w:val="18"/>
              </w:rPr>
            </w:pPr>
            <w:r>
              <w:rPr>
                <w:rFonts w:ascii="Calibri" w:hAnsi="Calibri" w:cs="Calibri"/>
                <w:color w:val="000000"/>
                <w:sz w:val="16"/>
                <w:szCs w:val="18"/>
              </w:rPr>
              <w:t>1 hour</w:t>
            </w:r>
          </w:p>
        </w:tc>
        <w:tc>
          <w:tcPr>
            <w:tcW w:w="1850" w:type="dxa"/>
            <w:tcBorders>
              <w:top w:val="nil"/>
              <w:left w:val="nil"/>
              <w:bottom w:val="single" w:sz="4" w:space="0" w:color="auto"/>
              <w:right w:val="single" w:sz="4" w:space="0" w:color="auto"/>
            </w:tcBorders>
            <w:shd w:val="clear" w:color="auto" w:fill="auto"/>
            <w:noWrap/>
            <w:vAlign w:val="bottom"/>
          </w:tcPr>
          <w:p w14:paraId="7244F0F0" w14:textId="40BE3F5A" w:rsidR="00114400" w:rsidRPr="00E83591" w:rsidRDefault="00114400" w:rsidP="00E83591">
            <w:pPr>
              <w:jc w:val="center"/>
              <w:rPr>
                <w:rFonts w:ascii="Calibri" w:hAnsi="Calibri" w:cs="Calibri"/>
                <w:color w:val="000000"/>
                <w:sz w:val="16"/>
                <w:szCs w:val="18"/>
              </w:rPr>
            </w:pPr>
            <w:r>
              <w:rPr>
                <w:rFonts w:ascii="Calibri" w:hAnsi="Calibri" w:cs="Calibri"/>
                <w:color w:val="000000"/>
                <w:sz w:val="16"/>
                <w:szCs w:val="18"/>
              </w:rPr>
              <w:t>all nodes</w:t>
            </w:r>
          </w:p>
        </w:tc>
      </w:tr>
      <w:tr w:rsidR="00114400" w:rsidRPr="00E83591" w14:paraId="4742E41F"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tcPr>
          <w:p w14:paraId="6E989EC0" w14:textId="1D058D17" w:rsidR="00114400" w:rsidRPr="00E83591" w:rsidRDefault="00114400" w:rsidP="00114400">
            <w:pPr>
              <w:rPr>
                <w:rFonts w:ascii="Calibri" w:hAnsi="Calibri" w:cs="Calibri"/>
                <w:color w:val="000000"/>
                <w:sz w:val="16"/>
                <w:szCs w:val="18"/>
              </w:rPr>
            </w:pPr>
            <w:r w:rsidRPr="00114400">
              <w:rPr>
                <w:rFonts w:ascii="Calibri" w:hAnsi="Calibri" w:cs="Calibri"/>
                <w:color w:val="000000"/>
                <w:sz w:val="16"/>
                <w:szCs w:val="18"/>
              </w:rPr>
              <w:t>kpimetricsTrig_36_DBMSInsertCheck</w:t>
            </w:r>
            <w:r>
              <w:rPr>
                <w:rFonts w:ascii="Calibri" w:hAnsi="Calibri" w:cs="Calibri"/>
                <w:color w:val="000000"/>
                <w:sz w:val="16"/>
                <w:szCs w:val="18"/>
              </w:rPr>
              <w:t xml:space="preserve"> [debug]</w:t>
            </w:r>
          </w:p>
        </w:tc>
        <w:tc>
          <w:tcPr>
            <w:tcW w:w="1548" w:type="dxa"/>
            <w:tcBorders>
              <w:top w:val="nil"/>
              <w:left w:val="nil"/>
              <w:bottom w:val="single" w:sz="4" w:space="0" w:color="auto"/>
              <w:right w:val="single" w:sz="4" w:space="0" w:color="auto"/>
            </w:tcBorders>
            <w:shd w:val="clear" w:color="auto" w:fill="auto"/>
            <w:noWrap/>
            <w:vAlign w:val="bottom"/>
          </w:tcPr>
          <w:p w14:paraId="700F1326" w14:textId="6A2D0332" w:rsidR="00114400" w:rsidRDefault="00114400" w:rsidP="00114400">
            <w:pPr>
              <w:jc w:val="center"/>
              <w:rPr>
                <w:rFonts w:ascii="Calibri" w:hAnsi="Calibri" w:cs="Calibri"/>
                <w:color w:val="000000"/>
                <w:sz w:val="16"/>
                <w:szCs w:val="18"/>
              </w:rPr>
            </w:pPr>
            <w:r>
              <w:rPr>
                <w:rFonts w:ascii="Calibri" w:hAnsi="Calibri" w:cs="Calibri"/>
                <w:color w:val="000000"/>
                <w:sz w:val="16"/>
                <w:szCs w:val="18"/>
              </w:rPr>
              <w:t>1:00 AM</w:t>
            </w:r>
          </w:p>
        </w:tc>
        <w:tc>
          <w:tcPr>
            <w:tcW w:w="1968" w:type="dxa"/>
            <w:tcBorders>
              <w:top w:val="nil"/>
              <w:left w:val="nil"/>
              <w:bottom w:val="single" w:sz="4" w:space="0" w:color="auto"/>
              <w:right w:val="single" w:sz="4" w:space="0" w:color="auto"/>
            </w:tcBorders>
            <w:shd w:val="clear" w:color="auto" w:fill="auto"/>
            <w:noWrap/>
            <w:vAlign w:val="bottom"/>
          </w:tcPr>
          <w:p w14:paraId="0D5E8C1F" w14:textId="5BE08FF8" w:rsidR="00114400" w:rsidRPr="00E83591" w:rsidRDefault="00114400" w:rsidP="00114400">
            <w:pPr>
              <w:jc w:val="center"/>
              <w:rPr>
                <w:rFonts w:ascii="Calibri" w:hAnsi="Calibri" w:cs="Calibri"/>
                <w:color w:val="000000"/>
                <w:sz w:val="16"/>
                <w:szCs w:val="18"/>
              </w:rPr>
            </w:pPr>
            <w:r>
              <w:rPr>
                <w:rFonts w:ascii="Calibri" w:hAnsi="Calibri" w:cs="Calibri"/>
                <w:color w:val="000000"/>
                <w:sz w:val="16"/>
                <w:szCs w:val="18"/>
              </w:rPr>
              <w:t>1 hour</w:t>
            </w:r>
          </w:p>
        </w:tc>
        <w:tc>
          <w:tcPr>
            <w:tcW w:w="1850" w:type="dxa"/>
            <w:tcBorders>
              <w:top w:val="nil"/>
              <w:left w:val="nil"/>
              <w:bottom w:val="single" w:sz="4" w:space="0" w:color="auto"/>
              <w:right w:val="single" w:sz="4" w:space="0" w:color="auto"/>
            </w:tcBorders>
            <w:shd w:val="clear" w:color="auto" w:fill="auto"/>
            <w:noWrap/>
            <w:vAlign w:val="bottom"/>
          </w:tcPr>
          <w:p w14:paraId="7F3249B7" w14:textId="51001222" w:rsidR="00114400" w:rsidRPr="00E83591" w:rsidRDefault="00114400" w:rsidP="00114400">
            <w:pPr>
              <w:jc w:val="center"/>
              <w:rPr>
                <w:rFonts w:ascii="Calibri" w:hAnsi="Calibri" w:cs="Calibri"/>
                <w:color w:val="000000"/>
                <w:sz w:val="16"/>
                <w:szCs w:val="18"/>
              </w:rPr>
            </w:pPr>
            <w:r>
              <w:rPr>
                <w:rFonts w:ascii="Calibri" w:hAnsi="Calibri" w:cs="Calibri"/>
                <w:color w:val="000000"/>
                <w:sz w:val="16"/>
                <w:szCs w:val="18"/>
              </w:rPr>
              <w:t>all nodes</w:t>
            </w:r>
          </w:p>
        </w:tc>
      </w:tr>
      <w:tr w:rsidR="00114400" w:rsidRPr="00E83591" w14:paraId="79AAAB2C"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43242EA1" w14:textId="5AA98BE7" w:rsidR="00114400" w:rsidRPr="00E83591" w:rsidRDefault="00114400" w:rsidP="00114400">
            <w:pPr>
              <w:rPr>
                <w:rFonts w:ascii="Calibri" w:hAnsi="Calibri" w:cs="Calibri"/>
                <w:color w:val="000000"/>
                <w:sz w:val="16"/>
                <w:szCs w:val="18"/>
              </w:rPr>
            </w:pPr>
            <w:r w:rsidRPr="00E83591">
              <w:rPr>
                <w:rFonts w:ascii="Calibri" w:hAnsi="Calibri" w:cs="Calibri"/>
                <w:color w:val="000000"/>
                <w:sz w:val="16"/>
                <w:szCs w:val="18"/>
              </w:rPr>
              <w:t>kpimetricsTrig_40_Cache_METADATA_TABLES [OFF]</w:t>
            </w:r>
          </w:p>
        </w:tc>
        <w:tc>
          <w:tcPr>
            <w:tcW w:w="1548" w:type="dxa"/>
            <w:tcBorders>
              <w:top w:val="nil"/>
              <w:left w:val="nil"/>
              <w:bottom w:val="single" w:sz="4" w:space="0" w:color="auto"/>
              <w:right w:val="single" w:sz="4" w:space="0" w:color="auto"/>
            </w:tcBorders>
            <w:shd w:val="clear" w:color="auto" w:fill="auto"/>
            <w:noWrap/>
            <w:vAlign w:val="bottom"/>
            <w:hideMark/>
          </w:tcPr>
          <w:p w14:paraId="5E1DA3BD" w14:textId="38A3C630" w:rsidR="00114400" w:rsidRPr="00E83591" w:rsidRDefault="00114400" w:rsidP="00114400">
            <w:pPr>
              <w:jc w:val="center"/>
              <w:rPr>
                <w:rFonts w:ascii="Calibri" w:hAnsi="Calibri" w:cs="Calibri"/>
                <w:color w:val="000000"/>
                <w:sz w:val="16"/>
                <w:szCs w:val="18"/>
              </w:rPr>
            </w:pPr>
            <w:r>
              <w:rPr>
                <w:rFonts w:ascii="Calibri" w:hAnsi="Calibri" w:cs="Calibri"/>
                <w:color w:val="000000"/>
                <w:sz w:val="16"/>
                <w:szCs w:val="18"/>
              </w:rPr>
              <w:t>11</w:t>
            </w:r>
            <w:r w:rsidRPr="00E83591">
              <w:rPr>
                <w:rFonts w:ascii="Calibri" w:hAnsi="Calibri" w:cs="Calibri"/>
                <w:color w:val="000000"/>
                <w:sz w:val="16"/>
                <w:szCs w:val="18"/>
              </w:rPr>
              <w:t>:</w:t>
            </w:r>
            <w:r>
              <w:rPr>
                <w:rFonts w:ascii="Calibri" w:hAnsi="Calibri" w:cs="Calibri"/>
                <w:color w:val="000000"/>
                <w:sz w:val="16"/>
                <w:szCs w:val="18"/>
              </w:rPr>
              <w:t>3</w:t>
            </w:r>
            <w:r w:rsidRPr="00E83591">
              <w:rPr>
                <w:rFonts w:ascii="Calibri" w:hAnsi="Calibri" w:cs="Calibri"/>
                <w:color w:val="000000"/>
                <w:sz w:val="16"/>
                <w:szCs w:val="18"/>
              </w:rPr>
              <w:t xml:space="preserve">0 </w:t>
            </w:r>
            <w:r>
              <w:rPr>
                <w:rFonts w:ascii="Calibri" w:hAnsi="Calibri" w:cs="Calibri"/>
                <w:color w:val="000000"/>
                <w:sz w:val="16"/>
                <w:szCs w:val="18"/>
              </w:rPr>
              <w:t>P</w:t>
            </w:r>
            <w:r w:rsidRPr="00E83591">
              <w:rPr>
                <w:rFonts w:ascii="Calibri" w:hAnsi="Calibri" w:cs="Calibri"/>
                <w:color w:val="000000"/>
                <w:sz w:val="16"/>
                <w:szCs w:val="18"/>
              </w:rPr>
              <w:t>M</w:t>
            </w:r>
          </w:p>
        </w:tc>
        <w:tc>
          <w:tcPr>
            <w:tcW w:w="1968" w:type="dxa"/>
            <w:tcBorders>
              <w:top w:val="nil"/>
              <w:left w:val="nil"/>
              <w:bottom w:val="single" w:sz="4" w:space="0" w:color="auto"/>
              <w:right w:val="single" w:sz="4" w:space="0" w:color="auto"/>
            </w:tcBorders>
            <w:shd w:val="clear" w:color="auto" w:fill="auto"/>
            <w:noWrap/>
            <w:vAlign w:val="bottom"/>
            <w:hideMark/>
          </w:tcPr>
          <w:p w14:paraId="321F6DEA" w14:textId="0D5A00C9"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1 day</w:t>
            </w:r>
          </w:p>
        </w:tc>
        <w:tc>
          <w:tcPr>
            <w:tcW w:w="1850" w:type="dxa"/>
            <w:tcBorders>
              <w:top w:val="nil"/>
              <w:left w:val="nil"/>
              <w:bottom w:val="single" w:sz="4" w:space="0" w:color="auto"/>
              <w:right w:val="single" w:sz="4" w:space="0" w:color="auto"/>
            </w:tcBorders>
            <w:shd w:val="clear" w:color="auto" w:fill="auto"/>
            <w:noWrap/>
            <w:vAlign w:val="bottom"/>
            <w:hideMark/>
          </w:tcPr>
          <w:p w14:paraId="7AC88531" w14:textId="77777777"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114400" w:rsidRPr="00E83591" w14:paraId="754ED722" w14:textId="77777777" w:rsidTr="00774573">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4FF6469E" w14:textId="3659CCA4" w:rsidR="00114400" w:rsidRPr="00E83591" w:rsidRDefault="00114400" w:rsidP="00114400">
            <w:pPr>
              <w:rPr>
                <w:rFonts w:ascii="Calibri" w:hAnsi="Calibri" w:cs="Calibri"/>
                <w:color w:val="000000"/>
                <w:sz w:val="16"/>
                <w:szCs w:val="18"/>
              </w:rPr>
            </w:pPr>
            <w:r w:rsidRPr="00774573">
              <w:rPr>
                <w:rFonts w:ascii="Calibri" w:hAnsi="Calibri" w:cs="Calibri"/>
                <w:color w:val="000000"/>
                <w:sz w:val="16"/>
                <w:szCs w:val="18"/>
              </w:rPr>
              <w:t>kpimetricsTrig_50_MetricsPersistenceFailure</w:t>
            </w:r>
          </w:p>
        </w:tc>
        <w:tc>
          <w:tcPr>
            <w:tcW w:w="1548" w:type="dxa"/>
            <w:tcBorders>
              <w:top w:val="nil"/>
              <w:left w:val="nil"/>
              <w:bottom w:val="single" w:sz="4" w:space="0" w:color="auto"/>
              <w:right w:val="single" w:sz="4" w:space="0" w:color="auto"/>
            </w:tcBorders>
            <w:shd w:val="clear" w:color="auto" w:fill="auto"/>
            <w:noWrap/>
            <w:vAlign w:val="bottom"/>
            <w:hideMark/>
          </w:tcPr>
          <w:p w14:paraId="35FFFE9B" w14:textId="7B548F58"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system event</w:t>
            </w:r>
          </w:p>
        </w:tc>
        <w:tc>
          <w:tcPr>
            <w:tcW w:w="1968" w:type="dxa"/>
            <w:tcBorders>
              <w:top w:val="nil"/>
              <w:left w:val="nil"/>
              <w:bottom w:val="single" w:sz="4" w:space="0" w:color="auto"/>
              <w:right w:val="single" w:sz="4" w:space="0" w:color="auto"/>
            </w:tcBorders>
            <w:shd w:val="clear" w:color="auto" w:fill="auto"/>
            <w:noWrap/>
            <w:vAlign w:val="bottom"/>
            <w:hideMark/>
          </w:tcPr>
          <w:p w14:paraId="38D746AB" w14:textId="02F25374" w:rsidR="00114400" w:rsidRPr="00E83591" w:rsidRDefault="00114400" w:rsidP="00114400">
            <w:pPr>
              <w:jc w:val="center"/>
              <w:rPr>
                <w:rFonts w:ascii="Calibri" w:hAnsi="Calibri" w:cs="Calibri"/>
                <w:color w:val="000000"/>
                <w:sz w:val="16"/>
                <w:szCs w:val="18"/>
              </w:rPr>
            </w:pPr>
            <w:r>
              <w:rPr>
                <w:rFonts w:ascii="Calibri" w:hAnsi="Calibri" w:cs="Calibri"/>
                <w:color w:val="000000"/>
                <w:sz w:val="16"/>
                <w:szCs w:val="18"/>
              </w:rPr>
              <w:t>MetricsPersistentFailure</w:t>
            </w:r>
          </w:p>
        </w:tc>
        <w:tc>
          <w:tcPr>
            <w:tcW w:w="1850" w:type="dxa"/>
            <w:tcBorders>
              <w:top w:val="nil"/>
              <w:left w:val="nil"/>
              <w:bottom w:val="single" w:sz="4" w:space="0" w:color="auto"/>
              <w:right w:val="single" w:sz="4" w:space="0" w:color="auto"/>
            </w:tcBorders>
            <w:shd w:val="clear" w:color="auto" w:fill="auto"/>
            <w:noWrap/>
            <w:vAlign w:val="bottom"/>
            <w:hideMark/>
          </w:tcPr>
          <w:p w14:paraId="35BED71A" w14:textId="6370B5E0"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114400" w:rsidRPr="00E83591" w14:paraId="53C71668" w14:textId="77777777" w:rsidTr="00774573">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6CA0399F" w14:textId="5244D2E4" w:rsidR="00114400" w:rsidRPr="00E83591" w:rsidRDefault="00114400" w:rsidP="00114400">
            <w:pPr>
              <w:rPr>
                <w:rFonts w:ascii="Calibri" w:hAnsi="Calibri" w:cs="Calibri"/>
                <w:color w:val="000000"/>
                <w:sz w:val="16"/>
                <w:szCs w:val="18"/>
              </w:rPr>
            </w:pPr>
            <w:r w:rsidRPr="00774573">
              <w:rPr>
                <w:rFonts w:ascii="Calibri" w:hAnsi="Calibri" w:cs="Calibri"/>
                <w:color w:val="000000"/>
                <w:sz w:val="16"/>
                <w:szCs w:val="18"/>
              </w:rPr>
              <w:t>kpimetricsTrig_51_MetricsTruncateFailure</w:t>
            </w:r>
          </w:p>
        </w:tc>
        <w:tc>
          <w:tcPr>
            <w:tcW w:w="1548" w:type="dxa"/>
            <w:tcBorders>
              <w:top w:val="nil"/>
              <w:left w:val="nil"/>
              <w:bottom w:val="single" w:sz="4" w:space="0" w:color="auto"/>
              <w:right w:val="single" w:sz="4" w:space="0" w:color="auto"/>
            </w:tcBorders>
            <w:shd w:val="clear" w:color="auto" w:fill="auto"/>
            <w:noWrap/>
            <w:vAlign w:val="bottom"/>
            <w:hideMark/>
          </w:tcPr>
          <w:p w14:paraId="59CF75C8" w14:textId="5C6B5641"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system event</w:t>
            </w:r>
          </w:p>
        </w:tc>
        <w:tc>
          <w:tcPr>
            <w:tcW w:w="1968" w:type="dxa"/>
            <w:tcBorders>
              <w:top w:val="nil"/>
              <w:left w:val="nil"/>
              <w:bottom w:val="single" w:sz="4" w:space="0" w:color="auto"/>
              <w:right w:val="single" w:sz="4" w:space="0" w:color="auto"/>
            </w:tcBorders>
            <w:shd w:val="clear" w:color="auto" w:fill="auto"/>
            <w:noWrap/>
            <w:vAlign w:val="bottom"/>
            <w:hideMark/>
          </w:tcPr>
          <w:p w14:paraId="06E65E97" w14:textId="174BA949" w:rsidR="00114400" w:rsidRPr="00E83591" w:rsidRDefault="00114400" w:rsidP="00114400">
            <w:pPr>
              <w:jc w:val="center"/>
              <w:rPr>
                <w:rFonts w:ascii="Calibri" w:hAnsi="Calibri" w:cs="Calibri"/>
                <w:color w:val="000000"/>
                <w:sz w:val="16"/>
                <w:szCs w:val="18"/>
              </w:rPr>
            </w:pPr>
            <w:r>
              <w:rPr>
                <w:rFonts w:ascii="Calibri" w:hAnsi="Calibri" w:cs="Calibri"/>
                <w:color w:val="000000"/>
                <w:sz w:val="16"/>
                <w:szCs w:val="18"/>
              </w:rPr>
              <w:t>MetricsTruncationFailure</w:t>
            </w:r>
          </w:p>
        </w:tc>
        <w:tc>
          <w:tcPr>
            <w:tcW w:w="1850" w:type="dxa"/>
            <w:tcBorders>
              <w:top w:val="nil"/>
              <w:left w:val="nil"/>
              <w:bottom w:val="single" w:sz="4" w:space="0" w:color="auto"/>
              <w:right w:val="single" w:sz="4" w:space="0" w:color="auto"/>
            </w:tcBorders>
            <w:shd w:val="clear" w:color="auto" w:fill="auto"/>
            <w:noWrap/>
            <w:vAlign w:val="bottom"/>
            <w:hideMark/>
          </w:tcPr>
          <w:p w14:paraId="4EC76DAB" w14:textId="3856CD94"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114400" w:rsidRPr="00E83591" w14:paraId="7A293071" w14:textId="77777777" w:rsidTr="00774573">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17B37318" w14:textId="22EF251C" w:rsidR="00114400" w:rsidRPr="00E83591" w:rsidRDefault="00114400" w:rsidP="00114400">
            <w:pPr>
              <w:rPr>
                <w:rFonts w:ascii="Calibri" w:hAnsi="Calibri" w:cs="Calibri"/>
                <w:color w:val="000000"/>
                <w:sz w:val="16"/>
                <w:szCs w:val="18"/>
              </w:rPr>
            </w:pPr>
            <w:r w:rsidRPr="00774573">
              <w:rPr>
                <w:rFonts w:ascii="Calibri" w:hAnsi="Calibri" w:cs="Calibri"/>
                <w:color w:val="000000"/>
                <w:sz w:val="16"/>
                <w:szCs w:val="18"/>
              </w:rPr>
              <w:t>kpimetricsTrig_52_MetricsBackupFailure</w:t>
            </w:r>
          </w:p>
        </w:tc>
        <w:tc>
          <w:tcPr>
            <w:tcW w:w="1548" w:type="dxa"/>
            <w:tcBorders>
              <w:top w:val="nil"/>
              <w:left w:val="nil"/>
              <w:bottom w:val="single" w:sz="4" w:space="0" w:color="auto"/>
              <w:right w:val="single" w:sz="4" w:space="0" w:color="auto"/>
            </w:tcBorders>
            <w:shd w:val="clear" w:color="auto" w:fill="auto"/>
            <w:noWrap/>
            <w:vAlign w:val="bottom"/>
            <w:hideMark/>
          </w:tcPr>
          <w:p w14:paraId="5A5314FE" w14:textId="4522B915"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system event</w:t>
            </w:r>
          </w:p>
        </w:tc>
        <w:tc>
          <w:tcPr>
            <w:tcW w:w="1968" w:type="dxa"/>
            <w:tcBorders>
              <w:top w:val="nil"/>
              <w:left w:val="nil"/>
              <w:bottom w:val="single" w:sz="4" w:space="0" w:color="auto"/>
              <w:right w:val="single" w:sz="4" w:space="0" w:color="auto"/>
            </w:tcBorders>
            <w:shd w:val="clear" w:color="auto" w:fill="auto"/>
            <w:noWrap/>
            <w:vAlign w:val="bottom"/>
            <w:hideMark/>
          </w:tcPr>
          <w:p w14:paraId="405933BB" w14:textId="551038B9" w:rsidR="00114400" w:rsidRPr="00E83591" w:rsidRDefault="00114400" w:rsidP="00114400">
            <w:pPr>
              <w:jc w:val="center"/>
              <w:rPr>
                <w:rFonts w:ascii="Calibri" w:hAnsi="Calibri" w:cs="Calibri"/>
                <w:color w:val="000000"/>
                <w:sz w:val="16"/>
                <w:szCs w:val="18"/>
              </w:rPr>
            </w:pPr>
            <w:r>
              <w:rPr>
                <w:rFonts w:ascii="Calibri" w:hAnsi="Calibri" w:cs="Calibri"/>
                <w:color w:val="000000"/>
                <w:sz w:val="16"/>
                <w:szCs w:val="18"/>
              </w:rPr>
              <w:t>MetricsBackupFailure</w:t>
            </w:r>
          </w:p>
        </w:tc>
        <w:tc>
          <w:tcPr>
            <w:tcW w:w="1850" w:type="dxa"/>
            <w:tcBorders>
              <w:top w:val="nil"/>
              <w:left w:val="nil"/>
              <w:bottom w:val="single" w:sz="4" w:space="0" w:color="auto"/>
              <w:right w:val="single" w:sz="4" w:space="0" w:color="auto"/>
            </w:tcBorders>
            <w:shd w:val="clear" w:color="auto" w:fill="auto"/>
            <w:noWrap/>
            <w:vAlign w:val="bottom"/>
            <w:hideMark/>
          </w:tcPr>
          <w:p w14:paraId="39227682" w14:textId="6B2031BE"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114400" w:rsidRPr="00E83591" w14:paraId="5ADFE238" w14:textId="77777777" w:rsidTr="00774573">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19344960" w14:textId="5B76D256" w:rsidR="00114400" w:rsidRPr="00E83591" w:rsidRDefault="00114400" w:rsidP="00114400">
            <w:pPr>
              <w:rPr>
                <w:rFonts w:ascii="Calibri" w:hAnsi="Calibri" w:cs="Calibri"/>
                <w:color w:val="000000"/>
                <w:sz w:val="16"/>
                <w:szCs w:val="18"/>
              </w:rPr>
            </w:pPr>
            <w:r w:rsidRPr="00774573">
              <w:rPr>
                <w:rFonts w:ascii="Calibri" w:hAnsi="Calibri" w:cs="Calibri"/>
                <w:color w:val="000000"/>
                <w:sz w:val="16"/>
                <w:szCs w:val="18"/>
              </w:rPr>
              <w:t>kpimetricsTrig_53_MetricsRestoreFailure</w:t>
            </w:r>
          </w:p>
        </w:tc>
        <w:tc>
          <w:tcPr>
            <w:tcW w:w="1548" w:type="dxa"/>
            <w:tcBorders>
              <w:top w:val="nil"/>
              <w:left w:val="nil"/>
              <w:bottom w:val="single" w:sz="4" w:space="0" w:color="auto"/>
              <w:right w:val="single" w:sz="4" w:space="0" w:color="auto"/>
            </w:tcBorders>
            <w:shd w:val="clear" w:color="auto" w:fill="auto"/>
            <w:noWrap/>
            <w:vAlign w:val="bottom"/>
            <w:hideMark/>
          </w:tcPr>
          <w:p w14:paraId="05EFB821" w14:textId="3EF1B02D"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system event</w:t>
            </w:r>
          </w:p>
        </w:tc>
        <w:tc>
          <w:tcPr>
            <w:tcW w:w="1968" w:type="dxa"/>
            <w:tcBorders>
              <w:top w:val="nil"/>
              <w:left w:val="nil"/>
              <w:bottom w:val="single" w:sz="4" w:space="0" w:color="auto"/>
              <w:right w:val="single" w:sz="4" w:space="0" w:color="auto"/>
            </w:tcBorders>
            <w:shd w:val="clear" w:color="auto" w:fill="auto"/>
            <w:noWrap/>
            <w:vAlign w:val="bottom"/>
            <w:hideMark/>
          </w:tcPr>
          <w:p w14:paraId="58776BB4" w14:textId="116CCB92" w:rsidR="00114400" w:rsidRPr="00E83591" w:rsidRDefault="00114400" w:rsidP="00114400">
            <w:pPr>
              <w:jc w:val="center"/>
              <w:rPr>
                <w:rFonts w:ascii="Calibri" w:hAnsi="Calibri" w:cs="Calibri"/>
                <w:color w:val="000000"/>
                <w:sz w:val="16"/>
                <w:szCs w:val="18"/>
              </w:rPr>
            </w:pPr>
            <w:r>
              <w:rPr>
                <w:rFonts w:ascii="Calibri" w:hAnsi="Calibri" w:cs="Calibri"/>
                <w:color w:val="000000"/>
                <w:sz w:val="16"/>
                <w:szCs w:val="18"/>
              </w:rPr>
              <w:t>MetricsRestoreFailure</w:t>
            </w:r>
          </w:p>
        </w:tc>
        <w:tc>
          <w:tcPr>
            <w:tcW w:w="1850" w:type="dxa"/>
            <w:tcBorders>
              <w:top w:val="nil"/>
              <w:left w:val="nil"/>
              <w:bottom w:val="single" w:sz="4" w:space="0" w:color="auto"/>
              <w:right w:val="single" w:sz="4" w:space="0" w:color="auto"/>
            </w:tcBorders>
            <w:shd w:val="clear" w:color="auto" w:fill="auto"/>
            <w:noWrap/>
            <w:vAlign w:val="bottom"/>
            <w:hideMark/>
          </w:tcPr>
          <w:p w14:paraId="786BCE8D" w14:textId="0CE11B3D"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114400" w:rsidRPr="00E83591" w14:paraId="0648ECD6" w14:textId="77777777" w:rsidTr="00774573">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tcPr>
          <w:p w14:paraId="2DE215F0" w14:textId="0F713F61" w:rsidR="00114400" w:rsidRPr="00774573" w:rsidRDefault="00114400" w:rsidP="00114400">
            <w:pPr>
              <w:rPr>
                <w:rFonts w:ascii="Calibri" w:hAnsi="Calibri" w:cs="Calibri"/>
                <w:color w:val="000000"/>
                <w:sz w:val="16"/>
                <w:szCs w:val="18"/>
              </w:rPr>
            </w:pPr>
            <w:r w:rsidRPr="00EA1ACB">
              <w:rPr>
                <w:rFonts w:ascii="Calibri" w:hAnsi="Calibri" w:cs="Calibri"/>
                <w:color w:val="000000"/>
                <w:sz w:val="16"/>
                <w:szCs w:val="18"/>
              </w:rPr>
              <w:t>kpimetricsTrig_54_MetricsKpiPersistentStart</w:t>
            </w:r>
          </w:p>
        </w:tc>
        <w:tc>
          <w:tcPr>
            <w:tcW w:w="1548" w:type="dxa"/>
            <w:tcBorders>
              <w:top w:val="nil"/>
              <w:left w:val="nil"/>
              <w:bottom w:val="single" w:sz="4" w:space="0" w:color="auto"/>
              <w:right w:val="single" w:sz="4" w:space="0" w:color="auto"/>
            </w:tcBorders>
            <w:shd w:val="clear" w:color="auto" w:fill="auto"/>
            <w:noWrap/>
            <w:vAlign w:val="bottom"/>
          </w:tcPr>
          <w:p w14:paraId="55705421" w14:textId="2AB8F8BB"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system event</w:t>
            </w:r>
          </w:p>
        </w:tc>
        <w:tc>
          <w:tcPr>
            <w:tcW w:w="1968" w:type="dxa"/>
            <w:tcBorders>
              <w:top w:val="nil"/>
              <w:left w:val="nil"/>
              <w:bottom w:val="single" w:sz="4" w:space="0" w:color="auto"/>
              <w:right w:val="single" w:sz="4" w:space="0" w:color="auto"/>
            </w:tcBorders>
            <w:shd w:val="clear" w:color="auto" w:fill="auto"/>
            <w:noWrap/>
            <w:vAlign w:val="bottom"/>
          </w:tcPr>
          <w:p w14:paraId="51585BD1" w14:textId="1D2E3813" w:rsidR="00114400" w:rsidRDefault="00114400" w:rsidP="00114400">
            <w:pPr>
              <w:jc w:val="center"/>
              <w:rPr>
                <w:rFonts w:ascii="Calibri" w:hAnsi="Calibri" w:cs="Calibri"/>
                <w:color w:val="000000"/>
                <w:sz w:val="16"/>
                <w:szCs w:val="18"/>
              </w:rPr>
            </w:pPr>
            <w:r>
              <w:rPr>
                <w:rFonts w:ascii="Calibri" w:hAnsi="Calibri" w:cs="Calibri"/>
                <w:color w:val="000000"/>
                <w:sz w:val="16"/>
                <w:szCs w:val="18"/>
              </w:rPr>
              <w:t>KpiPersistenStart</w:t>
            </w:r>
          </w:p>
        </w:tc>
        <w:tc>
          <w:tcPr>
            <w:tcW w:w="1850" w:type="dxa"/>
            <w:tcBorders>
              <w:top w:val="nil"/>
              <w:left w:val="nil"/>
              <w:bottom w:val="single" w:sz="4" w:space="0" w:color="auto"/>
              <w:right w:val="single" w:sz="4" w:space="0" w:color="auto"/>
            </w:tcBorders>
            <w:shd w:val="clear" w:color="auto" w:fill="auto"/>
            <w:noWrap/>
            <w:vAlign w:val="bottom"/>
          </w:tcPr>
          <w:p w14:paraId="45C734FF" w14:textId="380678C1"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114400" w:rsidRPr="00E83591" w14:paraId="5EDD3191" w14:textId="77777777" w:rsidTr="00774573">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tcPr>
          <w:p w14:paraId="0EA2F93D" w14:textId="6E1369C6" w:rsidR="00114400" w:rsidRPr="00774573" w:rsidRDefault="00114400" w:rsidP="00114400">
            <w:pPr>
              <w:rPr>
                <w:rFonts w:ascii="Calibri" w:hAnsi="Calibri" w:cs="Calibri"/>
                <w:color w:val="000000"/>
                <w:sz w:val="16"/>
                <w:szCs w:val="18"/>
              </w:rPr>
            </w:pPr>
            <w:r w:rsidRPr="00EA1ACB">
              <w:rPr>
                <w:rFonts w:ascii="Calibri" w:hAnsi="Calibri" w:cs="Calibri"/>
                <w:color w:val="000000"/>
                <w:sz w:val="16"/>
                <w:szCs w:val="18"/>
              </w:rPr>
              <w:t>kpimetricsTrig_55_MetricsKpiPersistentEnd</w:t>
            </w:r>
          </w:p>
        </w:tc>
        <w:tc>
          <w:tcPr>
            <w:tcW w:w="1548" w:type="dxa"/>
            <w:tcBorders>
              <w:top w:val="nil"/>
              <w:left w:val="nil"/>
              <w:bottom w:val="single" w:sz="4" w:space="0" w:color="auto"/>
              <w:right w:val="single" w:sz="4" w:space="0" w:color="auto"/>
            </w:tcBorders>
            <w:shd w:val="clear" w:color="auto" w:fill="auto"/>
            <w:noWrap/>
            <w:vAlign w:val="bottom"/>
          </w:tcPr>
          <w:p w14:paraId="1D404C30" w14:textId="152AFA19"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system event</w:t>
            </w:r>
          </w:p>
        </w:tc>
        <w:tc>
          <w:tcPr>
            <w:tcW w:w="1968" w:type="dxa"/>
            <w:tcBorders>
              <w:top w:val="nil"/>
              <w:left w:val="nil"/>
              <w:bottom w:val="single" w:sz="4" w:space="0" w:color="auto"/>
              <w:right w:val="single" w:sz="4" w:space="0" w:color="auto"/>
            </w:tcBorders>
            <w:shd w:val="clear" w:color="auto" w:fill="auto"/>
            <w:noWrap/>
            <w:vAlign w:val="bottom"/>
          </w:tcPr>
          <w:p w14:paraId="46B79BAA" w14:textId="067C6194" w:rsidR="00114400" w:rsidRDefault="00114400" w:rsidP="00114400">
            <w:pPr>
              <w:jc w:val="center"/>
              <w:rPr>
                <w:rFonts w:ascii="Calibri" w:hAnsi="Calibri" w:cs="Calibri"/>
                <w:color w:val="000000"/>
                <w:sz w:val="16"/>
                <w:szCs w:val="18"/>
              </w:rPr>
            </w:pPr>
            <w:r>
              <w:rPr>
                <w:rFonts w:ascii="Calibri" w:hAnsi="Calibri" w:cs="Calibri"/>
                <w:color w:val="000000"/>
                <w:sz w:val="16"/>
                <w:szCs w:val="18"/>
              </w:rPr>
              <w:t>KpiPersistentEnd</w:t>
            </w:r>
          </w:p>
        </w:tc>
        <w:tc>
          <w:tcPr>
            <w:tcW w:w="1850" w:type="dxa"/>
            <w:tcBorders>
              <w:top w:val="nil"/>
              <w:left w:val="nil"/>
              <w:bottom w:val="single" w:sz="4" w:space="0" w:color="auto"/>
              <w:right w:val="single" w:sz="4" w:space="0" w:color="auto"/>
            </w:tcBorders>
            <w:shd w:val="clear" w:color="auto" w:fill="auto"/>
            <w:noWrap/>
            <w:vAlign w:val="bottom"/>
          </w:tcPr>
          <w:p w14:paraId="0CDB9484" w14:textId="6B5355C8"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114400" w:rsidRPr="00E83591" w14:paraId="4C730FC7" w14:textId="77777777" w:rsidTr="00EA1ACB">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2E710939" w14:textId="0F5A3AE9" w:rsidR="00114400" w:rsidRPr="00EA1ACB" w:rsidRDefault="00114400" w:rsidP="00114400">
            <w:pPr>
              <w:rPr>
                <w:rFonts w:asciiTheme="majorHAnsi" w:hAnsiTheme="majorHAnsi" w:cstheme="majorHAnsi"/>
                <w:color w:val="000000"/>
                <w:sz w:val="16"/>
                <w:szCs w:val="18"/>
              </w:rPr>
            </w:pPr>
            <w:r w:rsidRPr="00EA1ACB">
              <w:rPr>
                <w:rFonts w:asciiTheme="majorHAnsi" w:hAnsiTheme="majorHAnsi" w:cstheme="majorHAnsi"/>
                <w:sz w:val="16"/>
              </w:rPr>
              <w:t>kpimetricsTrig_56_MetricsKpiTruncationStart</w:t>
            </w:r>
          </w:p>
        </w:tc>
        <w:tc>
          <w:tcPr>
            <w:tcW w:w="1548" w:type="dxa"/>
            <w:tcBorders>
              <w:top w:val="nil"/>
              <w:left w:val="nil"/>
              <w:bottom w:val="single" w:sz="4" w:space="0" w:color="auto"/>
              <w:right w:val="single" w:sz="4" w:space="0" w:color="auto"/>
            </w:tcBorders>
            <w:shd w:val="clear" w:color="auto" w:fill="auto"/>
            <w:noWrap/>
            <w:vAlign w:val="bottom"/>
            <w:hideMark/>
          </w:tcPr>
          <w:p w14:paraId="417BA546" w14:textId="77777777"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system event</w:t>
            </w:r>
          </w:p>
        </w:tc>
        <w:tc>
          <w:tcPr>
            <w:tcW w:w="1968" w:type="dxa"/>
            <w:tcBorders>
              <w:top w:val="nil"/>
              <w:left w:val="nil"/>
              <w:bottom w:val="single" w:sz="4" w:space="0" w:color="auto"/>
              <w:right w:val="single" w:sz="4" w:space="0" w:color="auto"/>
            </w:tcBorders>
            <w:shd w:val="clear" w:color="auto" w:fill="auto"/>
            <w:noWrap/>
            <w:vAlign w:val="bottom"/>
            <w:hideMark/>
          </w:tcPr>
          <w:p w14:paraId="3F8058E7" w14:textId="083BFBA2" w:rsidR="00114400" w:rsidRPr="00E83591" w:rsidRDefault="00114400" w:rsidP="00114400">
            <w:pPr>
              <w:jc w:val="center"/>
              <w:rPr>
                <w:rFonts w:ascii="Calibri" w:hAnsi="Calibri" w:cs="Calibri"/>
                <w:color w:val="000000"/>
                <w:sz w:val="16"/>
                <w:szCs w:val="18"/>
              </w:rPr>
            </w:pPr>
            <w:r>
              <w:rPr>
                <w:rFonts w:ascii="Calibri" w:hAnsi="Calibri" w:cs="Calibri"/>
                <w:color w:val="000000"/>
                <w:sz w:val="16"/>
                <w:szCs w:val="18"/>
              </w:rPr>
              <w:t>KpiTruncationStart</w:t>
            </w:r>
          </w:p>
        </w:tc>
        <w:tc>
          <w:tcPr>
            <w:tcW w:w="1850" w:type="dxa"/>
            <w:tcBorders>
              <w:top w:val="nil"/>
              <w:left w:val="nil"/>
              <w:bottom w:val="single" w:sz="4" w:space="0" w:color="auto"/>
              <w:right w:val="single" w:sz="4" w:space="0" w:color="auto"/>
            </w:tcBorders>
            <w:shd w:val="clear" w:color="auto" w:fill="auto"/>
            <w:noWrap/>
            <w:vAlign w:val="bottom"/>
            <w:hideMark/>
          </w:tcPr>
          <w:p w14:paraId="39DF7407" w14:textId="77777777"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114400" w:rsidRPr="00E83591" w14:paraId="5B24A4C1" w14:textId="77777777" w:rsidTr="00EA1ACB">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753119F6" w14:textId="764A655D" w:rsidR="00114400" w:rsidRPr="00E83591" w:rsidRDefault="00114400" w:rsidP="00114400">
            <w:pPr>
              <w:rPr>
                <w:rFonts w:ascii="Calibri" w:hAnsi="Calibri" w:cs="Calibri"/>
                <w:color w:val="000000"/>
                <w:sz w:val="16"/>
                <w:szCs w:val="18"/>
              </w:rPr>
            </w:pPr>
            <w:r w:rsidRPr="00EA1ACB">
              <w:rPr>
                <w:rFonts w:asciiTheme="majorHAnsi" w:hAnsiTheme="majorHAnsi" w:cstheme="majorHAnsi"/>
                <w:sz w:val="16"/>
              </w:rPr>
              <w:t>kpimetricsTrig_57_MetricsKpiTruncationEnd</w:t>
            </w:r>
          </w:p>
        </w:tc>
        <w:tc>
          <w:tcPr>
            <w:tcW w:w="1548" w:type="dxa"/>
            <w:tcBorders>
              <w:top w:val="nil"/>
              <w:left w:val="nil"/>
              <w:bottom w:val="single" w:sz="4" w:space="0" w:color="auto"/>
              <w:right w:val="single" w:sz="4" w:space="0" w:color="auto"/>
            </w:tcBorders>
            <w:shd w:val="clear" w:color="auto" w:fill="auto"/>
            <w:noWrap/>
            <w:vAlign w:val="bottom"/>
            <w:hideMark/>
          </w:tcPr>
          <w:p w14:paraId="77BDD5F2" w14:textId="77777777"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system event</w:t>
            </w:r>
          </w:p>
        </w:tc>
        <w:tc>
          <w:tcPr>
            <w:tcW w:w="1968" w:type="dxa"/>
            <w:tcBorders>
              <w:top w:val="nil"/>
              <w:left w:val="nil"/>
              <w:bottom w:val="single" w:sz="4" w:space="0" w:color="auto"/>
              <w:right w:val="single" w:sz="4" w:space="0" w:color="auto"/>
            </w:tcBorders>
            <w:shd w:val="clear" w:color="auto" w:fill="auto"/>
            <w:noWrap/>
            <w:vAlign w:val="bottom"/>
            <w:hideMark/>
          </w:tcPr>
          <w:p w14:paraId="48C58E30" w14:textId="322D1043" w:rsidR="00114400" w:rsidRPr="00E83591" w:rsidRDefault="00114400" w:rsidP="00114400">
            <w:pPr>
              <w:jc w:val="center"/>
              <w:rPr>
                <w:rFonts w:ascii="Calibri" w:hAnsi="Calibri" w:cs="Calibri"/>
                <w:color w:val="000000"/>
                <w:sz w:val="16"/>
                <w:szCs w:val="18"/>
              </w:rPr>
            </w:pPr>
            <w:r>
              <w:rPr>
                <w:rFonts w:ascii="Calibri" w:hAnsi="Calibri" w:cs="Calibri"/>
                <w:color w:val="000000"/>
                <w:sz w:val="16"/>
                <w:szCs w:val="18"/>
              </w:rPr>
              <w:t>KpiTruncationEnd</w:t>
            </w:r>
          </w:p>
        </w:tc>
        <w:tc>
          <w:tcPr>
            <w:tcW w:w="1850" w:type="dxa"/>
            <w:tcBorders>
              <w:top w:val="nil"/>
              <w:left w:val="nil"/>
              <w:bottom w:val="single" w:sz="4" w:space="0" w:color="auto"/>
              <w:right w:val="single" w:sz="4" w:space="0" w:color="auto"/>
            </w:tcBorders>
            <w:shd w:val="clear" w:color="auto" w:fill="auto"/>
            <w:noWrap/>
            <w:vAlign w:val="bottom"/>
            <w:hideMark/>
          </w:tcPr>
          <w:p w14:paraId="5DECA938" w14:textId="77777777"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114400" w:rsidRPr="00E83591" w14:paraId="6F73088D" w14:textId="77777777" w:rsidTr="00EA1ACB">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27D17108" w14:textId="19E2803A" w:rsidR="00114400" w:rsidRPr="00E83591" w:rsidRDefault="00114400" w:rsidP="00114400">
            <w:pPr>
              <w:rPr>
                <w:rFonts w:ascii="Calibri" w:hAnsi="Calibri" w:cs="Calibri"/>
                <w:color w:val="000000"/>
                <w:sz w:val="16"/>
                <w:szCs w:val="18"/>
              </w:rPr>
            </w:pPr>
            <w:r w:rsidRPr="00EA1ACB">
              <w:rPr>
                <w:rFonts w:asciiTheme="majorHAnsi" w:hAnsiTheme="majorHAnsi" w:cstheme="majorHAnsi"/>
                <w:sz w:val="16"/>
              </w:rPr>
              <w:t>kpimetricsTrig_58_MetricsKpiBackupStart</w:t>
            </w:r>
          </w:p>
        </w:tc>
        <w:tc>
          <w:tcPr>
            <w:tcW w:w="1548" w:type="dxa"/>
            <w:tcBorders>
              <w:top w:val="nil"/>
              <w:left w:val="nil"/>
              <w:bottom w:val="single" w:sz="4" w:space="0" w:color="auto"/>
              <w:right w:val="single" w:sz="4" w:space="0" w:color="auto"/>
            </w:tcBorders>
            <w:shd w:val="clear" w:color="auto" w:fill="auto"/>
            <w:noWrap/>
            <w:vAlign w:val="bottom"/>
            <w:hideMark/>
          </w:tcPr>
          <w:p w14:paraId="28EA0F7B" w14:textId="77777777"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system event</w:t>
            </w:r>
          </w:p>
        </w:tc>
        <w:tc>
          <w:tcPr>
            <w:tcW w:w="1968" w:type="dxa"/>
            <w:tcBorders>
              <w:top w:val="nil"/>
              <w:left w:val="nil"/>
              <w:bottom w:val="single" w:sz="4" w:space="0" w:color="auto"/>
              <w:right w:val="single" w:sz="4" w:space="0" w:color="auto"/>
            </w:tcBorders>
            <w:shd w:val="clear" w:color="auto" w:fill="auto"/>
            <w:noWrap/>
            <w:vAlign w:val="bottom"/>
            <w:hideMark/>
          </w:tcPr>
          <w:p w14:paraId="3660B7C7" w14:textId="45C3C778" w:rsidR="00114400" w:rsidRPr="00E83591" w:rsidRDefault="00114400" w:rsidP="00114400">
            <w:pPr>
              <w:jc w:val="center"/>
              <w:rPr>
                <w:rFonts w:ascii="Calibri" w:hAnsi="Calibri" w:cs="Calibri"/>
                <w:color w:val="000000"/>
                <w:sz w:val="16"/>
                <w:szCs w:val="18"/>
              </w:rPr>
            </w:pPr>
            <w:r>
              <w:rPr>
                <w:rFonts w:ascii="Calibri" w:hAnsi="Calibri" w:cs="Calibri"/>
                <w:color w:val="000000"/>
                <w:sz w:val="16"/>
                <w:szCs w:val="18"/>
              </w:rPr>
              <w:t>KpiBackupStart</w:t>
            </w:r>
          </w:p>
        </w:tc>
        <w:tc>
          <w:tcPr>
            <w:tcW w:w="1850" w:type="dxa"/>
            <w:tcBorders>
              <w:top w:val="nil"/>
              <w:left w:val="nil"/>
              <w:bottom w:val="single" w:sz="4" w:space="0" w:color="auto"/>
              <w:right w:val="single" w:sz="4" w:space="0" w:color="auto"/>
            </w:tcBorders>
            <w:shd w:val="clear" w:color="auto" w:fill="auto"/>
            <w:noWrap/>
            <w:vAlign w:val="bottom"/>
            <w:hideMark/>
          </w:tcPr>
          <w:p w14:paraId="37771BD2" w14:textId="77777777"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114400" w:rsidRPr="00E83591" w14:paraId="4046C3A6" w14:textId="77777777" w:rsidTr="00EA1ACB">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2B1BEB15" w14:textId="466B2649" w:rsidR="00114400" w:rsidRPr="00E83591" w:rsidRDefault="00114400" w:rsidP="00114400">
            <w:pPr>
              <w:rPr>
                <w:rFonts w:ascii="Calibri" w:hAnsi="Calibri" w:cs="Calibri"/>
                <w:color w:val="000000"/>
                <w:sz w:val="16"/>
                <w:szCs w:val="18"/>
              </w:rPr>
            </w:pPr>
            <w:r w:rsidRPr="00EA1ACB">
              <w:rPr>
                <w:rFonts w:asciiTheme="majorHAnsi" w:hAnsiTheme="majorHAnsi" w:cstheme="majorHAnsi"/>
                <w:sz w:val="16"/>
              </w:rPr>
              <w:t>kpimetricsTrig_59_MetricsKpiBackupEnd</w:t>
            </w:r>
          </w:p>
        </w:tc>
        <w:tc>
          <w:tcPr>
            <w:tcW w:w="1548" w:type="dxa"/>
            <w:tcBorders>
              <w:top w:val="nil"/>
              <w:left w:val="nil"/>
              <w:bottom w:val="single" w:sz="4" w:space="0" w:color="auto"/>
              <w:right w:val="single" w:sz="4" w:space="0" w:color="auto"/>
            </w:tcBorders>
            <w:shd w:val="clear" w:color="auto" w:fill="auto"/>
            <w:noWrap/>
            <w:vAlign w:val="bottom"/>
            <w:hideMark/>
          </w:tcPr>
          <w:p w14:paraId="691640CB" w14:textId="77777777"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system event</w:t>
            </w:r>
          </w:p>
        </w:tc>
        <w:tc>
          <w:tcPr>
            <w:tcW w:w="1968" w:type="dxa"/>
            <w:tcBorders>
              <w:top w:val="nil"/>
              <w:left w:val="nil"/>
              <w:bottom w:val="single" w:sz="4" w:space="0" w:color="auto"/>
              <w:right w:val="single" w:sz="4" w:space="0" w:color="auto"/>
            </w:tcBorders>
            <w:shd w:val="clear" w:color="auto" w:fill="auto"/>
            <w:noWrap/>
            <w:vAlign w:val="bottom"/>
            <w:hideMark/>
          </w:tcPr>
          <w:p w14:paraId="15C0A67B" w14:textId="3D5E6454" w:rsidR="00114400" w:rsidRPr="00E83591" w:rsidRDefault="00114400" w:rsidP="00114400">
            <w:pPr>
              <w:jc w:val="center"/>
              <w:rPr>
                <w:rFonts w:ascii="Calibri" w:hAnsi="Calibri" w:cs="Calibri"/>
                <w:color w:val="000000"/>
                <w:sz w:val="16"/>
                <w:szCs w:val="18"/>
              </w:rPr>
            </w:pPr>
            <w:r>
              <w:rPr>
                <w:rFonts w:ascii="Calibri" w:hAnsi="Calibri" w:cs="Calibri"/>
                <w:color w:val="000000"/>
                <w:sz w:val="16"/>
                <w:szCs w:val="18"/>
              </w:rPr>
              <w:t>KpiBakupEnd</w:t>
            </w:r>
          </w:p>
        </w:tc>
        <w:tc>
          <w:tcPr>
            <w:tcW w:w="1850" w:type="dxa"/>
            <w:tcBorders>
              <w:top w:val="nil"/>
              <w:left w:val="nil"/>
              <w:bottom w:val="single" w:sz="4" w:space="0" w:color="auto"/>
              <w:right w:val="single" w:sz="4" w:space="0" w:color="auto"/>
            </w:tcBorders>
            <w:shd w:val="clear" w:color="auto" w:fill="auto"/>
            <w:noWrap/>
            <w:vAlign w:val="bottom"/>
            <w:hideMark/>
          </w:tcPr>
          <w:p w14:paraId="1ABF8464" w14:textId="77777777"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114400" w:rsidRPr="00E83591" w14:paraId="7162C9E2" w14:textId="77777777" w:rsidTr="00EA1ACB">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75CC908B" w14:textId="5C0F44E7" w:rsidR="00114400" w:rsidRPr="00E83591" w:rsidRDefault="00114400" w:rsidP="00114400">
            <w:pPr>
              <w:rPr>
                <w:rFonts w:ascii="Calibri" w:hAnsi="Calibri" w:cs="Calibri"/>
                <w:color w:val="000000"/>
                <w:sz w:val="16"/>
                <w:szCs w:val="18"/>
              </w:rPr>
            </w:pPr>
            <w:r w:rsidRPr="00EA1ACB">
              <w:rPr>
                <w:rFonts w:asciiTheme="majorHAnsi" w:hAnsiTheme="majorHAnsi" w:cstheme="majorHAnsi"/>
                <w:sz w:val="16"/>
              </w:rPr>
              <w:t>kpimetricsTrig_60_MetricsKpiRestoreStart</w:t>
            </w:r>
          </w:p>
        </w:tc>
        <w:tc>
          <w:tcPr>
            <w:tcW w:w="1548" w:type="dxa"/>
            <w:tcBorders>
              <w:top w:val="nil"/>
              <w:left w:val="nil"/>
              <w:bottom w:val="single" w:sz="4" w:space="0" w:color="auto"/>
              <w:right w:val="single" w:sz="4" w:space="0" w:color="auto"/>
            </w:tcBorders>
            <w:shd w:val="clear" w:color="auto" w:fill="auto"/>
            <w:noWrap/>
            <w:vAlign w:val="bottom"/>
            <w:hideMark/>
          </w:tcPr>
          <w:p w14:paraId="43D20B26" w14:textId="77777777"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system event</w:t>
            </w:r>
          </w:p>
        </w:tc>
        <w:tc>
          <w:tcPr>
            <w:tcW w:w="1968" w:type="dxa"/>
            <w:tcBorders>
              <w:top w:val="nil"/>
              <w:left w:val="nil"/>
              <w:bottom w:val="single" w:sz="4" w:space="0" w:color="auto"/>
              <w:right w:val="single" w:sz="4" w:space="0" w:color="auto"/>
            </w:tcBorders>
            <w:shd w:val="clear" w:color="auto" w:fill="auto"/>
            <w:noWrap/>
            <w:vAlign w:val="bottom"/>
            <w:hideMark/>
          </w:tcPr>
          <w:p w14:paraId="6C0284F2" w14:textId="47940FBE" w:rsidR="00114400" w:rsidRPr="00E83591" w:rsidRDefault="00114400" w:rsidP="00114400">
            <w:pPr>
              <w:jc w:val="center"/>
              <w:rPr>
                <w:rFonts w:ascii="Calibri" w:hAnsi="Calibri" w:cs="Calibri"/>
                <w:color w:val="000000"/>
                <w:sz w:val="16"/>
                <w:szCs w:val="18"/>
              </w:rPr>
            </w:pPr>
            <w:r>
              <w:rPr>
                <w:rFonts w:ascii="Calibri" w:hAnsi="Calibri" w:cs="Calibri"/>
                <w:color w:val="000000"/>
                <w:sz w:val="16"/>
                <w:szCs w:val="18"/>
              </w:rPr>
              <w:t>KpiRestoreStart</w:t>
            </w:r>
          </w:p>
        </w:tc>
        <w:tc>
          <w:tcPr>
            <w:tcW w:w="1850" w:type="dxa"/>
            <w:tcBorders>
              <w:top w:val="nil"/>
              <w:left w:val="nil"/>
              <w:bottom w:val="single" w:sz="4" w:space="0" w:color="auto"/>
              <w:right w:val="single" w:sz="4" w:space="0" w:color="auto"/>
            </w:tcBorders>
            <w:shd w:val="clear" w:color="auto" w:fill="auto"/>
            <w:noWrap/>
            <w:vAlign w:val="bottom"/>
            <w:hideMark/>
          </w:tcPr>
          <w:p w14:paraId="37B33771" w14:textId="77777777"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114400" w:rsidRPr="00E83591" w14:paraId="783D983D" w14:textId="77777777" w:rsidTr="00EA1ACB">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tcPr>
          <w:p w14:paraId="51903C2D" w14:textId="05C436C0" w:rsidR="00114400" w:rsidRPr="00EA1ACB" w:rsidRDefault="00114400" w:rsidP="00114400">
            <w:pPr>
              <w:rPr>
                <w:rFonts w:asciiTheme="majorHAnsi" w:hAnsiTheme="majorHAnsi" w:cstheme="majorHAnsi"/>
                <w:sz w:val="16"/>
              </w:rPr>
            </w:pPr>
            <w:r w:rsidRPr="00EA1ACB">
              <w:rPr>
                <w:rFonts w:asciiTheme="majorHAnsi" w:hAnsiTheme="majorHAnsi" w:cstheme="majorHAnsi"/>
                <w:sz w:val="16"/>
              </w:rPr>
              <w:t>kpimetricsTrig_61_MetricsKpiRestoreEnd</w:t>
            </w:r>
          </w:p>
        </w:tc>
        <w:tc>
          <w:tcPr>
            <w:tcW w:w="1548" w:type="dxa"/>
            <w:tcBorders>
              <w:top w:val="nil"/>
              <w:left w:val="nil"/>
              <w:bottom w:val="single" w:sz="4" w:space="0" w:color="auto"/>
              <w:right w:val="single" w:sz="4" w:space="0" w:color="auto"/>
            </w:tcBorders>
            <w:shd w:val="clear" w:color="auto" w:fill="auto"/>
            <w:noWrap/>
            <w:vAlign w:val="bottom"/>
          </w:tcPr>
          <w:p w14:paraId="25616709" w14:textId="3AE4D62E"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system event</w:t>
            </w:r>
          </w:p>
        </w:tc>
        <w:tc>
          <w:tcPr>
            <w:tcW w:w="1968" w:type="dxa"/>
            <w:tcBorders>
              <w:top w:val="nil"/>
              <w:left w:val="nil"/>
              <w:bottom w:val="single" w:sz="4" w:space="0" w:color="auto"/>
              <w:right w:val="single" w:sz="4" w:space="0" w:color="auto"/>
            </w:tcBorders>
            <w:shd w:val="clear" w:color="auto" w:fill="auto"/>
            <w:noWrap/>
            <w:vAlign w:val="bottom"/>
          </w:tcPr>
          <w:p w14:paraId="24BA9232" w14:textId="7270DA81" w:rsidR="00114400" w:rsidRDefault="00114400" w:rsidP="00114400">
            <w:pPr>
              <w:jc w:val="center"/>
              <w:rPr>
                <w:rFonts w:ascii="Calibri" w:hAnsi="Calibri" w:cs="Calibri"/>
                <w:color w:val="000000"/>
                <w:sz w:val="16"/>
                <w:szCs w:val="18"/>
              </w:rPr>
            </w:pPr>
            <w:r>
              <w:rPr>
                <w:rFonts w:ascii="Calibri" w:hAnsi="Calibri" w:cs="Calibri"/>
                <w:color w:val="000000"/>
                <w:sz w:val="16"/>
                <w:szCs w:val="18"/>
              </w:rPr>
              <w:t>KpiRestoreEnd</w:t>
            </w:r>
          </w:p>
        </w:tc>
        <w:tc>
          <w:tcPr>
            <w:tcW w:w="1850" w:type="dxa"/>
            <w:tcBorders>
              <w:top w:val="nil"/>
              <w:left w:val="nil"/>
              <w:bottom w:val="single" w:sz="4" w:space="0" w:color="auto"/>
              <w:right w:val="single" w:sz="4" w:space="0" w:color="auto"/>
            </w:tcBorders>
            <w:shd w:val="clear" w:color="auto" w:fill="auto"/>
            <w:noWrap/>
            <w:vAlign w:val="bottom"/>
          </w:tcPr>
          <w:p w14:paraId="24875E69" w14:textId="38CA434B"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all nodes</w:t>
            </w:r>
          </w:p>
        </w:tc>
      </w:tr>
    </w:tbl>
    <w:p w14:paraId="5100EA67" w14:textId="5EB70B05" w:rsidR="007D4D4F" w:rsidRDefault="007D4D4F" w:rsidP="007D4D4F">
      <w:pPr>
        <w:spacing w:before="120" w:after="120"/>
        <w:ind w:left="288"/>
        <w:rPr>
          <w:rFonts w:ascii="Arial" w:hAnsi="Arial" w:cs="Arial"/>
          <w:sz w:val="22"/>
        </w:rPr>
      </w:pPr>
      <w:r w:rsidRPr="00917AE2">
        <w:rPr>
          <w:rFonts w:ascii="Arial" w:hAnsi="Arial" w:cs="Arial"/>
          <w:sz w:val="22"/>
        </w:rPr>
        <w:t xml:space="preserve">This section lists all triggers and load scripts that have been defined to execute various KPImetrics procedures at regular intervals. The default execution frequencies are listed for each trigger.  The load scripts have been created to load and aggregate raw data into processed KPImetrics metrics. </w:t>
      </w:r>
    </w:p>
    <w:p w14:paraId="2F2EA445" w14:textId="5B6A08D3" w:rsidR="00B502D7" w:rsidRDefault="00B502D7" w:rsidP="007D4D4F">
      <w:pPr>
        <w:spacing w:before="120" w:after="120"/>
        <w:ind w:left="288"/>
        <w:rPr>
          <w:rFonts w:ascii="Arial" w:hAnsi="Arial" w:cs="Arial"/>
          <w:sz w:val="22"/>
        </w:rPr>
      </w:pPr>
      <w:r>
        <w:rPr>
          <w:rFonts w:ascii="Arial" w:hAnsi="Arial" w:cs="Arial"/>
          <w:sz w:val="22"/>
        </w:rPr>
        <w:t xml:space="preserve">Recommendation: Set the following Administration </w:t>
      </w:r>
      <w:r w:rsidRPr="00B502D7">
        <w:rPr>
          <w:rFonts w:ascii="Arial" w:hAnsi="Arial" w:cs="Arial"/>
          <w:sz w:val="22"/>
        </w:rPr>
        <w:sym w:font="Wingdings" w:char="F0E0"/>
      </w:r>
      <w:r>
        <w:rPr>
          <w:rFonts w:ascii="Arial" w:hAnsi="Arial" w:cs="Arial"/>
          <w:sz w:val="22"/>
        </w:rPr>
        <w:t xml:space="preserve"> Configuration parameter</w:t>
      </w:r>
    </w:p>
    <w:tbl>
      <w:tblPr>
        <w:tblW w:w="8928" w:type="dxa"/>
        <w:tblInd w:w="612" w:type="dxa"/>
        <w:tblLook w:val="04A0" w:firstRow="1" w:lastRow="0" w:firstColumn="1" w:lastColumn="0" w:noHBand="0" w:noVBand="1"/>
      </w:tblPr>
      <w:tblGrid>
        <w:gridCol w:w="4700"/>
        <w:gridCol w:w="938"/>
        <w:gridCol w:w="2396"/>
        <w:gridCol w:w="894"/>
      </w:tblGrid>
      <w:tr w:rsidR="00B502D7" w:rsidRPr="00B502D7" w14:paraId="383FBB71" w14:textId="77777777" w:rsidTr="00B502D7">
        <w:trPr>
          <w:trHeight w:val="292"/>
        </w:trPr>
        <w:tc>
          <w:tcPr>
            <w:tcW w:w="4700" w:type="dxa"/>
            <w:tcBorders>
              <w:top w:val="nil"/>
              <w:left w:val="nil"/>
              <w:bottom w:val="nil"/>
              <w:right w:val="nil"/>
            </w:tcBorders>
            <w:shd w:val="clear" w:color="auto" w:fill="auto"/>
            <w:noWrap/>
            <w:vAlign w:val="center"/>
          </w:tcPr>
          <w:p w14:paraId="1EA26005" w14:textId="1B125DD1" w:rsidR="00B502D7" w:rsidRPr="00B502D7" w:rsidRDefault="00B502D7" w:rsidP="00B502D7">
            <w:pPr>
              <w:rPr>
                <w:rFonts w:ascii="Calibri" w:hAnsi="Calibri" w:cs="Calibri"/>
                <w:b/>
                <w:color w:val="000000"/>
                <w:sz w:val="18"/>
              </w:rPr>
            </w:pPr>
            <w:r w:rsidRPr="00B502D7">
              <w:rPr>
                <w:rFonts w:ascii="Calibri" w:hAnsi="Calibri" w:cs="Calibri"/>
                <w:b/>
                <w:color w:val="000000"/>
                <w:sz w:val="18"/>
              </w:rPr>
              <w:t>Path</w:t>
            </w:r>
          </w:p>
        </w:tc>
        <w:tc>
          <w:tcPr>
            <w:tcW w:w="938" w:type="dxa"/>
            <w:tcBorders>
              <w:top w:val="nil"/>
              <w:left w:val="nil"/>
              <w:bottom w:val="nil"/>
              <w:right w:val="nil"/>
            </w:tcBorders>
            <w:shd w:val="clear" w:color="auto" w:fill="auto"/>
            <w:noWrap/>
            <w:vAlign w:val="center"/>
          </w:tcPr>
          <w:p w14:paraId="564A55FD" w14:textId="220C525C" w:rsidR="00B502D7" w:rsidRPr="00B502D7" w:rsidRDefault="00B502D7" w:rsidP="00B502D7">
            <w:pPr>
              <w:rPr>
                <w:rFonts w:ascii="Calibri" w:hAnsi="Calibri" w:cs="Calibri"/>
                <w:b/>
                <w:color w:val="000000"/>
                <w:sz w:val="18"/>
              </w:rPr>
            </w:pPr>
            <w:r w:rsidRPr="00B502D7">
              <w:rPr>
                <w:rFonts w:ascii="Calibri" w:hAnsi="Calibri" w:cs="Calibri"/>
                <w:b/>
                <w:color w:val="000000"/>
                <w:sz w:val="18"/>
              </w:rPr>
              <w:t>Type</w:t>
            </w:r>
          </w:p>
        </w:tc>
        <w:tc>
          <w:tcPr>
            <w:tcW w:w="2396" w:type="dxa"/>
            <w:tcBorders>
              <w:top w:val="nil"/>
              <w:left w:val="nil"/>
              <w:bottom w:val="nil"/>
              <w:right w:val="nil"/>
            </w:tcBorders>
            <w:shd w:val="clear" w:color="auto" w:fill="auto"/>
            <w:noWrap/>
            <w:vAlign w:val="center"/>
          </w:tcPr>
          <w:p w14:paraId="7CD1B142" w14:textId="3B6995D7" w:rsidR="00B502D7" w:rsidRPr="00B502D7" w:rsidRDefault="00B502D7" w:rsidP="00B502D7">
            <w:pPr>
              <w:rPr>
                <w:rFonts w:ascii="Calibri" w:hAnsi="Calibri" w:cs="Calibri"/>
                <w:b/>
                <w:color w:val="000000"/>
                <w:sz w:val="18"/>
              </w:rPr>
            </w:pPr>
            <w:r w:rsidRPr="00B502D7">
              <w:rPr>
                <w:rFonts w:ascii="Calibri" w:hAnsi="Calibri" w:cs="Calibri"/>
                <w:b/>
                <w:color w:val="000000"/>
                <w:sz w:val="18"/>
              </w:rPr>
              <w:t>Description</w:t>
            </w:r>
          </w:p>
        </w:tc>
        <w:tc>
          <w:tcPr>
            <w:tcW w:w="894" w:type="dxa"/>
            <w:tcBorders>
              <w:top w:val="nil"/>
              <w:left w:val="nil"/>
              <w:bottom w:val="nil"/>
              <w:right w:val="nil"/>
            </w:tcBorders>
            <w:vAlign w:val="center"/>
          </w:tcPr>
          <w:p w14:paraId="138A35D4" w14:textId="3751C964" w:rsidR="00B502D7" w:rsidRPr="00B502D7" w:rsidRDefault="00B502D7" w:rsidP="00B502D7">
            <w:pPr>
              <w:rPr>
                <w:rFonts w:ascii="Calibri" w:hAnsi="Calibri" w:cs="Calibri"/>
                <w:b/>
                <w:color w:val="000000"/>
                <w:sz w:val="18"/>
              </w:rPr>
            </w:pPr>
            <w:r w:rsidRPr="00B502D7">
              <w:rPr>
                <w:rFonts w:ascii="Calibri" w:hAnsi="Calibri" w:cs="Calibri"/>
                <w:b/>
                <w:color w:val="000000"/>
                <w:sz w:val="18"/>
              </w:rPr>
              <w:t>Value</w:t>
            </w:r>
          </w:p>
        </w:tc>
      </w:tr>
      <w:tr w:rsidR="00B502D7" w:rsidRPr="00B502D7" w14:paraId="5D04ACF6" w14:textId="3518C2C5" w:rsidTr="00B502D7">
        <w:trPr>
          <w:trHeight w:val="292"/>
        </w:trPr>
        <w:tc>
          <w:tcPr>
            <w:tcW w:w="4700" w:type="dxa"/>
            <w:tcBorders>
              <w:top w:val="nil"/>
              <w:left w:val="nil"/>
              <w:bottom w:val="nil"/>
              <w:right w:val="nil"/>
            </w:tcBorders>
            <w:shd w:val="clear" w:color="auto" w:fill="auto"/>
            <w:noWrap/>
            <w:vAlign w:val="center"/>
            <w:hideMark/>
          </w:tcPr>
          <w:p w14:paraId="482BC70F" w14:textId="77777777" w:rsidR="00B502D7" w:rsidRPr="00B502D7" w:rsidRDefault="00B502D7" w:rsidP="00B502D7">
            <w:pPr>
              <w:rPr>
                <w:rFonts w:ascii="Calibri" w:hAnsi="Calibri" w:cs="Calibri"/>
                <w:color w:val="000000"/>
                <w:sz w:val="18"/>
              </w:rPr>
            </w:pPr>
            <w:r w:rsidRPr="00B502D7">
              <w:rPr>
                <w:rFonts w:ascii="Calibri" w:hAnsi="Calibri" w:cs="Calibri"/>
                <w:color w:val="000000"/>
                <w:sz w:val="18"/>
              </w:rPr>
              <w:t>/server/config/cluster/triggerDistribution/timeKeeperWeight</w:t>
            </w:r>
          </w:p>
        </w:tc>
        <w:tc>
          <w:tcPr>
            <w:tcW w:w="938" w:type="dxa"/>
            <w:tcBorders>
              <w:top w:val="nil"/>
              <w:left w:val="nil"/>
              <w:bottom w:val="nil"/>
              <w:right w:val="nil"/>
            </w:tcBorders>
            <w:shd w:val="clear" w:color="auto" w:fill="auto"/>
            <w:noWrap/>
            <w:vAlign w:val="center"/>
            <w:hideMark/>
          </w:tcPr>
          <w:p w14:paraId="52806869" w14:textId="77777777" w:rsidR="00B502D7" w:rsidRPr="00B502D7" w:rsidRDefault="00B502D7" w:rsidP="00B502D7">
            <w:pPr>
              <w:rPr>
                <w:rFonts w:ascii="Calibri" w:hAnsi="Calibri" w:cs="Calibri"/>
                <w:color w:val="000000"/>
                <w:sz w:val="18"/>
              </w:rPr>
            </w:pPr>
            <w:r w:rsidRPr="00B502D7">
              <w:rPr>
                <w:rFonts w:ascii="Calibri" w:hAnsi="Calibri" w:cs="Calibri"/>
                <w:color w:val="000000"/>
                <w:sz w:val="18"/>
              </w:rPr>
              <w:t>INTEGER</w:t>
            </w:r>
          </w:p>
        </w:tc>
        <w:tc>
          <w:tcPr>
            <w:tcW w:w="2396" w:type="dxa"/>
            <w:tcBorders>
              <w:top w:val="nil"/>
              <w:left w:val="nil"/>
              <w:bottom w:val="nil"/>
              <w:right w:val="nil"/>
            </w:tcBorders>
            <w:shd w:val="clear" w:color="auto" w:fill="auto"/>
            <w:noWrap/>
            <w:vAlign w:val="center"/>
            <w:hideMark/>
          </w:tcPr>
          <w:p w14:paraId="23325572" w14:textId="77777777" w:rsidR="00B502D7" w:rsidRPr="00B502D7" w:rsidRDefault="00B502D7" w:rsidP="00B502D7">
            <w:pPr>
              <w:rPr>
                <w:rFonts w:ascii="Calibri" w:hAnsi="Calibri" w:cs="Calibri"/>
                <w:color w:val="000000"/>
                <w:sz w:val="18"/>
              </w:rPr>
            </w:pPr>
            <w:r w:rsidRPr="00B502D7">
              <w:rPr>
                <w:rFonts w:ascii="Calibri" w:hAnsi="Calibri" w:cs="Calibri"/>
                <w:color w:val="000000"/>
                <w:sz w:val="18"/>
              </w:rPr>
              <w:t>Weight of time keeper</w:t>
            </w:r>
          </w:p>
        </w:tc>
        <w:tc>
          <w:tcPr>
            <w:tcW w:w="894" w:type="dxa"/>
            <w:tcBorders>
              <w:top w:val="nil"/>
              <w:left w:val="nil"/>
              <w:bottom w:val="nil"/>
              <w:right w:val="nil"/>
            </w:tcBorders>
            <w:vAlign w:val="center"/>
          </w:tcPr>
          <w:p w14:paraId="11F4C062" w14:textId="7466B46A" w:rsidR="00B502D7" w:rsidRPr="00B502D7" w:rsidRDefault="008B4B4C" w:rsidP="00B502D7">
            <w:pPr>
              <w:rPr>
                <w:rFonts w:ascii="Calibri" w:hAnsi="Calibri" w:cs="Calibri"/>
                <w:color w:val="000000"/>
                <w:sz w:val="18"/>
              </w:rPr>
            </w:pPr>
            <w:r>
              <w:rPr>
                <w:rFonts w:ascii="Calibri" w:hAnsi="Calibri" w:cs="Calibri"/>
                <w:color w:val="000000"/>
                <w:sz w:val="18"/>
              </w:rPr>
              <w:t>0</w:t>
            </w:r>
          </w:p>
        </w:tc>
      </w:tr>
    </w:tbl>
    <w:p w14:paraId="0DE16C55" w14:textId="77777777" w:rsidR="00B502D7" w:rsidRDefault="00B502D7" w:rsidP="007D4D4F">
      <w:pPr>
        <w:spacing w:before="120" w:after="120"/>
        <w:ind w:left="288"/>
        <w:rPr>
          <w:rFonts w:ascii="Arial" w:hAnsi="Arial" w:cs="Arial"/>
          <w:sz w:val="22"/>
        </w:rPr>
      </w:pPr>
    </w:p>
    <w:tbl>
      <w:tblPr>
        <w:tblW w:w="9053"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553"/>
        <w:gridCol w:w="4500"/>
      </w:tblGrid>
      <w:tr w:rsidR="00C47291" w:rsidRPr="00A4169C" w14:paraId="764DA42F" w14:textId="77777777" w:rsidTr="005D6914">
        <w:trPr>
          <w:trHeight w:val="620"/>
        </w:trPr>
        <w:tc>
          <w:tcPr>
            <w:tcW w:w="4553" w:type="dxa"/>
            <w:shd w:val="clear" w:color="auto" w:fill="auto"/>
            <w:vAlign w:val="center"/>
          </w:tcPr>
          <w:p w14:paraId="4667C3EA" w14:textId="77777777" w:rsidR="00C47291" w:rsidRPr="00A4169C" w:rsidRDefault="00C47291" w:rsidP="008C4F3D">
            <w:pPr>
              <w:spacing w:line="276" w:lineRule="auto"/>
              <w:ind w:left="220" w:hanging="220"/>
              <w:jc w:val="center"/>
              <w:rPr>
                <w:rFonts w:cs="Arial"/>
                <w:b/>
                <w:sz w:val="16"/>
                <w:szCs w:val="16"/>
              </w:rPr>
            </w:pPr>
            <w:r w:rsidRPr="00A4169C">
              <w:rPr>
                <w:rFonts w:cs="Arial"/>
                <w:b/>
                <w:sz w:val="16"/>
                <w:szCs w:val="16"/>
              </w:rPr>
              <w:t xml:space="preserve">Trigger [schedule] </w:t>
            </w:r>
            <w:r w:rsidRPr="00A4169C">
              <w:rPr>
                <w:rFonts w:cs="Arial"/>
                <w:b/>
                <w:sz w:val="16"/>
                <w:szCs w:val="16"/>
              </w:rPr>
              <w:sym w:font="Wingdings" w:char="F0E0"/>
            </w:r>
            <w:r w:rsidRPr="00A4169C">
              <w:rPr>
                <w:rFonts w:cs="Arial"/>
                <w:b/>
                <w:sz w:val="16"/>
                <w:szCs w:val="16"/>
              </w:rPr>
              <w:t xml:space="preserve"> Script Name </w:t>
            </w:r>
            <w:r w:rsidRPr="00A4169C">
              <w:rPr>
                <w:rFonts w:cs="Arial"/>
                <w:b/>
                <w:sz w:val="16"/>
                <w:szCs w:val="16"/>
              </w:rPr>
              <w:sym w:font="Wingdings" w:char="F0E0"/>
            </w:r>
            <w:r w:rsidRPr="00A4169C">
              <w:rPr>
                <w:rFonts w:cs="Arial"/>
                <w:b/>
                <w:sz w:val="16"/>
                <w:szCs w:val="16"/>
              </w:rPr>
              <w:t xml:space="preserve"> View name</w:t>
            </w:r>
          </w:p>
        </w:tc>
        <w:tc>
          <w:tcPr>
            <w:tcW w:w="4500" w:type="dxa"/>
            <w:shd w:val="clear" w:color="auto" w:fill="auto"/>
            <w:vAlign w:val="center"/>
          </w:tcPr>
          <w:p w14:paraId="15D3B82F" w14:textId="77777777" w:rsidR="00C47291" w:rsidRPr="00BE59C7" w:rsidRDefault="00C47291" w:rsidP="008C4F3D">
            <w:pPr>
              <w:spacing w:line="276" w:lineRule="auto"/>
              <w:ind w:left="220" w:hanging="220"/>
              <w:jc w:val="center"/>
              <w:rPr>
                <w:rFonts w:cs="Arial"/>
                <w:b/>
                <w:sz w:val="18"/>
                <w:szCs w:val="18"/>
              </w:rPr>
            </w:pPr>
            <w:r w:rsidRPr="00BE59C7">
              <w:rPr>
                <w:rFonts w:cs="Arial"/>
                <w:b/>
                <w:sz w:val="18"/>
                <w:szCs w:val="18"/>
              </w:rPr>
              <w:t>Description</w:t>
            </w:r>
          </w:p>
        </w:tc>
      </w:tr>
      <w:tr w:rsidR="00C47291" w:rsidRPr="00A4169C" w14:paraId="4DC75942" w14:textId="77777777" w:rsidTr="005D6914">
        <w:tc>
          <w:tcPr>
            <w:tcW w:w="4553" w:type="dxa"/>
            <w:shd w:val="clear" w:color="auto" w:fill="auto"/>
            <w:vAlign w:val="center"/>
          </w:tcPr>
          <w:p w14:paraId="3E9A39BB" w14:textId="14EFFA1B" w:rsidR="00F92F44" w:rsidRDefault="00F92F44" w:rsidP="008C4F3D">
            <w:pPr>
              <w:spacing w:before="60" w:after="60" w:line="276" w:lineRule="auto"/>
              <w:ind w:left="216" w:hanging="216"/>
              <w:rPr>
                <w:rFonts w:cs="Arial"/>
                <w:b/>
                <w:color w:val="0070C0"/>
                <w:sz w:val="16"/>
                <w:szCs w:val="16"/>
              </w:rPr>
            </w:pPr>
            <w:r>
              <w:rPr>
                <w:rFonts w:cs="Arial"/>
                <w:b/>
                <w:color w:val="0070C0"/>
                <w:sz w:val="16"/>
                <w:szCs w:val="16"/>
              </w:rPr>
              <w:t>Schedule: [1 hour, 1:00 am]</w:t>
            </w:r>
          </w:p>
          <w:p w14:paraId="4A5FAB29" w14:textId="4BEDCF3A"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1BA0995C" w14:textId="3DA5991E" w:rsidR="00C47291" w:rsidRPr="00160D5E" w:rsidRDefault="00C47291" w:rsidP="008C4F3D">
            <w:pPr>
              <w:spacing w:before="60" w:after="60" w:line="276" w:lineRule="auto"/>
              <w:ind w:left="216" w:hanging="216"/>
              <w:rPr>
                <w:rFonts w:cs="Arial"/>
                <w:b/>
                <w:color w:val="0070C0"/>
                <w:sz w:val="16"/>
                <w:szCs w:val="16"/>
              </w:rPr>
            </w:pPr>
            <w:r w:rsidRPr="00EB107A">
              <w:rPr>
                <w:rFonts w:cs="Arial"/>
                <w:b/>
                <w:color w:val="0070C0"/>
                <w:sz w:val="16"/>
                <w:szCs w:val="16"/>
              </w:rPr>
              <w:t>kpimetricsTrig_00_CheckMetricsActivityDebug</w:t>
            </w:r>
            <w:r>
              <w:rPr>
                <w:rFonts w:cs="Arial"/>
                <w:b/>
                <w:color w:val="0070C0"/>
                <w:sz w:val="16"/>
                <w:szCs w:val="16"/>
              </w:rPr>
              <w:t xml:space="preserve">  </w:t>
            </w:r>
            <w:r w:rsidRPr="008B5E76">
              <w:rPr>
                <w:rFonts w:cs="Arial"/>
                <w:b/>
                <w:color w:val="0070C0"/>
                <w:sz w:val="16"/>
                <w:szCs w:val="16"/>
              </w:rPr>
              <w:t>'Y',60,06:00:00,20:00:00</w:t>
            </w:r>
            <w:r>
              <w:rPr>
                <w:rFonts w:cs="Arial"/>
                <w:b/>
                <w:color w:val="0070C0"/>
                <w:sz w:val="16"/>
                <w:szCs w:val="16"/>
              </w:rPr>
              <w:t xml:space="preserve"> </w:t>
            </w:r>
            <w:r w:rsidRPr="00160D5E">
              <w:rPr>
                <w:rFonts w:cs="Arial"/>
                <w:b/>
                <w:color w:val="0070C0"/>
                <w:sz w:val="16"/>
                <w:szCs w:val="16"/>
              </w:rPr>
              <w:sym w:font="Wingdings" w:char="F0E0"/>
            </w:r>
            <w:r w:rsidRPr="008B5E76">
              <w:rPr>
                <w:rFonts w:cs="Arial"/>
                <w:sz w:val="16"/>
                <w:szCs w:val="16"/>
              </w:rPr>
              <w:t xml:space="preserve"> </w:t>
            </w:r>
            <w:r w:rsidRPr="00160D5E">
              <w:rPr>
                <w:rFonts w:cs="Arial"/>
                <w:b/>
                <w:color w:val="0070C0"/>
                <w:sz w:val="16"/>
                <w:szCs w:val="16"/>
              </w:rPr>
              <w:t>pCheckMetricsActivity</w:t>
            </w:r>
            <w:r w:rsidRPr="00A4169C">
              <w:rPr>
                <w:rFonts w:cs="Arial"/>
                <w:sz w:val="16"/>
                <w:szCs w:val="16"/>
              </w:rPr>
              <w:t xml:space="preserve"> </w:t>
            </w:r>
            <w:r w:rsidRPr="00A4169C">
              <w:rPr>
                <w:rFonts w:cs="Arial"/>
                <w:sz w:val="16"/>
                <w:szCs w:val="16"/>
              </w:rPr>
              <w:sym w:font="Wingdings" w:char="F0E0"/>
            </w:r>
            <w:r w:rsidRPr="00A4169C">
              <w:rPr>
                <w:rFonts w:cs="Arial"/>
                <w:sz w:val="16"/>
                <w:szCs w:val="16"/>
              </w:rPr>
              <w:t xml:space="preserve"> </w:t>
            </w:r>
            <w:r>
              <w:rPr>
                <w:rFonts w:cs="Arial"/>
                <w:sz w:val="16"/>
                <w:szCs w:val="16"/>
              </w:rPr>
              <w:t xml:space="preserve">                                 </w:t>
            </w:r>
            <w:r w:rsidRPr="00A4169C">
              <w:rPr>
                <w:rFonts w:cs="Arial"/>
                <w:sz w:val="16"/>
                <w:szCs w:val="16"/>
              </w:rPr>
              <w:t>pGetEmailSubscriptions</w:t>
            </w:r>
          </w:p>
        </w:tc>
        <w:tc>
          <w:tcPr>
            <w:tcW w:w="4500" w:type="dxa"/>
            <w:shd w:val="clear" w:color="auto" w:fill="auto"/>
            <w:vAlign w:val="center"/>
          </w:tcPr>
          <w:p w14:paraId="2E8A13FA" w14:textId="77777777" w:rsidR="00B15F67" w:rsidRDefault="00B15F67" w:rsidP="008C4F3D">
            <w:pPr>
              <w:spacing w:before="60" w:after="60" w:line="276" w:lineRule="auto"/>
              <w:ind w:left="220" w:hanging="220"/>
              <w:rPr>
                <w:rFonts w:cs="Arial"/>
                <w:sz w:val="18"/>
                <w:szCs w:val="18"/>
              </w:rPr>
            </w:pPr>
            <w:r>
              <w:rPr>
                <w:rFonts w:cs="Arial"/>
                <w:sz w:val="18"/>
                <w:szCs w:val="18"/>
              </w:rPr>
              <w:t>DEFAULT=OFF</w:t>
            </w:r>
          </w:p>
          <w:p w14:paraId="7B2822AE" w14:textId="66B7A4E6"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 xml:space="preserve">This script is used for debugging the </w:t>
            </w:r>
            <w:r w:rsidR="007F3C4B" w:rsidRPr="00BE59C7">
              <w:rPr>
                <w:rFonts w:cs="Arial"/>
                <w:sz w:val="18"/>
                <w:szCs w:val="18"/>
              </w:rPr>
              <w:t>DV</w:t>
            </w:r>
            <w:r w:rsidRPr="00BE59C7">
              <w:rPr>
                <w:rFonts w:cs="Arial"/>
                <w:sz w:val="18"/>
                <w:szCs w:val="18"/>
              </w:rPr>
              <w:t xml:space="preserve"> native metrics and checks for activity on an hourly basis and alerts the configured user whether there was any inactivity.  This can be a useful gauge of the health of the </w:t>
            </w:r>
            <w:r w:rsidR="007F3C4B" w:rsidRPr="00BE59C7">
              <w:rPr>
                <w:rFonts w:cs="Arial"/>
                <w:sz w:val="18"/>
                <w:szCs w:val="18"/>
              </w:rPr>
              <w:t>DV</w:t>
            </w:r>
            <w:r w:rsidRPr="00BE59C7">
              <w:rPr>
                <w:rFonts w:cs="Arial"/>
                <w:sz w:val="18"/>
                <w:szCs w:val="18"/>
              </w:rPr>
              <w:t xml:space="preserve"> system.  It is configured hourly, but it may make sense to alter the timing to every 2 or more hours depending activity-levels. It is also configured to check between the hours of 6 am to 8 pm daily.  It will look at the current </w:t>
            </w:r>
            <w:r w:rsidRPr="00BE59C7">
              <w:rPr>
                <w:rFonts w:cs="Arial"/>
                <w:sz w:val="18"/>
                <w:szCs w:val="18"/>
              </w:rPr>
              <w:lastRenderedPageBreak/>
              <w:t xml:space="preserve">timestamp and compare with MAX(starttime) for the collection tables [metrics_requests, metrics_resources_usage] and MAX(logintime) for [metrics_sessions].  It also looks to see if the data transfer jobs have been running by looking at METRICS_JOB_DETAILS.  </w:t>
            </w:r>
            <w:r w:rsidRPr="00BE59C7">
              <w:rPr>
                <w:sz w:val="18"/>
                <w:szCs w:val="18"/>
              </w:rPr>
              <w:t xml:space="preserve">Email integration must be configured on the </w:t>
            </w:r>
            <w:r w:rsidR="007F3C4B" w:rsidRPr="00BE59C7">
              <w:rPr>
                <w:sz w:val="18"/>
                <w:szCs w:val="18"/>
              </w:rPr>
              <w:t>DV</w:t>
            </w:r>
            <w:r w:rsidRPr="00BE59C7">
              <w:rPr>
                <w:sz w:val="18"/>
                <w:szCs w:val="18"/>
              </w:rPr>
              <w:t xml:space="preserve"> server for this to work.</w:t>
            </w:r>
          </w:p>
        </w:tc>
      </w:tr>
      <w:tr w:rsidR="00C47291" w:rsidRPr="00A4169C" w14:paraId="3F065A33" w14:textId="77777777" w:rsidTr="005D6914">
        <w:tc>
          <w:tcPr>
            <w:tcW w:w="4553" w:type="dxa"/>
            <w:shd w:val="clear" w:color="auto" w:fill="auto"/>
            <w:vAlign w:val="center"/>
          </w:tcPr>
          <w:p w14:paraId="54A740E2" w14:textId="0EDAC98F" w:rsidR="00F92F44" w:rsidRDefault="00F92F44" w:rsidP="008C4F3D">
            <w:pPr>
              <w:spacing w:before="60" w:after="60" w:line="276" w:lineRule="auto"/>
              <w:ind w:left="216" w:hanging="216"/>
              <w:rPr>
                <w:rFonts w:cs="Arial"/>
                <w:b/>
                <w:color w:val="0070C0"/>
                <w:sz w:val="16"/>
                <w:szCs w:val="16"/>
              </w:rPr>
            </w:pPr>
            <w:r>
              <w:rPr>
                <w:rFonts w:cs="Arial"/>
                <w:b/>
                <w:color w:val="0070C0"/>
                <w:sz w:val="16"/>
                <w:szCs w:val="16"/>
              </w:rPr>
              <w:lastRenderedPageBreak/>
              <w:t xml:space="preserve">Schedule: </w:t>
            </w:r>
            <w:r w:rsidRPr="00160D5E">
              <w:rPr>
                <w:rFonts w:cs="Arial"/>
                <w:b/>
                <w:color w:val="0070C0"/>
                <w:sz w:val="16"/>
                <w:szCs w:val="16"/>
              </w:rPr>
              <w:t>[</w:t>
            </w:r>
            <w:r w:rsidR="005E1F8C">
              <w:rPr>
                <w:rFonts w:cs="Arial"/>
                <w:b/>
                <w:color w:val="0070C0"/>
                <w:sz w:val="16"/>
                <w:szCs w:val="16"/>
              </w:rPr>
              <w:t>2</w:t>
            </w:r>
            <w:r>
              <w:rPr>
                <w:rFonts w:cs="Arial"/>
                <w:b/>
                <w:color w:val="0070C0"/>
                <w:sz w:val="16"/>
                <w:szCs w:val="16"/>
              </w:rPr>
              <w:t>hour</w:t>
            </w:r>
            <w:r w:rsidR="005E1F8C">
              <w:rPr>
                <w:rFonts w:cs="Arial"/>
                <w:b/>
                <w:color w:val="0070C0"/>
                <w:sz w:val="16"/>
                <w:szCs w:val="16"/>
              </w:rPr>
              <w:t>s</w:t>
            </w:r>
            <w:r>
              <w:rPr>
                <w:rFonts w:cs="Arial"/>
                <w:b/>
                <w:color w:val="0070C0"/>
                <w:sz w:val="16"/>
                <w:szCs w:val="16"/>
              </w:rPr>
              <w:t>, 1:00 am</w:t>
            </w:r>
            <w:r w:rsidRPr="00160D5E">
              <w:rPr>
                <w:rFonts w:cs="Arial"/>
                <w:b/>
                <w:color w:val="0070C0"/>
                <w:sz w:val="16"/>
                <w:szCs w:val="16"/>
              </w:rPr>
              <w:t>]</w:t>
            </w:r>
          </w:p>
          <w:p w14:paraId="435D1896"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73B8101E" w14:textId="32910765" w:rsidR="00C47291" w:rsidRPr="00A4169C" w:rsidRDefault="00C47291" w:rsidP="008C4F3D">
            <w:pPr>
              <w:spacing w:before="60" w:after="60" w:line="276" w:lineRule="auto"/>
              <w:ind w:left="216" w:hanging="216"/>
              <w:rPr>
                <w:rFonts w:cs="Arial"/>
                <w:sz w:val="16"/>
                <w:szCs w:val="16"/>
              </w:rPr>
            </w:pPr>
            <w:r w:rsidRPr="00160D5E">
              <w:rPr>
                <w:rFonts w:cs="Arial"/>
                <w:b/>
                <w:color w:val="0070C0"/>
                <w:sz w:val="16"/>
                <w:szCs w:val="16"/>
              </w:rPr>
              <w:t xml:space="preserve">kpimetricsTrig_01_Cache_ALL_RESOURCES </w:t>
            </w:r>
            <w:r w:rsidRPr="00160D5E">
              <w:rPr>
                <w:rFonts w:cs="Arial"/>
                <w:b/>
                <w:color w:val="0070C0"/>
                <w:sz w:val="16"/>
                <w:szCs w:val="16"/>
              </w:rPr>
              <w:sym w:font="Wingdings" w:char="F0E0"/>
            </w:r>
            <w:r w:rsidRPr="00160D5E">
              <w:rPr>
                <w:rFonts w:cs="Arial"/>
                <w:b/>
                <w:color w:val="0070C0"/>
                <w:sz w:val="16"/>
                <w:szCs w:val="16"/>
              </w:rPr>
              <w:t xml:space="preserve"> Cache_ALL_RESOURCES</w:t>
            </w:r>
            <w:r w:rsidRPr="00A4169C">
              <w:rPr>
                <w:rFonts w:cs="Arial"/>
                <w:sz w:val="16"/>
                <w:szCs w:val="16"/>
              </w:rPr>
              <w:t xml:space="preserve"> </w:t>
            </w:r>
            <w:r w:rsidRPr="00A4169C">
              <w:rPr>
                <w:rFonts w:cs="Arial"/>
                <w:sz w:val="16"/>
                <w:szCs w:val="16"/>
              </w:rPr>
              <w:sym w:font="Wingdings" w:char="F0E0"/>
            </w:r>
            <w:r w:rsidRPr="00A4169C">
              <w:rPr>
                <w:rFonts w:cs="Arial"/>
                <w:sz w:val="16"/>
                <w:szCs w:val="16"/>
              </w:rPr>
              <w:t xml:space="preserve"> </w:t>
            </w:r>
            <w:r>
              <w:rPr>
                <w:rFonts w:cs="Arial"/>
                <w:sz w:val="16"/>
                <w:szCs w:val="16"/>
              </w:rPr>
              <w:t xml:space="preserve">/System/ALL_RESOURCES </w:t>
            </w:r>
            <w:r w:rsidRPr="009D54D1">
              <w:rPr>
                <w:rFonts w:cs="Arial"/>
                <w:sz w:val="16"/>
                <w:szCs w:val="16"/>
              </w:rPr>
              <w:sym w:font="Wingdings" w:char="F0E0"/>
            </w:r>
            <w:r>
              <w:rPr>
                <w:rFonts w:cs="Arial"/>
                <w:sz w:val="16"/>
                <w:szCs w:val="16"/>
              </w:rPr>
              <w:t xml:space="preserve"> [</w:t>
            </w:r>
            <w:r w:rsidRPr="009D54D1">
              <w:rPr>
                <w:rFonts w:cs="Arial"/>
                <w:sz w:val="16"/>
                <w:szCs w:val="16"/>
              </w:rPr>
              <w:t>/services/databases/system/ALL_RESOURCES</w:t>
            </w:r>
            <w:r>
              <w:rPr>
                <w:rFonts w:cs="Arial"/>
                <w:sz w:val="16"/>
                <w:szCs w:val="16"/>
              </w:rPr>
              <w:t>,</w:t>
            </w:r>
            <w:r w:rsidR="0051106D">
              <w:rPr>
                <w:rFonts w:cs="Arial"/>
                <w:sz w:val="16"/>
                <w:szCs w:val="16"/>
              </w:rPr>
              <w:t xml:space="preserve"> l_hostname, l_port</w:t>
            </w:r>
            <w:r>
              <w:rPr>
                <w:rFonts w:cs="Arial"/>
                <w:sz w:val="16"/>
                <w:szCs w:val="16"/>
              </w:rPr>
              <w:t>]</w:t>
            </w:r>
            <w:r w:rsidR="0051106D">
              <w:rPr>
                <w:rFonts w:cs="Arial"/>
                <w:sz w:val="16"/>
                <w:szCs w:val="16"/>
              </w:rPr>
              <w:t xml:space="preserve"> </w:t>
            </w:r>
            <w:r w:rsidR="0051106D" w:rsidRPr="0051106D">
              <w:rPr>
                <w:rFonts w:cs="Arial"/>
                <w:sz w:val="16"/>
                <w:szCs w:val="16"/>
              </w:rPr>
              <w:sym w:font="Wingdings" w:char="F0E0"/>
            </w:r>
            <w:r w:rsidR="0051106D">
              <w:rPr>
                <w:rFonts w:cs="Arial"/>
                <w:sz w:val="16"/>
                <w:szCs w:val="16"/>
              </w:rPr>
              <w:t xml:space="preserve"> METRICS_ALL_RESOURCES</w:t>
            </w:r>
          </w:p>
        </w:tc>
        <w:tc>
          <w:tcPr>
            <w:tcW w:w="4500" w:type="dxa"/>
            <w:shd w:val="clear" w:color="auto" w:fill="auto"/>
            <w:vAlign w:val="center"/>
          </w:tcPr>
          <w:p w14:paraId="774F3240" w14:textId="23160A6C"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 xml:space="preserve">Cache ALL_RESOURCES to make joining with other KPImetrics tables more efficient.  </w:t>
            </w:r>
            <w:r w:rsidR="009827C8" w:rsidRPr="00BE59C7">
              <w:rPr>
                <w:rFonts w:cs="Arial"/>
                <w:sz w:val="18"/>
                <w:szCs w:val="18"/>
              </w:rPr>
              <w:t xml:space="preserve">This is not a historical view of </w:t>
            </w:r>
            <w:r w:rsidR="009827C8">
              <w:rPr>
                <w:rFonts w:cs="Arial"/>
                <w:sz w:val="18"/>
                <w:szCs w:val="18"/>
              </w:rPr>
              <w:t>resources</w:t>
            </w:r>
            <w:r w:rsidR="009827C8" w:rsidRPr="00BE59C7">
              <w:rPr>
                <w:rFonts w:cs="Arial"/>
                <w:sz w:val="18"/>
                <w:szCs w:val="18"/>
              </w:rPr>
              <w:t xml:space="preserve">.  It gets a new copy </w:t>
            </w:r>
            <w:r w:rsidR="009827C8">
              <w:rPr>
                <w:rFonts w:cs="Arial"/>
                <w:sz w:val="18"/>
                <w:szCs w:val="18"/>
              </w:rPr>
              <w:t>each time it executes and deletes the old copy.</w:t>
            </w:r>
          </w:p>
          <w:p w14:paraId="4B8BF8DD" w14:textId="77777777" w:rsidR="00E56427" w:rsidRDefault="00E56427" w:rsidP="008C4F3D">
            <w:pPr>
              <w:spacing w:before="60" w:after="60" w:line="276" w:lineRule="auto"/>
              <w:ind w:left="220" w:hanging="220"/>
              <w:rPr>
                <w:rFonts w:cs="Arial"/>
                <w:sz w:val="18"/>
                <w:szCs w:val="18"/>
              </w:rPr>
            </w:pPr>
            <w:r>
              <w:rPr>
                <w:rFonts w:cs="Arial"/>
                <w:sz w:val="18"/>
                <w:szCs w:val="18"/>
              </w:rPr>
              <w:t>This procedure will first check METRICS_SQL_CONTROL for any records where NODE_HOST = current nodehost and NODE_PORT = current nodeport and CONTROL_NAME like ‘Cache_ALL_RESOURCES%’ and delete those records before executing.  The records were inserted into METRICS_SQL_CONTROL by updateTriggers.</w:t>
            </w:r>
          </w:p>
          <w:p w14:paraId="3447BC0F" w14:textId="052A04B8" w:rsidR="00014FE0" w:rsidRPr="00BE59C7" w:rsidRDefault="00C47291" w:rsidP="008C4F3D">
            <w:pPr>
              <w:spacing w:before="60" w:after="60" w:line="276" w:lineRule="auto"/>
              <w:ind w:left="220" w:hanging="220"/>
              <w:rPr>
                <w:rFonts w:cs="Arial"/>
                <w:sz w:val="18"/>
                <w:szCs w:val="18"/>
              </w:rPr>
            </w:pPr>
            <w:r w:rsidRPr="00BE59C7">
              <w:rPr>
                <w:rFonts w:cs="Arial"/>
                <w:sz w:val="18"/>
                <w:szCs w:val="18"/>
              </w:rPr>
              <w:t xml:space="preserve">Insert into METRICS_ALL_RESOURCES select from </w:t>
            </w:r>
            <w:r w:rsidR="009827C8">
              <w:rPr>
                <w:rFonts w:cs="Arial"/>
                <w:sz w:val="18"/>
                <w:szCs w:val="18"/>
              </w:rPr>
              <w:t>/System/</w:t>
            </w:r>
            <w:r w:rsidR="0051106D" w:rsidRPr="00BE59C7">
              <w:rPr>
                <w:rFonts w:cs="Arial"/>
                <w:sz w:val="18"/>
                <w:szCs w:val="18"/>
              </w:rPr>
              <w:t>ALL_RESOURCES</w:t>
            </w:r>
          </w:p>
        </w:tc>
      </w:tr>
      <w:tr w:rsidR="00C47291" w:rsidRPr="00A4169C" w14:paraId="10942360" w14:textId="77777777" w:rsidTr="005D6914">
        <w:tc>
          <w:tcPr>
            <w:tcW w:w="4553" w:type="dxa"/>
            <w:shd w:val="clear" w:color="auto" w:fill="auto"/>
            <w:vAlign w:val="center"/>
          </w:tcPr>
          <w:p w14:paraId="20967539" w14:textId="66F302FD"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A66572">
              <w:rPr>
                <w:rFonts w:cs="Arial"/>
                <w:b/>
                <w:color w:val="0070C0"/>
                <w:sz w:val="16"/>
                <w:szCs w:val="16"/>
              </w:rPr>
              <w:t>[</w:t>
            </w:r>
            <w:r w:rsidR="005E1F8C">
              <w:rPr>
                <w:rFonts w:cs="Arial"/>
                <w:b/>
                <w:color w:val="0070C0"/>
                <w:sz w:val="16"/>
                <w:szCs w:val="16"/>
              </w:rPr>
              <w:t>2</w:t>
            </w:r>
            <w:r>
              <w:rPr>
                <w:rFonts w:cs="Arial"/>
                <w:b/>
                <w:color w:val="0070C0"/>
                <w:sz w:val="16"/>
                <w:szCs w:val="16"/>
              </w:rPr>
              <w:t xml:space="preserve"> hour</w:t>
            </w:r>
            <w:r w:rsidR="005E1F8C">
              <w:rPr>
                <w:rFonts w:cs="Arial"/>
                <w:b/>
                <w:color w:val="0070C0"/>
                <w:sz w:val="16"/>
                <w:szCs w:val="16"/>
              </w:rPr>
              <w:t>s</w:t>
            </w:r>
            <w:r>
              <w:rPr>
                <w:rFonts w:cs="Arial"/>
                <w:b/>
                <w:color w:val="0070C0"/>
                <w:sz w:val="16"/>
                <w:szCs w:val="16"/>
              </w:rPr>
              <w:t>, 1:00 am</w:t>
            </w:r>
            <w:r w:rsidRPr="00A66572">
              <w:rPr>
                <w:rFonts w:cs="Arial"/>
                <w:b/>
                <w:color w:val="0070C0"/>
                <w:sz w:val="16"/>
                <w:szCs w:val="16"/>
              </w:rPr>
              <w:t xml:space="preserve">]  </w:t>
            </w:r>
          </w:p>
          <w:p w14:paraId="65850C2E"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208D2276" w14:textId="2AF488E8" w:rsidR="0051106D" w:rsidRDefault="00C47291" w:rsidP="008C4F3D">
            <w:pPr>
              <w:spacing w:before="60" w:after="60" w:line="276" w:lineRule="auto"/>
              <w:ind w:left="220" w:hanging="220"/>
              <w:rPr>
                <w:rFonts w:cs="Arial"/>
                <w:sz w:val="16"/>
                <w:szCs w:val="16"/>
              </w:rPr>
            </w:pPr>
            <w:r w:rsidRPr="00A66572">
              <w:rPr>
                <w:rFonts w:cs="Arial"/>
                <w:b/>
                <w:color w:val="0070C0"/>
                <w:sz w:val="16"/>
                <w:szCs w:val="16"/>
              </w:rPr>
              <w:t xml:space="preserve">kpimetricsTrig_02_Cache_ALL_USERS </w:t>
            </w:r>
            <w:r w:rsidRPr="00A66572">
              <w:rPr>
                <w:rFonts w:cs="Arial"/>
                <w:b/>
                <w:color w:val="0070C0"/>
                <w:sz w:val="16"/>
                <w:szCs w:val="16"/>
              </w:rPr>
              <w:sym w:font="Wingdings" w:char="F0E0"/>
            </w:r>
            <w:r w:rsidRPr="00A66572">
              <w:rPr>
                <w:rFonts w:cs="Arial"/>
                <w:b/>
                <w:color w:val="0070C0"/>
                <w:sz w:val="16"/>
                <w:szCs w:val="16"/>
              </w:rPr>
              <w:t xml:space="preserve"> Cache_ALL_USERS</w:t>
            </w:r>
            <w:r w:rsidRPr="00A4169C">
              <w:rPr>
                <w:rFonts w:cs="Arial"/>
                <w:sz w:val="16"/>
                <w:szCs w:val="16"/>
              </w:rPr>
              <w:t xml:space="preserve"> </w:t>
            </w:r>
            <w:r w:rsidRPr="00A4169C">
              <w:rPr>
                <w:rFonts w:cs="Arial"/>
                <w:sz w:val="16"/>
                <w:szCs w:val="16"/>
              </w:rPr>
              <w:sym w:font="Wingdings" w:char="F0E0"/>
            </w:r>
            <w:r w:rsidRPr="00A4169C">
              <w:rPr>
                <w:rFonts w:cs="Arial"/>
                <w:sz w:val="16"/>
                <w:szCs w:val="16"/>
              </w:rPr>
              <w:t xml:space="preserve"> </w:t>
            </w:r>
            <w:r w:rsidR="0051106D">
              <w:rPr>
                <w:rFonts w:cs="Arial"/>
                <w:sz w:val="16"/>
                <w:szCs w:val="16"/>
              </w:rPr>
              <w:t xml:space="preserve"> </w:t>
            </w:r>
          </w:p>
          <w:p w14:paraId="71BF2CB1" w14:textId="1856D999" w:rsidR="00C47291" w:rsidRPr="00A4169C" w:rsidRDefault="00C47291" w:rsidP="008C4F3D">
            <w:pPr>
              <w:spacing w:before="60" w:after="60" w:line="276" w:lineRule="auto"/>
              <w:ind w:left="220" w:hanging="220"/>
              <w:rPr>
                <w:rFonts w:cs="Arial"/>
                <w:sz w:val="16"/>
                <w:szCs w:val="16"/>
              </w:rPr>
            </w:pPr>
            <w:r>
              <w:rPr>
                <w:rFonts w:cs="Arial"/>
                <w:sz w:val="16"/>
                <w:szCs w:val="16"/>
              </w:rPr>
              <w:t xml:space="preserve">/System/ALL_USERS </w:t>
            </w:r>
            <w:r w:rsidRPr="009D54D1">
              <w:rPr>
                <w:rFonts w:cs="Arial"/>
                <w:sz w:val="16"/>
                <w:szCs w:val="16"/>
              </w:rPr>
              <w:sym w:font="Wingdings" w:char="F0E0"/>
            </w:r>
            <w:r>
              <w:rPr>
                <w:rFonts w:cs="Arial"/>
                <w:sz w:val="16"/>
                <w:szCs w:val="16"/>
              </w:rPr>
              <w:t xml:space="preserve">  [</w:t>
            </w:r>
            <w:r w:rsidRPr="009D54D1">
              <w:rPr>
                <w:rFonts w:cs="Arial"/>
                <w:sz w:val="16"/>
                <w:szCs w:val="16"/>
              </w:rPr>
              <w:t>/services/databases/system/ALL_USERS</w:t>
            </w:r>
            <w:r>
              <w:rPr>
                <w:rFonts w:cs="Arial"/>
                <w:sz w:val="16"/>
                <w:szCs w:val="16"/>
              </w:rPr>
              <w:t xml:space="preserve">, </w:t>
            </w:r>
            <w:r w:rsidR="0051106D">
              <w:rPr>
                <w:rFonts w:cs="Arial"/>
                <w:sz w:val="16"/>
                <w:szCs w:val="16"/>
              </w:rPr>
              <w:t>l_hostname, l_port</w:t>
            </w:r>
            <w:r>
              <w:rPr>
                <w:rFonts w:cs="Arial"/>
                <w:sz w:val="16"/>
                <w:szCs w:val="16"/>
              </w:rPr>
              <w:t>]</w:t>
            </w:r>
            <w:r w:rsidR="0051106D">
              <w:rPr>
                <w:rFonts w:cs="Arial"/>
                <w:sz w:val="16"/>
                <w:szCs w:val="16"/>
              </w:rPr>
              <w:t xml:space="preserve"> </w:t>
            </w:r>
            <w:r w:rsidR="0051106D" w:rsidRPr="0051106D">
              <w:rPr>
                <w:rFonts w:cs="Arial"/>
                <w:sz w:val="16"/>
                <w:szCs w:val="16"/>
              </w:rPr>
              <w:sym w:font="Wingdings" w:char="F0E0"/>
            </w:r>
            <w:r w:rsidR="0051106D">
              <w:rPr>
                <w:rFonts w:cs="Arial"/>
                <w:sz w:val="16"/>
                <w:szCs w:val="16"/>
              </w:rPr>
              <w:t xml:space="preserve"> METRICS_ALL_USERS</w:t>
            </w:r>
          </w:p>
        </w:tc>
        <w:tc>
          <w:tcPr>
            <w:tcW w:w="4500" w:type="dxa"/>
            <w:shd w:val="clear" w:color="auto" w:fill="auto"/>
            <w:vAlign w:val="center"/>
          </w:tcPr>
          <w:p w14:paraId="4E227E28" w14:textId="4F73979A" w:rsidR="00C47291" w:rsidRDefault="00C47291" w:rsidP="008C4F3D">
            <w:pPr>
              <w:spacing w:before="60" w:after="60" w:line="276" w:lineRule="auto"/>
              <w:ind w:left="220" w:hanging="220"/>
              <w:rPr>
                <w:rFonts w:cs="Arial"/>
                <w:sz w:val="18"/>
                <w:szCs w:val="18"/>
              </w:rPr>
            </w:pPr>
            <w:r w:rsidRPr="00BE59C7">
              <w:rPr>
                <w:rFonts w:cs="Arial"/>
                <w:sz w:val="18"/>
                <w:szCs w:val="18"/>
              </w:rPr>
              <w:t xml:space="preserve">Cache ALL_USERS to make joining with other KPImetrics tables more efficient.  </w:t>
            </w:r>
            <w:r w:rsidR="009827C8" w:rsidRPr="00BE59C7">
              <w:rPr>
                <w:rFonts w:cs="Arial"/>
                <w:sz w:val="18"/>
                <w:szCs w:val="18"/>
              </w:rPr>
              <w:t xml:space="preserve">This is not a historical view of users.  It gets a new copy each </w:t>
            </w:r>
            <w:r w:rsidR="009827C8">
              <w:rPr>
                <w:rFonts w:cs="Arial"/>
                <w:sz w:val="18"/>
                <w:szCs w:val="18"/>
              </w:rPr>
              <w:t>time it executes and deletes the old copy</w:t>
            </w:r>
            <w:r w:rsidR="009827C8" w:rsidRPr="00BE59C7">
              <w:rPr>
                <w:rFonts w:cs="Arial"/>
                <w:sz w:val="18"/>
                <w:szCs w:val="18"/>
              </w:rPr>
              <w:t>.</w:t>
            </w:r>
          </w:p>
          <w:p w14:paraId="62045633" w14:textId="5B6BBF5D" w:rsidR="004278E3" w:rsidRPr="00BE59C7" w:rsidRDefault="004278E3" w:rsidP="008C4F3D">
            <w:pPr>
              <w:spacing w:before="60" w:after="60" w:line="276" w:lineRule="auto"/>
              <w:ind w:left="220" w:hanging="220"/>
              <w:rPr>
                <w:rFonts w:cs="Arial"/>
                <w:sz w:val="18"/>
                <w:szCs w:val="18"/>
              </w:rPr>
            </w:pPr>
            <w:r>
              <w:rPr>
                <w:rFonts w:cs="Arial"/>
                <w:sz w:val="18"/>
                <w:szCs w:val="18"/>
              </w:rPr>
              <w:t>This procedure will first check METRICS_SQL_CONTROL for any records where NODE_HOST = current nodehost and NODE_PORT = current nodeport and CONTROL_NAME like ‘Cache_ALL_USERS%’ and delete those records before executing.  The records were inserted into METRICS_SQL_CONTROL by updateTriggers.</w:t>
            </w:r>
          </w:p>
          <w:p w14:paraId="1C4EA81D" w14:textId="72EDD7E7" w:rsidR="00014FE0" w:rsidRPr="00BE59C7" w:rsidRDefault="00C47291" w:rsidP="008C4F3D">
            <w:pPr>
              <w:spacing w:before="60" w:after="60" w:line="276" w:lineRule="auto"/>
              <w:ind w:left="220" w:hanging="220"/>
              <w:rPr>
                <w:rFonts w:cs="Arial"/>
                <w:sz w:val="18"/>
                <w:szCs w:val="18"/>
              </w:rPr>
            </w:pPr>
            <w:r w:rsidRPr="00BE59C7">
              <w:rPr>
                <w:rFonts w:cs="Arial"/>
                <w:sz w:val="18"/>
                <w:szCs w:val="18"/>
              </w:rPr>
              <w:t xml:space="preserve">Insert into METRICS_ALL_USERS select from </w:t>
            </w:r>
            <w:r w:rsidR="0051106D" w:rsidRPr="00BE59C7">
              <w:rPr>
                <w:rFonts w:cs="Arial"/>
                <w:sz w:val="18"/>
                <w:szCs w:val="18"/>
              </w:rPr>
              <w:t>/System/All_USERS</w:t>
            </w:r>
          </w:p>
        </w:tc>
      </w:tr>
      <w:tr w:rsidR="00C47291" w:rsidRPr="00A4169C" w14:paraId="039C8818" w14:textId="77777777" w:rsidTr="005D6914">
        <w:tc>
          <w:tcPr>
            <w:tcW w:w="4553" w:type="dxa"/>
            <w:shd w:val="clear" w:color="auto" w:fill="auto"/>
            <w:vAlign w:val="center"/>
          </w:tcPr>
          <w:p w14:paraId="39FA3960" w14:textId="5FDAF9B6"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w:t>
            </w:r>
            <w:r>
              <w:rPr>
                <w:rFonts w:cs="Arial"/>
                <w:b/>
                <w:color w:val="0070C0"/>
                <w:sz w:val="16"/>
                <w:szCs w:val="16"/>
              </w:rPr>
              <w:t>1 hour, 1:</w:t>
            </w:r>
            <w:r w:rsidR="00FA175B">
              <w:rPr>
                <w:rFonts w:cs="Arial"/>
                <w:b/>
                <w:color w:val="0070C0"/>
                <w:sz w:val="16"/>
                <w:szCs w:val="16"/>
              </w:rPr>
              <w:t>0</w:t>
            </w:r>
            <w:r>
              <w:rPr>
                <w:rFonts w:cs="Arial"/>
                <w:b/>
                <w:color w:val="0070C0"/>
                <w:sz w:val="16"/>
                <w:szCs w:val="16"/>
              </w:rPr>
              <w:t>5 am</w:t>
            </w:r>
            <w:r w:rsidRPr="00160D5E">
              <w:rPr>
                <w:rFonts w:cs="Arial"/>
                <w:b/>
                <w:color w:val="0070C0"/>
                <w:sz w:val="16"/>
                <w:szCs w:val="16"/>
              </w:rPr>
              <w:t>]</w:t>
            </w:r>
          </w:p>
          <w:p w14:paraId="749045E1"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4C152379" w14:textId="27C70D48" w:rsidR="00C47291" w:rsidRPr="00A4169C" w:rsidRDefault="00C47291" w:rsidP="008C4F3D">
            <w:pPr>
              <w:spacing w:before="60" w:after="60" w:line="276" w:lineRule="auto"/>
              <w:ind w:left="220" w:hanging="220"/>
              <w:rPr>
                <w:rFonts w:cs="Arial"/>
                <w:sz w:val="16"/>
                <w:szCs w:val="16"/>
              </w:rPr>
            </w:pPr>
            <w:r w:rsidRPr="00160D5E">
              <w:rPr>
                <w:rFonts w:cs="Arial"/>
                <w:b/>
                <w:color w:val="0070C0"/>
                <w:sz w:val="16"/>
                <w:szCs w:val="16"/>
              </w:rPr>
              <w:t xml:space="preserve">kpimetricsTrig_04_Cache_CIS_SYSTEM_RESOURCES </w:t>
            </w:r>
            <w:r w:rsidRPr="00160D5E">
              <w:rPr>
                <w:rFonts w:cs="Arial"/>
                <w:b/>
                <w:color w:val="0070C0"/>
                <w:sz w:val="16"/>
                <w:szCs w:val="16"/>
              </w:rPr>
              <w:sym w:font="Wingdings" w:char="F0E0"/>
            </w:r>
            <w:r w:rsidRPr="00160D5E">
              <w:rPr>
                <w:rFonts w:cs="Arial"/>
                <w:b/>
                <w:color w:val="0070C0"/>
                <w:sz w:val="16"/>
                <w:szCs w:val="16"/>
              </w:rPr>
              <w:t xml:space="preserve"> Cache_CIS_SYSTEM_RESOURCES</w:t>
            </w:r>
            <w:r w:rsidRPr="00A4169C">
              <w:rPr>
                <w:rFonts w:cs="Arial"/>
                <w:sz w:val="16"/>
                <w:szCs w:val="16"/>
              </w:rPr>
              <w:t xml:space="preserve"> </w:t>
            </w:r>
            <w:r w:rsidRPr="00A4169C">
              <w:rPr>
                <w:rFonts w:cs="Arial"/>
                <w:sz w:val="16"/>
                <w:szCs w:val="16"/>
              </w:rPr>
              <w:sym w:font="Wingdings" w:char="F0E0"/>
            </w:r>
            <w:r>
              <w:rPr>
                <w:rFonts w:cs="Arial"/>
                <w:sz w:val="16"/>
                <w:szCs w:val="16"/>
              </w:rPr>
              <w:t xml:space="preserve">         </w:t>
            </w:r>
            <w:r w:rsidRPr="00A4169C">
              <w:rPr>
                <w:rFonts w:cs="Arial"/>
                <w:sz w:val="16"/>
                <w:szCs w:val="16"/>
              </w:rPr>
              <w:t xml:space="preserve"> p15MinutesIncrements</w:t>
            </w:r>
          </w:p>
        </w:tc>
        <w:tc>
          <w:tcPr>
            <w:tcW w:w="4500" w:type="dxa"/>
            <w:shd w:val="clear" w:color="auto" w:fill="auto"/>
            <w:vAlign w:val="center"/>
          </w:tcPr>
          <w:p w14:paraId="61FEB617" w14:textId="668614BC"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 xml:space="preserve">Insert 15 min increment rows into METRICS_CIS_SYSTEM_RESOURCES                  </w:t>
            </w:r>
            <w:r w:rsidR="001A4027" w:rsidRPr="00BE59C7">
              <w:rPr>
                <w:rFonts w:cs="Arial"/>
                <w:sz w:val="18"/>
                <w:szCs w:val="18"/>
              </w:rPr>
              <w:t xml:space="preserve">       </w:t>
            </w:r>
            <w:r w:rsidRPr="00BE59C7">
              <w:rPr>
                <w:rFonts w:cs="Arial"/>
                <w:sz w:val="18"/>
                <w:szCs w:val="18"/>
              </w:rPr>
              <w:t>select from METRICS_LOG_MEMORY, METRICS_LOG_IO, METRICS_LOG_DISK, METRICS_CPU_MEMORY_CHECKER.</w:t>
            </w:r>
          </w:p>
        </w:tc>
      </w:tr>
      <w:tr w:rsidR="00C47291" w:rsidRPr="00A4169C" w14:paraId="65B0CBBF" w14:textId="77777777" w:rsidTr="005D6914">
        <w:tc>
          <w:tcPr>
            <w:tcW w:w="4553" w:type="dxa"/>
            <w:shd w:val="clear" w:color="auto" w:fill="auto"/>
            <w:vAlign w:val="center"/>
          </w:tcPr>
          <w:p w14:paraId="003506BA" w14:textId="1725D058"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w:t>
            </w:r>
            <w:r>
              <w:rPr>
                <w:rFonts w:cs="Arial"/>
                <w:b/>
                <w:color w:val="0070C0"/>
                <w:sz w:val="16"/>
                <w:szCs w:val="16"/>
              </w:rPr>
              <w:t>1</w:t>
            </w:r>
            <w:r w:rsidR="00FA175B">
              <w:rPr>
                <w:rFonts w:cs="Arial"/>
                <w:b/>
                <w:color w:val="0070C0"/>
                <w:sz w:val="16"/>
                <w:szCs w:val="16"/>
              </w:rPr>
              <w:t>5</w:t>
            </w:r>
            <w:r>
              <w:rPr>
                <w:rFonts w:cs="Arial"/>
                <w:b/>
                <w:color w:val="0070C0"/>
                <w:sz w:val="16"/>
                <w:szCs w:val="16"/>
              </w:rPr>
              <w:t xml:space="preserve"> </w:t>
            </w:r>
            <w:r w:rsidR="00FA175B">
              <w:rPr>
                <w:rFonts w:cs="Arial"/>
                <w:b/>
                <w:color w:val="0070C0"/>
                <w:sz w:val="16"/>
                <w:szCs w:val="16"/>
              </w:rPr>
              <w:t>min</w:t>
            </w:r>
            <w:r>
              <w:rPr>
                <w:rFonts w:cs="Arial"/>
                <w:b/>
                <w:color w:val="0070C0"/>
                <w:sz w:val="16"/>
                <w:szCs w:val="16"/>
              </w:rPr>
              <w:t>, 1:00 am</w:t>
            </w:r>
            <w:r w:rsidRPr="00160D5E">
              <w:rPr>
                <w:rFonts w:cs="Arial"/>
                <w:b/>
                <w:color w:val="0070C0"/>
                <w:sz w:val="16"/>
                <w:szCs w:val="16"/>
              </w:rPr>
              <w:t>]</w:t>
            </w:r>
          </w:p>
          <w:p w14:paraId="5DD5CC3C"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271DBE3D" w14:textId="206AD191" w:rsidR="00C47291" w:rsidRPr="00A4169C" w:rsidRDefault="00C47291" w:rsidP="008C4F3D">
            <w:pPr>
              <w:spacing w:before="60" w:after="60" w:line="276" w:lineRule="auto"/>
              <w:ind w:left="220" w:hanging="220"/>
              <w:rPr>
                <w:rFonts w:cs="Arial"/>
                <w:sz w:val="16"/>
                <w:szCs w:val="16"/>
              </w:rPr>
            </w:pPr>
            <w:r w:rsidRPr="00160D5E">
              <w:rPr>
                <w:rFonts w:cs="Arial"/>
                <w:b/>
                <w:color w:val="0070C0"/>
                <w:sz w:val="16"/>
                <w:szCs w:val="16"/>
              </w:rPr>
              <w:t xml:space="preserve">kpimetricsTrig_05_Cache_CPU_MEMORY_CHECKER </w:t>
            </w:r>
            <w:r w:rsidRPr="00160D5E">
              <w:rPr>
                <w:rFonts w:cs="Arial"/>
                <w:b/>
                <w:color w:val="0070C0"/>
                <w:sz w:val="16"/>
                <w:szCs w:val="16"/>
              </w:rPr>
              <w:sym w:font="Wingdings" w:char="F0E0"/>
            </w:r>
            <w:r w:rsidRPr="00160D5E">
              <w:rPr>
                <w:rFonts w:cs="Arial"/>
                <w:b/>
                <w:color w:val="0070C0"/>
                <w:sz w:val="16"/>
                <w:szCs w:val="16"/>
              </w:rPr>
              <w:t xml:space="preserve"> Cache_CPU_MEMORY_CHECKER</w:t>
            </w:r>
            <w:r>
              <w:rPr>
                <w:rFonts w:cs="Arial"/>
                <w:sz w:val="16"/>
                <w:szCs w:val="16"/>
              </w:rPr>
              <w:t xml:space="preserve"> </w:t>
            </w:r>
            <w:r w:rsidRPr="00665E97">
              <w:rPr>
                <w:rFonts w:cs="Arial"/>
                <w:sz w:val="16"/>
                <w:szCs w:val="16"/>
              </w:rPr>
              <w:sym w:font="Wingdings" w:char="F0E0"/>
            </w:r>
            <w:r>
              <w:rPr>
                <w:rFonts w:cs="Arial"/>
                <w:sz w:val="16"/>
                <w:szCs w:val="16"/>
              </w:rPr>
              <w:t xml:space="preserve"> ./Metadata/System/CPU_MEMORY_CHECKER </w:t>
            </w:r>
            <w:r w:rsidRPr="009D54D1">
              <w:rPr>
                <w:rFonts w:cs="Arial"/>
                <w:sz w:val="16"/>
                <w:szCs w:val="16"/>
              </w:rPr>
              <w:sym w:font="Wingdings" w:char="F0E0"/>
            </w:r>
            <w:r>
              <w:rPr>
                <w:rFonts w:cs="Arial"/>
                <w:sz w:val="16"/>
                <w:szCs w:val="16"/>
              </w:rPr>
              <w:t xml:space="preserve"> </w:t>
            </w:r>
            <w:r w:rsidRPr="009D54D1">
              <w:rPr>
                <w:rFonts w:cs="Arial"/>
                <w:sz w:val="16"/>
                <w:szCs w:val="16"/>
              </w:rPr>
              <w:t>/KPImetrics/Physical/Metadata/</w:t>
            </w:r>
            <w:r>
              <w:rPr>
                <w:rFonts w:cs="Arial"/>
                <w:sz w:val="16"/>
                <w:szCs w:val="16"/>
              </w:rPr>
              <w:t xml:space="preserve"> </w:t>
            </w:r>
            <w:r w:rsidRPr="009D54D1">
              <w:rPr>
                <w:rFonts w:cs="Arial"/>
                <w:sz w:val="16"/>
                <w:szCs w:val="16"/>
              </w:rPr>
              <w:t>CPUAndMemChecker/CpuAndMemCheckerCjp</w:t>
            </w:r>
          </w:p>
        </w:tc>
        <w:tc>
          <w:tcPr>
            <w:tcW w:w="4500" w:type="dxa"/>
            <w:shd w:val="clear" w:color="auto" w:fill="auto"/>
            <w:vAlign w:val="center"/>
          </w:tcPr>
          <w:p w14:paraId="3B17E282" w14:textId="77777777"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Cache the system CPU and memory values.</w:t>
            </w:r>
          </w:p>
          <w:p w14:paraId="1E595F7C" w14:textId="77777777"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Insert into METRICS_CPU_MEMORY_CHECKER select from ./Metadata/System/CPU_MEMORY_CHECKER.</w:t>
            </w:r>
          </w:p>
        </w:tc>
      </w:tr>
      <w:tr w:rsidR="00C47291" w:rsidRPr="00A4169C" w14:paraId="1F2FE748" w14:textId="77777777" w:rsidTr="005D6914">
        <w:tc>
          <w:tcPr>
            <w:tcW w:w="4553" w:type="dxa"/>
            <w:shd w:val="clear" w:color="auto" w:fill="auto"/>
            <w:vAlign w:val="center"/>
          </w:tcPr>
          <w:p w14:paraId="46036B7A" w14:textId="21F10D9E"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w:t>
            </w:r>
            <w:r>
              <w:rPr>
                <w:rFonts w:cs="Arial"/>
                <w:b/>
                <w:color w:val="0070C0"/>
                <w:sz w:val="16"/>
                <w:szCs w:val="16"/>
              </w:rPr>
              <w:t>1</w:t>
            </w:r>
            <w:r w:rsidR="00FA175B">
              <w:rPr>
                <w:rFonts w:cs="Arial"/>
                <w:b/>
                <w:color w:val="0070C0"/>
                <w:sz w:val="16"/>
                <w:szCs w:val="16"/>
              </w:rPr>
              <w:t>5</w:t>
            </w:r>
            <w:r>
              <w:rPr>
                <w:rFonts w:cs="Arial"/>
                <w:b/>
                <w:color w:val="0070C0"/>
                <w:sz w:val="16"/>
                <w:szCs w:val="16"/>
              </w:rPr>
              <w:t xml:space="preserve"> </w:t>
            </w:r>
            <w:r w:rsidR="00FA175B">
              <w:rPr>
                <w:rFonts w:cs="Arial"/>
                <w:b/>
                <w:color w:val="0070C0"/>
                <w:sz w:val="16"/>
                <w:szCs w:val="16"/>
              </w:rPr>
              <w:t>min</w:t>
            </w:r>
            <w:r>
              <w:rPr>
                <w:rFonts w:cs="Arial"/>
                <w:b/>
                <w:color w:val="0070C0"/>
                <w:sz w:val="16"/>
                <w:szCs w:val="16"/>
              </w:rPr>
              <w:t>, 1:00 am</w:t>
            </w:r>
            <w:r w:rsidRPr="00160D5E">
              <w:rPr>
                <w:rFonts w:cs="Arial"/>
                <w:b/>
                <w:color w:val="0070C0"/>
                <w:sz w:val="16"/>
                <w:szCs w:val="16"/>
              </w:rPr>
              <w:t>]</w:t>
            </w:r>
          </w:p>
          <w:p w14:paraId="6E09119B"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4A8544F7" w14:textId="2CF84A34" w:rsidR="00C47291" w:rsidRPr="00A4169C" w:rsidRDefault="00C47291" w:rsidP="008C4F3D">
            <w:pPr>
              <w:spacing w:before="60" w:after="60" w:line="276" w:lineRule="auto"/>
              <w:ind w:left="220" w:hanging="220"/>
              <w:rPr>
                <w:rFonts w:cs="Arial"/>
                <w:sz w:val="16"/>
                <w:szCs w:val="16"/>
              </w:rPr>
            </w:pPr>
            <w:r w:rsidRPr="00160D5E">
              <w:rPr>
                <w:rFonts w:cs="Arial"/>
                <w:b/>
                <w:color w:val="0070C0"/>
                <w:sz w:val="16"/>
                <w:szCs w:val="16"/>
              </w:rPr>
              <w:t xml:space="preserve">kpimetricsTrig_06_Cache_LOG_DISK  </w:t>
            </w:r>
            <w:r w:rsidRPr="00160D5E">
              <w:rPr>
                <w:rFonts w:cs="Arial"/>
                <w:b/>
                <w:color w:val="0070C0"/>
                <w:sz w:val="16"/>
                <w:szCs w:val="16"/>
              </w:rPr>
              <w:sym w:font="Wingdings" w:char="F0E0"/>
            </w:r>
            <w:r w:rsidRPr="00160D5E">
              <w:rPr>
                <w:rFonts w:cs="Arial"/>
                <w:b/>
                <w:color w:val="0070C0"/>
                <w:sz w:val="16"/>
                <w:szCs w:val="16"/>
              </w:rPr>
              <w:t xml:space="preserve">    Cache_LOG_DISK</w:t>
            </w:r>
            <w:r w:rsidRPr="00665E97">
              <w:rPr>
                <w:rFonts w:cs="Arial"/>
                <w:sz w:val="16"/>
                <w:szCs w:val="16"/>
              </w:rPr>
              <w:sym w:font="Wingdings" w:char="F0E0"/>
            </w:r>
            <w:r>
              <w:rPr>
                <w:rFonts w:cs="Arial"/>
                <w:sz w:val="16"/>
                <w:szCs w:val="16"/>
              </w:rPr>
              <w:t xml:space="preserve">                                             </w:t>
            </w:r>
            <w:r>
              <w:rPr>
                <w:rFonts w:cs="Arial"/>
                <w:sz w:val="16"/>
                <w:szCs w:val="16"/>
              </w:rPr>
              <w:lastRenderedPageBreak/>
              <w:t xml:space="preserve">./Metadata/System/LOG_DISK </w:t>
            </w:r>
            <w:r w:rsidRPr="009D54D1">
              <w:rPr>
                <w:rFonts w:cs="Arial"/>
                <w:sz w:val="16"/>
                <w:szCs w:val="16"/>
              </w:rPr>
              <w:sym w:font="Wingdings" w:char="F0E0"/>
            </w:r>
            <w:r>
              <w:rPr>
                <w:rFonts w:cs="Arial"/>
                <w:sz w:val="16"/>
                <w:szCs w:val="16"/>
              </w:rPr>
              <w:t xml:space="preserve">            </w:t>
            </w:r>
            <w:r w:rsidRPr="009D54D1">
              <w:rPr>
                <w:rFonts w:cs="Arial"/>
                <w:sz w:val="16"/>
                <w:szCs w:val="16"/>
              </w:rPr>
              <w:t>/services/databases/system/LOG_DISK</w:t>
            </w:r>
          </w:p>
        </w:tc>
        <w:tc>
          <w:tcPr>
            <w:tcW w:w="4500" w:type="dxa"/>
            <w:shd w:val="clear" w:color="auto" w:fill="auto"/>
            <w:vAlign w:val="center"/>
          </w:tcPr>
          <w:p w14:paraId="75B384C1" w14:textId="19DDAB1D"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lastRenderedPageBreak/>
              <w:t xml:space="preserve">Cache </w:t>
            </w:r>
            <w:r w:rsidR="007F3C4B" w:rsidRPr="00BE59C7">
              <w:rPr>
                <w:rFonts w:cs="Arial"/>
                <w:sz w:val="18"/>
                <w:szCs w:val="18"/>
              </w:rPr>
              <w:t>DV</w:t>
            </w:r>
            <w:r w:rsidRPr="00BE59C7">
              <w:rPr>
                <w:rFonts w:cs="Arial"/>
                <w:sz w:val="18"/>
                <w:szCs w:val="18"/>
              </w:rPr>
              <w:t xml:space="preserve"> system log disk information.</w:t>
            </w:r>
          </w:p>
          <w:p w14:paraId="02F8D5D4" w14:textId="77777777"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Insert into METRICS_LOG_DISK select from ./Metadata/System/LOG_DISK</w:t>
            </w:r>
          </w:p>
        </w:tc>
      </w:tr>
      <w:tr w:rsidR="00C47291" w:rsidRPr="00A4169C" w14:paraId="17B258E6" w14:textId="77777777" w:rsidTr="005D6914">
        <w:tc>
          <w:tcPr>
            <w:tcW w:w="4553" w:type="dxa"/>
            <w:shd w:val="clear" w:color="auto" w:fill="auto"/>
            <w:vAlign w:val="center"/>
          </w:tcPr>
          <w:p w14:paraId="45510464" w14:textId="46A5FA5F"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005F7360">
              <w:rPr>
                <w:rFonts w:cs="Arial"/>
                <w:b/>
                <w:color w:val="0070C0"/>
                <w:sz w:val="16"/>
                <w:szCs w:val="16"/>
              </w:rPr>
              <w:t>[</w:t>
            </w:r>
            <w:r>
              <w:rPr>
                <w:rFonts w:cs="Arial"/>
                <w:b/>
                <w:color w:val="0070C0"/>
                <w:sz w:val="16"/>
                <w:szCs w:val="16"/>
              </w:rPr>
              <w:t>1</w:t>
            </w:r>
            <w:r w:rsidR="00FA175B">
              <w:rPr>
                <w:rFonts w:cs="Arial"/>
                <w:b/>
                <w:color w:val="0070C0"/>
                <w:sz w:val="16"/>
                <w:szCs w:val="16"/>
              </w:rPr>
              <w:t>5 min</w:t>
            </w:r>
            <w:r>
              <w:rPr>
                <w:rFonts w:cs="Arial"/>
                <w:b/>
                <w:color w:val="0070C0"/>
                <w:sz w:val="16"/>
                <w:szCs w:val="16"/>
              </w:rPr>
              <w:t>, 1:00 am</w:t>
            </w:r>
            <w:r w:rsidRPr="00160D5E">
              <w:rPr>
                <w:rFonts w:cs="Arial"/>
                <w:b/>
                <w:color w:val="0070C0"/>
                <w:sz w:val="16"/>
                <w:szCs w:val="16"/>
              </w:rPr>
              <w:t>]</w:t>
            </w:r>
          </w:p>
          <w:p w14:paraId="6CF55227"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0BC870A8" w14:textId="278FE114" w:rsidR="00C47291" w:rsidRPr="00A4169C" w:rsidRDefault="0079572C" w:rsidP="008C4F3D">
            <w:pPr>
              <w:spacing w:before="60" w:after="60" w:line="276" w:lineRule="auto"/>
              <w:ind w:left="220" w:hanging="220"/>
              <w:rPr>
                <w:rFonts w:cs="Arial"/>
                <w:sz w:val="16"/>
                <w:szCs w:val="16"/>
              </w:rPr>
            </w:pPr>
            <w:r>
              <w:rPr>
                <w:rFonts w:cs="Arial"/>
                <w:b/>
                <w:color w:val="0070C0"/>
                <w:sz w:val="16"/>
                <w:szCs w:val="16"/>
              </w:rPr>
              <w:t xml:space="preserve">kpimetricsTrig_07_Cache_LOG_IO </w:t>
            </w:r>
            <w:r w:rsidR="00C47291" w:rsidRPr="00160D5E">
              <w:rPr>
                <w:rFonts w:cs="Arial"/>
                <w:b/>
                <w:color w:val="0070C0"/>
                <w:sz w:val="16"/>
                <w:szCs w:val="16"/>
              </w:rPr>
              <w:t>[</w:t>
            </w:r>
            <w:r w:rsidR="00C47291" w:rsidRPr="00160D5E">
              <w:rPr>
                <w:rFonts w:cs="Arial"/>
                <w:b/>
                <w:color w:val="0070C0"/>
                <w:sz w:val="16"/>
                <w:szCs w:val="16"/>
              </w:rPr>
              <w:sym w:font="Wingdings" w:char="F0E0"/>
            </w:r>
            <w:r w:rsidR="00C47291" w:rsidRPr="00160D5E">
              <w:rPr>
                <w:rFonts w:cs="Arial"/>
                <w:b/>
                <w:color w:val="0070C0"/>
                <w:sz w:val="16"/>
                <w:szCs w:val="16"/>
              </w:rPr>
              <w:t xml:space="preserve">             Cache_LOG_IO</w:t>
            </w:r>
            <w:r w:rsidR="00C47291">
              <w:rPr>
                <w:rFonts w:cs="Arial"/>
                <w:sz w:val="16"/>
                <w:szCs w:val="16"/>
              </w:rPr>
              <w:t xml:space="preserve"> </w:t>
            </w:r>
            <w:r w:rsidR="00C47291" w:rsidRPr="00665E97">
              <w:rPr>
                <w:rFonts w:cs="Arial"/>
                <w:sz w:val="16"/>
                <w:szCs w:val="16"/>
              </w:rPr>
              <w:sym w:font="Wingdings" w:char="F0E0"/>
            </w:r>
            <w:r w:rsidR="00C47291">
              <w:rPr>
                <w:rFonts w:cs="Arial"/>
                <w:sz w:val="16"/>
                <w:szCs w:val="16"/>
              </w:rPr>
              <w:t xml:space="preserve">                                                       ./Metadata/System/LOG_IO </w:t>
            </w:r>
            <w:r w:rsidR="00C47291" w:rsidRPr="009D54D1">
              <w:rPr>
                <w:rFonts w:cs="Arial"/>
                <w:sz w:val="16"/>
                <w:szCs w:val="16"/>
              </w:rPr>
              <w:sym w:font="Wingdings" w:char="F0E0"/>
            </w:r>
            <w:r w:rsidR="00C47291">
              <w:rPr>
                <w:rFonts w:cs="Arial"/>
                <w:sz w:val="16"/>
                <w:szCs w:val="16"/>
              </w:rPr>
              <w:t xml:space="preserve">                    </w:t>
            </w:r>
            <w:r w:rsidR="00C47291" w:rsidRPr="009D54D1">
              <w:rPr>
                <w:rFonts w:cs="Arial"/>
                <w:sz w:val="16"/>
                <w:szCs w:val="16"/>
              </w:rPr>
              <w:t>/services/databases/system/LOG_IO</w:t>
            </w:r>
          </w:p>
        </w:tc>
        <w:tc>
          <w:tcPr>
            <w:tcW w:w="4500" w:type="dxa"/>
            <w:shd w:val="clear" w:color="auto" w:fill="auto"/>
            <w:vAlign w:val="center"/>
          </w:tcPr>
          <w:p w14:paraId="239689B1" w14:textId="045C37BD"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 xml:space="preserve">Cache </w:t>
            </w:r>
            <w:r w:rsidR="007F3C4B" w:rsidRPr="00BE59C7">
              <w:rPr>
                <w:rFonts w:cs="Arial"/>
                <w:sz w:val="18"/>
                <w:szCs w:val="18"/>
              </w:rPr>
              <w:t>DV</w:t>
            </w:r>
            <w:r w:rsidRPr="00BE59C7">
              <w:rPr>
                <w:rFonts w:cs="Arial"/>
                <w:sz w:val="18"/>
                <w:szCs w:val="18"/>
              </w:rPr>
              <w:t xml:space="preserve"> system IO information.</w:t>
            </w:r>
          </w:p>
          <w:p w14:paraId="612D08AA" w14:textId="77777777"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Insert into METRICS_LOG_IO select from ./Metadata/System/LOG_IO</w:t>
            </w:r>
          </w:p>
        </w:tc>
      </w:tr>
      <w:tr w:rsidR="00C47291" w:rsidRPr="00A4169C" w14:paraId="204FAE12" w14:textId="77777777" w:rsidTr="005D6914">
        <w:tc>
          <w:tcPr>
            <w:tcW w:w="4553" w:type="dxa"/>
            <w:shd w:val="clear" w:color="auto" w:fill="auto"/>
            <w:vAlign w:val="center"/>
          </w:tcPr>
          <w:p w14:paraId="38A4A13B" w14:textId="363D91B4"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w:t>
            </w:r>
            <w:r>
              <w:rPr>
                <w:rFonts w:cs="Arial"/>
                <w:b/>
                <w:color w:val="0070C0"/>
                <w:sz w:val="16"/>
                <w:szCs w:val="16"/>
              </w:rPr>
              <w:t>1</w:t>
            </w:r>
            <w:r w:rsidR="00FA175B">
              <w:rPr>
                <w:rFonts w:cs="Arial"/>
                <w:b/>
                <w:color w:val="0070C0"/>
                <w:sz w:val="16"/>
                <w:szCs w:val="16"/>
              </w:rPr>
              <w:t>5 min</w:t>
            </w:r>
            <w:r>
              <w:rPr>
                <w:rFonts w:cs="Arial"/>
                <w:b/>
                <w:color w:val="0070C0"/>
                <w:sz w:val="16"/>
                <w:szCs w:val="16"/>
              </w:rPr>
              <w:t>, 1:00 am</w:t>
            </w:r>
            <w:r w:rsidRPr="00160D5E">
              <w:rPr>
                <w:rFonts w:cs="Arial"/>
                <w:b/>
                <w:color w:val="0070C0"/>
                <w:sz w:val="16"/>
                <w:szCs w:val="16"/>
              </w:rPr>
              <w:t>]</w:t>
            </w:r>
          </w:p>
          <w:p w14:paraId="1A5DA346"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30091BB0" w14:textId="4ADC9894" w:rsidR="00C47291" w:rsidRDefault="00C47291" w:rsidP="008C4F3D">
            <w:pPr>
              <w:spacing w:before="60" w:after="60" w:line="276" w:lineRule="auto"/>
              <w:ind w:left="220" w:hanging="220"/>
              <w:rPr>
                <w:rFonts w:cs="Arial"/>
                <w:sz w:val="16"/>
                <w:szCs w:val="16"/>
              </w:rPr>
            </w:pPr>
            <w:r w:rsidRPr="00160D5E">
              <w:rPr>
                <w:rFonts w:cs="Arial"/>
                <w:b/>
                <w:color w:val="0070C0"/>
                <w:sz w:val="16"/>
                <w:szCs w:val="16"/>
              </w:rPr>
              <w:t>kpim</w:t>
            </w:r>
            <w:r w:rsidR="0079572C">
              <w:rPr>
                <w:rFonts w:cs="Arial"/>
                <w:b/>
                <w:color w:val="0070C0"/>
                <w:sz w:val="16"/>
                <w:szCs w:val="16"/>
              </w:rPr>
              <w:t xml:space="preserve">etricsTrig_08_Cache_LOG_MEMORY </w:t>
            </w:r>
            <w:r w:rsidRPr="00160D5E">
              <w:rPr>
                <w:rFonts w:cs="Arial"/>
                <w:b/>
                <w:color w:val="0070C0"/>
                <w:sz w:val="16"/>
                <w:szCs w:val="16"/>
              </w:rPr>
              <w:sym w:font="Wingdings" w:char="F0E0"/>
            </w:r>
            <w:r w:rsidRPr="00160D5E">
              <w:rPr>
                <w:rFonts w:cs="Arial"/>
                <w:b/>
                <w:color w:val="0070C0"/>
                <w:sz w:val="16"/>
                <w:szCs w:val="16"/>
              </w:rPr>
              <w:t xml:space="preserve"> Cache_LOG_MEMORY</w:t>
            </w:r>
            <w:r>
              <w:rPr>
                <w:rFonts w:cs="Arial"/>
                <w:sz w:val="16"/>
                <w:szCs w:val="16"/>
              </w:rPr>
              <w:t xml:space="preserve"> </w:t>
            </w:r>
            <w:r w:rsidRPr="00665E97">
              <w:rPr>
                <w:rFonts w:cs="Arial"/>
                <w:sz w:val="16"/>
                <w:szCs w:val="16"/>
              </w:rPr>
              <w:sym w:font="Wingdings" w:char="F0E0"/>
            </w:r>
            <w:r>
              <w:rPr>
                <w:rFonts w:cs="Arial"/>
                <w:sz w:val="16"/>
                <w:szCs w:val="16"/>
              </w:rPr>
              <w:t xml:space="preserve">                                   ./Metadata/System/LOG_MEMORY </w:t>
            </w:r>
            <w:r w:rsidRPr="009D54D1">
              <w:rPr>
                <w:rFonts w:cs="Arial"/>
                <w:sz w:val="16"/>
                <w:szCs w:val="16"/>
              </w:rPr>
              <w:sym w:font="Wingdings" w:char="F0E0"/>
            </w:r>
            <w:r>
              <w:rPr>
                <w:rFonts w:cs="Arial"/>
                <w:sz w:val="16"/>
                <w:szCs w:val="16"/>
              </w:rPr>
              <w:t xml:space="preserve"> </w:t>
            </w:r>
            <w:r w:rsidRPr="009D54D1">
              <w:rPr>
                <w:rFonts w:cs="Arial"/>
                <w:sz w:val="16"/>
                <w:szCs w:val="16"/>
              </w:rPr>
              <w:t>/services/databases/system/LOG_MEMORY</w:t>
            </w:r>
          </w:p>
          <w:p w14:paraId="68780840" w14:textId="77777777" w:rsidR="00C47291" w:rsidRPr="00A4169C" w:rsidRDefault="00C47291" w:rsidP="008C4F3D">
            <w:pPr>
              <w:spacing w:before="60" w:after="60" w:line="276" w:lineRule="auto"/>
              <w:ind w:left="220" w:hanging="220"/>
              <w:rPr>
                <w:rFonts w:cs="Arial"/>
                <w:sz w:val="16"/>
                <w:szCs w:val="16"/>
              </w:rPr>
            </w:pPr>
          </w:p>
        </w:tc>
        <w:tc>
          <w:tcPr>
            <w:tcW w:w="4500" w:type="dxa"/>
            <w:shd w:val="clear" w:color="auto" w:fill="auto"/>
            <w:vAlign w:val="center"/>
          </w:tcPr>
          <w:p w14:paraId="5FE16CDE" w14:textId="19DC8D85"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 xml:space="preserve">Cache </w:t>
            </w:r>
            <w:r w:rsidR="007F3C4B" w:rsidRPr="00BE59C7">
              <w:rPr>
                <w:rFonts w:cs="Arial"/>
                <w:sz w:val="18"/>
                <w:szCs w:val="18"/>
              </w:rPr>
              <w:t>DV</w:t>
            </w:r>
            <w:r w:rsidRPr="00BE59C7">
              <w:rPr>
                <w:rFonts w:cs="Arial"/>
                <w:sz w:val="18"/>
                <w:szCs w:val="18"/>
              </w:rPr>
              <w:t xml:space="preserve"> system log memory information.</w:t>
            </w:r>
          </w:p>
          <w:p w14:paraId="661A76E2" w14:textId="77777777"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Insert into METRICS_LOG_MEMORY select from ./Metadata/System/LOG_MEMORY</w:t>
            </w:r>
          </w:p>
        </w:tc>
      </w:tr>
      <w:tr w:rsidR="00C47291" w:rsidRPr="00A4169C" w14:paraId="0AF45A6B" w14:textId="77777777" w:rsidTr="005D6914">
        <w:tc>
          <w:tcPr>
            <w:tcW w:w="4553" w:type="dxa"/>
            <w:shd w:val="clear" w:color="auto" w:fill="auto"/>
            <w:vAlign w:val="center"/>
          </w:tcPr>
          <w:p w14:paraId="4895F2C1" w14:textId="0A77154F"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00991F1B">
              <w:rPr>
                <w:rFonts w:cs="Arial"/>
                <w:b/>
                <w:color w:val="0070C0"/>
                <w:sz w:val="16"/>
                <w:szCs w:val="16"/>
              </w:rPr>
              <w:t>[</w:t>
            </w:r>
            <w:r w:rsidR="00754384">
              <w:rPr>
                <w:rFonts w:cs="Arial"/>
                <w:b/>
                <w:color w:val="0070C0"/>
                <w:sz w:val="16"/>
                <w:szCs w:val="16"/>
              </w:rPr>
              <w:t>30</w:t>
            </w:r>
            <w:r w:rsidRPr="00160D5E">
              <w:rPr>
                <w:rFonts w:cs="Arial"/>
                <w:b/>
                <w:color w:val="0070C0"/>
                <w:sz w:val="16"/>
                <w:szCs w:val="16"/>
              </w:rPr>
              <w:t xml:space="preserve"> min</w:t>
            </w:r>
            <w:r>
              <w:rPr>
                <w:rFonts w:cs="Arial"/>
                <w:b/>
                <w:color w:val="0070C0"/>
                <w:sz w:val="16"/>
                <w:szCs w:val="16"/>
              </w:rPr>
              <w:t>, 1</w:t>
            </w:r>
            <w:r w:rsidR="00A00A90">
              <w:rPr>
                <w:rFonts w:cs="Arial"/>
                <w:b/>
                <w:color w:val="0070C0"/>
                <w:sz w:val="16"/>
                <w:szCs w:val="16"/>
              </w:rPr>
              <w:t>:</w:t>
            </w:r>
            <w:r w:rsidR="00754384">
              <w:rPr>
                <w:rFonts w:cs="Arial"/>
                <w:b/>
                <w:color w:val="0070C0"/>
                <w:sz w:val="16"/>
                <w:szCs w:val="16"/>
              </w:rPr>
              <w:t>15</w:t>
            </w:r>
            <w:r>
              <w:rPr>
                <w:rFonts w:cs="Arial"/>
                <w:b/>
                <w:color w:val="0070C0"/>
                <w:sz w:val="16"/>
                <w:szCs w:val="16"/>
              </w:rPr>
              <w:t xml:space="preserve"> am</w:t>
            </w:r>
            <w:r w:rsidRPr="00160D5E">
              <w:rPr>
                <w:rFonts w:cs="Arial"/>
                <w:b/>
                <w:color w:val="0070C0"/>
                <w:sz w:val="16"/>
                <w:szCs w:val="16"/>
              </w:rPr>
              <w:t>]</w:t>
            </w:r>
            <w:r w:rsidR="00754384">
              <w:rPr>
                <w:rFonts w:cs="Arial"/>
                <w:b/>
                <w:color w:val="0070C0"/>
                <w:sz w:val="16"/>
                <w:szCs w:val="16"/>
              </w:rPr>
              <w:t xml:space="preserve"> – </w:t>
            </w:r>
            <w:r w:rsidR="00E72839">
              <w:rPr>
                <w:rFonts w:cs="Arial"/>
                <w:b/>
                <w:color w:val="0070C0"/>
                <w:sz w:val="16"/>
                <w:szCs w:val="16"/>
              </w:rPr>
              <w:t>P</w:t>
            </w:r>
            <w:r w:rsidR="00754384">
              <w:rPr>
                <w:rFonts w:cs="Arial"/>
                <w:b/>
                <w:color w:val="0070C0"/>
                <w:sz w:val="16"/>
                <w:szCs w:val="16"/>
              </w:rPr>
              <w:t>rimary</w:t>
            </w:r>
            <w:r w:rsidR="00BE59C7">
              <w:rPr>
                <w:rFonts w:cs="Arial"/>
                <w:b/>
                <w:color w:val="0070C0"/>
                <w:sz w:val="16"/>
                <w:szCs w:val="16"/>
              </w:rPr>
              <w:t xml:space="preserve"> configuration.</w:t>
            </w:r>
          </w:p>
          <w:p w14:paraId="274DA18E" w14:textId="15792CFA" w:rsidR="00754384" w:rsidRDefault="00754384" w:rsidP="008C4F3D">
            <w:pPr>
              <w:spacing w:before="60" w:after="60" w:line="276" w:lineRule="auto"/>
              <w:ind w:left="220" w:hanging="220"/>
              <w:rPr>
                <w:rFonts w:cs="Arial"/>
                <w:b/>
                <w:color w:val="0070C0"/>
                <w:sz w:val="16"/>
                <w:szCs w:val="16"/>
              </w:rPr>
            </w:pPr>
            <w:r>
              <w:rPr>
                <w:rFonts w:cs="Arial"/>
                <w:b/>
                <w:color w:val="0070C0"/>
                <w:sz w:val="16"/>
                <w:szCs w:val="16"/>
              </w:rPr>
              <w:t>Schedule: [15</w:t>
            </w:r>
            <w:r w:rsidRPr="00160D5E">
              <w:rPr>
                <w:rFonts w:cs="Arial"/>
                <w:b/>
                <w:color w:val="0070C0"/>
                <w:sz w:val="16"/>
                <w:szCs w:val="16"/>
              </w:rPr>
              <w:t xml:space="preserve"> min</w:t>
            </w:r>
            <w:r>
              <w:rPr>
                <w:rFonts w:cs="Arial"/>
                <w:b/>
                <w:color w:val="0070C0"/>
                <w:sz w:val="16"/>
                <w:szCs w:val="16"/>
              </w:rPr>
              <w:t>, 1:</w:t>
            </w:r>
            <w:r w:rsidR="00E72839">
              <w:rPr>
                <w:rFonts w:cs="Arial"/>
                <w:b/>
                <w:color w:val="0070C0"/>
                <w:sz w:val="16"/>
                <w:szCs w:val="16"/>
              </w:rPr>
              <w:t>15</w:t>
            </w:r>
            <w:r>
              <w:rPr>
                <w:rFonts w:cs="Arial"/>
                <w:b/>
                <w:color w:val="0070C0"/>
                <w:sz w:val="16"/>
                <w:szCs w:val="16"/>
              </w:rPr>
              <w:t xml:space="preserve"> am</w:t>
            </w:r>
            <w:r w:rsidRPr="00160D5E">
              <w:rPr>
                <w:rFonts w:cs="Arial"/>
                <w:b/>
                <w:color w:val="0070C0"/>
                <w:sz w:val="16"/>
                <w:szCs w:val="16"/>
              </w:rPr>
              <w:t>]</w:t>
            </w:r>
            <w:r>
              <w:rPr>
                <w:rFonts w:cs="Arial"/>
                <w:b/>
                <w:color w:val="0070C0"/>
                <w:sz w:val="16"/>
                <w:szCs w:val="16"/>
              </w:rPr>
              <w:t xml:space="preserve"> – Alternative if more </w:t>
            </w:r>
            <w:r w:rsidR="00AC1B32">
              <w:rPr>
                <w:rFonts w:cs="Arial"/>
                <w:b/>
                <w:color w:val="0070C0"/>
                <w:sz w:val="16"/>
                <w:szCs w:val="16"/>
              </w:rPr>
              <w:t xml:space="preserve">frequent </w:t>
            </w:r>
            <w:r>
              <w:rPr>
                <w:rFonts w:cs="Arial"/>
                <w:b/>
                <w:color w:val="0070C0"/>
                <w:sz w:val="16"/>
                <w:szCs w:val="16"/>
              </w:rPr>
              <w:t xml:space="preserve">processing is needed. </w:t>
            </w:r>
          </w:p>
          <w:p w14:paraId="154D66B6"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6494E8FD" w14:textId="67A67115" w:rsidR="00C47291" w:rsidRPr="00A4169C" w:rsidRDefault="00C47291" w:rsidP="008C4F3D">
            <w:pPr>
              <w:spacing w:before="60" w:after="60" w:line="276" w:lineRule="auto"/>
              <w:ind w:left="220" w:hanging="220"/>
              <w:rPr>
                <w:rFonts w:cs="Arial"/>
                <w:sz w:val="16"/>
                <w:szCs w:val="16"/>
              </w:rPr>
            </w:pPr>
            <w:r>
              <w:rPr>
                <w:rFonts w:cs="Arial"/>
                <w:b/>
                <w:color w:val="0070C0"/>
                <w:sz w:val="16"/>
                <w:szCs w:val="16"/>
              </w:rPr>
              <w:t>kpimetricsTrig_10</w:t>
            </w:r>
            <w:r w:rsidRPr="00160D5E">
              <w:rPr>
                <w:rFonts w:cs="Arial"/>
                <w:b/>
                <w:color w:val="0070C0"/>
                <w:sz w:val="16"/>
                <w:szCs w:val="16"/>
              </w:rPr>
              <w:t xml:space="preserve">_Cache_METRICS_SQL_REQUEST   </w:t>
            </w:r>
            <w:r w:rsidRPr="00160D5E">
              <w:rPr>
                <w:rFonts w:cs="Arial"/>
                <w:b/>
                <w:color w:val="0070C0"/>
                <w:sz w:val="16"/>
                <w:szCs w:val="16"/>
              </w:rPr>
              <w:sym w:font="Wingdings" w:char="F0E0"/>
            </w:r>
            <w:r w:rsidRPr="00160D5E">
              <w:rPr>
                <w:rFonts w:cs="Arial"/>
                <w:b/>
                <w:color w:val="0070C0"/>
                <w:sz w:val="16"/>
                <w:szCs w:val="16"/>
              </w:rPr>
              <w:t xml:space="preserve"> Cache_METRICS_SQL_REQUEST_EXEC</w:t>
            </w:r>
            <w:r>
              <w:rPr>
                <w:rFonts w:cs="Arial"/>
                <w:sz w:val="16"/>
                <w:szCs w:val="16"/>
              </w:rPr>
              <w:t xml:space="preserve"> </w:t>
            </w:r>
            <w:r w:rsidRPr="00A4169C">
              <w:rPr>
                <w:rFonts w:cs="Arial"/>
                <w:sz w:val="16"/>
                <w:szCs w:val="16"/>
              </w:rPr>
              <w:sym w:font="Wingdings" w:char="F0E0"/>
            </w:r>
            <w:r>
              <w:rPr>
                <w:rFonts w:cs="Arial"/>
                <w:sz w:val="16"/>
                <w:szCs w:val="16"/>
              </w:rPr>
              <w:t xml:space="preserve"> </w:t>
            </w:r>
            <w:r w:rsidRPr="00A4169C">
              <w:rPr>
                <w:rFonts w:cs="Arial"/>
                <w:sz w:val="16"/>
                <w:szCs w:val="16"/>
              </w:rPr>
              <w:t>Cache_METRICS_SQL_REQUEST_GENSQL</w:t>
            </w:r>
          </w:p>
        </w:tc>
        <w:tc>
          <w:tcPr>
            <w:tcW w:w="4500" w:type="dxa"/>
            <w:shd w:val="clear" w:color="auto" w:fill="auto"/>
            <w:vAlign w:val="center"/>
          </w:tcPr>
          <w:p w14:paraId="41A784C7" w14:textId="77777777" w:rsidR="002536DC" w:rsidRDefault="002536DC" w:rsidP="008C4F3D">
            <w:pPr>
              <w:spacing w:before="60" w:after="60" w:line="276" w:lineRule="auto"/>
              <w:ind w:left="220" w:hanging="220"/>
              <w:rPr>
                <w:rFonts w:cs="Arial"/>
                <w:sz w:val="18"/>
                <w:szCs w:val="18"/>
              </w:rPr>
            </w:pPr>
            <w:r>
              <w:rPr>
                <w:rFonts w:cs="Arial"/>
                <w:sz w:val="18"/>
                <w:szCs w:val="18"/>
              </w:rPr>
              <w:t>DEFAULT=OFF</w:t>
            </w:r>
          </w:p>
          <w:p w14:paraId="6F0E4F6A" w14:textId="77777777" w:rsidR="0009735E" w:rsidRDefault="00C47291" w:rsidP="008C4F3D">
            <w:pPr>
              <w:spacing w:before="60" w:after="60" w:line="276" w:lineRule="auto"/>
              <w:ind w:left="220" w:hanging="220"/>
              <w:rPr>
                <w:sz w:val="18"/>
                <w:szCs w:val="18"/>
              </w:rPr>
            </w:pPr>
            <w:r w:rsidRPr="00BE59C7">
              <w:rPr>
                <w:rFonts w:cs="Arial"/>
                <w:sz w:val="18"/>
                <w:szCs w:val="18"/>
              </w:rPr>
              <w:t>Execute the SQL Parser to parse the SQL request (description) originating from metrics_requests_hist.  Retrieve the list of tables and colunms and update the METRICS_SQL_REQUEST, METRICS_SQL_RESOURCE and METRICS_SQL_COLUMNS tables.</w:t>
            </w:r>
          </w:p>
          <w:p w14:paraId="7200D15B" w14:textId="77777777" w:rsidR="0009735E" w:rsidRDefault="0009735E" w:rsidP="008C4F3D">
            <w:pPr>
              <w:spacing w:before="60" w:after="60" w:line="276" w:lineRule="auto"/>
              <w:ind w:left="220" w:hanging="220"/>
              <w:rPr>
                <w:sz w:val="18"/>
                <w:szCs w:val="18"/>
              </w:rPr>
            </w:pPr>
            <w:r>
              <w:rPr>
                <w:rFonts w:cs="Arial"/>
                <w:sz w:val="18"/>
                <w:szCs w:val="18"/>
              </w:rPr>
              <w:t>This procedure will first check METRICS_SQL_CONTROL for any records where NODE_HOST = current nodehost and NODE_PORT = current nodeport and CONTROL_NAME like ‘Cache_ALL_RESOURCES%’ and delete those records before executing Cache_ALL_RESOURCES.  The records were inserted into METRICS_SQL_CONTROL by updateTriggers.  This procedure is dependent on METRICS_ALL_RESOURCES data.</w:t>
            </w:r>
          </w:p>
          <w:p w14:paraId="1A14856B" w14:textId="77777777" w:rsidR="0009735E" w:rsidRDefault="00F92F44" w:rsidP="008C4F3D">
            <w:pPr>
              <w:spacing w:before="60" w:after="60" w:line="276" w:lineRule="auto"/>
              <w:ind w:left="220" w:hanging="220"/>
              <w:rPr>
                <w:sz w:val="18"/>
                <w:szCs w:val="18"/>
              </w:rPr>
            </w:pPr>
            <w:r w:rsidRPr="00BE59C7">
              <w:rPr>
                <w:rFonts w:cs="Arial"/>
                <w:sz w:val="18"/>
                <w:szCs w:val="18"/>
              </w:rPr>
              <w:t xml:space="preserve">The schedule is designed to run 15 min after </w:t>
            </w:r>
            <w:r w:rsidRPr="00BE59C7">
              <w:rPr>
                <w:rFonts w:cs="Arial"/>
                <w:b/>
                <w:color w:val="0070C0"/>
                <w:sz w:val="18"/>
                <w:szCs w:val="18"/>
              </w:rPr>
              <w:t xml:space="preserve">kpimetricsTrig_30_DBMSScheduler </w:t>
            </w:r>
            <w:r w:rsidRPr="00BE59C7">
              <w:rPr>
                <w:rFonts w:cs="Arial"/>
                <w:sz w:val="18"/>
                <w:szCs w:val="18"/>
              </w:rPr>
              <w:t>allowing that trigger to execute pMETRICS_ALL_TABLES_exec which updates the metrics_requests_hist table.  The data</w:t>
            </w:r>
            <w:r w:rsidR="001207D1" w:rsidRPr="00BE59C7">
              <w:rPr>
                <w:rFonts w:cs="Arial"/>
                <w:sz w:val="18"/>
                <w:szCs w:val="18"/>
              </w:rPr>
              <w:t xml:space="preserve"> from metrics_requests_hist is what feeds this trigger and procedure.   This procedure runs every </w:t>
            </w:r>
            <w:r w:rsidR="00E72839" w:rsidRPr="00BE59C7">
              <w:rPr>
                <w:rFonts w:cs="Arial"/>
                <w:sz w:val="18"/>
                <w:szCs w:val="18"/>
              </w:rPr>
              <w:t>30</w:t>
            </w:r>
            <w:r w:rsidR="001207D1" w:rsidRPr="00BE59C7">
              <w:rPr>
                <w:rFonts w:cs="Arial"/>
                <w:sz w:val="18"/>
                <w:szCs w:val="18"/>
              </w:rPr>
              <w:t xml:space="preserve"> min because it often runs behind in its work due to the intensity level at which runs.</w:t>
            </w:r>
            <w:r w:rsidR="00991F1B" w:rsidRPr="00BE59C7">
              <w:rPr>
                <w:rFonts w:cs="Arial"/>
                <w:sz w:val="18"/>
                <w:szCs w:val="18"/>
              </w:rPr>
              <w:t xml:space="preserve">  </w:t>
            </w:r>
          </w:p>
          <w:p w14:paraId="0589D466" w14:textId="75069F27" w:rsidR="002C0410" w:rsidRPr="0009735E" w:rsidRDefault="002C0410" w:rsidP="008C4F3D">
            <w:pPr>
              <w:spacing w:before="60" w:after="60" w:line="276" w:lineRule="auto"/>
              <w:ind w:left="220" w:hanging="220"/>
              <w:rPr>
                <w:sz w:val="18"/>
                <w:szCs w:val="18"/>
              </w:rPr>
            </w:pPr>
            <w:r>
              <w:rPr>
                <w:rFonts w:cs="Arial"/>
                <w:sz w:val="18"/>
                <w:szCs w:val="18"/>
              </w:rPr>
              <w:t>This trigger blocks (does not run) if Cache_METRICS_SQL_RESOURCE_LINEAGE is currently executing. The two procedures running together causes DV and the database to become overwhelmed.</w:t>
            </w:r>
          </w:p>
          <w:p w14:paraId="3E3210F5" w14:textId="1228D618" w:rsidR="002C0410" w:rsidRPr="002C0410" w:rsidRDefault="002C0410" w:rsidP="008C4F3D">
            <w:pPr>
              <w:spacing w:before="60" w:after="60" w:line="276" w:lineRule="auto"/>
              <w:ind w:left="220" w:hanging="220"/>
              <w:rPr>
                <w:sz w:val="18"/>
                <w:szCs w:val="18"/>
              </w:rPr>
            </w:pPr>
            <w:r>
              <w:rPr>
                <w:sz w:val="18"/>
                <w:szCs w:val="18"/>
              </w:rPr>
              <w:t xml:space="preserve">This procedure is architected for multi-host processing.  If there are no rows to process for the current node, it will look to see which node (if cluster) has the most rows to process and help process those rows.  This code uses a semaphore to reserve rows for processing.  The row </w:t>
            </w:r>
            <w:r>
              <w:rPr>
                <w:sz w:val="18"/>
                <w:szCs w:val="18"/>
              </w:rPr>
              <w:lastRenderedPageBreak/>
              <w:t>reservation can only be executed by one node at a time.  The actual processing is done in parallel.</w:t>
            </w:r>
          </w:p>
          <w:p w14:paraId="11AB61CD" w14:textId="3AC8A317" w:rsidR="00F92F44" w:rsidRPr="00BE59C7" w:rsidRDefault="00991F1B" w:rsidP="008C4F3D">
            <w:pPr>
              <w:spacing w:before="60" w:after="60" w:line="276" w:lineRule="auto"/>
              <w:rPr>
                <w:rFonts w:cs="Arial"/>
                <w:sz w:val="18"/>
                <w:szCs w:val="18"/>
              </w:rPr>
            </w:pPr>
            <w:r w:rsidRPr="00BE59C7">
              <w:rPr>
                <w:rFonts w:cs="Arial"/>
                <w:b/>
                <w:sz w:val="18"/>
                <w:szCs w:val="18"/>
                <w:u w:val="single"/>
              </w:rPr>
              <w:t>NOTE</w:t>
            </w:r>
            <w:r w:rsidRPr="00BE59C7">
              <w:rPr>
                <w:rFonts w:cs="Arial"/>
                <w:sz w:val="18"/>
                <w:szCs w:val="18"/>
              </w:rPr>
              <w:t xml:space="preserve">: It may be necessary to set the trigger to </w:t>
            </w:r>
            <w:r w:rsidR="00E72839" w:rsidRPr="00BE59C7">
              <w:rPr>
                <w:rFonts w:cs="Arial"/>
                <w:sz w:val="18"/>
                <w:szCs w:val="18"/>
              </w:rPr>
              <w:t>15</w:t>
            </w:r>
            <w:r w:rsidRPr="00BE59C7">
              <w:rPr>
                <w:rFonts w:cs="Arial"/>
                <w:sz w:val="18"/>
                <w:szCs w:val="18"/>
              </w:rPr>
              <w:t xml:space="preserve"> min if </w:t>
            </w:r>
            <w:r w:rsidR="00E72839" w:rsidRPr="00BE59C7">
              <w:rPr>
                <w:rFonts w:cs="Arial"/>
                <w:sz w:val="18"/>
                <w:szCs w:val="18"/>
              </w:rPr>
              <w:t>more frequent processing is required and it can still keep up with the number rows to process in the time period.  The number of rows can be found in commonValues.numRowsToProcessBeforeExiting</w:t>
            </w:r>
            <w:r w:rsidRPr="00BE59C7">
              <w:rPr>
                <w:rFonts w:cs="Arial"/>
                <w:sz w:val="18"/>
                <w:szCs w:val="18"/>
              </w:rPr>
              <w:t>.</w:t>
            </w:r>
            <w:r w:rsidR="00E72839" w:rsidRPr="00BE59C7">
              <w:rPr>
                <w:rFonts w:cs="Arial"/>
                <w:sz w:val="18"/>
                <w:szCs w:val="18"/>
              </w:rPr>
              <w:t xml:space="preserve">  Adjust the default value of 500 to whatever makes sense for each environment.</w:t>
            </w:r>
          </w:p>
          <w:p w14:paraId="3FBB2E84" w14:textId="42BA951D" w:rsidR="001207D1" w:rsidRPr="00BE59C7" w:rsidRDefault="001207D1" w:rsidP="008C4F3D">
            <w:pPr>
              <w:spacing w:before="60" w:after="60" w:line="276" w:lineRule="auto"/>
              <w:rPr>
                <w:rFonts w:cs="Arial"/>
                <w:sz w:val="18"/>
                <w:szCs w:val="18"/>
              </w:rPr>
            </w:pPr>
            <w:r w:rsidRPr="00BE59C7">
              <w:rPr>
                <w:rFonts w:cs="Arial"/>
                <w:sz w:val="18"/>
                <w:szCs w:val="18"/>
              </w:rPr>
              <w:t>When running in a cluster, this trigger/procedure will attempt to process another nodes SQL once it has processed all of its own.  This parallel processing is important as some nodes may be slower than others and fall behind or the load balancer may be set to “sticky” instead of a true “round-robin” and the majority of requests end up on a few of the nodes in the cluster.</w:t>
            </w:r>
          </w:p>
        </w:tc>
      </w:tr>
      <w:tr w:rsidR="00C47291" w:rsidRPr="00A4169C" w14:paraId="454981A9" w14:textId="77777777" w:rsidTr="005D6914">
        <w:tc>
          <w:tcPr>
            <w:tcW w:w="4553" w:type="dxa"/>
            <w:shd w:val="clear" w:color="auto" w:fill="auto"/>
            <w:vAlign w:val="center"/>
          </w:tcPr>
          <w:p w14:paraId="5B3D73E4" w14:textId="77777777" w:rsidR="00C47291" w:rsidRPr="00A4169C" w:rsidRDefault="00C47291" w:rsidP="008C4F3D">
            <w:pPr>
              <w:spacing w:before="60" w:after="60" w:line="276" w:lineRule="auto"/>
              <w:ind w:left="220" w:hanging="220"/>
              <w:rPr>
                <w:rFonts w:cs="Arial"/>
                <w:sz w:val="16"/>
                <w:szCs w:val="16"/>
              </w:rPr>
            </w:pPr>
            <w:r>
              <w:rPr>
                <w:rFonts w:cs="Arial"/>
                <w:sz w:val="16"/>
                <w:szCs w:val="16"/>
              </w:rPr>
              <w:lastRenderedPageBreak/>
              <w:t xml:space="preserve">[No trigger – manual] </w:t>
            </w:r>
            <w:r w:rsidRPr="00A4169C">
              <w:rPr>
                <w:rFonts w:cs="Arial"/>
                <w:sz w:val="16"/>
                <w:szCs w:val="16"/>
              </w:rPr>
              <w:t>Cache_METRICS_SQL_REQUEST_EXEC_ADHOC</w:t>
            </w:r>
            <w:r>
              <w:rPr>
                <w:rFonts w:cs="Arial"/>
                <w:sz w:val="16"/>
                <w:szCs w:val="16"/>
              </w:rPr>
              <w:t xml:space="preserve"> </w:t>
            </w:r>
            <w:r w:rsidRPr="00A4169C">
              <w:rPr>
                <w:rFonts w:cs="Arial"/>
                <w:sz w:val="16"/>
                <w:szCs w:val="16"/>
              </w:rPr>
              <w:sym w:font="Wingdings" w:char="F0E0"/>
            </w:r>
            <w:r>
              <w:rPr>
                <w:rFonts w:cs="Arial"/>
                <w:sz w:val="16"/>
                <w:szCs w:val="16"/>
              </w:rPr>
              <w:t xml:space="preserve"> </w:t>
            </w:r>
            <w:r w:rsidRPr="00A4169C">
              <w:rPr>
                <w:rFonts w:cs="Arial"/>
                <w:sz w:val="16"/>
                <w:szCs w:val="16"/>
              </w:rPr>
              <w:t>Cache_METRICS_SQL_REQUEST_GENSQL_ADHOC</w:t>
            </w:r>
          </w:p>
        </w:tc>
        <w:tc>
          <w:tcPr>
            <w:tcW w:w="4500" w:type="dxa"/>
            <w:shd w:val="clear" w:color="auto" w:fill="auto"/>
            <w:vAlign w:val="center"/>
          </w:tcPr>
          <w:p w14:paraId="5F93D46F" w14:textId="77777777"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Provides a way to manually re-process successfully parsed requests.  This is only necessary if a code-patch has been provided that changes the values that are inserted.  Normally, this will never be executed.</w:t>
            </w:r>
          </w:p>
        </w:tc>
      </w:tr>
      <w:tr w:rsidR="00C47291" w:rsidRPr="00A4169C" w14:paraId="7951D079" w14:textId="77777777" w:rsidTr="005D6914">
        <w:tc>
          <w:tcPr>
            <w:tcW w:w="4553" w:type="dxa"/>
            <w:shd w:val="clear" w:color="auto" w:fill="auto"/>
            <w:vAlign w:val="center"/>
          </w:tcPr>
          <w:p w14:paraId="581E7105" w14:textId="457143A5"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w:t>
            </w:r>
            <w:r>
              <w:rPr>
                <w:rFonts w:cs="Arial"/>
                <w:b/>
                <w:color w:val="0070C0"/>
                <w:sz w:val="16"/>
                <w:szCs w:val="16"/>
              </w:rPr>
              <w:t>1 day, 1:00 am</w:t>
            </w:r>
            <w:r w:rsidRPr="00160D5E">
              <w:rPr>
                <w:rFonts w:cs="Arial"/>
                <w:b/>
                <w:color w:val="0070C0"/>
                <w:sz w:val="16"/>
                <w:szCs w:val="16"/>
              </w:rPr>
              <w:t>]</w:t>
            </w:r>
          </w:p>
          <w:p w14:paraId="556A0305"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30001A58" w14:textId="308A51CF" w:rsidR="00C47291" w:rsidRPr="00A4169C" w:rsidRDefault="00C47291" w:rsidP="008C4F3D">
            <w:pPr>
              <w:spacing w:before="60" w:after="60" w:line="276" w:lineRule="auto"/>
              <w:ind w:left="220" w:hanging="220"/>
              <w:rPr>
                <w:rFonts w:cs="Arial"/>
                <w:sz w:val="16"/>
                <w:szCs w:val="16"/>
              </w:rPr>
            </w:pPr>
            <w:r>
              <w:rPr>
                <w:rFonts w:cs="Arial"/>
                <w:b/>
                <w:color w:val="0070C0"/>
                <w:sz w:val="16"/>
                <w:szCs w:val="16"/>
              </w:rPr>
              <w:t>kpimetricsTrig_11</w:t>
            </w:r>
            <w:r w:rsidRPr="00160D5E">
              <w:rPr>
                <w:rFonts w:cs="Arial"/>
                <w:b/>
                <w:color w:val="0070C0"/>
                <w:sz w:val="16"/>
                <w:szCs w:val="16"/>
              </w:rPr>
              <w:t xml:space="preserve">_Cache_METRICS_SQL_REQUEST_REPROCESS  </w:t>
            </w:r>
            <w:r w:rsidRPr="00160D5E">
              <w:rPr>
                <w:rFonts w:cs="Arial"/>
                <w:b/>
                <w:color w:val="0070C0"/>
                <w:sz w:val="16"/>
                <w:szCs w:val="16"/>
              </w:rPr>
              <w:sym w:font="Wingdings" w:char="F0E0"/>
            </w:r>
            <w:r w:rsidRPr="00160D5E">
              <w:rPr>
                <w:rFonts w:cs="Arial"/>
                <w:b/>
                <w:color w:val="0070C0"/>
                <w:sz w:val="16"/>
                <w:szCs w:val="16"/>
              </w:rPr>
              <w:t xml:space="preserve"> Cache_METRICS_SQL_REQUEST_EXEC_REPROCESS</w:t>
            </w:r>
            <w:r>
              <w:rPr>
                <w:rFonts w:cs="Arial"/>
                <w:sz w:val="16"/>
                <w:szCs w:val="16"/>
              </w:rPr>
              <w:t xml:space="preserve"> </w:t>
            </w:r>
            <w:r w:rsidRPr="00A4169C">
              <w:rPr>
                <w:rFonts w:cs="Arial"/>
                <w:sz w:val="16"/>
                <w:szCs w:val="16"/>
              </w:rPr>
              <w:sym w:font="Wingdings" w:char="F0E0"/>
            </w:r>
            <w:r>
              <w:rPr>
                <w:rFonts w:cs="Arial"/>
                <w:sz w:val="16"/>
                <w:szCs w:val="16"/>
              </w:rPr>
              <w:t xml:space="preserve"> </w:t>
            </w:r>
            <w:r w:rsidRPr="00A4169C">
              <w:rPr>
                <w:rFonts w:cs="Arial"/>
                <w:sz w:val="16"/>
                <w:szCs w:val="16"/>
              </w:rPr>
              <w:t>Cache_METRICS_SQL_REQUEST_GENSQL_REPROCESS</w:t>
            </w:r>
            <w:r w:rsidR="00CA0BF6">
              <w:rPr>
                <w:rFonts w:cs="Arial"/>
                <w:sz w:val="16"/>
                <w:szCs w:val="16"/>
              </w:rPr>
              <w:t xml:space="preserve"> (0)</w:t>
            </w:r>
          </w:p>
        </w:tc>
        <w:tc>
          <w:tcPr>
            <w:tcW w:w="4500" w:type="dxa"/>
            <w:shd w:val="clear" w:color="auto" w:fill="auto"/>
            <w:vAlign w:val="center"/>
          </w:tcPr>
          <w:p w14:paraId="33D9CFA5" w14:textId="45A81912" w:rsidR="00B15F67" w:rsidRDefault="00B15F67" w:rsidP="008C4F3D">
            <w:pPr>
              <w:spacing w:before="60" w:after="60" w:line="276" w:lineRule="auto"/>
              <w:ind w:left="220" w:hanging="220"/>
              <w:rPr>
                <w:rFonts w:cs="Arial"/>
                <w:sz w:val="18"/>
                <w:szCs w:val="18"/>
              </w:rPr>
            </w:pPr>
            <w:r>
              <w:rPr>
                <w:rFonts w:cs="Arial"/>
                <w:sz w:val="18"/>
                <w:szCs w:val="18"/>
              </w:rPr>
              <w:t>DEFAULT=OFF</w:t>
            </w:r>
          </w:p>
          <w:p w14:paraId="32883657" w14:textId="03356E6C" w:rsidR="00C47291" w:rsidRDefault="00C47291" w:rsidP="008C4F3D">
            <w:pPr>
              <w:spacing w:before="60" w:after="60" w:line="276" w:lineRule="auto"/>
              <w:ind w:left="220" w:hanging="220"/>
              <w:rPr>
                <w:rFonts w:cs="Arial"/>
                <w:sz w:val="18"/>
                <w:szCs w:val="18"/>
              </w:rPr>
            </w:pPr>
            <w:r w:rsidRPr="00BE59C7">
              <w:rPr>
                <w:rFonts w:cs="Arial"/>
                <w:sz w:val="18"/>
                <w:szCs w:val="18"/>
              </w:rPr>
              <w:t>Re-process errors and execute the SQL Parser to parse the SQL request (description) originating from metrics_requests_hist.  Retrieve the list of tables and colunms and update the METRICS_SQL_REQUEST, METRICS_SQL_RESOURCE and METRICS_SQL_COLUMNS tables.</w:t>
            </w:r>
          </w:p>
          <w:p w14:paraId="1FE7E0A8" w14:textId="77777777" w:rsidR="0009735E" w:rsidRDefault="002C0410" w:rsidP="008C4F3D">
            <w:pPr>
              <w:spacing w:before="60" w:after="60" w:line="276" w:lineRule="auto"/>
              <w:ind w:left="220" w:hanging="220"/>
              <w:rPr>
                <w:rFonts w:cs="Arial"/>
                <w:sz w:val="18"/>
                <w:szCs w:val="18"/>
              </w:rPr>
            </w:pPr>
            <w:r>
              <w:rPr>
                <w:rFonts w:cs="Arial"/>
                <w:sz w:val="18"/>
                <w:szCs w:val="18"/>
              </w:rPr>
              <w:t xml:space="preserve">Typically, this trigger is not turned </w:t>
            </w:r>
            <w:r w:rsidR="00B15F67">
              <w:rPr>
                <w:rFonts w:cs="Arial"/>
                <w:sz w:val="18"/>
                <w:szCs w:val="18"/>
              </w:rPr>
              <w:t>on</w:t>
            </w:r>
            <w:r>
              <w:rPr>
                <w:rFonts w:cs="Arial"/>
                <w:sz w:val="18"/>
                <w:szCs w:val="18"/>
              </w:rPr>
              <w:t xml:space="preserve"> unless deemed necessary.</w:t>
            </w:r>
          </w:p>
          <w:p w14:paraId="7CFE79B9" w14:textId="77777777" w:rsidR="0009735E" w:rsidRDefault="0009735E" w:rsidP="008C4F3D">
            <w:pPr>
              <w:spacing w:before="60" w:after="60" w:line="276" w:lineRule="auto"/>
              <w:ind w:left="220" w:hanging="220"/>
              <w:rPr>
                <w:rFonts w:cs="Arial"/>
                <w:sz w:val="18"/>
                <w:szCs w:val="18"/>
              </w:rPr>
            </w:pPr>
            <w:r>
              <w:rPr>
                <w:rFonts w:cs="Arial"/>
                <w:sz w:val="18"/>
                <w:szCs w:val="18"/>
              </w:rPr>
              <w:t>This procedure will first check METRICS_SQL_CONTROL for any records where NODE_HOST = current nodehost and NODE_PORT = current nodeport and CONTROL_NAME like ‘Cache_ALL_RESOURCES%’ and delete those records before executing Cache_ALL_RESOURCES.  The records were inserted into METRICS_SQL_CONTROL by updateTriggers.  This procedure is dependent on METRICS_ALL_RESOURCES data.</w:t>
            </w:r>
          </w:p>
          <w:p w14:paraId="0EFF75AB" w14:textId="754F445C" w:rsidR="002C0410" w:rsidRPr="00BE59C7" w:rsidRDefault="002C0410" w:rsidP="008C4F3D">
            <w:pPr>
              <w:spacing w:before="60" w:after="60" w:line="276" w:lineRule="auto"/>
              <w:ind w:left="220" w:hanging="220"/>
              <w:rPr>
                <w:rFonts w:cs="Arial"/>
                <w:sz w:val="18"/>
                <w:szCs w:val="18"/>
              </w:rPr>
            </w:pPr>
            <w:r>
              <w:rPr>
                <w:rFonts w:cs="Arial"/>
                <w:sz w:val="18"/>
                <w:szCs w:val="18"/>
              </w:rPr>
              <w:t>This trigger blocks (does not run) if Cache_METRICS_SQL_RESOURCE_LINEAGE is currently executing. The two procedures running together causes DV and the database to become overwhelmed.</w:t>
            </w:r>
          </w:p>
        </w:tc>
      </w:tr>
      <w:tr w:rsidR="00C47291" w:rsidRPr="00A4169C" w14:paraId="5204935A" w14:textId="77777777" w:rsidTr="005D6914">
        <w:tc>
          <w:tcPr>
            <w:tcW w:w="4553" w:type="dxa"/>
            <w:shd w:val="clear" w:color="auto" w:fill="auto"/>
            <w:vAlign w:val="center"/>
          </w:tcPr>
          <w:p w14:paraId="1884F370" w14:textId="33B21FA7"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[6 hours</w:t>
            </w:r>
            <w:r>
              <w:rPr>
                <w:rFonts w:cs="Arial"/>
                <w:b/>
                <w:color w:val="0070C0"/>
                <w:sz w:val="16"/>
                <w:szCs w:val="16"/>
              </w:rPr>
              <w:t>, 1:00 am</w:t>
            </w:r>
            <w:r w:rsidRPr="00160D5E">
              <w:rPr>
                <w:rFonts w:cs="Arial"/>
                <w:b/>
                <w:color w:val="0070C0"/>
                <w:sz w:val="16"/>
                <w:szCs w:val="16"/>
              </w:rPr>
              <w:t>]</w:t>
            </w:r>
          </w:p>
          <w:p w14:paraId="5F02CBC7"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52B7AA5E" w14:textId="474B6D6F" w:rsidR="00C47291" w:rsidRPr="00A4169C" w:rsidRDefault="00C47291" w:rsidP="008C4F3D">
            <w:pPr>
              <w:spacing w:before="60" w:after="60" w:line="276" w:lineRule="auto"/>
              <w:ind w:left="220" w:hanging="220"/>
              <w:rPr>
                <w:rFonts w:cs="Arial"/>
                <w:sz w:val="16"/>
                <w:szCs w:val="16"/>
              </w:rPr>
            </w:pPr>
            <w:r>
              <w:rPr>
                <w:rFonts w:cs="Arial"/>
                <w:b/>
                <w:color w:val="0070C0"/>
                <w:sz w:val="16"/>
                <w:szCs w:val="16"/>
              </w:rPr>
              <w:t>kpimetricsTrig_12</w:t>
            </w:r>
            <w:r w:rsidRPr="00160D5E">
              <w:rPr>
                <w:rFonts w:cs="Arial"/>
                <w:b/>
                <w:color w:val="0070C0"/>
                <w:sz w:val="16"/>
                <w:szCs w:val="16"/>
              </w:rPr>
              <w:t xml:space="preserve">_Cache_SYS_CACHES  </w:t>
            </w:r>
            <w:r w:rsidRPr="00160D5E">
              <w:rPr>
                <w:rFonts w:cs="Arial"/>
                <w:b/>
                <w:color w:val="0070C0"/>
                <w:sz w:val="16"/>
                <w:szCs w:val="16"/>
              </w:rPr>
              <w:sym w:font="Wingdings" w:char="F0E0"/>
            </w:r>
            <w:r w:rsidRPr="00160D5E">
              <w:rPr>
                <w:rFonts w:cs="Arial"/>
                <w:b/>
                <w:color w:val="0070C0"/>
                <w:sz w:val="16"/>
                <w:szCs w:val="16"/>
              </w:rPr>
              <w:t xml:space="preserve"> Cache_SYS_CACHES </w:t>
            </w:r>
            <w:r w:rsidRPr="00665E97">
              <w:rPr>
                <w:rFonts w:cs="Arial"/>
                <w:sz w:val="16"/>
                <w:szCs w:val="16"/>
              </w:rPr>
              <w:sym w:font="Wingdings" w:char="F0E0"/>
            </w:r>
            <w:r>
              <w:rPr>
                <w:rFonts w:cs="Arial"/>
                <w:sz w:val="16"/>
                <w:szCs w:val="16"/>
              </w:rPr>
              <w:t xml:space="preserve">                                </w:t>
            </w:r>
            <w:r>
              <w:rPr>
                <w:rFonts w:cs="Arial"/>
                <w:sz w:val="16"/>
                <w:szCs w:val="16"/>
              </w:rPr>
              <w:lastRenderedPageBreak/>
              <w:t xml:space="preserve">./Metadata/System/SYS_CACHES </w:t>
            </w:r>
            <w:r w:rsidRPr="009D54D1">
              <w:rPr>
                <w:rFonts w:cs="Arial"/>
                <w:sz w:val="16"/>
                <w:szCs w:val="16"/>
              </w:rPr>
              <w:sym w:font="Wingdings" w:char="F0E0"/>
            </w:r>
            <w:r>
              <w:rPr>
                <w:rFonts w:cs="Arial"/>
                <w:sz w:val="16"/>
                <w:szCs w:val="16"/>
              </w:rPr>
              <w:t xml:space="preserve"> </w:t>
            </w:r>
            <w:r w:rsidRPr="009D54D1">
              <w:rPr>
                <w:rFonts w:cs="Arial"/>
                <w:sz w:val="16"/>
                <w:szCs w:val="16"/>
              </w:rPr>
              <w:t>/services/databases/system/SYS_CACHES</w:t>
            </w:r>
          </w:p>
        </w:tc>
        <w:tc>
          <w:tcPr>
            <w:tcW w:w="4500" w:type="dxa"/>
            <w:shd w:val="clear" w:color="auto" w:fill="auto"/>
            <w:vAlign w:val="center"/>
          </w:tcPr>
          <w:p w14:paraId="6B0FAE17" w14:textId="77777777"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lastRenderedPageBreak/>
              <w:t xml:space="preserve">Cache the system cache status information.      </w:t>
            </w:r>
          </w:p>
          <w:p w14:paraId="53968F4E" w14:textId="77777777"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Insert into METRICS_SYS_CACHES select from / ./Metadata/System/SYS_CACHES.</w:t>
            </w:r>
          </w:p>
        </w:tc>
      </w:tr>
      <w:tr w:rsidR="00C47291" w:rsidRPr="00A4169C" w14:paraId="0274A0AA" w14:textId="77777777" w:rsidTr="005D6914">
        <w:tc>
          <w:tcPr>
            <w:tcW w:w="4553" w:type="dxa"/>
            <w:shd w:val="clear" w:color="auto" w:fill="auto"/>
            <w:vAlign w:val="center"/>
          </w:tcPr>
          <w:p w14:paraId="45A476FD" w14:textId="6C84C058"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005F7360">
              <w:rPr>
                <w:rFonts w:cs="Arial"/>
                <w:b/>
                <w:color w:val="0070C0"/>
                <w:sz w:val="16"/>
                <w:szCs w:val="16"/>
              </w:rPr>
              <w:t>[</w:t>
            </w:r>
            <w:r>
              <w:rPr>
                <w:rFonts w:cs="Arial"/>
                <w:b/>
                <w:color w:val="0070C0"/>
                <w:sz w:val="16"/>
                <w:szCs w:val="16"/>
              </w:rPr>
              <w:t>12</w:t>
            </w:r>
            <w:r w:rsidRPr="00160D5E">
              <w:rPr>
                <w:rFonts w:cs="Arial"/>
                <w:b/>
                <w:color w:val="0070C0"/>
                <w:sz w:val="16"/>
                <w:szCs w:val="16"/>
              </w:rPr>
              <w:t xml:space="preserve"> hours</w:t>
            </w:r>
            <w:r>
              <w:rPr>
                <w:rFonts w:cs="Arial"/>
                <w:b/>
                <w:color w:val="0070C0"/>
                <w:sz w:val="16"/>
                <w:szCs w:val="16"/>
              </w:rPr>
              <w:t xml:space="preserve">, </w:t>
            </w:r>
            <w:r w:rsidR="005F7360">
              <w:rPr>
                <w:rFonts w:cs="Arial"/>
                <w:b/>
                <w:color w:val="0070C0"/>
                <w:sz w:val="16"/>
                <w:szCs w:val="16"/>
              </w:rPr>
              <w:t>6</w:t>
            </w:r>
            <w:r>
              <w:rPr>
                <w:rFonts w:cs="Arial"/>
                <w:b/>
                <w:color w:val="0070C0"/>
                <w:sz w:val="16"/>
                <w:szCs w:val="16"/>
              </w:rPr>
              <w:t>:00 am</w:t>
            </w:r>
            <w:r w:rsidRPr="00160D5E">
              <w:rPr>
                <w:rFonts w:cs="Arial"/>
                <w:b/>
                <w:color w:val="0070C0"/>
                <w:sz w:val="16"/>
                <w:szCs w:val="16"/>
              </w:rPr>
              <w:t>]</w:t>
            </w:r>
          </w:p>
          <w:p w14:paraId="09507FE4"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1495D2BE" w14:textId="15023599" w:rsidR="00C47291" w:rsidRPr="00A4169C" w:rsidRDefault="00C47291" w:rsidP="008C4F3D">
            <w:pPr>
              <w:spacing w:before="60" w:after="60" w:line="276" w:lineRule="auto"/>
              <w:ind w:left="220" w:hanging="220"/>
              <w:rPr>
                <w:rFonts w:cs="Arial"/>
                <w:sz w:val="16"/>
                <w:szCs w:val="16"/>
              </w:rPr>
            </w:pPr>
            <w:r>
              <w:rPr>
                <w:rFonts w:cs="Arial"/>
                <w:b/>
                <w:color w:val="0070C0"/>
                <w:sz w:val="16"/>
                <w:szCs w:val="16"/>
              </w:rPr>
              <w:t>kpimetricsTrig_13</w:t>
            </w:r>
            <w:r w:rsidR="0079572C">
              <w:rPr>
                <w:rFonts w:cs="Arial"/>
                <w:b/>
                <w:color w:val="0070C0"/>
                <w:sz w:val="16"/>
                <w:szCs w:val="16"/>
              </w:rPr>
              <w:t>_Cache_SYS_DATASOURCES  [</w:t>
            </w:r>
            <w:r w:rsidRPr="00160D5E">
              <w:rPr>
                <w:rFonts w:cs="Arial"/>
                <w:b/>
                <w:color w:val="0070C0"/>
                <w:sz w:val="16"/>
                <w:szCs w:val="16"/>
              </w:rPr>
              <w:sym w:font="Wingdings" w:char="F0E0"/>
            </w:r>
            <w:r w:rsidRPr="00160D5E">
              <w:rPr>
                <w:rFonts w:cs="Arial"/>
                <w:b/>
                <w:color w:val="0070C0"/>
                <w:sz w:val="16"/>
                <w:szCs w:val="16"/>
              </w:rPr>
              <w:t xml:space="preserve"> Cache_SYS_DATASOURCES</w:t>
            </w:r>
            <w:r>
              <w:rPr>
                <w:rFonts w:cs="Arial"/>
                <w:sz w:val="16"/>
                <w:szCs w:val="16"/>
              </w:rPr>
              <w:t xml:space="preserve"> </w:t>
            </w:r>
            <w:r w:rsidRPr="00665E97">
              <w:rPr>
                <w:rFonts w:cs="Arial"/>
                <w:sz w:val="16"/>
                <w:szCs w:val="16"/>
              </w:rPr>
              <w:sym w:font="Wingdings" w:char="F0E0"/>
            </w:r>
            <w:r>
              <w:rPr>
                <w:rFonts w:cs="Arial"/>
                <w:sz w:val="16"/>
                <w:szCs w:val="16"/>
              </w:rPr>
              <w:t xml:space="preserve">        ./Metadata/System/SYS_DATASOURCES </w:t>
            </w:r>
            <w:r w:rsidRPr="009D54D1">
              <w:rPr>
                <w:rFonts w:cs="Arial"/>
                <w:sz w:val="16"/>
                <w:szCs w:val="16"/>
              </w:rPr>
              <w:sym w:font="Wingdings" w:char="F0E0"/>
            </w:r>
            <w:r>
              <w:rPr>
                <w:rFonts w:cs="Arial"/>
                <w:sz w:val="16"/>
                <w:szCs w:val="16"/>
              </w:rPr>
              <w:t xml:space="preserve"> </w:t>
            </w:r>
            <w:r w:rsidRPr="009D54D1">
              <w:rPr>
                <w:rFonts w:cs="Arial"/>
                <w:sz w:val="16"/>
                <w:szCs w:val="16"/>
              </w:rPr>
              <w:t>/services/databases/system/SYS_DATASOURCES</w:t>
            </w:r>
          </w:p>
        </w:tc>
        <w:tc>
          <w:tcPr>
            <w:tcW w:w="4500" w:type="dxa"/>
            <w:shd w:val="clear" w:color="auto" w:fill="auto"/>
            <w:vAlign w:val="center"/>
          </w:tcPr>
          <w:p w14:paraId="52C27DD7" w14:textId="413A7D58"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Cache the system data</w:t>
            </w:r>
            <w:r w:rsidR="000B5758">
              <w:rPr>
                <w:rFonts w:cs="Arial"/>
                <w:sz w:val="18"/>
                <w:szCs w:val="18"/>
              </w:rPr>
              <w:t xml:space="preserve"> </w:t>
            </w:r>
            <w:r w:rsidRPr="00BE59C7">
              <w:rPr>
                <w:rFonts w:cs="Arial"/>
                <w:sz w:val="18"/>
                <w:szCs w:val="18"/>
              </w:rPr>
              <w:t>source information.</w:t>
            </w:r>
          </w:p>
          <w:p w14:paraId="15F20543" w14:textId="7137CAD8" w:rsidR="007F4569" w:rsidRDefault="00C47291" w:rsidP="008C4F3D">
            <w:pPr>
              <w:spacing w:before="60" w:after="60" w:line="276" w:lineRule="auto"/>
              <w:ind w:left="220" w:hanging="220"/>
              <w:rPr>
                <w:rFonts w:cs="Arial"/>
                <w:sz w:val="18"/>
                <w:szCs w:val="18"/>
              </w:rPr>
            </w:pPr>
            <w:r w:rsidRPr="00BE59C7">
              <w:rPr>
                <w:rFonts w:cs="Arial"/>
                <w:sz w:val="18"/>
                <w:szCs w:val="18"/>
              </w:rPr>
              <w:t>Insert into METRIC</w:t>
            </w:r>
            <w:r w:rsidR="001A4027" w:rsidRPr="00BE59C7">
              <w:rPr>
                <w:rFonts w:cs="Arial"/>
                <w:sz w:val="18"/>
                <w:szCs w:val="18"/>
              </w:rPr>
              <w:t xml:space="preserve">S_SYS_DATASOURCES select from </w:t>
            </w:r>
            <w:r w:rsidRPr="00BE59C7">
              <w:rPr>
                <w:rFonts w:cs="Arial"/>
                <w:sz w:val="18"/>
                <w:szCs w:val="18"/>
              </w:rPr>
              <w:t>./Metadata/System/SYS_DATASOURCES.</w:t>
            </w:r>
            <w:r w:rsidR="007F4569">
              <w:rPr>
                <w:rFonts w:cs="Arial"/>
                <w:sz w:val="18"/>
                <w:szCs w:val="18"/>
              </w:rPr>
              <w:t xml:space="preserve">  Decide whether you want to check /users folders or not.  The recommendation is to leave the value as ‘N’ to not check datasources in the /users folders.</w:t>
            </w:r>
          </w:p>
          <w:p w14:paraId="0A629180" w14:textId="5CD2701C" w:rsidR="00C47291" w:rsidRPr="00BE59C7" w:rsidRDefault="007F4569" w:rsidP="008C4F3D">
            <w:pPr>
              <w:spacing w:before="60" w:after="60" w:line="276" w:lineRule="auto"/>
              <w:ind w:left="220" w:hanging="220"/>
              <w:rPr>
                <w:rFonts w:cs="Arial"/>
                <w:sz w:val="18"/>
                <w:szCs w:val="18"/>
              </w:rPr>
            </w:pPr>
            <w:r w:rsidRPr="007F4569">
              <w:rPr>
                <w:rFonts w:cs="Arial"/>
                <w:sz w:val="18"/>
                <w:szCs w:val="18"/>
              </w:rPr>
              <w:t xml:space="preserve">IN </w:t>
            </w:r>
            <w:r>
              <w:rPr>
                <w:rFonts w:cs="Arial"/>
                <w:sz w:val="18"/>
                <w:szCs w:val="18"/>
              </w:rPr>
              <w:t xml:space="preserve"> includeUsersFolders CHAR(1),  </w:t>
            </w:r>
            <w:r w:rsidRPr="007F4569">
              <w:rPr>
                <w:rFonts w:cs="Arial"/>
                <w:sz w:val="18"/>
                <w:szCs w:val="18"/>
              </w:rPr>
              <w:t>-  DEFAULT: N or null.  Do not include /users folders.  Y=include the datasources in /users folders.</w:t>
            </w:r>
          </w:p>
        </w:tc>
      </w:tr>
      <w:tr w:rsidR="00C47291" w:rsidRPr="00A4169C" w14:paraId="72FCA22D" w14:textId="77777777" w:rsidTr="005D6914">
        <w:tc>
          <w:tcPr>
            <w:tcW w:w="4553" w:type="dxa"/>
            <w:shd w:val="clear" w:color="auto" w:fill="auto"/>
            <w:vAlign w:val="center"/>
          </w:tcPr>
          <w:p w14:paraId="19D43434" w14:textId="3BD3DA4B"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005F7360">
              <w:rPr>
                <w:rFonts w:cs="Arial"/>
                <w:b/>
                <w:color w:val="0070C0"/>
                <w:sz w:val="16"/>
                <w:szCs w:val="16"/>
              </w:rPr>
              <w:t>[</w:t>
            </w:r>
            <w:r>
              <w:rPr>
                <w:rFonts w:cs="Arial"/>
                <w:b/>
                <w:color w:val="0070C0"/>
                <w:sz w:val="16"/>
                <w:szCs w:val="16"/>
              </w:rPr>
              <w:t>1 hour, 1:30 am</w:t>
            </w:r>
            <w:r w:rsidRPr="00160D5E">
              <w:rPr>
                <w:rFonts w:cs="Arial"/>
                <w:b/>
                <w:color w:val="0070C0"/>
                <w:sz w:val="16"/>
                <w:szCs w:val="16"/>
              </w:rPr>
              <w:t>]</w:t>
            </w:r>
          </w:p>
          <w:p w14:paraId="70470533"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4F443FF8" w14:textId="7538E3C1" w:rsidR="00C47291" w:rsidRPr="00A4169C" w:rsidRDefault="00C47291" w:rsidP="008C4F3D">
            <w:pPr>
              <w:spacing w:before="60" w:after="60" w:line="276" w:lineRule="auto"/>
              <w:ind w:left="220" w:hanging="220"/>
              <w:rPr>
                <w:rFonts w:cs="Arial"/>
                <w:sz w:val="16"/>
                <w:szCs w:val="16"/>
              </w:rPr>
            </w:pPr>
            <w:r>
              <w:rPr>
                <w:rFonts w:cs="Arial"/>
                <w:b/>
                <w:color w:val="0070C0"/>
                <w:sz w:val="16"/>
                <w:szCs w:val="16"/>
              </w:rPr>
              <w:t>kpimetricsTrig_14</w:t>
            </w:r>
            <w:r w:rsidRPr="00160D5E">
              <w:rPr>
                <w:rFonts w:cs="Arial"/>
                <w:b/>
                <w:color w:val="0070C0"/>
                <w:sz w:val="16"/>
                <w:szCs w:val="16"/>
              </w:rPr>
              <w:t>_CheckCISWorkflowStatusFail  [</w:t>
            </w:r>
            <w:r w:rsidRPr="00160D5E">
              <w:rPr>
                <w:rFonts w:cs="Arial"/>
                <w:b/>
                <w:color w:val="0070C0"/>
                <w:sz w:val="16"/>
                <w:szCs w:val="16"/>
              </w:rPr>
              <w:sym w:font="Wingdings" w:char="F0E0"/>
            </w:r>
            <w:r w:rsidRPr="00160D5E">
              <w:rPr>
                <w:rFonts w:cs="Arial"/>
                <w:b/>
                <w:color w:val="0070C0"/>
                <w:sz w:val="16"/>
                <w:szCs w:val="16"/>
              </w:rPr>
              <w:t xml:space="preserve"> pCheckCISWorkflowStatusFail</w:t>
            </w:r>
            <w:r w:rsidRPr="00A4169C">
              <w:rPr>
                <w:rFonts w:cs="Arial"/>
                <w:sz w:val="16"/>
                <w:szCs w:val="16"/>
              </w:rPr>
              <w:t xml:space="preserve"> </w:t>
            </w:r>
            <w:r w:rsidRPr="00A4169C">
              <w:rPr>
                <w:rFonts w:cs="Arial"/>
                <w:sz w:val="16"/>
                <w:szCs w:val="16"/>
              </w:rPr>
              <w:sym w:font="Wingdings" w:char="F0E0"/>
            </w:r>
            <w:r w:rsidRPr="00A4169C">
              <w:rPr>
                <w:rFonts w:cs="Arial"/>
                <w:sz w:val="16"/>
                <w:szCs w:val="16"/>
              </w:rPr>
              <w:t xml:space="preserve"> </w:t>
            </w:r>
            <w:r>
              <w:rPr>
                <w:rFonts w:cs="Arial"/>
                <w:sz w:val="16"/>
                <w:szCs w:val="16"/>
              </w:rPr>
              <w:t xml:space="preserve">                  [METRICS_CIS_WORKFLOW, </w:t>
            </w:r>
            <w:r w:rsidRPr="00A4169C">
              <w:rPr>
                <w:rFonts w:cs="Arial"/>
                <w:sz w:val="16"/>
                <w:szCs w:val="16"/>
              </w:rPr>
              <w:t>pGetEmailSubscriptions</w:t>
            </w:r>
            <w:r>
              <w:rPr>
                <w:rFonts w:cs="Arial"/>
                <w:sz w:val="16"/>
                <w:szCs w:val="16"/>
              </w:rPr>
              <w:t>]</w:t>
            </w:r>
          </w:p>
        </w:tc>
        <w:tc>
          <w:tcPr>
            <w:tcW w:w="4500" w:type="dxa"/>
            <w:shd w:val="clear" w:color="auto" w:fill="auto"/>
            <w:vAlign w:val="center"/>
          </w:tcPr>
          <w:p w14:paraId="0856FF5E" w14:textId="77777777"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Check for WORKFLOW_STATUS=F in the METRICS_CIS_WORKFLOW table since the last check.  Each time this procedure is called it puts a marker row in the table with WORKFLOW_NAME=CHECK_WORKFLOW_STATUS</w:t>
            </w:r>
          </w:p>
          <w:p w14:paraId="0C8F5D58" w14:textId="23BC4915" w:rsidR="00C47291" w:rsidRPr="00BE59C7" w:rsidRDefault="00C47291" w:rsidP="008C4F3D">
            <w:pPr>
              <w:spacing w:before="60" w:after="60" w:line="276" w:lineRule="auto"/>
              <w:ind w:left="220" w:hanging="220"/>
              <w:rPr>
                <w:rFonts w:cs="Arial"/>
                <w:sz w:val="18"/>
                <w:szCs w:val="18"/>
              </w:rPr>
            </w:pPr>
            <w:r w:rsidRPr="00BE59C7">
              <w:rPr>
                <w:sz w:val="18"/>
                <w:szCs w:val="18"/>
              </w:rPr>
              <w:t xml:space="preserve">Email integration must be configured on the </w:t>
            </w:r>
            <w:r w:rsidR="007F3C4B" w:rsidRPr="00BE59C7">
              <w:rPr>
                <w:sz w:val="18"/>
                <w:szCs w:val="18"/>
              </w:rPr>
              <w:t>DV</w:t>
            </w:r>
            <w:r w:rsidRPr="00BE59C7">
              <w:rPr>
                <w:sz w:val="18"/>
                <w:szCs w:val="18"/>
              </w:rPr>
              <w:t xml:space="preserve"> server for this to work.</w:t>
            </w:r>
          </w:p>
        </w:tc>
      </w:tr>
      <w:tr w:rsidR="00C47291" w:rsidRPr="00A4169C" w14:paraId="31F79DEB" w14:textId="77777777" w:rsidTr="005D6914">
        <w:tc>
          <w:tcPr>
            <w:tcW w:w="4553" w:type="dxa"/>
            <w:shd w:val="clear" w:color="auto" w:fill="auto"/>
            <w:vAlign w:val="center"/>
          </w:tcPr>
          <w:p w14:paraId="6E2C5F86" w14:textId="4FB1A689"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w:t>
            </w:r>
            <w:r>
              <w:rPr>
                <w:rFonts w:cs="Arial"/>
                <w:b/>
                <w:color w:val="0070C0"/>
                <w:sz w:val="16"/>
                <w:szCs w:val="16"/>
              </w:rPr>
              <w:t>1 day, 12:59:50 am</w:t>
            </w:r>
            <w:r w:rsidRPr="00160D5E">
              <w:rPr>
                <w:rFonts w:cs="Arial"/>
                <w:b/>
                <w:color w:val="0070C0"/>
                <w:sz w:val="16"/>
                <w:szCs w:val="16"/>
              </w:rPr>
              <w:t>]</w:t>
            </w:r>
          </w:p>
          <w:p w14:paraId="6F9F5848"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60E694CD" w14:textId="09C11790" w:rsidR="00C47291" w:rsidRPr="00A4169C" w:rsidRDefault="00C47291" w:rsidP="008C4F3D">
            <w:pPr>
              <w:spacing w:before="60" w:after="60" w:line="276" w:lineRule="auto"/>
              <w:ind w:left="220" w:hanging="220"/>
              <w:rPr>
                <w:rFonts w:cs="Arial"/>
                <w:sz w:val="16"/>
                <w:szCs w:val="16"/>
              </w:rPr>
            </w:pPr>
            <w:r>
              <w:rPr>
                <w:rFonts w:cs="Arial"/>
                <w:b/>
                <w:color w:val="0070C0"/>
                <w:sz w:val="16"/>
                <w:szCs w:val="16"/>
              </w:rPr>
              <w:t>kpimetricsTrig_15</w:t>
            </w:r>
            <w:r w:rsidRPr="00160D5E">
              <w:rPr>
                <w:rFonts w:cs="Arial"/>
                <w:b/>
                <w:color w:val="0070C0"/>
                <w:sz w:val="16"/>
                <w:szCs w:val="16"/>
              </w:rPr>
              <w:t xml:space="preserve">_CheckMetricsActivity  </w:t>
            </w:r>
            <w:r w:rsidRPr="00661630">
              <w:rPr>
                <w:rFonts w:cs="Arial"/>
                <w:b/>
                <w:color w:val="0070C0"/>
                <w:sz w:val="16"/>
                <w:szCs w:val="16"/>
              </w:rPr>
              <w:t>'N',60,00:00:00.000,23:59:59.999</w:t>
            </w:r>
            <w:r>
              <w:rPr>
                <w:rFonts w:cs="Arial"/>
                <w:b/>
                <w:color w:val="0070C0"/>
                <w:sz w:val="16"/>
                <w:szCs w:val="16"/>
              </w:rPr>
              <w:t xml:space="preserve"> </w:t>
            </w:r>
            <w:r w:rsidRPr="00160D5E">
              <w:rPr>
                <w:rFonts w:cs="Arial"/>
                <w:b/>
                <w:color w:val="0070C0"/>
                <w:sz w:val="16"/>
                <w:szCs w:val="16"/>
              </w:rPr>
              <w:sym w:font="Wingdings" w:char="F0E0"/>
            </w:r>
            <w:r w:rsidRPr="00160D5E">
              <w:rPr>
                <w:rFonts w:cs="Arial"/>
                <w:b/>
                <w:color w:val="0070C0"/>
                <w:sz w:val="16"/>
                <w:szCs w:val="16"/>
              </w:rPr>
              <w:t xml:space="preserve"> pCheckMetricsActivity</w:t>
            </w:r>
            <w:r w:rsidRPr="00A4169C">
              <w:rPr>
                <w:rFonts w:cs="Arial"/>
                <w:sz w:val="16"/>
                <w:szCs w:val="16"/>
              </w:rPr>
              <w:t xml:space="preserve"> </w:t>
            </w:r>
            <w:r w:rsidRPr="00A4169C">
              <w:rPr>
                <w:rFonts w:cs="Arial"/>
                <w:sz w:val="16"/>
                <w:szCs w:val="16"/>
              </w:rPr>
              <w:sym w:font="Wingdings" w:char="F0E0"/>
            </w:r>
            <w:r w:rsidRPr="00A4169C">
              <w:rPr>
                <w:rFonts w:cs="Arial"/>
                <w:sz w:val="16"/>
                <w:szCs w:val="16"/>
              </w:rPr>
              <w:t xml:space="preserve"> pGetEmailSubscriptions</w:t>
            </w:r>
          </w:p>
        </w:tc>
        <w:tc>
          <w:tcPr>
            <w:tcW w:w="4500" w:type="dxa"/>
            <w:shd w:val="clear" w:color="auto" w:fill="auto"/>
            <w:vAlign w:val="center"/>
          </w:tcPr>
          <w:p w14:paraId="08E77170" w14:textId="4A09655B"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 xml:space="preserve">This script checks for activity on a daily basis just before midnight and alerts the configured user whether there was any inactivity during the day.  It is configured to look for inactivity between the hours of 12 am – 12 pm in the current day.  This can be a useful gauge of the health of the </w:t>
            </w:r>
            <w:r w:rsidR="007F3C4B" w:rsidRPr="00BE59C7">
              <w:rPr>
                <w:rFonts w:cs="Arial"/>
                <w:sz w:val="18"/>
                <w:szCs w:val="18"/>
              </w:rPr>
              <w:t>DV</w:t>
            </w:r>
            <w:r w:rsidRPr="00BE59C7">
              <w:rPr>
                <w:rFonts w:cs="Arial"/>
                <w:sz w:val="18"/>
                <w:szCs w:val="18"/>
              </w:rPr>
              <w:t xml:space="preserve"> system.  It will look at the current timestamp and compare with MAX(starttime) for the collection tables [metrics_requests, metrics_resources_usage] and MAX(logintime) for [metrics_sessions].  It also looks to see if the data transfer jobs have been running by looking at METRICS_JOB_DETAILS.  </w:t>
            </w:r>
            <w:r w:rsidRPr="00BE59C7">
              <w:rPr>
                <w:sz w:val="18"/>
                <w:szCs w:val="18"/>
              </w:rPr>
              <w:t xml:space="preserve">Email integration must be configured on the </w:t>
            </w:r>
            <w:r w:rsidR="007F3C4B" w:rsidRPr="00BE59C7">
              <w:rPr>
                <w:sz w:val="18"/>
                <w:szCs w:val="18"/>
              </w:rPr>
              <w:t>DV</w:t>
            </w:r>
            <w:r w:rsidRPr="00BE59C7">
              <w:rPr>
                <w:sz w:val="18"/>
                <w:szCs w:val="18"/>
              </w:rPr>
              <w:t xml:space="preserve"> server for this to work.</w:t>
            </w:r>
          </w:p>
        </w:tc>
      </w:tr>
      <w:tr w:rsidR="00C47291" w:rsidRPr="00A4169C" w14:paraId="5D887F8D" w14:textId="77777777" w:rsidTr="005D6914">
        <w:tc>
          <w:tcPr>
            <w:tcW w:w="4553" w:type="dxa"/>
            <w:shd w:val="clear" w:color="auto" w:fill="auto"/>
            <w:vAlign w:val="center"/>
          </w:tcPr>
          <w:p w14:paraId="0AC3763B" w14:textId="56383F93"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w:t>
            </w:r>
            <w:r>
              <w:rPr>
                <w:rFonts w:cs="Arial"/>
                <w:b/>
                <w:color w:val="0070C0"/>
                <w:sz w:val="16"/>
                <w:szCs w:val="16"/>
              </w:rPr>
              <w:t xml:space="preserve">1 day, </w:t>
            </w:r>
            <w:r w:rsidR="003C4AFC">
              <w:rPr>
                <w:rFonts w:cs="Arial"/>
                <w:b/>
                <w:color w:val="0070C0"/>
                <w:sz w:val="16"/>
                <w:szCs w:val="16"/>
              </w:rPr>
              <w:t>1</w:t>
            </w:r>
            <w:r w:rsidR="009A56F8">
              <w:rPr>
                <w:rFonts w:cs="Arial"/>
                <w:b/>
                <w:color w:val="0070C0"/>
                <w:sz w:val="16"/>
                <w:szCs w:val="16"/>
              </w:rPr>
              <w:t>1</w:t>
            </w:r>
            <w:r>
              <w:rPr>
                <w:rFonts w:cs="Arial"/>
                <w:b/>
                <w:color w:val="0070C0"/>
                <w:sz w:val="16"/>
                <w:szCs w:val="16"/>
              </w:rPr>
              <w:t>:</w:t>
            </w:r>
            <w:r w:rsidR="009A56F8">
              <w:rPr>
                <w:rFonts w:cs="Arial"/>
                <w:b/>
                <w:color w:val="0070C0"/>
                <w:sz w:val="16"/>
                <w:szCs w:val="16"/>
              </w:rPr>
              <w:t>55</w:t>
            </w:r>
            <w:r>
              <w:rPr>
                <w:rFonts w:cs="Arial"/>
                <w:b/>
                <w:color w:val="0070C0"/>
                <w:sz w:val="16"/>
                <w:szCs w:val="16"/>
              </w:rPr>
              <w:t xml:space="preserve"> </w:t>
            </w:r>
            <w:r w:rsidR="009A56F8">
              <w:rPr>
                <w:rFonts w:cs="Arial"/>
                <w:b/>
                <w:color w:val="0070C0"/>
                <w:sz w:val="16"/>
                <w:szCs w:val="16"/>
              </w:rPr>
              <w:t>p</w:t>
            </w:r>
            <w:r>
              <w:rPr>
                <w:rFonts w:cs="Arial"/>
                <w:b/>
                <w:color w:val="0070C0"/>
                <w:sz w:val="16"/>
                <w:szCs w:val="16"/>
              </w:rPr>
              <w:t>m</w:t>
            </w:r>
            <w:r w:rsidRPr="00160D5E">
              <w:rPr>
                <w:rFonts w:cs="Arial"/>
                <w:b/>
                <w:color w:val="0070C0"/>
                <w:sz w:val="16"/>
                <w:szCs w:val="16"/>
              </w:rPr>
              <w:t>]</w:t>
            </w:r>
          </w:p>
          <w:p w14:paraId="57C20C53"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[Only once per cluster]</w:t>
            </w:r>
          </w:p>
          <w:p w14:paraId="03721E1C" w14:textId="69EB13DF" w:rsidR="00C47291" w:rsidRPr="00160D5E" w:rsidRDefault="00C47291" w:rsidP="008C4F3D">
            <w:pPr>
              <w:spacing w:before="60" w:after="60" w:line="276" w:lineRule="auto"/>
              <w:ind w:left="220" w:hanging="220"/>
              <w:rPr>
                <w:rFonts w:cs="Arial"/>
                <w:b/>
                <w:color w:val="0070C0"/>
                <w:sz w:val="16"/>
                <w:szCs w:val="16"/>
              </w:rPr>
            </w:pPr>
            <w:r>
              <w:rPr>
                <w:rFonts w:cs="Arial"/>
                <w:b/>
                <w:color w:val="0070C0"/>
                <w:sz w:val="16"/>
                <w:szCs w:val="16"/>
              </w:rPr>
              <w:t>kpimetricsTrig_16</w:t>
            </w:r>
            <w:r w:rsidRPr="00160D5E">
              <w:rPr>
                <w:rFonts w:cs="Arial"/>
                <w:b/>
                <w:color w:val="0070C0"/>
                <w:sz w:val="16"/>
                <w:szCs w:val="16"/>
              </w:rPr>
              <w:t xml:space="preserve">_PurgeHistoryData  </w:t>
            </w:r>
            <w:r w:rsidRPr="00160D5E">
              <w:rPr>
                <w:rFonts w:cs="Arial"/>
                <w:b/>
                <w:color w:val="0070C0"/>
                <w:sz w:val="16"/>
                <w:szCs w:val="16"/>
              </w:rPr>
              <w:sym w:font="Wingdings" w:char="F0E0"/>
            </w:r>
            <w:r w:rsidRPr="00160D5E">
              <w:rPr>
                <w:rFonts w:cs="Arial"/>
                <w:b/>
                <w:color w:val="0070C0"/>
                <w:sz w:val="16"/>
                <w:szCs w:val="16"/>
              </w:rPr>
              <w:t xml:space="preserve"> </w:t>
            </w:r>
            <w:r w:rsidRPr="00751539">
              <w:rPr>
                <w:rFonts w:cs="Arial"/>
                <w:color w:val="000000" w:themeColor="text1"/>
                <w:sz w:val="16"/>
                <w:szCs w:val="16"/>
              </w:rPr>
              <w:t>pPurgeData</w:t>
            </w:r>
          </w:p>
        </w:tc>
        <w:tc>
          <w:tcPr>
            <w:tcW w:w="4500" w:type="dxa"/>
            <w:shd w:val="clear" w:color="auto" w:fill="auto"/>
            <w:vAlign w:val="center"/>
          </w:tcPr>
          <w:p w14:paraId="4EA32111" w14:textId="10D5C20B" w:rsidR="00661421" w:rsidRDefault="00C47291" w:rsidP="008C4F3D">
            <w:pPr>
              <w:spacing w:before="60" w:after="60" w:line="276" w:lineRule="auto"/>
              <w:ind w:left="220" w:hanging="220"/>
              <w:rPr>
                <w:rFonts w:cs="Arial"/>
                <w:sz w:val="18"/>
                <w:szCs w:val="18"/>
              </w:rPr>
            </w:pPr>
            <w:r w:rsidRPr="00BE59C7">
              <w:rPr>
                <w:rFonts w:cs="Arial"/>
                <w:sz w:val="18"/>
                <w:szCs w:val="18"/>
              </w:rPr>
              <w:t>This script purges old data from METRICS</w:t>
            </w:r>
            <w:r w:rsidR="009A56F8">
              <w:rPr>
                <w:rFonts w:cs="Arial"/>
                <w:sz w:val="18"/>
                <w:szCs w:val="18"/>
              </w:rPr>
              <w:t xml:space="preserve"> and METRICS HISTORY</w:t>
            </w:r>
            <w:r w:rsidRPr="00BE59C7">
              <w:rPr>
                <w:rFonts w:cs="Arial"/>
                <w:sz w:val="18"/>
                <w:szCs w:val="18"/>
              </w:rPr>
              <w:t xml:space="preserve"> tables by executing series of </w:t>
            </w:r>
            <w:r w:rsidR="003C4AFC">
              <w:rPr>
                <w:rFonts w:cs="Arial"/>
                <w:sz w:val="18"/>
                <w:szCs w:val="18"/>
              </w:rPr>
              <w:t>TRUNCATE</w:t>
            </w:r>
            <w:r w:rsidRPr="00BE59C7">
              <w:rPr>
                <w:rFonts w:cs="Arial"/>
                <w:sz w:val="18"/>
                <w:szCs w:val="18"/>
              </w:rPr>
              <w:t xml:space="preserve"> statements. </w:t>
            </w:r>
            <w:r w:rsidR="00661421">
              <w:rPr>
                <w:rFonts w:cs="Arial"/>
                <w:sz w:val="18"/>
                <w:szCs w:val="18"/>
              </w:rPr>
              <w:t xml:space="preserve"> It executes at the very end of a day and always purges with a start date of 1 day in advance of the current date.  It determines which partitions to truncate based on the commonValues variables shown below.  Since a 366-day rolling window is in effect, it calculates the partitions by taking into account the number of days to retain data and the current date +1.</w:t>
            </w:r>
          </w:p>
          <w:p w14:paraId="77E7A69D" w14:textId="77777777" w:rsidR="00661421" w:rsidRPr="00BE59C7" w:rsidRDefault="00661421" w:rsidP="00661421">
            <w:pPr>
              <w:spacing w:before="60" w:after="60" w:line="276" w:lineRule="auto"/>
              <w:ind w:left="220" w:hanging="220"/>
              <w:rPr>
                <w:rFonts w:cs="Arial"/>
                <w:sz w:val="18"/>
                <w:szCs w:val="18"/>
              </w:rPr>
            </w:pPr>
            <w:r w:rsidRPr="00BE59C7">
              <w:rPr>
                <w:sz w:val="18"/>
                <w:szCs w:val="18"/>
              </w:rPr>
              <w:t>Email integration must be configured on the DV server for this to work.</w:t>
            </w:r>
          </w:p>
          <w:p w14:paraId="6B277EBA" w14:textId="5DC44BF7" w:rsidR="00661421" w:rsidRDefault="00661421" w:rsidP="008C4F3D">
            <w:pPr>
              <w:spacing w:before="60" w:after="60" w:line="276" w:lineRule="auto"/>
              <w:ind w:left="220" w:hanging="220"/>
              <w:rPr>
                <w:rFonts w:cs="Arial"/>
                <w:sz w:val="18"/>
                <w:szCs w:val="18"/>
              </w:rPr>
            </w:pPr>
            <w:r>
              <w:rPr>
                <w:rFonts w:cs="Arial"/>
                <w:sz w:val="18"/>
                <w:szCs w:val="18"/>
              </w:rPr>
              <w:t xml:space="preserve">It should be noted that “purgeMetadata” is not executed by this script.  It is executed by </w:t>
            </w:r>
            <w:r w:rsidRPr="00661421">
              <w:rPr>
                <w:rFonts w:cs="Arial"/>
                <w:sz w:val="18"/>
                <w:szCs w:val="18"/>
              </w:rPr>
              <w:t>Cache_METADATA_TABLES</w:t>
            </w:r>
            <w:r>
              <w:rPr>
                <w:rFonts w:cs="Arial"/>
                <w:sz w:val="18"/>
                <w:szCs w:val="18"/>
              </w:rPr>
              <w:t>.</w:t>
            </w:r>
          </w:p>
          <w:p w14:paraId="7E8BFB61" w14:textId="664E7691" w:rsidR="009A56F8" w:rsidRDefault="00C47291" w:rsidP="008C4F3D">
            <w:pPr>
              <w:spacing w:before="60" w:after="60" w:line="276" w:lineRule="auto"/>
              <w:ind w:left="220" w:hanging="220"/>
              <w:rPr>
                <w:rFonts w:cs="Arial"/>
                <w:sz w:val="18"/>
                <w:szCs w:val="18"/>
              </w:rPr>
            </w:pPr>
            <w:r w:rsidRPr="00BE59C7">
              <w:rPr>
                <w:rFonts w:cs="Arial"/>
                <w:sz w:val="18"/>
                <w:szCs w:val="18"/>
              </w:rPr>
              <w:t xml:space="preserve">The purge period for each </w:t>
            </w:r>
            <w:r w:rsidR="003C4AFC">
              <w:rPr>
                <w:rFonts w:cs="Arial"/>
                <w:sz w:val="18"/>
                <w:szCs w:val="18"/>
              </w:rPr>
              <w:t>trunate</w:t>
            </w:r>
            <w:r w:rsidRPr="00BE59C7">
              <w:rPr>
                <w:rFonts w:cs="Arial"/>
                <w:sz w:val="18"/>
                <w:szCs w:val="18"/>
              </w:rPr>
              <w:t xml:space="preserve"> is defined within /</w:t>
            </w:r>
            <w:r w:rsidR="002F2355">
              <w:rPr>
                <w:rFonts w:cs="Arial"/>
                <w:sz w:val="18"/>
                <w:szCs w:val="18"/>
              </w:rPr>
              <w:t>Customize</w:t>
            </w:r>
            <w:r w:rsidRPr="00BE59C7">
              <w:rPr>
                <w:rFonts w:cs="Arial"/>
                <w:sz w:val="18"/>
                <w:szCs w:val="18"/>
              </w:rPr>
              <w:t>/commonValues script.</w:t>
            </w:r>
            <w:r w:rsidR="003C4AFC">
              <w:rPr>
                <w:rFonts w:cs="Arial"/>
                <w:sz w:val="18"/>
                <w:szCs w:val="18"/>
              </w:rPr>
              <w:t xml:space="preserve">  A maximum of 366 days may be retained within these tables.</w:t>
            </w:r>
            <w:r w:rsidR="009A56F8">
              <w:rPr>
                <w:rFonts w:cs="Arial"/>
                <w:sz w:val="18"/>
                <w:szCs w:val="18"/>
              </w:rPr>
              <w:t xml:space="preserve"> </w:t>
            </w:r>
          </w:p>
          <w:p w14:paraId="3511D180" w14:textId="13CB7381" w:rsidR="009A56F8" w:rsidRDefault="009A56F8" w:rsidP="008C4F3D">
            <w:pPr>
              <w:spacing w:before="60" w:after="60" w:line="276" w:lineRule="auto"/>
              <w:ind w:left="220" w:hanging="220"/>
              <w:rPr>
                <w:rFonts w:cs="Arial"/>
                <w:sz w:val="18"/>
                <w:szCs w:val="18"/>
              </w:rPr>
            </w:pPr>
            <w:r w:rsidRPr="00661421">
              <w:rPr>
                <w:rFonts w:cs="Arial"/>
                <w:sz w:val="18"/>
                <w:szCs w:val="18"/>
                <w:u w:val="single"/>
              </w:rPr>
              <w:lastRenderedPageBreak/>
              <w:t>purgeHistory</w:t>
            </w:r>
            <w:r w:rsidRPr="00BE59C7">
              <w:rPr>
                <w:rFonts w:cs="Arial"/>
                <w:sz w:val="18"/>
                <w:szCs w:val="18"/>
              </w:rPr>
              <w:t xml:space="preserve"> 120</w:t>
            </w:r>
            <w:r>
              <w:rPr>
                <w:rFonts w:cs="Arial"/>
                <w:sz w:val="18"/>
                <w:szCs w:val="18"/>
              </w:rPr>
              <w:t xml:space="preserve"> days</w:t>
            </w:r>
            <w:r w:rsidRPr="00BE59C7">
              <w:rPr>
                <w:rFonts w:cs="Arial"/>
                <w:sz w:val="18"/>
                <w:szCs w:val="18"/>
              </w:rPr>
              <w:t xml:space="preserve"> = 4 months - Purge tables: </w:t>
            </w:r>
            <w:r>
              <w:rPr>
                <w:rFonts w:cs="Arial"/>
                <w:sz w:val="18"/>
                <w:szCs w:val="18"/>
              </w:rPr>
              <w:t>metrics_requests_his</w:t>
            </w:r>
            <w:r w:rsidR="00661421">
              <w:rPr>
                <w:rFonts w:cs="Arial"/>
                <w:sz w:val="18"/>
                <w:szCs w:val="18"/>
              </w:rPr>
              <w:t>t</w:t>
            </w:r>
            <w:r>
              <w:rPr>
                <w:rFonts w:cs="Arial"/>
                <w:sz w:val="18"/>
                <w:szCs w:val="18"/>
              </w:rPr>
              <w:t xml:space="preserve">,       metrics_resources_usage_hist,         metrics_sessions_hist </w:t>
            </w:r>
          </w:p>
          <w:p w14:paraId="4A5C8196" w14:textId="20213598" w:rsidR="00C47291" w:rsidRPr="00BE59C7" w:rsidRDefault="00C47291" w:rsidP="008C4F3D">
            <w:pPr>
              <w:spacing w:before="60" w:after="60" w:line="276" w:lineRule="auto"/>
              <w:ind w:left="220" w:hanging="220"/>
              <w:rPr>
                <w:rFonts w:cs="Arial"/>
                <w:sz w:val="18"/>
                <w:szCs w:val="18"/>
              </w:rPr>
            </w:pPr>
            <w:r w:rsidRPr="00661421">
              <w:rPr>
                <w:rFonts w:cs="Arial"/>
                <w:sz w:val="18"/>
                <w:szCs w:val="18"/>
                <w:u w:val="single"/>
              </w:rPr>
              <w:t>purgeWorkflowData</w:t>
            </w:r>
            <w:r w:rsidRPr="00BE59C7">
              <w:rPr>
                <w:rFonts w:cs="Arial"/>
                <w:sz w:val="18"/>
                <w:szCs w:val="18"/>
              </w:rPr>
              <w:t xml:space="preserve"> 120</w:t>
            </w:r>
            <w:r w:rsidR="003C4AFC">
              <w:rPr>
                <w:rFonts w:cs="Arial"/>
                <w:sz w:val="18"/>
                <w:szCs w:val="18"/>
              </w:rPr>
              <w:t xml:space="preserve"> days</w:t>
            </w:r>
            <w:r w:rsidRPr="00BE59C7">
              <w:rPr>
                <w:rFonts w:cs="Arial"/>
                <w:sz w:val="18"/>
                <w:szCs w:val="18"/>
              </w:rPr>
              <w:t xml:space="preserve"> = 4 months - Purge tables: METRICS_CIS_WORKFLOW</w:t>
            </w:r>
            <w:r w:rsidR="0083067F">
              <w:rPr>
                <w:rFonts w:cs="Arial"/>
                <w:sz w:val="18"/>
                <w:szCs w:val="18"/>
              </w:rPr>
              <w:t xml:space="preserve">, </w:t>
            </w:r>
            <w:r w:rsidR="0083067F" w:rsidRPr="0083067F">
              <w:rPr>
                <w:rFonts w:cs="Arial"/>
                <w:sz w:val="18"/>
                <w:szCs w:val="18"/>
              </w:rPr>
              <w:t>METRICS_JOB_DETAILS, METRICS_EVENT_REG_LOG, METRICS_EVENT_REG_LOG_LINEAGE</w:t>
            </w:r>
          </w:p>
          <w:p w14:paraId="59E43933" w14:textId="303CA9D7" w:rsidR="00C47291" w:rsidRPr="00BE59C7" w:rsidRDefault="00C47291" w:rsidP="008C4F3D">
            <w:pPr>
              <w:spacing w:before="60" w:after="60" w:line="276" w:lineRule="auto"/>
              <w:ind w:left="220" w:hanging="220"/>
              <w:rPr>
                <w:rFonts w:cs="Arial"/>
                <w:sz w:val="18"/>
                <w:szCs w:val="18"/>
              </w:rPr>
            </w:pPr>
            <w:r w:rsidRPr="00661421">
              <w:rPr>
                <w:rFonts w:cs="Arial"/>
                <w:sz w:val="18"/>
                <w:szCs w:val="18"/>
                <w:u w:val="single"/>
              </w:rPr>
              <w:t>purgeSQLRequests</w:t>
            </w:r>
            <w:r w:rsidRPr="00BE59C7">
              <w:rPr>
                <w:rFonts w:cs="Arial"/>
                <w:sz w:val="18"/>
                <w:szCs w:val="18"/>
              </w:rPr>
              <w:t xml:space="preserve"> 120</w:t>
            </w:r>
            <w:r w:rsidR="003C4AFC">
              <w:rPr>
                <w:rFonts w:cs="Arial"/>
                <w:sz w:val="18"/>
                <w:szCs w:val="18"/>
              </w:rPr>
              <w:t xml:space="preserve"> days</w:t>
            </w:r>
            <w:r w:rsidRPr="00BE59C7">
              <w:rPr>
                <w:rFonts w:cs="Arial"/>
                <w:sz w:val="18"/>
                <w:szCs w:val="18"/>
              </w:rPr>
              <w:t xml:space="preserve"> = 4 months - Purge tables: METRICS_SQL_COLUMNS, METRICS_SQL_RESOURCE, METRICS_SQL_REQUEST</w:t>
            </w:r>
            <w:r w:rsidR="0083067F">
              <w:rPr>
                <w:rFonts w:cs="Arial"/>
                <w:sz w:val="18"/>
                <w:szCs w:val="18"/>
              </w:rPr>
              <w:t xml:space="preserve">, </w:t>
            </w:r>
            <w:r w:rsidR="0083067F" w:rsidRPr="0083067F">
              <w:rPr>
                <w:rFonts w:cs="Arial"/>
                <w:sz w:val="18"/>
                <w:szCs w:val="18"/>
              </w:rPr>
              <w:t>METRICS_SQL_RESOURCE_LINEAGE</w:t>
            </w:r>
            <w:r w:rsidR="0083067F">
              <w:rPr>
                <w:rFonts w:cs="Arial"/>
                <w:sz w:val="18"/>
                <w:szCs w:val="18"/>
              </w:rPr>
              <w:t xml:space="preserve">, </w:t>
            </w:r>
            <w:r w:rsidR="0083067F" w:rsidRPr="0083067F">
              <w:rPr>
                <w:rFonts w:cs="Arial"/>
                <w:sz w:val="18"/>
                <w:szCs w:val="18"/>
              </w:rPr>
              <w:t>METRICS_SQL_CONTROL_LOG</w:t>
            </w:r>
          </w:p>
          <w:p w14:paraId="14B77822" w14:textId="2784FE74" w:rsidR="00C47291" w:rsidRPr="00BE59C7" w:rsidRDefault="00C47291" w:rsidP="009A56F8">
            <w:pPr>
              <w:spacing w:before="60" w:after="60" w:line="276" w:lineRule="auto"/>
              <w:ind w:left="220" w:hanging="220"/>
              <w:rPr>
                <w:rFonts w:cs="Arial"/>
                <w:sz w:val="18"/>
                <w:szCs w:val="18"/>
              </w:rPr>
            </w:pPr>
            <w:r w:rsidRPr="00661421">
              <w:rPr>
                <w:rFonts w:cs="Arial"/>
                <w:sz w:val="18"/>
                <w:szCs w:val="18"/>
                <w:u w:val="single"/>
              </w:rPr>
              <w:t>purgeResourceUsage</w:t>
            </w:r>
            <w:r w:rsidRPr="00BE59C7">
              <w:rPr>
                <w:rFonts w:cs="Arial"/>
                <w:sz w:val="18"/>
                <w:szCs w:val="18"/>
              </w:rPr>
              <w:t xml:space="preserve"> 120 </w:t>
            </w:r>
            <w:r w:rsidR="003C4AFC">
              <w:rPr>
                <w:rFonts w:cs="Arial"/>
                <w:sz w:val="18"/>
                <w:szCs w:val="18"/>
              </w:rPr>
              <w:t xml:space="preserve">days </w:t>
            </w:r>
            <w:r w:rsidRPr="00BE59C7">
              <w:rPr>
                <w:rFonts w:cs="Arial"/>
                <w:sz w:val="18"/>
                <w:szCs w:val="18"/>
              </w:rPr>
              <w:t xml:space="preserve">= 4 months - Purge tables: METRICS_CIS_SYSTEM_RESOURCES, METRICS_CPU_MEMORY_CHECKER, METRICS_LOG_DISK, </w:t>
            </w:r>
            <w:r w:rsidR="009A56F8">
              <w:rPr>
                <w:rFonts w:cs="Arial"/>
                <w:sz w:val="18"/>
                <w:szCs w:val="18"/>
              </w:rPr>
              <w:t xml:space="preserve">                </w:t>
            </w:r>
            <w:r w:rsidRPr="00BE59C7">
              <w:rPr>
                <w:rFonts w:cs="Arial"/>
                <w:sz w:val="18"/>
                <w:szCs w:val="18"/>
              </w:rPr>
              <w:t xml:space="preserve">METRICS_LOG_IO, </w:t>
            </w:r>
            <w:r w:rsidR="009A56F8">
              <w:rPr>
                <w:rFonts w:cs="Arial"/>
                <w:sz w:val="18"/>
                <w:szCs w:val="18"/>
              </w:rPr>
              <w:t xml:space="preserve">       </w:t>
            </w:r>
            <w:r w:rsidRPr="00BE59C7">
              <w:rPr>
                <w:rFonts w:cs="Arial"/>
                <w:sz w:val="18"/>
                <w:szCs w:val="18"/>
              </w:rPr>
              <w:t>METRICS_LOG_MEMORY,</w:t>
            </w:r>
            <w:r w:rsidR="0083067F">
              <w:rPr>
                <w:rFonts w:cs="Arial"/>
                <w:sz w:val="18"/>
                <w:szCs w:val="18"/>
              </w:rPr>
              <w:t xml:space="preserve"> </w:t>
            </w:r>
            <w:r w:rsidR="0083067F" w:rsidRPr="0083067F">
              <w:rPr>
                <w:rFonts w:cs="Arial"/>
                <w:sz w:val="18"/>
                <w:szCs w:val="18"/>
              </w:rPr>
              <w:t>METRICS_SYS_CACHES</w:t>
            </w:r>
            <w:r w:rsidR="0083067F">
              <w:rPr>
                <w:rFonts w:cs="Arial"/>
                <w:sz w:val="18"/>
                <w:szCs w:val="18"/>
              </w:rPr>
              <w:t>,</w:t>
            </w:r>
            <w:r w:rsidRPr="00BE59C7">
              <w:rPr>
                <w:rFonts w:cs="Arial"/>
                <w:sz w:val="18"/>
                <w:szCs w:val="18"/>
              </w:rPr>
              <w:t xml:space="preserve"> METRICS_SYS_DATASOURCES</w:t>
            </w:r>
          </w:p>
        </w:tc>
      </w:tr>
      <w:tr w:rsidR="00C47291" w:rsidRPr="00A4169C" w14:paraId="33DCB9C4" w14:textId="77777777" w:rsidTr="005D6914">
        <w:tc>
          <w:tcPr>
            <w:tcW w:w="4553" w:type="dxa"/>
            <w:shd w:val="clear" w:color="auto" w:fill="auto"/>
            <w:vAlign w:val="center"/>
          </w:tcPr>
          <w:p w14:paraId="54FB3B42" w14:textId="2349289E"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lastRenderedPageBreak/>
              <w:t xml:space="preserve">Schedule: </w:t>
            </w:r>
            <w:r w:rsidRPr="00160D5E">
              <w:rPr>
                <w:rFonts w:cs="Arial"/>
                <w:b/>
                <w:color w:val="0070C0"/>
                <w:sz w:val="16"/>
                <w:szCs w:val="16"/>
              </w:rPr>
              <w:t>[</w:t>
            </w:r>
            <w:r>
              <w:rPr>
                <w:rFonts w:cs="Arial"/>
                <w:b/>
                <w:color w:val="0070C0"/>
                <w:sz w:val="16"/>
                <w:szCs w:val="16"/>
              </w:rPr>
              <w:t>1 hour, 1:00 am</w:t>
            </w:r>
            <w:r w:rsidRPr="00160D5E">
              <w:rPr>
                <w:rFonts w:cs="Arial"/>
                <w:b/>
                <w:color w:val="0070C0"/>
                <w:sz w:val="16"/>
                <w:szCs w:val="16"/>
              </w:rPr>
              <w:t>]</w:t>
            </w:r>
          </w:p>
          <w:p w14:paraId="4F0AAB94"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58921DD6" w14:textId="71E96EB6" w:rsidR="00C47291" w:rsidRPr="00A4169C" w:rsidRDefault="00C47291" w:rsidP="008C4F3D">
            <w:pPr>
              <w:spacing w:before="60" w:after="60" w:line="276" w:lineRule="auto"/>
              <w:ind w:left="220" w:hanging="220"/>
              <w:rPr>
                <w:rFonts w:cs="Arial"/>
                <w:sz w:val="16"/>
                <w:szCs w:val="16"/>
              </w:rPr>
            </w:pPr>
            <w:r>
              <w:rPr>
                <w:rFonts w:cs="Arial"/>
                <w:b/>
                <w:color w:val="0070C0"/>
                <w:sz w:val="16"/>
                <w:szCs w:val="16"/>
              </w:rPr>
              <w:t>kpimetricsTrig_17</w:t>
            </w:r>
            <w:r w:rsidRPr="00160D5E">
              <w:rPr>
                <w:rFonts w:cs="Arial"/>
                <w:b/>
                <w:color w:val="0070C0"/>
                <w:sz w:val="16"/>
                <w:szCs w:val="16"/>
              </w:rPr>
              <w:t xml:space="preserve">_CheckExceedMemoryPercentRequests  </w:t>
            </w:r>
            <w:r w:rsidRPr="00160D5E">
              <w:rPr>
                <w:rFonts w:cs="Arial"/>
                <w:b/>
                <w:color w:val="0070C0"/>
                <w:sz w:val="16"/>
                <w:szCs w:val="16"/>
              </w:rPr>
              <w:sym w:font="Wingdings" w:char="F0E0"/>
            </w:r>
            <w:r w:rsidRPr="00160D5E">
              <w:rPr>
                <w:rFonts w:cs="Arial"/>
                <w:b/>
                <w:color w:val="0070C0"/>
                <w:sz w:val="16"/>
                <w:szCs w:val="16"/>
              </w:rPr>
              <w:t xml:space="preserve"> pCheckExceedMemoryPercentRequests</w:t>
            </w:r>
            <w:r w:rsidRPr="00A4169C">
              <w:rPr>
                <w:rFonts w:cs="Arial"/>
                <w:sz w:val="16"/>
                <w:szCs w:val="16"/>
              </w:rPr>
              <w:t xml:space="preserve"> </w:t>
            </w:r>
            <w:r w:rsidRPr="00A4169C">
              <w:rPr>
                <w:rFonts w:cs="Arial"/>
                <w:sz w:val="16"/>
                <w:szCs w:val="16"/>
              </w:rPr>
              <w:sym w:font="Wingdings" w:char="F0E0"/>
            </w:r>
            <w:r w:rsidRPr="00A4169C">
              <w:rPr>
                <w:rFonts w:cs="Arial"/>
                <w:sz w:val="16"/>
                <w:szCs w:val="16"/>
              </w:rPr>
              <w:t xml:space="preserve"> </w:t>
            </w:r>
            <w:r>
              <w:rPr>
                <w:rFonts w:cs="Arial"/>
                <w:sz w:val="16"/>
                <w:szCs w:val="16"/>
              </w:rPr>
              <w:t xml:space="preserve">  </w:t>
            </w:r>
            <w:r w:rsidRPr="00A4169C">
              <w:rPr>
                <w:rFonts w:cs="Arial"/>
                <w:sz w:val="16"/>
                <w:szCs w:val="16"/>
              </w:rPr>
              <w:t>pGetEmailSubscriptions</w:t>
            </w:r>
          </w:p>
        </w:tc>
        <w:tc>
          <w:tcPr>
            <w:tcW w:w="4500" w:type="dxa"/>
            <w:shd w:val="clear" w:color="auto" w:fill="auto"/>
            <w:vAlign w:val="center"/>
          </w:tcPr>
          <w:p w14:paraId="788F7DDF" w14:textId="11E2F37F"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 xml:space="preserve">This procedure queries this </w:t>
            </w:r>
            <w:r w:rsidR="001A4027" w:rsidRPr="00BE59C7">
              <w:rPr>
                <w:rFonts w:cs="Arial"/>
                <w:sz w:val="18"/>
                <w:szCs w:val="18"/>
              </w:rPr>
              <w:t>procedure</w:t>
            </w:r>
            <w:r w:rsidRPr="00BE59C7">
              <w:rPr>
                <w:rFonts w:cs="Arial"/>
                <w:sz w:val="18"/>
                <w:szCs w:val="18"/>
              </w:rPr>
              <w:t xml:space="preserve"> in real-time /shared/ASAssets/KPImetrics/Business/Business/request</w:t>
            </w:r>
            <w:r w:rsidR="001A4027" w:rsidRPr="00BE59C7">
              <w:rPr>
                <w:rFonts w:cs="Arial"/>
                <w:sz w:val="18"/>
                <w:szCs w:val="18"/>
              </w:rPr>
              <w:t>s/p</w:t>
            </w:r>
            <w:r w:rsidRPr="00BE59C7">
              <w:rPr>
                <w:rFonts w:cs="Arial"/>
                <w:sz w:val="18"/>
                <w:szCs w:val="18"/>
              </w:rPr>
              <w:t xml:space="preserve">ExceededMemoryPercentRequests to generate a list of queries exceeding memory percent per request.  </w:t>
            </w:r>
            <w:r w:rsidRPr="00BE59C7">
              <w:rPr>
                <w:sz w:val="18"/>
                <w:szCs w:val="18"/>
              </w:rPr>
              <w:t xml:space="preserve">It generates an html table containing each of the requests and emails to the subscriber of the event [EXCEEDED_MEMORY]. Email integration must be configured on the </w:t>
            </w:r>
            <w:r w:rsidR="007F3C4B" w:rsidRPr="00BE59C7">
              <w:rPr>
                <w:sz w:val="18"/>
                <w:szCs w:val="18"/>
              </w:rPr>
              <w:t>DV</w:t>
            </w:r>
            <w:r w:rsidRPr="00BE59C7">
              <w:rPr>
                <w:sz w:val="18"/>
                <w:szCs w:val="18"/>
              </w:rPr>
              <w:t xml:space="preserve"> server for this to work.</w:t>
            </w:r>
          </w:p>
        </w:tc>
      </w:tr>
      <w:tr w:rsidR="00C47291" w:rsidRPr="00A4169C" w14:paraId="7E2F57D2" w14:textId="77777777" w:rsidTr="005D6914">
        <w:tc>
          <w:tcPr>
            <w:tcW w:w="4553" w:type="dxa"/>
            <w:shd w:val="clear" w:color="auto" w:fill="auto"/>
            <w:vAlign w:val="center"/>
          </w:tcPr>
          <w:p w14:paraId="6BDA9A47" w14:textId="4E707FE5"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[system event=reque</w:t>
            </w:r>
            <w:r>
              <w:rPr>
                <w:rFonts w:cs="Arial"/>
                <w:b/>
                <w:color w:val="0070C0"/>
                <w:sz w:val="16"/>
                <w:szCs w:val="16"/>
              </w:rPr>
              <w:t>s</w:t>
            </w:r>
            <w:r w:rsidRPr="00160D5E">
              <w:rPr>
                <w:rFonts w:cs="Arial"/>
                <w:b/>
                <w:color w:val="0070C0"/>
                <w:sz w:val="16"/>
                <w:szCs w:val="16"/>
              </w:rPr>
              <w:t>tRunForTooLong]</w:t>
            </w:r>
          </w:p>
          <w:p w14:paraId="67653C7B"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35CF6175" w14:textId="2190E366" w:rsidR="00C47291" w:rsidRPr="00A4169C" w:rsidRDefault="00C47291" w:rsidP="008C4F3D">
            <w:pPr>
              <w:spacing w:before="60" w:after="60" w:line="276" w:lineRule="auto"/>
              <w:ind w:left="220" w:hanging="220"/>
              <w:rPr>
                <w:rFonts w:cs="Arial"/>
                <w:sz w:val="16"/>
                <w:szCs w:val="16"/>
              </w:rPr>
            </w:pPr>
            <w:r>
              <w:rPr>
                <w:rFonts w:cs="Arial"/>
                <w:b/>
                <w:color w:val="0070C0"/>
                <w:sz w:val="16"/>
                <w:szCs w:val="16"/>
              </w:rPr>
              <w:t>kpimetricsTrig_18</w:t>
            </w:r>
            <w:r w:rsidRPr="004D31BD">
              <w:rPr>
                <w:rFonts w:cs="Arial"/>
                <w:b/>
                <w:color w:val="0070C0"/>
                <w:sz w:val="16"/>
                <w:szCs w:val="16"/>
              </w:rPr>
              <w:t>_CheckLongRunningRequests</w:t>
            </w:r>
            <w:r>
              <w:rPr>
                <w:rFonts w:cs="Arial"/>
                <w:b/>
                <w:color w:val="0070C0"/>
                <w:sz w:val="16"/>
                <w:szCs w:val="16"/>
              </w:rPr>
              <w:t xml:space="preserve"> </w:t>
            </w:r>
            <w:r w:rsidRPr="00160D5E">
              <w:rPr>
                <w:rFonts w:cs="Arial"/>
                <w:b/>
                <w:color w:val="0070C0"/>
                <w:sz w:val="16"/>
                <w:szCs w:val="16"/>
              </w:rPr>
              <w:sym w:font="Wingdings" w:char="F0E0"/>
            </w:r>
            <w:r w:rsidRPr="00160D5E">
              <w:rPr>
                <w:rFonts w:cs="Arial"/>
                <w:b/>
                <w:color w:val="0070C0"/>
                <w:sz w:val="16"/>
                <w:szCs w:val="16"/>
              </w:rPr>
              <w:t xml:space="preserve">         pCheckLongRunningRequests</w:t>
            </w:r>
            <w:r w:rsidRPr="00A4169C">
              <w:rPr>
                <w:rFonts w:cs="Arial"/>
                <w:sz w:val="16"/>
                <w:szCs w:val="16"/>
              </w:rPr>
              <w:t xml:space="preserve"> </w:t>
            </w:r>
            <w:r w:rsidRPr="00A4169C">
              <w:rPr>
                <w:rFonts w:cs="Arial"/>
                <w:sz w:val="16"/>
                <w:szCs w:val="16"/>
              </w:rPr>
              <w:sym w:font="Wingdings" w:char="F0E0"/>
            </w:r>
            <w:r w:rsidRPr="00A4169C">
              <w:rPr>
                <w:rFonts w:cs="Arial"/>
                <w:sz w:val="16"/>
                <w:szCs w:val="16"/>
              </w:rPr>
              <w:t xml:space="preserve"> </w:t>
            </w:r>
            <w:r>
              <w:rPr>
                <w:rFonts w:cs="Arial"/>
                <w:sz w:val="16"/>
                <w:szCs w:val="16"/>
              </w:rPr>
              <w:t xml:space="preserve">                   </w:t>
            </w:r>
            <w:r w:rsidRPr="00A4169C">
              <w:rPr>
                <w:rFonts w:cs="Arial"/>
                <w:sz w:val="16"/>
                <w:szCs w:val="16"/>
              </w:rPr>
              <w:t>pGetEmailSubscriptions</w:t>
            </w:r>
          </w:p>
        </w:tc>
        <w:tc>
          <w:tcPr>
            <w:tcW w:w="4500" w:type="dxa"/>
            <w:shd w:val="clear" w:color="auto" w:fill="auto"/>
            <w:vAlign w:val="center"/>
          </w:tcPr>
          <w:p w14:paraId="6FDA8364" w14:textId="3386950B" w:rsidR="00C47291" w:rsidRPr="00BE59C7" w:rsidRDefault="00C47291" w:rsidP="008C4F3D">
            <w:pPr>
              <w:spacing w:before="60" w:after="60" w:line="276" w:lineRule="auto"/>
              <w:ind w:left="220" w:hanging="220"/>
              <w:rPr>
                <w:sz w:val="18"/>
                <w:szCs w:val="18"/>
              </w:rPr>
            </w:pPr>
            <w:r w:rsidRPr="00BE59C7">
              <w:rPr>
                <w:sz w:val="18"/>
                <w:szCs w:val="18"/>
              </w:rPr>
              <w:t xml:space="preserve">This procedure queries this </w:t>
            </w:r>
            <w:r w:rsidR="001A4027" w:rsidRPr="00BE59C7">
              <w:rPr>
                <w:sz w:val="18"/>
                <w:szCs w:val="18"/>
              </w:rPr>
              <w:t>procedure</w:t>
            </w:r>
            <w:r w:rsidRPr="00BE59C7">
              <w:rPr>
                <w:sz w:val="18"/>
                <w:szCs w:val="18"/>
              </w:rPr>
              <w:t xml:space="preserve"> in real-time /shared/ASAssets/KPImetrics/Business/requests/ </w:t>
            </w:r>
            <w:r w:rsidR="001A4027" w:rsidRPr="00BE59C7">
              <w:rPr>
                <w:sz w:val="18"/>
                <w:szCs w:val="18"/>
              </w:rPr>
              <w:t>p</w:t>
            </w:r>
            <w:r w:rsidRPr="00BE59C7">
              <w:rPr>
                <w:sz w:val="18"/>
                <w:szCs w:val="18"/>
              </w:rPr>
              <w:t xml:space="preserve">LongRunningRequests to generate a list of long running requests.  It generates an html table containing each of the requests and emails to the subscriber of the event [LONG_RUNNING]. Email integration must be configured on the </w:t>
            </w:r>
            <w:r w:rsidR="007F3C4B" w:rsidRPr="00BE59C7">
              <w:rPr>
                <w:sz w:val="18"/>
                <w:szCs w:val="18"/>
              </w:rPr>
              <w:t>DV</w:t>
            </w:r>
            <w:r w:rsidRPr="00BE59C7">
              <w:rPr>
                <w:sz w:val="18"/>
                <w:szCs w:val="18"/>
              </w:rPr>
              <w:t xml:space="preserve"> server for this to work.  The trigger is activated by the system request event: “Request Run Time”.  This is set in the Administration Configuration.</w:t>
            </w:r>
          </w:p>
          <w:p w14:paraId="2CEF94E1" w14:textId="7D71181E" w:rsidR="00C47291" w:rsidRPr="00BE59C7" w:rsidRDefault="00C47291" w:rsidP="008C4F3D">
            <w:pPr>
              <w:spacing w:before="60" w:after="60" w:line="276" w:lineRule="auto"/>
              <w:ind w:left="940" w:hanging="220"/>
              <w:rPr>
                <w:rFonts w:cs="Arial"/>
                <w:sz w:val="18"/>
                <w:szCs w:val="18"/>
              </w:rPr>
            </w:pPr>
            <w:r w:rsidRPr="00BE59C7">
              <w:rPr>
                <w:rFonts w:cs="Arial"/>
                <w:noProof/>
                <w:sz w:val="18"/>
                <w:szCs w:val="18"/>
              </w:rPr>
              <w:drawing>
                <wp:inline distT="0" distB="0" distL="0" distR="0" wp14:anchorId="7F043858" wp14:editId="3500DED3">
                  <wp:extent cx="1828800" cy="6858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828800" cy="685800"/>
                          </a:xfrm>
                          <a:prstGeom prst="rect">
                            <a:avLst/>
                          </a:prstGeom>
                          <a:noFill/>
                          <a:ln>
                            <a:noFill/>
                          </a:ln>
                        </pic:spPr>
                      </pic:pic>
                    </a:graphicData>
                  </a:graphic>
                </wp:inline>
              </w:drawing>
            </w:r>
          </w:p>
        </w:tc>
      </w:tr>
      <w:tr w:rsidR="002075A7" w:rsidRPr="00A4169C" w14:paraId="4C7F2F06" w14:textId="77777777" w:rsidTr="005D6914">
        <w:tc>
          <w:tcPr>
            <w:tcW w:w="4553" w:type="dxa"/>
            <w:shd w:val="clear" w:color="auto" w:fill="auto"/>
            <w:vAlign w:val="center"/>
          </w:tcPr>
          <w:p w14:paraId="3CEE9CA3" w14:textId="667A97F5" w:rsidR="002075A7" w:rsidRDefault="002075A7" w:rsidP="008C4F3D">
            <w:pPr>
              <w:spacing w:before="60" w:after="60" w:line="276" w:lineRule="auto"/>
              <w:ind w:left="220" w:hanging="220"/>
              <w:rPr>
                <w:rFonts w:cs="Arial"/>
                <w:b/>
                <w:color w:val="0070C0"/>
                <w:sz w:val="16"/>
                <w:szCs w:val="16"/>
              </w:rPr>
            </w:pPr>
            <w:r w:rsidRPr="00325D6B">
              <w:rPr>
                <w:rFonts w:cs="Arial"/>
                <w:b/>
                <w:color w:val="0070C0"/>
                <w:sz w:val="16"/>
                <w:szCs w:val="16"/>
              </w:rPr>
              <w:t>Schedule: [</w:t>
            </w:r>
            <w:r w:rsidR="00504D79">
              <w:rPr>
                <w:rFonts w:cs="Arial"/>
                <w:b/>
                <w:color w:val="0070C0"/>
                <w:sz w:val="16"/>
                <w:szCs w:val="16"/>
              </w:rPr>
              <w:t>1 hour</w:t>
            </w:r>
            <w:r>
              <w:rPr>
                <w:rFonts w:cs="Arial"/>
                <w:b/>
                <w:color w:val="0070C0"/>
                <w:sz w:val="16"/>
                <w:szCs w:val="16"/>
              </w:rPr>
              <w:t>, 1:</w:t>
            </w:r>
            <w:r w:rsidR="00E61393">
              <w:rPr>
                <w:rFonts w:cs="Arial"/>
                <w:b/>
                <w:color w:val="0070C0"/>
                <w:sz w:val="16"/>
                <w:szCs w:val="16"/>
              </w:rPr>
              <w:t>1</w:t>
            </w:r>
            <w:r w:rsidR="00A747B6">
              <w:rPr>
                <w:rFonts w:cs="Arial"/>
                <w:b/>
                <w:color w:val="0070C0"/>
                <w:sz w:val="16"/>
                <w:szCs w:val="16"/>
              </w:rPr>
              <w:t>0</w:t>
            </w:r>
            <w:r>
              <w:rPr>
                <w:rFonts w:cs="Arial"/>
                <w:b/>
                <w:color w:val="0070C0"/>
                <w:sz w:val="16"/>
                <w:szCs w:val="16"/>
              </w:rPr>
              <w:t xml:space="preserve"> am</w:t>
            </w:r>
            <w:r w:rsidRPr="00160D5E">
              <w:rPr>
                <w:rFonts w:cs="Arial"/>
                <w:b/>
                <w:color w:val="0070C0"/>
                <w:sz w:val="16"/>
                <w:szCs w:val="16"/>
              </w:rPr>
              <w:t>]</w:t>
            </w:r>
          </w:p>
          <w:p w14:paraId="18C2FB28" w14:textId="77777777" w:rsidR="006B4E34" w:rsidRDefault="006B4E34"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5552662E" w14:textId="081B9528" w:rsidR="002075A7" w:rsidRPr="002075A7" w:rsidRDefault="002075A7" w:rsidP="008C4F3D">
            <w:pPr>
              <w:spacing w:before="60" w:after="60" w:line="276" w:lineRule="auto"/>
              <w:ind w:left="220" w:hanging="220"/>
              <w:rPr>
                <w:rFonts w:cs="Arial"/>
                <w:b/>
                <w:color w:val="0070C0"/>
                <w:sz w:val="16"/>
                <w:szCs w:val="16"/>
              </w:rPr>
            </w:pPr>
            <w:r w:rsidRPr="00325D6B">
              <w:rPr>
                <w:b/>
                <w:color w:val="0070C0"/>
                <w:sz w:val="16"/>
                <w:szCs w:val="16"/>
                <w:lang w:eastAsia="en-CA" w:bidi="he-IL"/>
              </w:rPr>
              <w:t>kpimetricsTrig_23_Cache_METRICS_SQL_RESOURCE_LINEAGE</w:t>
            </w:r>
            <w:r w:rsidR="00325D6B" w:rsidRPr="00325D6B">
              <w:rPr>
                <w:color w:val="0070C0"/>
                <w:sz w:val="16"/>
                <w:szCs w:val="16"/>
                <w:lang w:eastAsia="en-CA" w:bidi="he-IL"/>
              </w:rPr>
              <w:t xml:space="preserve"> </w:t>
            </w:r>
            <w:r w:rsidR="00325D6B" w:rsidRPr="00325D6B">
              <w:rPr>
                <w:sz w:val="16"/>
                <w:szCs w:val="16"/>
                <w:lang w:eastAsia="en-CA" w:bidi="he-IL"/>
              </w:rPr>
              <w:sym w:font="Wingdings" w:char="F0E0"/>
            </w:r>
            <w:r w:rsidR="00325D6B">
              <w:rPr>
                <w:sz w:val="16"/>
                <w:szCs w:val="16"/>
                <w:lang w:eastAsia="en-CA" w:bidi="he-IL"/>
              </w:rPr>
              <w:t xml:space="preserve"> </w:t>
            </w:r>
            <w:r w:rsidR="00325D6B" w:rsidRPr="00325D6B">
              <w:rPr>
                <w:sz w:val="16"/>
                <w:szCs w:val="16"/>
                <w:lang w:eastAsia="en-CA" w:bidi="he-IL"/>
              </w:rPr>
              <w:t>Cache_METRICS_SQL_RESOURCE_LINEAGE</w:t>
            </w:r>
            <w:r w:rsidR="00325D6B">
              <w:rPr>
                <w:sz w:val="16"/>
                <w:szCs w:val="16"/>
                <w:lang w:eastAsia="en-CA" w:bidi="he-IL"/>
              </w:rPr>
              <w:t xml:space="preserve"> </w:t>
            </w:r>
            <w:r w:rsidR="00325D6B" w:rsidRPr="00325D6B">
              <w:rPr>
                <w:sz w:val="16"/>
                <w:szCs w:val="16"/>
                <w:lang w:eastAsia="en-CA" w:bidi="he-IL"/>
              </w:rPr>
              <w:lastRenderedPageBreak/>
              <w:sym w:font="Wingdings" w:char="F0E0"/>
            </w:r>
            <w:r w:rsidR="00325D6B">
              <w:rPr>
                <w:sz w:val="16"/>
                <w:szCs w:val="16"/>
                <w:lang w:eastAsia="en-CA" w:bidi="he-IL"/>
              </w:rPr>
              <w:t xml:space="preserve"> </w:t>
            </w:r>
            <w:r w:rsidR="00325D6B" w:rsidRPr="00325D6B">
              <w:rPr>
                <w:sz w:val="16"/>
                <w:szCs w:val="16"/>
                <w:lang w:eastAsia="en-CA" w:bidi="he-IL"/>
              </w:rPr>
              <w:t>METRICS_SQL_RESOURCE</w:t>
            </w:r>
            <w:r w:rsidR="00325D6B">
              <w:rPr>
                <w:sz w:val="16"/>
                <w:szCs w:val="16"/>
                <w:lang w:eastAsia="en-CA" w:bidi="he-IL"/>
              </w:rPr>
              <w:t xml:space="preserve"> and </w:t>
            </w:r>
            <w:r w:rsidR="00325D6B" w:rsidRPr="00325D6B">
              <w:rPr>
                <w:sz w:val="16"/>
                <w:szCs w:val="16"/>
                <w:lang w:eastAsia="en-CA" w:bidi="he-IL"/>
              </w:rPr>
              <w:t>METRICS_SQL_RESOURCE</w:t>
            </w:r>
            <w:r w:rsidR="00325D6B">
              <w:rPr>
                <w:sz w:val="16"/>
                <w:szCs w:val="16"/>
                <w:lang w:eastAsia="en-CA" w:bidi="he-IL"/>
              </w:rPr>
              <w:t>_LINEAGE</w:t>
            </w:r>
          </w:p>
        </w:tc>
        <w:tc>
          <w:tcPr>
            <w:tcW w:w="4500" w:type="dxa"/>
            <w:shd w:val="clear" w:color="auto" w:fill="auto"/>
            <w:vAlign w:val="center"/>
          </w:tcPr>
          <w:p w14:paraId="529D99FD" w14:textId="77777777" w:rsidR="002536DC" w:rsidRDefault="002536DC" w:rsidP="008C4F3D">
            <w:pPr>
              <w:spacing w:before="60" w:after="60" w:line="276" w:lineRule="auto"/>
              <w:ind w:left="220" w:hanging="220"/>
              <w:rPr>
                <w:rFonts w:cs="Arial"/>
                <w:sz w:val="18"/>
                <w:szCs w:val="18"/>
              </w:rPr>
            </w:pPr>
            <w:r>
              <w:rPr>
                <w:rFonts w:cs="Arial"/>
                <w:sz w:val="18"/>
                <w:szCs w:val="18"/>
              </w:rPr>
              <w:lastRenderedPageBreak/>
              <w:t>DEFAULT=OFF</w:t>
            </w:r>
          </w:p>
          <w:p w14:paraId="7765C00A" w14:textId="77777777" w:rsidR="0009735E" w:rsidRDefault="00325D6B" w:rsidP="008C4F3D">
            <w:pPr>
              <w:spacing w:before="60" w:after="60" w:line="276" w:lineRule="auto"/>
              <w:ind w:left="220" w:hanging="220"/>
              <w:rPr>
                <w:sz w:val="18"/>
                <w:szCs w:val="18"/>
              </w:rPr>
            </w:pPr>
            <w:r w:rsidRPr="00325D6B">
              <w:rPr>
                <w:sz w:val="18"/>
                <w:szCs w:val="18"/>
              </w:rPr>
              <w:t xml:space="preserve">This procedure will insert the new data into METRICS_SQL_RESOURCE_LINEAGE based on the START_TIME value from the table </w:t>
            </w:r>
            <w:r w:rsidRPr="00325D6B">
              <w:rPr>
                <w:sz w:val="18"/>
                <w:szCs w:val="18"/>
              </w:rPr>
              <w:lastRenderedPageBreak/>
              <w:t>METRICS_SQL_RESOURCE.  The lineage is derived by either copying a similar resource from the database table or by generating the lineage using getResourceLineageDirectRecursive().</w:t>
            </w:r>
            <w:r>
              <w:rPr>
                <w:sz w:val="18"/>
                <w:szCs w:val="18"/>
              </w:rPr>
              <w:t xml:space="preserve">  </w:t>
            </w:r>
          </w:p>
          <w:p w14:paraId="61D77A2D" w14:textId="28484402" w:rsidR="0009735E" w:rsidRPr="0009735E" w:rsidRDefault="0009735E" w:rsidP="008C4F3D">
            <w:pPr>
              <w:spacing w:before="60" w:after="60" w:line="276" w:lineRule="auto"/>
              <w:ind w:left="220" w:hanging="220"/>
              <w:rPr>
                <w:sz w:val="18"/>
                <w:szCs w:val="18"/>
              </w:rPr>
            </w:pPr>
            <w:r>
              <w:rPr>
                <w:rFonts w:cs="Arial"/>
                <w:sz w:val="18"/>
                <w:szCs w:val="18"/>
              </w:rPr>
              <w:t>This procedure will first check METRICS_SQL_CONTROL for any records where NODE_HOST = current nodehost and NODE_PORT = current nodeport and CONTROL_NAME like ‘Cache_ALL_RESOURCES%’ and delete those records before executing Cache_ALL_RESOURCES.  The records were inserted into METRICS_SQL_CONTROL by updateTriggers.  This procedure is dependent on METRICS_ALL_RESOURCES data.</w:t>
            </w:r>
          </w:p>
          <w:p w14:paraId="1BA10C8D" w14:textId="07C6754C" w:rsidR="003D2C11" w:rsidRDefault="003D2C11" w:rsidP="008C4F3D">
            <w:pPr>
              <w:spacing w:before="60" w:after="60" w:line="276" w:lineRule="auto"/>
              <w:ind w:left="220" w:hanging="220"/>
              <w:rPr>
                <w:sz w:val="18"/>
                <w:szCs w:val="18"/>
              </w:rPr>
            </w:pPr>
            <w:r>
              <w:rPr>
                <w:sz w:val="18"/>
                <w:szCs w:val="18"/>
              </w:rPr>
              <w:t>This procedure will block and not execute if Cache_METRICS_SQL_REQUEST_[EXEC or_ADHOC or _REPROCESS] is running.  The reason is that the two procedures combined execution can overwhelm both the database and the DV node.</w:t>
            </w:r>
          </w:p>
          <w:p w14:paraId="638E9DC7" w14:textId="58B5FB7D" w:rsidR="003D2C11" w:rsidRDefault="003D2C11" w:rsidP="008C4F3D">
            <w:pPr>
              <w:spacing w:before="60" w:after="60" w:line="276" w:lineRule="auto"/>
              <w:ind w:left="220" w:hanging="220"/>
              <w:rPr>
                <w:sz w:val="18"/>
                <w:szCs w:val="18"/>
              </w:rPr>
            </w:pPr>
            <w:r>
              <w:rPr>
                <w:sz w:val="18"/>
                <w:szCs w:val="18"/>
              </w:rPr>
              <w:t>This procedure is architected for multi-host processing.  If there are no rows to process for the current node, it will look to see which node (if cluster) has the most rows to process and help process those rows.  This code uses a semaphore to reserve rows for processing.  The row reservation can only be executed by one node at a time.  The actual processing is done in parallel.</w:t>
            </w:r>
          </w:p>
          <w:p w14:paraId="7A5A8070" w14:textId="318753D5" w:rsidR="00325D6B" w:rsidRPr="00325D6B" w:rsidRDefault="00325D6B" w:rsidP="008C4F3D">
            <w:pPr>
              <w:spacing w:before="60" w:after="60" w:line="276" w:lineRule="auto"/>
              <w:ind w:left="220" w:hanging="220"/>
              <w:rPr>
                <w:sz w:val="18"/>
                <w:szCs w:val="18"/>
              </w:rPr>
            </w:pPr>
            <w:r w:rsidRPr="00325D6B">
              <w:rPr>
                <w:sz w:val="18"/>
                <w:szCs w:val="18"/>
              </w:rPr>
              <w:t>The lineage is generated for each non-null RESOURCE_PATH and RESOURCE_TYPE found in the METRICS_SQL_RESOURCE table.</w:t>
            </w:r>
          </w:p>
          <w:p w14:paraId="7CFE49B6" w14:textId="1D7A05FA" w:rsidR="00325D6B" w:rsidRPr="00325D6B" w:rsidRDefault="00325D6B" w:rsidP="008C4F3D">
            <w:pPr>
              <w:spacing w:before="60" w:after="60" w:line="276" w:lineRule="auto"/>
              <w:ind w:left="220" w:hanging="220"/>
              <w:rPr>
                <w:sz w:val="18"/>
                <w:szCs w:val="18"/>
              </w:rPr>
            </w:pPr>
            <w:r w:rsidRPr="00325D6B">
              <w:rPr>
                <w:sz w:val="18"/>
                <w:szCs w:val="18"/>
              </w:rPr>
              <w:tab/>
              <w:t xml:space="preserve">METRICS_SQL_REQUEST [parent] --&gt; </w:t>
            </w:r>
            <w:r>
              <w:rPr>
                <w:sz w:val="18"/>
                <w:szCs w:val="18"/>
              </w:rPr>
              <w:t>[</w:t>
            </w:r>
            <w:r w:rsidRPr="00325D6B">
              <w:rPr>
                <w:sz w:val="18"/>
                <w:szCs w:val="18"/>
              </w:rPr>
              <w:t>0 to many</w:t>
            </w:r>
            <w:r>
              <w:rPr>
                <w:sz w:val="18"/>
                <w:szCs w:val="18"/>
              </w:rPr>
              <w:t>]</w:t>
            </w:r>
            <w:r w:rsidRPr="00325D6B">
              <w:rPr>
                <w:sz w:val="18"/>
                <w:szCs w:val="18"/>
              </w:rPr>
              <w:t xml:space="preserve"> METRICS_SQL_RESOURCE [child] --&gt; </w:t>
            </w:r>
            <w:r>
              <w:rPr>
                <w:sz w:val="18"/>
                <w:szCs w:val="18"/>
              </w:rPr>
              <w:t>[</w:t>
            </w:r>
            <w:r w:rsidRPr="00325D6B">
              <w:rPr>
                <w:sz w:val="18"/>
                <w:szCs w:val="18"/>
              </w:rPr>
              <w:t>0 to many</w:t>
            </w:r>
            <w:r>
              <w:rPr>
                <w:sz w:val="18"/>
                <w:szCs w:val="18"/>
              </w:rPr>
              <w:t xml:space="preserve">] </w:t>
            </w:r>
            <w:r w:rsidRPr="00325D6B">
              <w:rPr>
                <w:sz w:val="18"/>
                <w:szCs w:val="18"/>
              </w:rPr>
              <w:t>METRICS_SQL_RESOURCE_LINEAGE [child]</w:t>
            </w:r>
          </w:p>
          <w:p w14:paraId="48746881" w14:textId="710D843C" w:rsidR="00325D6B" w:rsidRPr="00325D6B" w:rsidRDefault="00325D6B" w:rsidP="008C4F3D">
            <w:pPr>
              <w:spacing w:before="60" w:after="60" w:line="276" w:lineRule="auto"/>
              <w:ind w:left="220" w:hanging="220"/>
              <w:rPr>
                <w:sz w:val="18"/>
                <w:szCs w:val="18"/>
              </w:rPr>
            </w:pPr>
            <w:r w:rsidRPr="00325D6B">
              <w:rPr>
                <w:sz w:val="18"/>
                <w:szCs w:val="18"/>
              </w:rPr>
              <w:tab/>
              <w:t>1. A request may have 0 or more resources.</w:t>
            </w:r>
          </w:p>
          <w:p w14:paraId="34D9EDF0" w14:textId="7BE76B63" w:rsidR="00325D6B" w:rsidRPr="00325D6B" w:rsidRDefault="00325D6B" w:rsidP="008C4F3D">
            <w:pPr>
              <w:spacing w:before="60" w:after="60" w:line="276" w:lineRule="auto"/>
              <w:ind w:left="220" w:hanging="220"/>
              <w:rPr>
                <w:sz w:val="18"/>
                <w:szCs w:val="18"/>
              </w:rPr>
            </w:pPr>
            <w:r w:rsidRPr="00325D6B">
              <w:rPr>
                <w:sz w:val="18"/>
                <w:szCs w:val="18"/>
              </w:rPr>
              <w:tab/>
              <w:t>2. A resource may have 0 or more data</w:t>
            </w:r>
            <w:r w:rsidR="000B5758">
              <w:rPr>
                <w:sz w:val="18"/>
                <w:szCs w:val="18"/>
              </w:rPr>
              <w:t xml:space="preserve"> </w:t>
            </w:r>
            <w:r w:rsidRPr="00325D6B">
              <w:rPr>
                <w:sz w:val="18"/>
                <w:szCs w:val="18"/>
              </w:rPr>
              <w:t>source resources.</w:t>
            </w:r>
          </w:p>
          <w:p w14:paraId="5526CC79" w14:textId="21810D84" w:rsidR="002075A7" w:rsidRPr="00BE59C7" w:rsidRDefault="00325D6B" w:rsidP="008C4F3D">
            <w:pPr>
              <w:spacing w:before="60" w:after="60" w:line="276" w:lineRule="auto"/>
              <w:ind w:left="220" w:hanging="220"/>
              <w:rPr>
                <w:sz w:val="18"/>
                <w:szCs w:val="18"/>
              </w:rPr>
            </w:pPr>
            <w:r w:rsidRPr="00325D6B">
              <w:rPr>
                <w:sz w:val="18"/>
                <w:szCs w:val="18"/>
              </w:rPr>
              <w:tab/>
            </w:r>
            <w:r w:rsidRPr="00325D6B">
              <w:rPr>
                <w:sz w:val="18"/>
                <w:szCs w:val="18"/>
              </w:rPr>
              <w:tab/>
              <w:t>a. A single resource lineage row contains the Ancestor who uses the data</w:t>
            </w:r>
            <w:r w:rsidR="000B5758">
              <w:rPr>
                <w:sz w:val="18"/>
                <w:szCs w:val="18"/>
              </w:rPr>
              <w:t xml:space="preserve"> </w:t>
            </w:r>
            <w:r w:rsidRPr="00325D6B">
              <w:rPr>
                <w:sz w:val="18"/>
                <w:szCs w:val="18"/>
              </w:rPr>
              <w:t>source resource,</w:t>
            </w:r>
            <w:r>
              <w:rPr>
                <w:sz w:val="18"/>
                <w:szCs w:val="18"/>
              </w:rPr>
              <w:t xml:space="preserve"> </w:t>
            </w:r>
            <w:r w:rsidRPr="00325D6B">
              <w:rPr>
                <w:sz w:val="18"/>
                <w:szCs w:val="18"/>
              </w:rPr>
              <w:t>the data</w:t>
            </w:r>
            <w:r w:rsidR="000B5758">
              <w:rPr>
                <w:sz w:val="18"/>
                <w:szCs w:val="18"/>
              </w:rPr>
              <w:t xml:space="preserve"> </w:t>
            </w:r>
            <w:r w:rsidRPr="00325D6B">
              <w:rPr>
                <w:sz w:val="18"/>
                <w:szCs w:val="18"/>
              </w:rPr>
              <w:t>source table/procedure/tree resource and the data</w:t>
            </w:r>
            <w:r w:rsidR="000B5758">
              <w:rPr>
                <w:sz w:val="18"/>
                <w:szCs w:val="18"/>
              </w:rPr>
              <w:t xml:space="preserve"> </w:t>
            </w:r>
            <w:r w:rsidRPr="00325D6B">
              <w:rPr>
                <w:sz w:val="18"/>
                <w:szCs w:val="18"/>
              </w:rPr>
              <w:t>source itself.</w:t>
            </w:r>
          </w:p>
        </w:tc>
      </w:tr>
      <w:tr w:rsidR="00F95B02" w:rsidRPr="00A4169C" w14:paraId="6DE7FAF5" w14:textId="77777777" w:rsidTr="005D6914">
        <w:tc>
          <w:tcPr>
            <w:tcW w:w="4553" w:type="dxa"/>
            <w:shd w:val="clear" w:color="auto" w:fill="auto"/>
            <w:vAlign w:val="center"/>
          </w:tcPr>
          <w:p w14:paraId="44E38997" w14:textId="6B2760AE" w:rsidR="00F95B02" w:rsidRDefault="00F95B02" w:rsidP="008C4F3D">
            <w:pPr>
              <w:spacing w:line="276" w:lineRule="auto"/>
              <w:ind w:left="220" w:hanging="220"/>
              <w:rPr>
                <w:rFonts w:cs="Arial"/>
                <w:b/>
                <w:color w:val="0070C0"/>
                <w:sz w:val="16"/>
                <w:szCs w:val="16"/>
              </w:rPr>
            </w:pPr>
            <w:r>
              <w:rPr>
                <w:rFonts w:cs="Arial"/>
                <w:b/>
                <w:color w:val="0070C0"/>
                <w:sz w:val="16"/>
                <w:szCs w:val="16"/>
              </w:rPr>
              <w:lastRenderedPageBreak/>
              <w:t>Schedule: [</w:t>
            </w:r>
            <w:r w:rsidR="00932776">
              <w:rPr>
                <w:rFonts w:cs="Arial"/>
                <w:b/>
                <w:color w:val="0070C0"/>
                <w:sz w:val="16"/>
                <w:szCs w:val="16"/>
              </w:rPr>
              <w:t>30</w:t>
            </w:r>
            <w:r>
              <w:rPr>
                <w:rFonts w:cs="Arial"/>
                <w:b/>
                <w:color w:val="0070C0"/>
                <w:sz w:val="16"/>
                <w:szCs w:val="16"/>
              </w:rPr>
              <w:t xml:space="preserve"> min, 1:10 am</w:t>
            </w:r>
            <w:r w:rsidRPr="009E6605">
              <w:rPr>
                <w:rFonts w:cs="Arial"/>
                <w:b/>
                <w:color w:val="0070C0"/>
                <w:sz w:val="16"/>
                <w:szCs w:val="16"/>
              </w:rPr>
              <w:t>]</w:t>
            </w:r>
          </w:p>
          <w:p w14:paraId="0B29E176" w14:textId="77777777" w:rsidR="006B4E34" w:rsidRDefault="006B4E34"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6784075E" w14:textId="509C4E9A" w:rsidR="00F95B02" w:rsidRPr="00325D6B" w:rsidRDefault="00F95B02" w:rsidP="008C4F3D">
            <w:pPr>
              <w:spacing w:before="60" w:after="60" w:line="276" w:lineRule="auto"/>
              <w:ind w:left="220" w:hanging="220"/>
              <w:rPr>
                <w:rFonts w:cs="Arial"/>
                <w:b/>
                <w:color w:val="0070C0"/>
                <w:sz w:val="16"/>
                <w:szCs w:val="16"/>
              </w:rPr>
            </w:pPr>
            <w:r w:rsidRPr="00F95B02">
              <w:rPr>
                <w:rFonts w:cs="Arial"/>
                <w:b/>
                <w:color w:val="0070C0"/>
                <w:sz w:val="16"/>
                <w:szCs w:val="16"/>
              </w:rPr>
              <w:t>kpimetricsTrig_24_ValidateUpdateStatusTables</w:t>
            </w:r>
            <w:r>
              <w:rPr>
                <w:rFonts w:cs="Arial"/>
                <w:b/>
                <w:color w:val="0070C0"/>
                <w:sz w:val="16"/>
                <w:szCs w:val="16"/>
              </w:rPr>
              <w:t xml:space="preserve"> </w:t>
            </w:r>
            <w:r w:rsidRPr="009E6605">
              <w:rPr>
                <w:rFonts w:cs="Arial"/>
                <w:b/>
                <w:color w:val="0070C0"/>
                <w:sz w:val="16"/>
                <w:szCs w:val="16"/>
              </w:rPr>
              <w:sym w:font="Wingdings" w:char="F0E0"/>
            </w:r>
            <w:r>
              <w:rPr>
                <w:rFonts w:cs="Arial"/>
                <w:b/>
                <w:color w:val="0070C0"/>
                <w:sz w:val="16"/>
                <w:szCs w:val="16"/>
              </w:rPr>
              <w:t xml:space="preserve"> </w:t>
            </w:r>
            <w:r w:rsidRPr="00F03916">
              <w:rPr>
                <w:rFonts w:cs="Arial"/>
                <w:color w:val="000000" w:themeColor="text1"/>
                <w:sz w:val="16"/>
                <w:szCs w:val="16"/>
              </w:rPr>
              <w:t>pValidateUpdateStatusTables</w:t>
            </w:r>
          </w:p>
        </w:tc>
        <w:tc>
          <w:tcPr>
            <w:tcW w:w="4500" w:type="dxa"/>
            <w:shd w:val="clear" w:color="auto" w:fill="auto"/>
            <w:vAlign w:val="center"/>
          </w:tcPr>
          <w:p w14:paraId="5193E8C4" w14:textId="640B1C15" w:rsidR="00F95B02" w:rsidRPr="00F95B02" w:rsidRDefault="00F95B02" w:rsidP="008C4F3D">
            <w:pPr>
              <w:spacing w:before="60" w:after="60" w:line="276" w:lineRule="auto"/>
              <w:ind w:left="220" w:hanging="220"/>
              <w:rPr>
                <w:sz w:val="18"/>
                <w:szCs w:val="18"/>
              </w:rPr>
            </w:pPr>
            <w:r w:rsidRPr="00F95B02">
              <w:rPr>
                <w:sz w:val="18"/>
                <w:szCs w:val="18"/>
              </w:rPr>
              <w:t>This procedure is used to validate the two status tables and update any failed "in progress" records</w:t>
            </w:r>
            <w:r w:rsidR="00C45C25">
              <w:rPr>
                <w:sz w:val="18"/>
                <w:szCs w:val="18"/>
              </w:rPr>
              <w:t xml:space="preserve"> that are no longer actively running in the TDV memory space as per system.SYS_REQUESTS table.</w:t>
            </w:r>
          </w:p>
          <w:p w14:paraId="3CD090A7" w14:textId="41E96C5B" w:rsidR="0073198F" w:rsidRDefault="0073198F" w:rsidP="008C4F3D">
            <w:pPr>
              <w:spacing w:before="60" w:after="60" w:line="276" w:lineRule="auto"/>
              <w:ind w:left="220" w:hanging="220"/>
              <w:rPr>
                <w:sz w:val="18"/>
                <w:szCs w:val="18"/>
              </w:rPr>
            </w:pPr>
            <w:r w:rsidRPr="0073198F">
              <w:rPr>
                <w:sz w:val="18"/>
                <w:szCs w:val="18"/>
              </w:rPr>
              <w:t>This procedure works in conjunction with "pMETRICS_ALL_TABLES_exec" and "pDELETE_COLLECTION_exec"</w:t>
            </w:r>
            <w:r>
              <w:rPr>
                <w:sz w:val="18"/>
                <w:szCs w:val="18"/>
              </w:rPr>
              <w:t xml:space="preserve"> </w:t>
            </w:r>
            <w:r w:rsidRPr="0073198F">
              <w:rPr>
                <w:sz w:val="18"/>
                <w:szCs w:val="18"/>
              </w:rPr>
              <w:t>to</w:t>
            </w:r>
            <w:r>
              <w:rPr>
                <w:sz w:val="18"/>
                <w:szCs w:val="18"/>
              </w:rPr>
              <w:t xml:space="preserve"> </w:t>
            </w:r>
            <w:r w:rsidRPr="0073198F">
              <w:rPr>
                <w:sz w:val="18"/>
                <w:szCs w:val="18"/>
              </w:rPr>
              <w:t>check for active running processes.</w:t>
            </w:r>
          </w:p>
          <w:p w14:paraId="0B01E3CF" w14:textId="72A8479F" w:rsidR="002042AC" w:rsidRDefault="00F95B02" w:rsidP="008C4F3D">
            <w:pPr>
              <w:spacing w:before="60" w:after="60" w:line="276" w:lineRule="auto"/>
              <w:ind w:left="220" w:hanging="220"/>
              <w:rPr>
                <w:sz w:val="18"/>
                <w:szCs w:val="18"/>
              </w:rPr>
            </w:pPr>
            <w:r w:rsidRPr="00F95B02">
              <w:rPr>
                <w:sz w:val="18"/>
                <w:szCs w:val="18"/>
              </w:rPr>
              <w:t xml:space="preserve">This procedure is used to </w:t>
            </w:r>
            <w:r>
              <w:rPr>
                <w:sz w:val="18"/>
                <w:szCs w:val="18"/>
              </w:rPr>
              <w:t>ensure</w:t>
            </w:r>
            <w:r w:rsidRPr="00F95B02">
              <w:rPr>
                <w:sz w:val="18"/>
                <w:szCs w:val="18"/>
              </w:rPr>
              <w:t xml:space="preserve"> that the METRICS_CIS_WORKFLOW and </w:t>
            </w:r>
            <w:r w:rsidRPr="00F95B02">
              <w:rPr>
                <w:sz w:val="18"/>
                <w:szCs w:val="18"/>
              </w:rPr>
              <w:lastRenderedPageBreak/>
              <w:t xml:space="preserve">METRICS_JOB_DETAILS do not have in progress status when there are no active processes.  It is the responsibility of each node in a cluster to manage its own status records.  </w:t>
            </w:r>
          </w:p>
          <w:p w14:paraId="790A0810" w14:textId="77777777" w:rsidR="002042AC" w:rsidRDefault="00F95B02" w:rsidP="008D2B88">
            <w:pPr>
              <w:pStyle w:val="ListParagraph"/>
              <w:numPr>
                <w:ilvl w:val="0"/>
                <w:numId w:val="79"/>
              </w:numPr>
              <w:spacing w:before="60" w:after="60" w:line="276" w:lineRule="auto"/>
              <w:rPr>
                <w:sz w:val="18"/>
                <w:szCs w:val="18"/>
              </w:rPr>
            </w:pPr>
            <w:r w:rsidRPr="002042AC">
              <w:rPr>
                <w:sz w:val="18"/>
                <w:szCs w:val="18"/>
              </w:rPr>
              <w:t xml:space="preserve">For METRICS_CIS_WORKFLOW where WORKFLOW_STATUS='I' and there are no active processes, update WORKFLOW_STATUS='F' and set MESSAGE='Failure for unknown reason.'.  </w:t>
            </w:r>
          </w:p>
          <w:p w14:paraId="4F1B85C7" w14:textId="10E43F08" w:rsidR="00F95B02" w:rsidRPr="002042AC" w:rsidRDefault="00F95B02" w:rsidP="008D2B88">
            <w:pPr>
              <w:pStyle w:val="ListParagraph"/>
              <w:numPr>
                <w:ilvl w:val="0"/>
                <w:numId w:val="79"/>
              </w:numPr>
              <w:spacing w:before="60" w:after="60" w:line="276" w:lineRule="auto"/>
              <w:rPr>
                <w:sz w:val="18"/>
                <w:szCs w:val="18"/>
              </w:rPr>
            </w:pPr>
            <w:r w:rsidRPr="002042AC">
              <w:rPr>
                <w:sz w:val="18"/>
                <w:szCs w:val="18"/>
              </w:rPr>
              <w:t>For METRICS_JOB_DETAILS where STATUS='BEGIN JOB' and there are no active processes, update STATUS='FAILURE' and set ADDITIONAL_INFO='Failure for unknown reason.'.</w:t>
            </w:r>
          </w:p>
        </w:tc>
      </w:tr>
      <w:tr w:rsidR="00E42E95" w:rsidRPr="00A4169C" w14:paraId="444789C8" w14:textId="77777777" w:rsidTr="005D6914">
        <w:tc>
          <w:tcPr>
            <w:tcW w:w="4553" w:type="dxa"/>
            <w:shd w:val="clear" w:color="auto" w:fill="auto"/>
            <w:vAlign w:val="center"/>
          </w:tcPr>
          <w:p w14:paraId="7AABCE77" w14:textId="553F2E29" w:rsidR="00E42E95" w:rsidRDefault="00E42E95" w:rsidP="008C4F3D">
            <w:pPr>
              <w:spacing w:line="276" w:lineRule="auto"/>
              <w:ind w:left="220" w:hanging="220"/>
              <w:rPr>
                <w:rFonts w:cs="Arial"/>
                <w:b/>
                <w:color w:val="0070C0"/>
                <w:sz w:val="16"/>
                <w:szCs w:val="16"/>
              </w:rPr>
            </w:pPr>
            <w:r>
              <w:rPr>
                <w:rFonts w:cs="Arial"/>
                <w:b/>
                <w:color w:val="0070C0"/>
                <w:sz w:val="16"/>
                <w:szCs w:val="16"/>
              </w:rPr>
              <w:lastRenderedPageBreak/>
              <w:t>Schedule: [</w:t>
            </w:r>
            <w:r w:rsidR="002F49A3">
              <w:rPr>
                <w:rFonts w:cs="Arial"/>
                <w:b/>
                <w:color w:val="0070C0"/>
                <w:sz w:val="16"/>
                <w:szCs w:val="16"/>
              </w:rPr>
              <w:t>15</w:t>
            </w:r>
            <w:r>
              <w:rPr>
                <w:rFonts w:cs="Arial"/>
                <w:b/>
                <w:color w:val="0070C0"/>
                <w:sz w:val="16"/>
                <w:szCs w:val="16"/>
              </w:rPr>
              <w:t xml:space="preserve"> min, 1:05 am</w:t>
            </w:r>
            <w:r w:rsidRPr="009E6605">
              <w:rPr>
                <w:rFonts w:cs="Arial"/>
                <w:b/>
                <w:color w:val="0070C0"/>
                <w:sz w:val="16"/>
                <w:szCs w:val="16"/>
              </w:rPr>
              <w:t>]</w:t>
            </w:r>
          </w:p>
          <w:p w14:paraId="2C1C92C8" w14:textId="77777777" w:rsidR="00E42E95" w:rsidRDefault="00E42E95"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209CDFE5" w14:textId="5D2BC6D4" w:rsidR="00E42E95" w:rsidRDefault="00E42E95" w:rsidP="008C4F3D">
            <w:pPr>
              <w:spacing w:line="276" w:lineRule="auto"/>
              <w:ind w:left="220" w:hanging="220"/>
              <w:rPr>
                <w:rFonts w:cs="Arial"/>
                <w:b/>
                <w:color w:val="0070C0"/>
                <w:sz w:val="16"/>
                <w:szCs w:val="16"/>
              </w:rPr>
            </w:pPr>
            <w:r w:rsidRPr="00E42E95">
              <w:rPr>
                <w:rFonts w:cs="Arial"/>
                <w:b/>
                <w:color w:val="0070C0"/>
                <w:sz w:val="16"/>
                <w:szCs w:val="16"/>
              </w:rPr>
              <w:t>kpimetricsTrig_25_ExecuteMetricsSqlControl</w:t>
            </w:r>
            <w:r>
              <w:rPr>
                <w:rFonts w:cs="Arial"/>
                <w:b/>
                <w:color w:val="0070C0"/>
                <w:sz w:val="16"/>
                <w:szCs w:val="16"/>
              </w:rPr>
              <w:t xml:space="preserve"> </w:t>
            </w:r>
            <w:r w:rsidRPr="009E6605">
              <w:rPr>
                <w:rFonts w:cs="Arial"/>
                <w:b/>
                <w:color w:val="0070C0"/>
                <w:sz w:val="16"/>
                <w:szCs w:val="16"/>
              </w:rPr>
              <w:sym w:font="Wingdings" w:char="F0E0"/>
            </w:r>
            <w:r>
              <w:rPr>
                <w:rFonts w:cs="Arial"/>
                <w:b/>
                <w:color w:val="0070C0"/>
                <w:sz w:val="16"/>
                <w:szCs w:val="16"/>
              </w:rPr>
              <w:t xml:space="preserve"> </w:t>
            </w:r>
            <w:r w:rsidRPr="00F03916">
              <w:rPr>
                <w:rFonts w:cs="Arial"/>
                <w:color w:val="000000" w:themeColor="text1"/>
                <w:sz w:val="16"/>
                <w:szCs w:val="16"/>
              </w:rPr>
              <w:t>pExecuteMetricsSqlControl</w:t>
            </w:r>
          </w:p>
        </w:tc>
        <w:tc>
          <w:tcPr>
            <w:tcW w:w="4500" w:type="dxa"/>
            <w:shd w:val="clear" w:color="auto" w:fill="auto"/>
            <w:vAlign w:val="center"/>
          </w:tcPr>
          <w:p w14:paraId="7AA9DBD3" w14:textId="77777777" w:rsidR="002F49A3" w:rsidRDefault="00E42E95" w:rsidP="008C4F3D">
            <w:pPr>
              <w:spacing w:before="60" w:after="60" w:line="276" w:lineRule="auto"/>
              <w:ind w:left="220" w:hanging="220"/>
              <w:rPr>
                <w:sz w:val="18"/>
                <w:szCs w:val="18"/>
              </w:rPr>
            </w:pPr>
            <w:r w:rsidRPr="00E42E95">
              <w:rPr>
                <w:sz w:val="18"/>
                <w:szCs w:val="18"/>
              </w:rPr>
              <w:t xml:space="preserve">This procedure compares the </w:t>
            </w:r>
            <w:r w:rsidR="00CD7255">
              <w:rPr>
                <w:sz w:val="18"/>
                <w:szCs w:val="18"/>
              </w:rPr>
              <w:t xml:space="preserve">current </w:t>
            </w:r>
            <w:r w:rsidRPr="00E42E95">
              <w:rPr>
                <w:sz w:val="18"/>
                <w:szCs w:val="18"/>
              </w:rPr>
              <w:t>nodehost/nodeport with what is present in METRICS_SQL_CONTROL and is used to control the execution of the procedure referenced in the CONTROL_NAME field.</w:t>
            </w:r>
            <w:r>
              <w:rPr>
                <w:sz w:val="18"/>
                <w:szCs w:val="18"/>
              </w:rPr>
              <w:t xml:space="preserve">  </w:t>
            </w:r>
            <w:r w:rsidRPr="00E42E95">
              <w:rPr>
                <w:sz w:val="18"/>
                <w:szCs w:val="18"/>
              </w:rPr>
              <w:t>These rows were inserted by updateTriggers according to the following rules.  Both Cache_ALL_RESOURCES</w:t>
            </w:r>
            <w:r>
              <w:rPr>
                <w:sz w:val="18"/>
                <w:szCs w:val="18"/>
              </w:rPr>
              <w:t xml:space="preserve"> </w:t>
            </w:r>
            <w:r w:rsidRPr="00E42E95">
              <w:rPr>
                <w:sz w:val="18"/>
                <w:szCs w:val="18"/>
              </w:rPr>
              <w:t>and Cache_ALL_USERS are required to be executed on each node of the cluster for the dependent resources</w:t>
            </w:r>
            <w:r>
              <w:rPr>
                <w:sz w:val="18"/>
                <w:szCs w:val="18"/>
              </w:rPr>
              <w:t xml:space="preserve"> </w:t>
            </w:r>
            <w:r w:rsidRPr="00E42E95">
              <w:rPr>
                <w:sz w:val="18"/>
                <w:szCs w:val="18"/>
              </w:rPr>
              <w:t xml:space="preserve">to be able to use the data collected. </w:t>
            </w:r>
            <w:r w:rsidR="002F49A3">
              <w:rPr>
                <w:sz w:val="18"/>
                <w:szCs w:val="18"/>
              </w:rPr>
              <w:t xml:space="preserve"> </w:t>
            </w:r>
          </w:p>
          <w:p w14:paraId="57C46F47" w14:textId="4E46514D" w:rsidR="00E42E95" w:rsidRPr="00E42E95" w:rsidRDefault="002F49A3" w:rsidP="008C4F3D">
            <w:pPr>
              <w:spacing w:before="60" w:after="60" w:line="276" w:lineRule="auto"/>
              <w:ind w:left="220" w:hanging="220"/>
              <w:rPr>
                <w:sz w:val="18"/>
                <w:szCs w:val="18"/>
              </w:rPr>
            </w:pPr>
            <w:r>
              <w:rPr>
                <w:sz w:val="18"/>
                <w:szCs w:val="18"/>
              </w:rPr>
              <w:t>The procedure “</w:t>
            </w:r>
            <w:r w:rsidRPr="002F49A3">
              <w:rPr>
                <w:sz w:val="18"/>
                <w:szCs w:val="18"/>
              </w:rPr>
              <w:t>pExecuteMetricsSqlControl</w:t>
            </w:r>
            <w:r>
              <w:rPr>
                <w:sz w:val="18"/>
                <w:szCs w:val="18"/>
              </w:rPr>
              <w:t>” will execute on each node of the cluster and fulfill the duty for both Cache_ALL_RESOURCES and Cache_ALL_USERS.  In the event that this trigger does not get executed before one of the dependents listed below, the dependent procedure will execute what it needs to fulfill its job.</w:t>
            </w:r>
          </w:p>
          <w:p w14:paraId="2FCB6421" w14:textId="07C9B787" w:rsidR="00E42E95" w:rsidRPr="00E42E95" w:rsidRDefault="00E42E95" w:rsidP="008C4F3D">
            <w:pPr>
              <w:spacing w:before="60" w:after="60" w:line="276" w:lineRule="auto"/>
              <w:rPr>
                <w:sz w:val="18"/>
                <w:szCs w:val="18"/>
              </w:rPr>
            </w:pPr>
            <w:r w:rsidRPr="00E42E95">
              <w:rPr>
                <w:sz w:val="18"/>
                <w:szCs w:val="18"/>
              </w:rPr>
              <w:t>Rules:</w:t>
            </w:r>
          </w:p>
          <w:p w14:paraId="28CD065A" w14:textId="3BB629BE" w:rsidR="00E42E95" w:rsidRPr="005E2678" w:rsidRDefault="00E42E95" w:rsidP="008C4F3D">
            <w:pPr>
              <w:spacing w:before="60" w:after="60" w:line="276" w:lineRule="auto"/>
              <w:ind w:left="220" w:hanging="220"/>
              <w:rPr>
                <w:sz w:val="16"/>
                <w:szCs w:val="18"/>
              </w:rPr>
            </w:pPr>
            <w:r w:rsidRPr="00E42E95">
              <w:rPr>
                <w:sz w:val="18"/>
                <w:szCs w:val="18"/>
              </w:rPr>
              <w:tab/>
            </w:r>
            <w:r w:rsidRPr="005E2678">
              <w:rPr>
                <w:sz w:val="16"/>
                <w:szCs w:val="18"/>
              </w:rPr>
              <w:t xml:space="preserve">Cache_ALL_RESOURCES gets executed by </w:t>
            </w:r>
            <w:r w:rsidR="002F49A3" w:rsidRPr="005E2678">
              <w:rPr>
                <w:sz w:val="16"/>
                <w:szCs w:val="18"/>
              </w:rPr>
              <w:t xml:space="preserve">the </w:t>
            </w:r>
            <w:r w:rsidRPr="005E2678">
              <w:rPr>
                <w:sz w:val="16"/>
                <w:szCs w:val="18"/>
              </w:rPr>
              <w:t>dependents:</w:t>
            </w:r>
          </w:p>
          <w:p w14:paraId="5C7985A8" w14:textId="2B96D295" w:rsidR="00E42E95" w:rsidRPr="000654B3" w:rsidRDefault="00E42E95" w:rsidP="008C4F3D">
            <w:pPr>
              <w:spacing w:before="60" w:after="60" w:line="276" w:lineRule="auto"/>
              <w:ind w:left="440" w:hanging="220"/>
              <w:rPr>
                <w:sz w:val="16"/>
                <w:szCs w:val="18"/>
              </w:rPr>
            </w:pPr>
            <w:r w:rsidRPr="00E42E95">
              <w:rPr>
                <w:sz w:val="18"/>
                <w:szCs w:val="18"/>
              </w:rPr>
              <w:tab/>
            </w:r>
            <w:r w:rsidRPr="000654B3">
              <w:rPr>
                <w:sz w:val="16"/>
                <w:szCs w:val="18"/>
              </w:rPr>
              <w:t>Cache_ALL_RESOURCES</w:t>
            </w:r>
          </w:p>
          <w:p w14:paraId="54195713" w14:textId="32745CB9" w:rsidR="000654B3" w:rsidRPr="000654B3" w:rsidRDefault="000654B3" w:rsidP="008C4F3D">
            <w:pPr>
              <w:spacing w:before="60" w:after="60" w:line="276" w:lineRule="auto"/>
              <w:ind w:left="440" w:hanging="220"/>
              <w:rPr>
                <w:sz w:val="16"/>
                <w:szCs w:val="18"/>
              </w:rPr>
            </w:pPr>
            <w:r w:rsidRPr="000654B3">
              <w:rPr>
                <w:sz w:val="16"/>
                <w:szCs w:val="18"/>
              </w:rPr>
              <w:tab/>
              <w:t>Cache_METRICS_SQL_REQUEST_EXEC</w:t>
            </w:r>
          </w:p>
          <w:p w14:paraId="24CA3D74" w14:textId="3516063D" w:rsidR="000654B3" w:rsidRPr="000654B3" w:rsidRDefault="000654B3" w:rsidP="008C4F3D">
            <w:pPr>
              <w:spacing w:before="60" w:after="60" w:line="276" w:lineRule="auto"/>
              <w:ind w:left="440" w:hanging="220"/>
              <w:rPr>
                <w:sz w:val="16"/>
                <w:szCs w:val="18"/>
              </w:rPr>
            </w:pPr>
            <w:r w:rsidRPr="000654B3">
              <w:rPr>
                <w:sz w:val="16"/>
                <w:szCs w:val="18"/>
              </w:rPr>
              <w:tab/>
              <w:t>Cache_METRICS_SQL_REQUEST_EXEC_ADHOC</w:t>
            </w:r>
          </w:p>
          <w:p w14:paraId="568E0998" w14:textId="28FA349E" w:rsidR="000654B3" w:rsidRPr="000654B3" w:rsidRDefault="000654B3" w:rsidP="008C4F3D">
            <w:pPr>
              <w:spacing w:before="60" w:after="60" w:line="276" w:lineRule="auto"/>
              <w:ind w:left="440" w:hanging="220"/>
              <w:rPr>
                <w:sz w:val="16"/>
                <w:szCs w:val="18"/>
              </w:rPr>
            </w:pPr>
            <w:r w:rsidRPr="000654B3">
              <w:rPr>
                <w:sz w:val="16"/>
                <w:szCs w:val="18"/>
              </w:rPr>
              <w:tab/>
              <w:t>Cache_METRICS_SQL_REQUEST_EXEC_REPROCESS</w:t>
            </w:r>
          </w:p>
          <w:p w14:paraId="3D096B81" w14:textId="0D15ABC3" w:rsidR="00E42E95" w:rsidRPr="000654B3" w:rsidRDefault="00E42E95" w:rsidP="008C4F3D">
            <w:pPr>
              <w:spacing w:before="60" w:after="60" w:line="276" w:lineRule="auto"/>
              <w:ind w:left="440" w:hanging="220"/>
              <w:rPr>
                <w:sz w:val="16"/>
                <w:szCs w:val="18"/>
              </w:rPr>
            </w:pPr>
            <w:r w:rsidRPr="000654B3">
              <w:rPr>
                <w:sz w:val="16"/>
                <w:szCs w:val="18"/>
              </w:rPr>
              <w:tab/>
              <w:t>Cache_METRICS_SQL_RESOURCE_LINEAGE</w:t>
            </w:r>
          </w:p>
          <w:p w14:paraId="2D6DF5CD" w14:textId="20F398BC" w:rsidR="00E42E95" w:rsidRPr="000654B3" w:rsidRDefault="00E42E95" w:rsidP="008C4F3D">
            <w:pPr>
              <w:spacing w:before="60" w:after="60" w:line="276" w:lineRule="auto"/>
              <w:ind w:left="440" w:hanging="220"/>
              <w:rPr>
                <w:sz w:val="16"/>
                <w:szCs w:val="18"/>
              </w:rPr>
            </w:pPr>
            <w:r w:rsidRPr="000654B3">
              <w:rPr>
                <w:sz w:val="16"/>
                <w:szCs w:val="18"/>
              </w:rPr>
              <w:tab/>
              <w:t>pMETRICS_ALL_TABLES_exec</w:t>
            </w:r>
          </w:p>
          <w:p w14:paraId="6E7B8D51" w14:textId="3654464A" w:rsidR="00E42E95" w:rsidRPr="005E2678" w:rsidRDefault="00E42E95" w:rsidP="008C4F3D">
            <w:pPr>
              <w:spacing w:before="60" w:after="60" w:line="276" w:lineRule="auto"/>
              <w:ind w:left="220" w:hanging="220"/>
              <w:rPr>
                <w:sz w:val="16"/>
                <w:szCs w:val="18"/>
              </w:rPr>
            </w:pPr>
            <w:r w:rsidRPr="00E42E95">
              <w:rPr>
                <w:sz w:val="18"/>
                <w:szCs w:val="18"/>
              </w:rPr>
              <w:tab/>
            </w:r>
            <w:r w:rsidRPr="005E2678">
              <w:rPr>
                <w:sz w:val="16"/>
                <w:szCs w:val="18"/>
              </w:rPr>
              <w:t xml:space="preserve">Cache_ALL_USERS gets executed by </w:t>
            </w:r>
            <w:r w:rsidR="002F49A3" w:rsidRPr="005E2678">
              <w:rPr>
                <w:sz w:val="16"/>
                <w:szCs w:val="18"/>
              </w:rPr>
              <w:t xml:space="preserve">the </w:t>
            </w:r>
            <w:r w:rsidRPr="005E2678">
              <w:rPr>
                <w:sz w:val="16"/>
                <w:szCs w:val="18"/>
              </w:rPr>
              <w:t>dependents:</w:t>
            </w:r>
          </w:p>
          <w:p w14:paraId="14E94015" w14:textId="2236A3C1" w:rsidR="00E42E95" w:rsidRPr="002F49A3" w:rsidRDefault="00E42E95" w:rsidP="008C4F3D">
            <w:pPr>
              <w:spacing w:before="60" w:after="60" w:line="276" w:lineRule="auto"/>
              <w:ind w:left="440" w:hanging="220"/>
              <w:rPr>
                <w:sz w:val="16"/>
                <w:szCs w:val="18"/>
              </w:rPr>
            </w:pPr>
            <w:r w:rsidRPr="00E42E95">
              <w:rPr>
                <w:sz w:val="18"/>
                <w:szCs w:val="18"/>
              </w:rPr>
              <w:tab/>
            </w:r>
            <w:r w:rsidRPr="002F49A3">
              <w:rPr>
                <w:sz w:val="16"/>
                <w:szCs w:val="18"/>
              </w:rPr>
              <w:t>Cache_ALL_USERS</w:t>
            </w:r>
          </w:p>
          <w:p w14:paraId="3D4612AF" w14:textId="78E954A3" w:rsidR="00E42E95" w:rsidRPr="00F95B02" w:rsidRDefault="00E42E95" w:rsidP="008C4F3D">
            <w:pPr>
              <w:spacing w:before="60" w:after="60" w:line="276" w:lineRule="auto"/>
              <w:ind w:left="660" w:hanging="220"/>
              <w:rPr>
                <w:sz w:val="18"/>
                <w:szCs w:val="18"/>
              </w:rPr>
            </w:pPr>
            <w:r w:rsidRPr="002F49A3">
              <w:rPr>
                <w:sz w:val="16"/>
                <w:szCs w:val="18"/>
              </w:rPr>
              <w:t>pMETRICS_ALL_TABLES_exec</w:t>
            </w:r>
          </w:p>
        </w:tc>
      </w:tr>
      <w:tr w:rsidR="00DF0B5C" w:rsidRPr="00A4169C" w14:paraId="43CE5AA7" w14:textId="77777777" w:rsidTr="005D6914">
        <w:tc>
          <w:tcPr>
            <w:tcW w:w="4553" w:type="dxa"/>
            <w:shd w:val="clear" w:color="auto" w:fill="auto"/>
            <w:vAlign w:val="center"/>
          </w:tcPr>
          <w:p w14:paraId="08E8E61B" w14:textId="68CBFAFC" w:rsidR="00DF0B5C" w:rsidRDefault="00DF0B5C" w:rsidP="00DF0B5C">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w:t>
            </w:r>
            <w:r>
              <w:rPr>
                <w:rFonts w:cs="Arial"/>
                <w:b/>
                <w:color w:val="0070C0"/>
                <w:sz w:val="16"/>
                <w:szCs w:val="16"/>
              </w:rPr>
              <w:t>1 hour, 1:00 am</w:t>
            </w:r>
            <w:r w:rsidRPr="00160D5E">
              <w:rPr>
                <w:rFonts w:cs="Arial"/>
                <w:b/>
                <w:color w:val="0070C0"/>
                <w:sz w:val="16"/>
                <w:szCs w:val="16"/>
              </w:rPr>
              <w:t>]</w:t>
            </w:r>
            <w:r w:rsidR="004A053D">
              <w:rPr>
                <w:rFonts w:cs="Arial"/>
                <w:b/>
                <w:color w:val="0070C0"/>
                <w:sz w:val="16"/>
                <w:szCs w:val="16"/>
              </w:rPr>
              <w:t xml:space="preserve"> [Mon-Sun] 6 pm – 7 am</w:t>
            </w:r>
          </w:p>
          <w:p w14:paraId="69D06230" w14:textId="77777777" w:rsidR="00DF0B5C" w:rsidRDefault="00DF0B5C" w:rsidP="00DF0B5C">
            <w:pPr>
              <w:spacing w:line="276" w:lineRule="auto"/>
              <w:ind w:left="220" w:hanging="220"/>
              <w:rPr>
                <w:rFonts w:cs="Arial"/>
                <w:b/>
                <w:color w:val="0070C0"/>
                <w:sz w:val="16"/>
                <w:szCs w:val="16"/>
              </w:rPr>
            </w:pPr>
            <w:r>
              <w:rPr>
                <w:rFonts w:cs="Arial"/>
                <w:b/>
                <w:color w:val="0070C0"/>
                <w:sz w:val="16"/>
                <w:szCs w:val="16"/>
              </w:rPr>
              <w:t>[Executes on all nodes in the cluster]</w:t>
            </w:r>
          </w:p>
          <w:p w14:paraId="00A6589B" w14:textId="13930C67" w:rsidR="00DF0B5C" w:rsidRDefault="004A053D" w:rsidP="00DF0B5C">
            <w:pPr>
              <w:spacing w:line="276" w:lineRule="auto"/>
              <w:ind w:left="220" w:hanging="220"/>
              <w:rPr>
                <w:rFonts w:cs="Arial"/>
                <w:b/>
                <w:color w:val="0070C0"/>
                <w:sz w:val="16"/>
                <w:szCs w:val="16"/>
              </w:rPr>
            </w:pPr>
            <w:r w:rsidRPr="004A053D">
              <w:rPr>
                <w:rFonts w:cs="Arial"/>
                <w:b/>
                <w:color w:val="0070C0"/>
                <w:sz w:val="16"/>
                <w:szCs w:val="16"/>
              </w:rPr>
              <w:t>kpimetricsTrig_26_Cache_SQL_Plan</w:t>
            </w:r>
            <w:r>
              <w:rPr>
                <w:rFonts w:cs="Arial"/>
                <w:b/>
                <w:color w:val="0070C0"/>
                <w:sz w:val="16"/>
                <w:szCs w:val="16"/>
              </w:rPr>
              <w:t xml:space="preserve"> </w:t>
            </w:r>
            <w:r w:rsidR="00DF0B5C" w:rsidRPr="00160D5E">
              <w:rPr>
                <w:rFonts w:cs="Arial"/>
                <w:b/>
                <w:color w:val="0070C0"/>
                <w:sz w:val="16"/>
                <w:szCs w:val="16"/>
              </w:rPr>
              <w:sym w:font="Wingdings" w:char="F0E0"/>
            </w:r>
            <w:r w:rsidR="00DF0B5C" w:rsidRPr="00160D5E">
              <w:rPr>
                <w:rFonts w:cs="Arial"/>
                <w:b/>
                <w:color w:val="0070C0"/>
                <w:sz w:val="16"/>
                <w:szCs w:val="16"/>
              </w:rPr>
              <w:t xml:space="preserve">    </w:t>
            </w:r>
            <w:r>
              <w:rPr>
                <w:rFonts w:cs="Arial"/>
                <w:b/>
                <w:color w:val="0070C0"/>
                <w:sz w:val="16"/>
                <w:szCs w:val="16"/>
              </w:rPr>
              <w:t xml:space="preserve"> </w:t>
            </w:r>
            <w:r w:rsidRPr="004A053D">
              <w:rPr>
                <w:rFonts w:cs="Arial"/>
                <w:b/>
                <w:color w:val="0070C0"/>
                <w:sz w:val="16"/>
                <w:szCs w:val="16"/>
              </w:rPr>
              <w:t>Cache_SQL_Plan</w:t>
            </w:r>
            <w:r w:rsidR="00DF0B5C" w:rsidRPr="00665E97">
              <w:rPr>
                <w:rFonts w:cs="Arial"/>
                <w:sz w:val="16"/>
                <w:szCs w:val="16"/>
              </w:rPr>
              <w:sym w:font="Wingdings" w:char="F0E0"/>
            </w:r>
            <w:r w:rsidR="00DF0B5C">
              <w:rPr>
                <w:rFonts w:cs="Arial"/>
                <w:sz w:val="16"/>
                <w:szCs w:val="16"/>
              </w:rPr>
              <w:t xml:space="preserve">                                             ./</w:t>
            </w:r>
            <w:r>
              <w:rPr>
                <w:rFonts w:cs="Arial"/>
                <w:sz w:val="16"/>
                <w:szCs w:val="16"/>
              </w:rPr>
              <w:t>Abstraction/</w:t>
            </w:r>
            <w:r w:rsidRPr="004A053D">
              <w:rPr>
                <w:rFonts w:cs="Arial"/>
                <w:sz w:val="16"/>
                <w:szCs w:val="16"/>
              </w:rPr>
              <w:t>metrics_requests_hist_sqlplan_not_processed</w:t>
            </w:r>
            <w:r w:rsidR="00DF0B5C">
              <w:rPr>
                <w:rFonts w:cs="Arial"/>
                <w:sz w:val="16"/>
                <w:szCs w:val="16"/>
              </w:rPr>
              <w:t xml:space="preserve">        </w:t>
            </w:r>
          </w:p>
        </w:tc>
        <w:tc>
          <w:tcPr>
            <w:tcW w:w="4500" w:type="dxa"/>
            <w:shd w:val="clear" w:color="auto" w:fill="auto"/>
            <w:vAlign w:val="center"/>
          </w:tcPr>
          <w:p w14:paraId="78A487AF" w14:textId="4DDD3C84" w:rsidR="00DF0B5C" w:rsidRDefault="004A053D" w:rsidP="00DF0B5C">
            <w:pPr>
              <w:spacing w:before="60" w:after="60" w:line="276" w:lineRule="auto"/>
              <w:ind w:left="220" w:hanging="220"/>
              <w:rPr>
                <w:rFonts w:cs="Arial"/>
                <w:sz w:val="18"/>
                <w:szCs w:val="18"/>
              </w:rPr>
            </w:pPr>
            <w:r w:rsidRPr="004A053D">
              <w:rPr>
                <w:rFonts w:cs="Arial"/>
                <w:sz w:val="18"/>
                <w:szCs w:val="18"/>
              </w:rPr>
              <w:t>Cache_SQL_Plan</w:t>
            </w:r>
            <w:r w:rsidR="00DF0B5C" w:rsidRPr="00BE59C7">
              <w:rPr>
                <w:rFonts w:cs="Arial"/>
                <w:sz w:val="18"/>
                <w:szCs w:val="18"/>
              </w:rPr>
              <w:t>.</w:t>
            </w:r>
          </w:p>
          <w:p w14:paraId="3B676660" w14:textId="32928C1C" w:rsidR="004A053D" w:rsidRDefault="004A053D" w:rsidP="00DF0B5C">
            <w:pPr>
              <w:spacing w:before="60" w:after="60" w:line="276" w:lineRule="auto"/>
              <w:ind w:left="220" w:hanging="220"/>
              <w:rPr>
                <w:rFonts w:cs="Arial"/>
                <w:sz w:val="18"/>
                <w:szCs w:val="18"/>
              </w:rPr>
            </w:pPr>
            <w:r w:rsidRPr="004A053D">
              <w:rPr>
                <w:rFonts w:cs="Arial"/>
                <w:sz w:val="18"/>
                <w:szCs w:val="18"/>
              </w:rPr>
              <w:t>This procedure is will process the metrics_request_hist SQL description and generate the SQL Plan</w:t>
            </w:r>
            <w:r>
              <w:rPr>
                <w:rFonts w:cs="Arial"/>
                <w:sz w:val="18"/>
                <w:szCs w:val="18"/>
              </w:rPr>
              <w:t xml:space="preserve">.  </w:t>
            </w:r>
            <w:r w:rsidRPr="004A053D">
              <w:rPr>
                <w:rFonts w:cs="Arial"/>
                <w:sz w:val="18"/>
                <w:szCs w:val="18"/>
              </w:rPr>
              <w:t>This is also known as the "Explain Plan".</w:t>
            </w:r>
            <w:r>
              <w:rPr>
                <w:rFonts w:cs="Arial"/>
                <w:sz w:val="18"/>
                <w:szCs w:val="18"/>
              </w:rPr>
              <w:t xml:space="preserve">  </w:t>
            </w:r>
            <w:r w:rsidRPr="004A053D">
              <w:rPr>
                <w:rFonts w:cs="Arial"/>
                <w:sz w:val="18"/>
                <w:szCs w:val="18"/>
              </w:rPr>
              <w:t>This procedure will only process metrics_request_hist where status=SUCCESS and requesttype=SQL.</w:t>
            </w:r>
            <w:r>
              <w:rPr>
                <w:rFonts w:cs="Arial"/>
                <w:sz w:val="18"/>
                <w:szCs w:val="18"/>
              </w:rPr>
              <w:t xml:space="preserve">  </w:t>
            </w:r>
            <w:r w:rsidRPr="004A053D">
              <w:rPr>
                <w:rFonts w:cs="Arial"/>
                <w:sz w:val="18"/>
                <w:szCs w:val="18"/>
              </w:rPr>
              <w:t xml:space="preserve">It must </w:t>
            </w:r>
            <w:r w:rsidRPr="004A053D">
              <w:rPr>
                <w:rFonts w:cs="Arial"/>
                <w:sz w:val="18"/>
                <w:szCs w:val="18"/>
              </w:rPr>
              <w:lastRenderedPageBreak/>
              <w:t>convert the "external" URL to an internal resourcepath for getSqlPlan() to work.</w:t>
            </w:r>
          </w:p>
          <w:p w14:paraId="3B15DBA6" w14:textId="38B6231E" w:rsidR="004A053D" w:rsidRPr="00BE59C7" w:rsidRDefault="004A053D" w:rsidP="00DF0B5C">
            <w:pPr>
              <w:spacing w:before="60" w:after="60" w:line="276" w:lineRule="auto"/>
              <w:ind w:left="220" w:hanging="220"/>
              <w:rPr>
                <w:rFonts w:cs="Arial"/>
                <w:sz w:val="18"/>
                <w:szCs w:val="18"/>
              </w:rPr>
            </w:pPr>
            <w:r>
              <w:rPr>
                <w:rFonts w:cs="Arial"/>
                <w:sz w:val="18"/>
                <w:szCs w:val="18"/>
              </w:rPr>
              <w:t>Monitor this closely to determine how much TDV resources [cpu/memory] are used when calculating the SQL Explain Plan.  Turn the trigger off if it is too overwhelming for TDV.</w:t>
            </w:r>
          </w:p>
          <w:p w14:paraId="08A1D754" w14:textId="15F65B65" w:rsidR="00DF0B5C" w:rsidRPr="00E42E95" w:rsidRDefault="00DF0B5C" w:rsidP="00DF0B5C">
            <w:pPr>
              <w:spacing w:before="60" w:after="60" w:line="276" w:lineRule="auto"/>
              <w:ind w:left="220" w:hanging="220"/>
              <w:rPr>
                <w:sz w:val="18"/>
                <w:szCs w:val="18"/>
              </w:rPr>
            </w:pPr>
            <w:r w:rsidRPr="00BE59C7">
              <w:rPr>
                <w:rFonts w:cs="Arial"/>
                <w:sz w:val="18"/>
                <w:szCs w:val="18"/>
              </w:rPr>
              <w:t xml:space="preserve">Insert into </w:t>
            </w:r>
            <w:r w:rsidR="004A053D" w:rsidRPr="004A053D">
              <w:rPr>
                <w:rFonts w:cs="Arial"/>
                <w:sz w:val="18"/>
                <w:szCs w:val="18"/>
              </w:rPr>
              <w:t>metrics_requests_hist_sqlplan</w:t>
            </w:r>
            <w:r w:rsidR="004A053D">
              <w:rPr>
                <w:rFonts w:cs="Arial"/>
                <w:sz w:val="18"/>
                <w:szCs w:val="18"/>
              </w:rPr>
              <w:t xml:space="preserve"> </w:t>
            </w:r>
            <w:r w:rsidRPr="00BE59C7">
              <w:rPr>
                <w:rFonts w:cs="Arial"/>
                <w:sz w:val="18"/>
                <w:szCs w:val="18"/>
              </w:rPr>
              <w:t>select from /</w:t>
            </w:r>
            <w:r w:rsidR="004A053D">
              <w:rPr>
                <w:rFonts w:cs="Arial"/>
                <w:sz w:val="16"/>
                <w:szCs w:val="16"/>
              </w:rPr>
              <w:t>Abstraction/</w:t>
            </w:r>
            <w:r w:rsidR="004A053D" w:rsidRPr="004A053D">
              <w:rPr>
                <w:rFonts w:cs="Arial"/>
                <w:sz w:val="16"/>
                <w:szCs w:val="16"/>
              </w:rPr>
              <w:t>metrics_requests_hist_sqlplan_not_processed</w:t>
            </w:r>
          </w:p>
        </w:tc>
      </w:tr>
      <w:tr w:rsidR="00674B3B" w:rsidRPr="00A4169C" w14:paraId="6434A450" w14:textId="77777777" w:rsidTr="005D6914">
        <w:tc>
          <w:tcPr>
            <w:tcW w:w="4553" w:type="dxa"/>
            <w:shd w:val="clear" w:color="auto" w:fill="auto"/>
            <w:vAlign w:val="center"/>
          </w:tcPr>
          <w:p w14:paraId="1F00EC7C" w14:textId="024C4452" w:rsidR="00674B3B" w:rsidRDefault="00674B3B" w:rsidP="00674B3B">
            <w:pPr>
              <w:spacing w:line="276" w:lineRule="auto"/>
              <w:ind w:left="220" w:hanging="220"/>
              <w:rPr>
                <w:rFonts w:cs="Arial"/>
                <w:b/>
                <w:color w:val="0070C0"/>
                <w:sz w:val="16"/>
                <w:szCs w:val="16"/>
              </w:rPr>
            </w:pPr>
            <w:r>
              <w:rPr>
                <w:rFonts w:cs="Arial"/>
                <w:b/>
                <w:color w:val="0070C0"/>
                <w:sz w:val="16"/>
                <w:szCs w:val="16"/>
              </w:rPr>
              <w:lastRenderedPageBreak/>
              <w:t>Schedule: [15 min, 1:10 am</w:t>
            </w:r>
            <w:r w:rsidRPr="009E6605">
              <w:rPr>
                <w:rFonts w:cs="Arial"/>
                <w:b/>
                <w:color w:val="0070C0"/>
                <w:sz w:val="16"/>
                <w:szCs w:val="16"/>
              </w:rPr>
              <w:t>]</w:t>
            </w:r>
          </w:p>
          <w:p w14:paraId="017D135D" w14:textId="0769549B" w:rsidR="00674B3B" w:rsidRDefault="00674B3B" w:rsidP="00674B3B">
            <w:pPr>
              <w:spacing w:line="276" w:lineRule="auto"/>
              <w:ind w:left="220" w:hanging="220"/>
              <w:rPr>
                <w:rFonts w:cs="Arial"/>
                <w:b/>
                <w:color w:val="0070C0"/>
                <w:sz w:val="16"/>
                <w:szCs w:val="16"/>
              </w:rPr>
            </w:pPr>
            <w:r>
              <w:rPr>
                <w:rFonts w:cs="Arial"/>
                <w:b/>
                <w:color w:val="0070C0"/>
                <w:sz w:val="16"/>
                <w:szCs w:val="16"/>
              </w:rPr>
              <w:t>[</w:t>
            </w:r>
            <w:r w:rsidR="00AF6586">
              <w:rPr>
                <w:rFonts w:cs="Arial"/>
                <w:b/>
                <w:color w:val="0070C0"/>
                <w:sz w:val="16"/>
                <w:szCs w:val="16"/>
              </w:rPr>
              <w:t>Only</w:t>
            </w:r>
            <w:r>
              <w:rPr>
                <w:rFonts w:cs="Arial"/>
                <w:b/>
                <w:color w:val="0070C0"/>
                <w:sz w:val="16"/>
                <w:szCs w:val="16"/>
              </w:rPr>
              <w:t xml:space="preserve"> once per cluster]</w:t>
            </w:r>
          </w:p>
          <w:p w14:paraId="5AF3A11D" w14:textId="07C753E2" w:rsidR="00674B3B" w:rsidRDefault="00674B3B" w:rsidP="00674B3B">
            <w:pPr>
              <w:spacing w:before="60" w:after="60" w:line="276" w:lineRule="auto"/>
              <w:ind w:left="220" w:hanging="220"/>
              <w:rPr>
                <w:rFonts w:cs="Arial"/>
                <w:b/>
                <w:color w:val="0070C0"/>
                <w:sz w:val="16"/>
                <w:szCs w:val="16"/>
              </w:rPr>
            </w:pPr>
            <w:r w:rsidRPr="00674B3B">
              <w:rPr>
                <w:rFonts w:cs="Arial"/>
                <w:b/>
                <w:color w:val="0070C0"/>
                <w:sz w:val="16"/>
                <w:szCs w:val="16"/>
              </w:rPr>
              <w:t xml:space="preserve">kpimetricsTrig_27_ExecuteUpdateStatistics </w:t>
            </w:r>
            <w:r w:rsidRPr="009E6605">
              <w:rPr>
                <w:rFonts w:cs="Arial"/>
                <w:b/>
                <w:color w:val="0070C0"/>
                <w:sz w:val="16"/>
                <w:szCs w:val="16"/>
              </w:rPr>
              <w:sym w:font="Wingdings" w:char="F0E0"/>
            </w:r>
            <w:r>
              <w:rPr>
                <w:rFonts w:cs="Arial"/>
                <w:b/>
                <w:color w:val="0070C0"/>
                <w:sz w:val="16"/>
                <w:szCs w:val="16"/>
              </w:rPr>
              <w:t xml:space="preserve"> </w:t>
            </w:r>
            <w:r w:rsidRPr="00674B3B">
              <w:rPr>
                <w:rFonts w:cs="Arial"/>
                <w:color w:val="000000" w:themeColor="text1"/>
                <w:sz w:val="16"/>
                <w:szCs w:val="16"/>
              </w:rPr>
              <w:t>pExecuteUpdateStatistics</w:t>
            </w:r>
          </w:p>
        </w:tc>
        <w:tc>
          <w:tcPr>
            <w:tcW w:w="4500" w:type="dxa"/>
            <w:shd w:val="clear" w:color="auto" w:fill="auto"/>
            <w:vAlign w:val="center"/>
          </w:tcPr>
          <w:p w14:paraId="08310EB1" w14:textId="77777777" w:rsidR="00674B3B" w:rsidRDefault="00674B3B" w:rsidP="00DF0B5C">
            <w:pPr>
              <w:spacing w:before="60" w:after="60" w:line="276" w:lineRule="auto"/>
              <w:ind w:left="220" w:hanging="220"/>
              <w:rPr>
                <w:rFonts w:cs="Arial"/>
                <w:sz w:val="18"/>
                <w:szCs w:val="18"/>
              </w:rPr>
            </w:pPr>
            <w:r w:rsidRPr="00674B3B">
              <w:rPr>
                <w:rFonts w:cs="Arial"/>
                <w:sz w:val="18"/>
                <w:szCs w:val="18"/>
              </w:rPr>
              <w:t>pExecuteUpdateStatistics</w:t>
            </w:r>
            <w:r>
              <w:rPr>
                <w:rFonts w:cs="Arial"/>
                <w:sz w:val="18"/>
                <w:szCs w:val="18"/>
              </w:rPr>
              <w:t>:</w:t>
            </w:r>
          </w:p>
          <w:p w14:paraId="4F78B13F" w14:textId="5222227E" w:rsidR="00674B3B" w:rsidRPr="004A053D" w:rsidRDefault="00674B3B" w:rsidP="00674B3B">
            <w:pPr>
              <w:spacing w:before="60" w:after="60" w:line="276" w:lineRule="auto"/>
              <w:ind w:left="220" w:hanging="220"/>
              <w:rPr>
                <w:rFonts w:cs="Arial"/>
                <w:sz w:val="18"/>
                <w:szCs w:val="18"/>
              </w:rPr>
            </w:pPr>
            <w:r w:rsidRPr="00674B3B">
              <w:rPr>
                <w:rFonts w:cs="Arial"/>
                <w:sz w:val="18"/>
                <w:szCs w:val="18"/>
              </w:rPr>
              <w:t>This procedure is executed once per cluster and performs all of the update statistics that are present in the</w:t>
            </w:r>
            <w:r>
              <w:rPr>
                <w:rFonts w:cs="Arial"/>
                <w:sz w:val="18"/>
                <w:szCs w:val="18"/>
              </w:rPr>
              <w:t xml:space="preserve"> </w:t>
            </w:r>
            <w:r w:rsidRPr="00674B3B">
              <w:rPr>
                <w:rFonts w:cs="Arial"/>
                <w:sz w:val="18"/>
                <w:szCs w:val="18"/>
              </w:rPr>
              <w:t>METRICS_SQL_CONTROL table at the time of execution.  If multiple nodes in the cluster insert a row for the same</w:t>
            </w:r>
            <w:r>
              <w:rPr>
                <w:rFonts w:cs="Arial"/>
                <w:sz w:val="18"/>
                <w:szCs w:val="18"/>
              </w:rPr>
              <w:t xml:space="preserve"> </w:t>
            </w:r>
            <w:r w:rsidRPr="00674B3B">
              <w:rPr>
                <w:rFonts w:cs="Arial"/>
                <w:sz w:val="18"/>
                <w:szCs w:val="18"/>
              </w:rPr>
              <w:t>table, this procedure will only execute update statistics on that table once per invocation of this procedure.</w:t>
            </w:r>
            <w:r>
              <w:rPr>
                <w:rFonts w:cs="Arial"/>
                <w:sz w:val="18"/>
                <w:szCs w:val="18"/>
              </w:rPr>
              <w:t xml:space="preserve">  </w:t>
            </w:r>
            <w:r w:rsidRPr="00674B3B">
              <w:rPr>
                <w:rFonts w:cs="Arial"/>
                <w:sz w:val="18"/>
                <w:szCs w:val="18"/>
              </w:rPr>
              <w:t>By using this strategy</w:t>
            </w:r>
            <w:r>
              <w:rPr>
                <w:rFonts w:cs="Arial"/>
                <w:sz w:val="18"/>
                <w:szCs w:val="18"/>
              </w:rPr>
              <w:t>,</w:t>
            </w:r>
            <w:r w:rsidRPr="00674B3B">
              <w:rPr>
                <w:rFonts w:cs="Arial"/>
                <w:sz w:val="18"/>
                <w:szCs w:val="18"/>
              </w:rPr>
              <w:t xml:space="preserve"> it will prevent blocking and unnecessary updating of statistics to make KPImetrics more efficient.</w:t>
            </w:r>
          </w:p>
        </w:tc>
      </w:tr>
      <w:tr w:rsidR="00674B3B" w:rsidRPr="00A4169C" w14:paraId="59FBF246" w14:textId="77777777" w:rsidTr="005D6914">
        <w:tc>
          <w:tcPr>
            <w:tcW w:w="4553" w:type="dxa"/>
            <w:shd w:val="clear" w:color="auto" w:fill="auto"/>
            <w:vAlign w:val="center"/>
          </w:tcPr>
          <w:p w14:paraId="7CC29AD0" w14:textId="003C163C" w:rsidR="00674B3B" w:rsidRDefault="00674B3B" w:rsidP="00674B3B">
            <w:pPr>
              <w:spacing w:line="276" w:lineRule="auto"/>
              <w:ind w:left="220" w:hanging="220"/>
              <w:rPr>
                <w:rFonts w:cs="Arial"/>
                <w:b/>
                <w:color w:val="0070C0"/>
                <w:sz w:val="16"/>
                <w:szCs w:val="16"/>
              </w:rPr>
            </w:pPr>
            <w:r>
              <w:rPr>
                <w:rFonts w:cs="Arial"/>
                <w:b/>
                <w:color w:val="0070C0"/>
                <w:sz w:val="16"/>
                <w:szCs w:val="16"/>
              </w:rPr>
              <w:t>Schedule: [</w:t>
            </w:r>
            <w:r w:rsidR="00AF6586">
              <w:rPr>
                <w:rFonts w:cs="Arial"/>
                <w:b/>
                <w:color w:val="0070C0"/>
                <w:sz w:val="16"/>
                <w:szCs w:val="16"/>
              </w:rPr>
              <w:t>30</w:t>
            </w:r>
            <w:r>
              <w:rPr>
                <w:rFonts w:cs="Arial"/>
                <w:b/>
                <w:color w:val="0070C0"/>
                <w:sz w:val="16"/>
                <w:szCs w:val="16"/>
              </w:rPr>
              <w:t xml:space="preserve"> min, 1:</w:t>
            </w:r>
            <w:r w:rsidR="00AF6586">
              <w:rPr>
                <w:rFonts w:cs="Arial"/>
                <w:b/>
                <w:color w:val="0070C0"/>
                <w:sz w:val="16"/>
                <w:szCs w:val="16"/>
              </w:rPr>
              <w:t>0</w:t>
            </w:r>
            <w:r>
              <w:rPr>
                <w:rFonts w:cs="Arial"/>
                <w:b/>
                <w:color w:val="0070C0"/>
                <w:sz w:val="16"/>
                <w:szCs w:val="16"/>
              </w:rPr>
              <w:t>0 am</w:t>
            </w:r>
            <w:r w:rsidRPr="009E6605">
              <w:rPr>
                <w:rFonts w:cs="Arial"/>
                <w:b/>
                <w:color w:val="0070C0"/>
                <w:sz w:val="16"/>
                <w:szCs w:val="16"/>
              </w:rPr>
              <w:t>]</w:t>
            </w:r>
          </w:p>
          <w:p w14:paraId="50BA1A18" w14:textId="1EE0AB86" w:rsidR="00674B3B" w:rsidRDefault="00674B3B" w:rsidP="00674B3B">
            <w:pPr>
              <w:spacing w:line="276" w:lineRule="auto"/>
              <w:ind w:left="220" w:hanging="220"/>
              <w:rPr>
                <w:rFonts w:cs="Arial"/>
                <w:b/>
                <w:color w:val="0070C0"/>
                <w:sz w:val="16"/>
                <w:szCs w:val="16"/>
              </w:rPr>
            </w:pPr>
            <w:r>
              <w:rPr>
                <w:rFonts w:cs="Arial"/>
                <w:b/>
                <w:color w:val="0070C0"/>
                <w:sz w:val="16"/>
                <w:szCs w:val="16"/>
              </w:rPr>
              <w:t xml:space="preserve">[Executes </w:t>
            </w:r>
            <w:r w:rsidR="00AF6586">
              <w:rPr>
                <w:rFonts w:cs="Arial"/>
                <w:b/>
                <w:color w:val="0070C0"/>
                <w:sz w:val="16"/>
                <w:szCs w:val="16"/>
              </w:rPr>
              <w:t>on all nodes of the cluster</w:t>
            </w:r>
            <w:r>
              <w:rPr>
                <w:rFonts w:cs="Arial"/>
                <w:b/>
                <w:color w:val="0070C0"/>
                <w:sz w:val="16"/>
                <w:szCs w:val="16"/>
              </w:rPr>
              <w:t>]</w:t>
            </w:r>
          </w:p>
          <w:p w14:paraId="10BB806E" w14:textId="5F1F0036" w:rsidR="00674B3B" w:rsidRDefault="00674B3B" w:rsidP="00674B3B">
            <w:pPr>
              <w:spacing w:before="60" w:after="60" w:line="276" w:lineRule="auto"/>
              <w:ind w:left="220" w:hanging="220"/>
              <w:rPr>
                <w:rFonts w:cs="Arial"/>
                <w:b/>
                <w:color w:val="0070C0"/>
                <w:sz w:val="16"/>
                <w:szCs w:val="16"/>
              </w:rPr>
            </w:pPr>
            <w:r w:rsidRPr="00674B3B">
              <w:rPr>
                <w:rFonts w:cs="Arial"/>
                <w:b/>
                <w:color w:val="0070C0"/>
                <w:sz w:val="16"/>
                <w:szCs w:val="16"/>
              </w:rPr>
              <w:t xml:space="preserve">kpimetricsTrig_28_Cache_SYS_CLUSTER </w:t>
            </w:r>
            <w:r w:rsidRPr="009E6605">
              <w:rPr>
                <w:rFonts w:cs="Arial"/>
                <w:b/>
                <w:color w:val="0070C0"/>
                <w:sz w:val="16"/>
                <w:szCs w:val="16"/>
              </w:rPr>
              <w:sym w:font="Wingdings" w:char="F0E0"/>
            </w:r>
            <w:r>
              <w:rPr>
                <w:rFonts w:cs="Arial"/>
                <w:b/>
                <w:color w:val="0070C0"/>
                <w:sz w:val="16"/>
                <w:szCs w:val="16"/>
              </w:rPr>
              <w:t xml:space="preserve"> </w:t>
            </w:r>
            <w:r w:rsidR="00AF6586" w:rsidRPr="00AF6586">
              <w:rPr>
                <w:rFonts w:cs="Arial"/>
                <w:color w:val="000000" w:themeColor="text1"/>
                <w:sz w:val="16"/>
                <w:szCs w:val="16"/>
              </w:rPr>
              <w:t>Cache_SYS_CLUSTER</w:t>
            </w:r>
          </w:p>
        </w:tc>
        <w:tc>
          <w:tcPr>
            <w:tcW w:w="4500" w:type="dxa"/>
            <w:shd w:val="clear" w:color="auto" w:fill="auto"/>
            <w:vAlign w:val="center"/>
          </w:tcPr>
          <w:p w14:paraId="180388C3" w14:textId="77777777" w:rsidR="00AF6586" w:rsidRDefault="00AF6586" w:rsidP="00AF6586">
            <w:pPr>
              <w:spacing w:before="60" w:after="60" w:line="276" w:lineRule="auto"/>
              <w:ind w:left="220" w:hanging="220"/>
              <w:rPr>
                <w:rFonts w:cs="Arial"/>
                <w:sz w:val="18"/>
                <w:szCs w:val="18"/>
              </w:rPr>
            </w:pPr>
            <w:r w:rsidRPr="00AF6586">
              <w:rPr>
                <w:rFonts w:cs="Arial"/>
                <w:color w:val="000000" w:themeColor="text1"/>
                <w:sz w:val="16"/>
                <w:szCs w:val="16"/>
              </w:rPr>
              <w:t>Cache_SYS_CLUSTER</w:t>
            </w:r>
            <w:r>
              <w:rPr>
                <w:rFonts w:cs="Arial"/>
                <w:sz w:val="18"/>
                <w:szCs w:val="18"/>
              </w:rPr>
              <w:t>:</w:t>
            </w:r>
          </w:p>
          <w:p w14:paraId="6961FD12" w14:textId="7E30F4FB" w:rsidR="00AF6586" w:rsidRPr="00AF6586" w:rsidRDefault="00AF6586" w:rsidP="00AF6586">
            <w:pPr>
              <w:spacing w:before="60" w:after="60" w:line="276" w:lineRule="auto"/>
              <w:ind w:left="220" w:hanging="220"/>
              <w:rPr>
                <w:rFonts w:cs="Arial"/>
                <w:sz w:val="18"/>
                <w:szCs w:val="18"/>
              </w:rPr>
            </w:pPr>
            <w:r w:rsidRPr="00AF6586">
              <w:rPr>
                <w:rFonts w:cs="Arial"/>
                <w:sz w:val="18"/>
                <w:szCs w:val="18"/>
              </w:rPr>
              <w:t>This procedure will insert SYS_CLUSTER rows for each node in order to detect a cluster break.</w:t>
            </w:r>
            <w:r>
              <w:rPr>
                <w:rFonts w:cs="Arial"/>
                <w:sz w:val="18"/>
                <w:szCs w:val="18"/>
              </w:rPr>
              <w:t xml:space="preserve">  </w:t>
            </w:r>
            <w:r w:rsidRPr="00AF6586">
              <w:rPr>
                <w:rFonts w:cs="Arial"/>
                <w:sz w:val="18"/>
                <w:szCs w:val="18"/>
              </w:rPr>
              <w:t>A cluster break is defined by either of the following scenarios:</w:t>
            </w:r>
          </w:p>
          <w:p w14:paraId="6F368F9A" w14:textId="4183459D" w:rsidR="00AF6586" w:rsidRPr="00AF6586" w:rsidRDefault="00AF6586" w:rsidP="00AF6586">
            <w:pPr>
              <w:spacing w:before="60" w:after="60" w:line="276" w:lineRule="auto"/>
              <w:ind w:left="220" w:hanging="220"/>
              <w:rPr>
                <w:rFonts w:cs="Arial"/>
                <w:sz w:val="18"/>
                <w:szCs w:val="18"/>
              </w:rPr>
            </w:pPr>
            <w:r w:rsidRPr="00AF6586">
              <w:rPr>
                <w:rFonts w:cs="Arial"/>
                <w:sz w:val="18"/>
                <w:szCs w:val="18"/>
              </w:rPr>
              <w:tab/>
              <w:t>1) A cluster which contains multiple timekeepers.</w:t>
            </w:r>
          </w:p>
          <w:p w14:paraId="1B2FEEA6" w14:textId="34D7F6D4" w:rsidR="00AF6586" w:rsidRPr="00AF6586" w:rsidRDefault="00AF6586" w:rsidP="00AF6586">
            <w:pPr>
              <w:spacing w:before="60" w:after="60" w:line="276" w:lineRule="auto"/>
              <w:ind w:left="220" w:hanging="220"/>
              <w:rPr>
                <w:rFonts w:cs="Arial"/>
                <w:sz w:val="18"/>
                <w:szCs w:val="18"/>
              </w:rPr>
            </w:pPr>
            <w:r w:rsidRPr="00AF6586">
              <w:rPr>
                <w:rFonts w:cs="Arial"/>
                <w:sz w:val="18"/>
                <w:szCs w:val="18"/>
              </w:rPr>
              <w:tab/>
              <w:t>2) A cluster which contains no timekeepers. [this is not a single node]</w:t>
            </w:r>
          </w:p>
          <w:p w14:paraId="5B39F576" w14:textId="21A5B6A4" w:rsidR="00AF6586" w:rsidRPr="00AF6586" w:rsidRDefault="00AF6586" w:rsidP="00AF6586">
            <w:pPr>
              <w:spacing w:before="60" w:after="60" w:line="276" w:lineRule="auto"/>
              <w:ind w:left="220" w:hanging="220"/>
              <w:rPr>
                <w:rFonts w:cs="Arial"/>
                <w:sz w:val="18"/>
                <w:szCs w:val="18"/>
              </w:rPr>
            </w:pPr>
            <w:r w:rsidRPr="00AF6586">
              <w:rPr>
                <w:rFonts w:cs="Arial"/>
                <w:sz w:val="18"/>
                <w:szCs w:val="18"/>
              </w:rPr>
              <w:tab/>
              <w:t>The environment is considered a cluster if the following server attribute is defined:</w:t>
            </w:r>
            <w:r>
              <w:rPr>
                <w:rFonts w:cs="Arial"/>
                <w:sz w:val="18"/>
                <w:szCs w:val="18"/>
              </w:rPr>
              <w:t xml:space="preserve"> </w:t>
            </w:r>
            <w:r w:rsidRPr="00AF6586">
              <w:rPr>
                <w:rFonts w:cs="Arial"/>
                <w:sz w:val="18"/>
                <w:szCs w:val="18"/>
              </w:rPr>
              <w:t>/server/config/cluster/displayName or /server/config/cluster/name</w:t>
            </w:r>
          </w:p>
          <w:p w14:paraId="598A9D09" w14:textId="6D5C69D9" w:rsidR="00AF6586" w:rsidRPr="00AF6586" w:rsidRDefault="00AF6586" w:rsidP="00AF6586">
            <w:pPr>
              <w:spacing w:before="60" w:after="60" w:line="276" w:lineRule="auto"/>
              <w:ind w:left="220" w:hanging="220"/>
              <w:rPr>
                <w:rFonts w:cs="Arial"/>
                <w:sz w:val="18"/>
                <w:szCs w:val="18"/>
              </w:rPr>
            </w:pPr>
            <w:r w:rsidRPr="00AF6586">
              <w:rPr>
                <w:rFonts w:cs="Arial"/>
                <w:sz w:val="18"/>
                <w:szCs w:val="18"/>
              </w:rPr>
              <w:tab/>
              <w:t>No rows are inserted for single non-cluster node.</w:t>
            </w:r>
          </w:p>
          <w:p w14:paraId="043AAC98" w14:textId="0D55937C" w:rsidR="00674B3B" w:rsidRPr="004A053D" w:rsidRDefault="00AF6586" w:rsidP="00AF6586">
            <w:pPr>
              <w:spacing w:before="60" w:after="60" w:line="276" w:lineRule="auto"/>
              <w:ind w:left="220" w:hanging="220"/>
              <w:rPr>
                <w:rFonts w:cs="Arial"/>
                <w:sz w:val="18"/>
                <w:szCs w:val="18"/>
              </w:rPr>
            </w:pPr>
            <w:r w:rsidRPr="00AF6586">
              <w:rPr>
                <w:rFonts w:cs="Arial"/>
                <w:sz w:val="18"/>
                <w:szCs w:val="18"/>
              </w:rPr>
              <w:tab/>
              <w:t>If the node executing is a single non-cluster node, then no workflow is generated in the METRICS_CIS_WORKFLOW table.</w:t>
            </w:r>
          </w:p>
        </w:tc>
      </w:tr>
      <w:tr w:rsidR="00674B3B" w:rsidRPr="00A4169C" w14:paraId="67B8ED9E" w14:textId="77777777" w:rsidTr="005D6914">
        <w:tc>
          <w:tcPr>
            <w:tcW w:w="4553" w:type="dxa"/>
            <w:shd w:val="clear" w:color="auto" w:fill="auto"/>
            <w:vAlign w:val="center"/>
          </w:tcPr>
          <w:p w14:paraId="3DB5FA42" w14:textId="1A9C2FA2" w:rsidR="00674B3B" w:rsidRDefault="00674B3B" w:rsidP="00674B3B">
            <w:pPr>
              <w:spacing w:line="276" w:lineRule="auto"/>
              <w:ind w:left="220" w:hanging="220"/>
              <w:rPr>
                <w:rFonts w:cs="Arial"/>
                <w:b/>
                <w:color w:val="0070C0"/>
                <w:sz w:val="16"/>
                <w:szCs w:val="16"/>
              </w:rPr>
            </w:pPr>
            <w:r>
              <w:rPr>
                <w:rFonts w:cs="Arial"/>
                <w:b/>
                <w:color w:val="0070C0"/>
                <w:sz w:val="16"/>
                <w:szCs w:val="16"/>
              </w:rPr>
              <w:t>Schedule: [</w:t>
            </w:r>
            <w:r w:rsidR="00AF6586">
              <w:rPr>
                <w:rFonts w:cs="Arial"/>
                <w:b/>
                <w:color w:val="0070C0"/>
                <w:sz w:val="16"/>
                <w:szCs w:val="16"/>
              </w:rPr>
              <w:t>30</w:t>
            </w:r>
            <w:r>
              <w:rPr>
                <w:rFonts w:cs="Arial"/>
                <w:b/>
                <w:color w:val="0070C0"/>
                <w:sz w:val="16"/>
                <w:szCs w:val="16"/>
              </w:rPr>
              <w:t xml:space="preserve"> min, 1:</w:t>
            </w:r>
            <w:r w:rsidR="00AF6586">
              <w:rPr>
                <w:rFonts w:cs="Arial"/>
                <w:b/>
                <w:color w:val="0070C0"/>
                <w:sz w:val="16"/>
                <w:szCs w:val="16"/>
              </w:rPr>
              <w:t>05</w:t>
            </w:r>
            <w:r>
              <w:rPr>
                <w:rFonts w:cs="Arial"/>
                <w:b/>
                <w:color w:val="0070C0"/>
                <w:sz w:val="16"/>
                <w:szCs w:val="16"/>
              </w:rPr>
              <w:t xml:space="preserve"> am</w:t>
            </w:r>
            <w:r w:rsidRPr="009E6605">
              <w:rPr>
                <w:rFonts w:cs="Arial"/>
                <w:b/>
                <w:color w:val="0070C0"/>
                <w:sz w:val="16"/>
                <w:szCs w:val="16"/>
              </w:rPr>
              <w:t>]</w:t>
            </w:r>
          </w:p>
          <w:p w14:paraId="094E9956" w14:textId="7AE4C636" w:rsidR="00674B3B" w:rsidRDefault="00674B3B" w:rsidP="00674B3B">
            <w:pPr>
              <w:spacing w:line="276" w:lineRule="auto"/>
              <w:ind w:left="220" w:hanging="220"/>
              <w:rPr>
                <w:rFonts w:cs="Arial"/>
                <w:b/>
                <w:color w:val="0070C0"/>
                <w:sz w:val="16"/>
                <w:szCs w:val="16"/>
              </w:rPr>
            </w:pPr>
            <w:r>
              <w:rPr>
                <w:rFonts w:cs="Arial"/>
                <w:b/>
                <w:color w:val="0070C0"/>
                <w:sz w:val="16"/>
                <w:szCs w:val="16"/>
              </w:rPr>
              <w:t>[</w:t>
            </w:r>
            <w:r w:rsidR="00AF6586">
              <w:rPr>
                <w:rFonts w:cs="Arial"/>
                <w:b/>
                <w:color w:val="0070C0"/>
                <w:sz w:val="16"/>
                <w:szCs w:val="16"/>
              </w:rPr>
              <w:t>O</w:t>
            </w:r>
            <w:r>
              <w:rPr>
                <w:rFonts w:cs="Arial"/>
                <w:b/>
                <w:color w:val="0070C0"/>
                <w:sz w:val="16"/>
                <w:szCs w:val="16"/>
              </w:rPr>
              <w:t>nly once per cluster]</w:t>
            </w:r>
          </w:p>
          <w:p w14:paraId="0815CD62" w14:textId="720D8C4D" w:rsidR="00674B3B" w:rsidRDefault="00AF6586" w:rsidP="00674B3B">
            <w:pPr>
              <w:spacing w:before="60" w:after="60" w:line="276" w:lineRule="auto"/>
              <w:ind w:left="220" w:hanging="220"/>
              <w:rPr>
                <w:rFonts w:cs="Arial"/>
                <w:b/>
                <w:color w:val="0070C0"/>
                <w:sz w:val="16"/>
                <w:szCs w:val="16"/>
              </w:rPr>
            </w:pPr>
            <w:r w:rsidRPr="00AF6586">
              <w:rPr>
                <w:rFonts w:cs="Arial"/>
                <w:b/>
                <w:color w:val="0070C0"/>
                <w:sz w:val="16"/>
                <w:szCs w:val="16"/>
              </w:rPr>
              <w:t xml:space="preserve">kpimetricsTrig_29_DetectClusterBreak </w:t>
            </w:r>
            <w:r w:rsidR="00674B3B" w:rsidRPr="009E6605">
              <w:rPr>
                <w:rFonts w:cs="Arial"/>
                <w:b/>
                <w:color w:val="0070C0"/>
                <w:sz w:val="16"/>
                <w:szCs w:val="16"/>
              </w:rPr>
              <w:sym w:font="Wingdings" w:char="F0E0"/>
            </w:r>
            <w:r w:rsidR="00674B3B">
              <w:rPr>
                <w:rFonts w:cs="Arial"/>
                <w:b/>
                <w:color w:val="0070C0"/>
                <w:sz w:val="16"/>
                <w:szCs w:val="16"/>
              </w:rPr>
              <w:t xml:space="preserve"> </w:t>
            </w:r>
            <w:r w:rsidRPr="00AF6586">
              <w:rPr>
                <w:rFonts w:cs="Arial"/>
                <w:color w:val="000000" w:themeColor="text1"/>
                <w:sz w:val="16"/>
                <w:szCs w:val="16"/>
              </w:rPr>
              <w:t>pDetectClusterBreak</w:t>
            </w:r>
          </w:p>
        </w:tc>
        <w:tc>
          <w:tcPr>
            <w:tcW w:w="4500" w:type="dxa"/>
            <w:shd w:val="clear" w:color="auto" w:fill="auto"/>
            <w:vAlign w:val="center"/>
          </w:tcPr>
          <w:p w14:paraId="661AFE96" w14:textId="77777777" w:rsidR="00674B3B" w:rsidRDefault="00AF6586" w:rsidP="00DF0B5C">
            <w:pPr>
              <w:spacing w:before="60" w:after="60" w:line="276" w:lineRule="auto"/>
              <w:ind w:left="220" w:hanging="220"/>
              <w:rPr>
                <w:rFonts w:cs="Arial"/>
                <w:sz w:val="18"/>
                <w:szCs w:val="18"/>
              </w:rPr>
            </w:pPr>
            <w:r>
              <w:rPr>
                <w:rFonts w:cs="Arial"/>
                <w:sz w:val="18"/>
                <w:szCs w:val="18"/>
              </w:rPr>
              <w:t>pDetectClusterBreak:</w:t>
            </w:r>
          </w:p>
          <w:p w14:paraId="110FFE3E" w14:textId="77777777" w:rsidR="00AF6586" w:rsidRDefault="00AF6586" w:rsidP="00AF6586">
            <w:pPr>
              <w:spacing w:before="60" w:after="60" w:line="276" w:lineRule="auto"/>
              <w:ind w:left="220" w:hanging="220"/>
              <w:rPr>
                <w:rFonts w:cs="Arial"/>
                <w:sz w:val="18"/>
                <w:szCs w:val="18"/>
              </w:rPr>
            </w:pPr>
            <w:r w:rsidRPr="00AF6586">
              <w:rPr>
                <w:rFonts w:cs="Arial"/>
                <w:sz w:val="18"/>
                <w:szCs w:val="18"/>
              </w:rPr>
              <w:t>This procedure is used to detect a cluster break by looking for a timekeeper designation on each node.</w:t>
            </w:r>
            <w:r>
              <w:rPr>
                <w:rFonts w:cs="Arial"/>
                <w:sz w:val="18"/>
                <w:szCs w:val="18"/>
              </w:rPr>
              <w:t xml:space="preserve">  </w:t>
            </w:r>
            <w:r w:rsidRPr="00AF6586">
              <w:rPr>
                <w:rFonts w:cs="Arial"/>
                <w:sz w:val="18"/>
                <w:szCs w:val="18"/>
              </w:rPr>
              <w:t>If the node executing is a single non-cluster node, then no workflow is generated in the METRICS_CIS_WORKFLOW table.</w:t>
            </w:r>
          </w:p>
          <w:p w14:paraId="46D225D2" w14:textId="77777777" w:rsidR="00AF6586" w:rsidRDefault="00AF6586" w:rsidP="00AF6586">
            <w:pPr>
              <w:spacing w:before="60" w:after="60" w:line="276" w:lineRule="auto"/>
              <w:ind w:left="220" w:hanging="220"/>
              <w:rPr>
                <w:rFonts w:cs="Arial"/>
                <w:sz w:val="18"/>
                <w:szCs w:val="18"/>
              </w:rPr>
            </w:pPr>
            <w:r w:rsidRPr="00AF6586">
              <w:rPr>
                <w:rFonts w:cs="Arial"/>
                <w:sz w:val="18"/>
                <w:szCs w:val="18"/>
              </w:rPr>
              <w:t>Results based the rules:</w:t>
            </w:r>
          </w:p>
          <w:p w14:paraId="5EFFFB85" w14:textId="77777777" w:rsidR="00AF6586" w:rsidRDefault="00AF6586" w:rsidP="00AF6586">
            <w:pPr>
              <w:spacing w:before="60" w:after="60" w:line="276" w:lineRule="auto"/>
              <w:ind w:left="220" w:hanging="220"/>
              <w:rPr>
                <w:rFonts w:cs="Arial"/>
                <w:sz w:val="18"/>
                <w:szCs w:val="18"/>
              </w:rPr>
            </w:pPr>
            <w:r w:rsidRPr="00AF6586">
              <w:rPr>
                <w:rFonts w:cs="Arial"/>
                <w:sz w:val="18"/>
                <w:szCs w:val="18"/>
              </w:rPr>
              <w:t>If the server attribute('/server/config/cluster/displayName') is null then this is a single node.</w:t>
            </w:r>
            <w:r>
              <w:rPr>
                <w:rFonts w:cs="Arial"/>
                <w:sz w:val="18"/>
                <w:szCs w:val="18"/>
              </w:rPr>
              <w:t xml:space="preserve">  </w:t>
            </w:r>
            <w:r w:rsidRPr="00AF6586">
              <w:rPr>
                <w:rFonts w:cs="Arial"/>
                <w:sz w:val="18"/>
                <w:szCs w:val="18"/>
              </w:rPr>
              <w:t>status=SUCCESS and isCluster=0 and numTimekeepers=0 and message='Valid single node.'</w:t>
            </w:r>
          </w:p>
          <w:p w14:paraId="3C26696F" w14:textId="77777777" w:rsidR="00AF6586" w:rsidRDefault="00AF6586" w:rsidP="00AF6586">
            <w:pPr>
              <w:spacing w:before="60" w:after="60" w:line="276" w:lineRule="auto"/>
              <w:ind w:left="220" w:hanging="220"/>
              <w:rPr>
                <w:rFonts w:cs="Arial"/>
                <w:sz w:val="18"/>
                <w:szCs w:val="18"/>
              </w:rPr>
            </w:pPr>
            <w:r w:rsidRPr="00AF6586">
              <w:rPr>
                <w:rFonts w:cs="Arial"/>
                <w:sz w:val="18"/>
                <w:szCs w:val="18"/>
              </w:rPr>
              <w:t>If there are rows in the SYS_CLUSTER table then this is a cluster.  if numTimekeepers=1 then</w:t>
            </w:r>
            <w:r>
              <w:rPr>
                <w:rFonts w:cs="Arial"/>
                <w:sz w:val="18"/>
                <w:szCs w:val="18"/>
              </w:rPr>
              <w:t xml:space="preserve"> </w:t>
            </w:r>
            <w:r w:rsidRPr="00AF6586">
              <w:rPr>
                <w:rFonts w:cs="Arial"/>
                <w:sz w:val="18"/>
                <w:szCs w:val="18"/>
              </w:rPr>
              <w:t xml:space="preserve">status=SUCCESS </w:t>
            </w:r>
            <w:r w:rsidRPr="00AF6586">
              <w:rPr>
                <w:rFonts w:cs="Arial"/>
                <w:sz w:val="18"/>
                <w:szCs w:val="18"/>
              </w:rPr>
              <w:lastRenderedPageBreak/>
              <w:t>and isCluster=1 and numTimekeepers=1 and message='Valid cluster.'</w:t>
            </w:r>
          </w:p>
          <w:p w14:paraId="62C275F8" w14:textId="77777777" w:rsidR="00AF6586" w:rsidRDefault="00AF6586" w:rsidP="00AF6586">
            <w:pPr>
              <w:spacing w:before="60" w:after="60" w:line="276" w:lineRule="auto"/>
              <w:ind w:left="220" w:hanging="220"/>
              <w:rPr>
                <w:rFonts w:cs="Arial"/>
                <w:sz w:val="18"/>
                <w:szCs w:val="18"/>
              </w:rPr>
            </w:pPr>
            <w:r w:rsidRPr="00AF6586">
              <w:rPr>
                <w:rFonts w:cs="Arial"/>
                <w:sz w:val="18"/>
                <w:szCs w:val="18"/>
              </w:rPr>
              <w:t>If there are rows in the SYS_CLUSTER table then this is a cluster.  if numTimekeepers&gt;1 then</w:t>
            </w:r>
            <w:r>
              <w:rPr>
                <w:rFonts w:cs="Arial"/>
                <w:sz w:val="18"/>
                <w:szCs w:val="18"/>
              </w:rPr>
              <w:t xml:space="preserve"> </w:t>
            </w:r>
            <w:r w:rsidRPr="00AF6586">
              <w:rPr>
                <w:rFonts w:cs="Arial"/>
                <w:sz w:val="18"/>
                <w:szCs w:val="18"/>
              </w:rPr>
              <w:t>status=FAIL and isCluster=1 and numTimekeepers=[count]&gt;1 and message='Invalid cluster.  A cluster break was detected.  More than 1 timekeeper is configured.'</w:t>
            </w:r>
          </w:p>
          <w:p w14:paraId="4774D269" w14:textId="4085A973" w:rsidR="00AF6586" w:rsidRPr="004A053D" w:rsidRDefault="00AF6586" w:rsidP="00AF6586">
            <w:pPr>
              <w:spacing w:before="60" w:after="60" w:line="276" w:lineRule="auto"/>
              <w:ind w:left="220" w:hanging="220"/>
              <w:rPr>
                <w:rFonts w:cs="Arial"/>
                <w:sz w:val="18"/>
                <w:szCs w:val="18"/>
              </w:rPr>
            </w:pPr>
            <w:r w:rsidRPr="00AF6586">
              <w:rPr>
                <w:rFonts w:cs="Arial"/>
                <w:sz w:val="18"/>
                <w:szCs w:val="18"/>
              </w:rPr>
              <w:t>If there are rows in the SYS_CLUSTER table then this is a cluster.  if numTimekeepers=0 then</w:t>
            </w:r>
            <w:r>
              <w:rPr>
                <w:rFonts w:cs="Arial"/>
                <w:sz w:val="18"/>
                <w:szCs w:val="18"/>
              </w:rPr>
              <w:t xml:space="preserve"> </w:t>
            </w:r>
            <w:r w:rsidRPr="00AF6586">
              <w:rPr>
                <w:rFonts w:cs="Arial"/>
                <w:sz w:val="18"/>
                <w:szCs w:val="18"/>
              </w:rPr>
              <w:t>status=FAIL and isCluster=1 and numTimekeepers=0 and message='Invalid cluster.  A cluster break was detected.  No timekeepers are configured.'</w:t>
            </w:r>
          </w:p>
        </w:tc>
      </w:tr>
      <w:tr w:rsidR="00DF0B5C" w:rsidRPr="00A4169C" w14:paraId="5C989C2E" w14:textId="77777777" w:rsidTr="005D6914">
        <w:tc>
          <w:tcPr>
            <w:tcW w:w="4553" w:type="dxa"/>
            <w:shd w:val="clear" w:color="auto" w:fill="auto"/>
            <w:vAlign w:val="center"/>
          </w:tcPr>
          <w:p w14:paraId="23898ED1" w14:textId="36FFEBBE" w:rsidR="00DF0B5C" w:rsidRDefault="00DF0B5C" w:rsidP="00DF0B5C">
            <w:pPr>
              <w:spacing w:line="276" w:lineRule="auto"/>
              <w:ind w:left="220" w:hanging="220"/>
              <w:rPr>
                <w:rFonts w:cs="Arial"/>
                <w:b/>
                <w:color w:val="0070C0"/>
                <w:sz w:val="16"/>
                <w:szCs w:val="16"/>
              </w:rPr>
            </w:pPr>
            <w:r>
              <w:rPr>
                <w:rFonts w:cs="Arial"/>
                <w:b/>
                <w:color w:val="0070C0"/>
                <w:sz w:val="16"/>
                <w:szCs w:val="16"/>
              </w:rPr>
              <w:lastRenderedPageBreak/>
              <w:t xml:space="preserve">Schedule: </w:t>
            </w:r>
            <w:r w:rsidRPr="009E6605">
              <w:rPr>
                <w:rFonts w:cs="Arial"/>
                <w:b/>
                <w:color w:val="0070C0"/>
                <w:sz w:val="16"/>
                <w:szCs w:val="16"/>
              </w:rPr>
              <w:t>[2 hours</w:t>
            </w:r>
            <w:r>
              <w:rPr>
                <w:rFonts w:cs="Arial"/>
                <w:b/>
                <w:color w:val="0070C0"/>
                <w:sz w:val="16"/>
                <w:szCs w:val="16"/>
              </w:rPr>
              <w:t>, 12:30 am</w:t>
            </w:r>
            <w:r w:rsidRPr="009E6605">
              <w:rPr>
                <w:rFonts w:cs="Arial"/>
                <w:b/>
                <w:color w:val="0070C0"/>
                <w:sz w:val="16"/>
                <w:szCs w:val="16"/>
              </w:rPr>
              <w:t>]</w:t>
            </w:r>
          </w:p>
          <w:p w14:paraId="0C23E2D7" w14:textId="77777777" w:rsidR="00DF0B5C" w:rsidRDefault="00DF0B5C" w:rsidP="00DF0B5C">
            <w:pPr>
              <w:spacing w:line="276" w:lineRule="auto"/>
              <w:ind w:left="220" w:hanging="220"/>
              <w:rPr>
                <w:rFonts w:cs="Arial"/>
                <w:b/>
                <w:color w:val="0070C0"/>
                <w:sz w:val="16"/>
                <w:szCs w:val="16"/>
              </w:rPr>
            </w:pPr>
            <w:r>
              <w:rPr>
                <w:rFonts w:cs="Arial"/>
                <w:b/>
                <w:color w:val="0070C0"/>
                <w:sz w:val="16"/>
                <w:szCs w:val="16"/>
              </w:rPr>
              <w:t>[Only once per cluster]</w:t>
            </w:r>
          </w:p>
          <w:p w14:paraId="623FA3BE" w14:textId="5CB6EF0C" w:rsidR="00DF0B5C" w:rsidRPr="00A4169C" w:rsidRDefault="00DF0B5C" w:rsidP="00DF0B5C">
            <w:pPr>
              <w:spacing w:line="276" w:lineRule="auto"/>
              <w:ind w:left="220" w:hanging="220"/>
              <w:rPr>
                <w:rFonts w:cs="Arial"/>
                <w:sz w:val="16"/>
                <w:szCs w:val="16"/>
              </w:rPr>
            </w:pPr>
            <w:r>
              <w:rPr>
                <w:rFonts w:cs="Arial"/>
                <w:b/>
                <w:color w:val="0070C0"/>
                <w:sz w:val="16"/>
                <w:szCs w:val="16"/>
              </w:rPr>
              <w:t>kpimetricsTrig_30</w:t>
            </w:r>
            <w:r w:rsidRPr="009E6605">
              <w:rPr>
                <w:rFonts w:cs="Arial"/>
                <w:b/>
                <w:color w:val="0070C0"/>
                <w:sz w:val="16"/>
                <w:szCs w:val="16"/>
              </w:rPr>
              <w:t xml:space="preserve">_DBMSScheduler </w:t>
            </w:r>
            <w:r w:rsidRPr="009E6605">
              <w:rPr>
                <w:rFonts w:cs="Arial"/>
                <w:b/>
                <w:color w:val="0070C0"/>
                <w:sz w:val="16"/>
                <w:szCs w:val="16"/>
              </w:rPr>
              <w:sym w:font="Wingdings" w:char="F0E0"/>
            </w:r>
            <w:r>
              <w:rPr>
                <w:rFonts w:cs="Arial"/>
                <w:b/>
                <w:color w:val="0070C0"/>
                <w:sz w:val="16"/>
                <w:szCs w:val="16"/>
              </w:rPr>
              <w:t xml:space="preserve"> p</w:t>
            </w:r>
            <w:r w:rsidRPr="009E6605">
              <w:rPr>
                <w:rFonts w:cs="Arial"/>
                <w:b/>
                <w:color w:val="0070C0"/>
                <w:sz w:val="16"/>
                <w:szCs w:val="16"/>
              </w:rPr>
              <w:t>METRICS_ALL_TABLES_exec</w:t>
            </w:r>
            <w:r>
              <w:rPr>
                <w:rFonts w:cs="Arial"/>
                <w:sz w:val="16"/>
                <w:szCs w:val="16"/>
              </w:rPr>
              <w:t xml:space="preserve"> </w:t>
            </w:r>
            <w:r w:rsidRPr="00A4169C">
              <w:rPr>
                <w:rFonts w:cs="Arial"/>
                <w:sz w:val="16"/>
                <w:szCs w:val="16"/>
              </w:rPr>
              <w:sym w:font="Wingdings" w:char="F0E0"/>
            </w:r>
            <w:r w:rsidRPr="00A4169C">
              <w:rPr>
                <w:rFonts w:cs="Arial"/>
                <w:sz w:val="16"/>
                <w:szCs w:val="16"/>
              </w:rPr>
              <w:t xml:space="preserve"> </w:t>
            </w:r>
            <w:r>
              <w:rPr>
                <w:rFonts w:cs="Arial"/>
                <w:sz w:val="16"/>
                <w:szCs w:val="16"/>
              </w:rPr>
              <w:t xml:space="preserve">       </w:t>
            </w:r>
            <w:r w:rsidRPr="00640D6C">
              <w:rPr>
                <w:rFonts w:cs="Arial"/>
                <w:sz w:val="16"/>
                <w:szCs w:val="16"/>
              </w:rPr>
              <w:t>P_METRICS_ALL_TABLES</w:t>
            </w:r>
            <w:r>
              <w:rPr>
                <w:rFonts w:cs="Arial"/>
                <w:sz w:val="16"/>
                <w:szCs w:val="16"/>
              </w:rPr>
              <w:t>()</w:t>
            </w:r>
          </w:p>
        </w:tc>
        <w:tc>
          <w:tcPr>
            <w:tcW w:w="4500" w:type="dxa"/>
            <w:shd w:val="clear" w:color="auto" w:fill="auto"/>
            <w:vAlign w:val="center"/>
          </w:tcPr>
          <w:p w14:paraId="02CAA132" w14:textId="77777777" w:rsidR="00DF0B5C" w:rsidRDefault="00DF0B5C" w:rsidP="00DF0B5C">
            <w:pPr>
              <w:spacing w:line="276" w:lineRule="auto"/>
              <w:ind w:left="220" w:hanging="220"/>
              <w:rPr>
                <w:rFonts w:cs="Arial"/>
                <w:sz w:val="18"/>
                <w:szCs w:val="18"/>
              </w:rPr>
            </w:pPr>
            <w:r w:rsidRPr="00BE59C7">
              <w:rPr>
                <w:rFonts w:cs="Arial"/>
                <w:sz w:val="18"/>
                <w:szCs w:val="18"/>
              </w:rPr>
              <w:t>This trigger executes the pMETRICS_ALL_TABLES_exec PLSQL procedure to transfer data from the metrics collection tables to the metrics history tables.  It inserts a record into the METRICS_JOB_DETAILS table when it starts with a JOB_TABLE_NAME=’DBMS_SCHEDULER’.  It updates the same row with a STATUS=’SUCCESS’ or ‘FAILURE’.  If ‘FAILURE’ then update the ADDITIONAL_INFO field with the database error.</w:t>
            </w:r>
          </w:p>
          <w:p w14:paraId="35C25A21" w14:textId="77777777" w:rsidR="00DF0B5C" w:rsidRDefault="00DF0B5C" w:rsidP="00DF0B5C">
            <w:pPr>
              <w:spacing w:line="276" w:lineRule="auto"/>
              <w:ind w:left="220" w:hanging="220"/>
              <w:rPr>
                <w:rFonts w:cs="Arial"/>
                <w:sz w:val="18"/>
                <w:szCs w:val="18"/>
              </w:rPr>
            </w:pPr>
            <w:r>
              <w:rPr>
                <w:rFonts w:cs="Arial"/>
                <w:sz w:val="18"/>
                <w:szCs w:val="18"/>
              </w:rPr>
              <w:t xml:space="preserve">This procedure will first check METRICS_SQL_CONTROL for any records where NODE_HOST = current nodehost and NODE_PORT = current nodeport and CONTROL_NAME like ‘Cache_ALL_RESOURCES%’ and delete those records before executing Cache_ALL_RESOURCES.  The records were inserted into METRICS_SQL_CONTROL by updateTriggers.  This procedure is dependent on METRICS_ALL_RESOURCES data.  </w:t>
            </w:r>
          </w:p>
          <w:p w14:paraId="599DE66D" w14:textId="59F8B847" w:rsidR="00DF0B5C" w:rsidRPr="00BE59C7" w:rsidRDefault="00DF0B5C" w:rsidP="00DF0B5C">
            <w:pPr>
              <w:spacing w:line="276" w:lineRule="auto"/>
              <w:ind w:left="220" w:hanging="220"/>
              <w:rPr>
                <w:rFonts w:cs="Arial"/>
                <w:sz w:val="18"/>
                <w:szCs w:val="18"/>
              </w:rPr>
            </w:pPr>
            <w:r>
              <w:rPr>
                <w:rFonts w:cs="Arial"/>
                <w:sz w:val="18"/>
                <w:szCs w:val="18"/>
              </w:rPr>
              <w:t>Subsequently, this procedure will check METRICS_SQL_CONTROL for any records where NODE_HOST = current nodehost and NODE_PORT = current nodeport and CONTROL_NAME like ‘Cache_ALL_USERS%’ and delete those records before executing Cache_ALL_USERS.  The records were inserted into METRICS_SQL_CONTROL by updateTriggers.  This procedure is dependent on METRICS_ALL_USERS data.</w:t>
            </w:r>
          </w:p>
          <w:p w14:paraId="2DF3B08D" w14:textId="1BCA68A0" w:rsidR="00DF0B5C" w:rsidRDefault="00DF0B5C" w:rsidP="00DF0B5C">
            <w:pPr>
              <w:spacing w:line="276" w:lineRule="auto"/>
              <w:ind w:left="220" w:hanging="220"/>
              <w:rPr>
                <w:rFonts w:cs="Arial"/>
                <w:sz w:val="18"/>
                <w:szCs w:val="18"/>
              </w:rPr>
            </w:pPr>
            <w:r>
              <w:rPr>
                <w:rFonts w:cs="Arial"/>
                <w:sz w:val="18"/>
                <w:szCs w:val="18"/>
              </w:rPr>
              <w:t xml:space="preserve">If the </w:t>
            </w:r>
            <w:r>
              <w:rPr>
                <w:rFonts w:cs="Arial"/>
                <w:b/>
                <w:color w:val="FF0000"/>
                <w:sz w:val="18"/>
                <w:szCs w:val="18"/>
              </w:rPr>
              <w:t>30</w:t>
            </w:r>
            <w:r w:rsidRPr="004C4BD0">
              <w:rPr>
                <w:rFonts w:cs="Arial"/>
                <w:b/>
                <w:color w:val="FF0000"/>
                <w:sz w:val="18"/>
                <w:szCs w:val="18"/>
              </w:rPr>
              <w:t>-</w:t>
            </w:r>
            <w:r>
              <w:rPr>
                <w:rFonts w:cs="Arial"/>
                <w:b/>
                <w:color w:val="FF0000"/>
                <w:sz w:val="18"/>
                <w:szCs w:val="18"/>
              </w:rPr>
              <w:t>min</w:t>
            </w:r>
            <w:r w:rsidRPr="004C4BD0">
              <w:rPr>
                <w:rFonts w:cs="Arial"/>
                <w:b/>
                <w:color w:val="FF0000"/>
                <w:sz w:val="18"/>
                <w:szCs w:val="18"/>
              </w:rPr>
              <w:t xml:space="preserve"> timeout occurs</w:t>
            </w:r>
            <w:r w:rsidRPr="004C4BD0">
              <w:rPr>
                <w:rFonts w:cs="Arial"/>
                <w:color w:val="FF0000"/>
                <w:sz w:val="18"/>
                <w:szCs w:val="18"/>
              </w:rPr>
              <w:t xml:space="preserve"> </w:t>
            </w:r>
            <w:r>
              <w:rPr>
                <w:rFonts w:cs="Arial"/>
                <w:sz w:val="18"/>
                <w:szCs w:val="18"/>
              </w:rPr>
              <w:t>because processing could not commense an</w:t>
            </w:r>
            <w:r w:rsidRPr="00B070ED">
              <w:rPr>
                <w:rFonts w:cs="Arial"/>
                <w:sz w:val="18"/>
                <w:szCs w:val="18"/>
              </w:rPr>
              <w:t xml:space="preserve"> exception will be thrown and logged in the METRICS_JOB_DETAIL table.</w:t>
            </w:r>
          </w:p>
          <w:p w14:paraId="0BEF2E0C" w14:textId="4122443B" w:rsidR="00DF0B5C" w:rsidRDefault="00DF0B5C" w:rsidP="00DF0B5C">
            <w:pPr>
              <w:spacing w:line="276" w:lineRule="auto"/>
              <w:ind w:left="220" w:hanging="220"/>
              <w:rPr>
                <w:sz w:val="18"/>
                <w:szCs w:val="18"/>
              </w:rPr>
            </w:pPr>
            <w:r w:rsidRPr="00BE59C7">
              <w:rPr>
                <w:sz w:val="18"/>
                <w:szCs w:val="18"/>
              </w:rPr>
              <w:t>Operational insights:</w:t>
            </w:r>
          </w:p>
          <w:p w14:paraId="5AA06FE9" w14:textId="09382C23" w:rsidR="00DF0B5C" w:rsidRPr="00BE59C7" w:rsidRDefault="00DF0B5C" w:rsidP="00DF0B5C">
            <w:pPr>
              <w:spacing w:line="276" w:lineRule="auto"/>
              <w:ind w:left="220" w:hanging="220"/>
              <w:rPr>
                <w:sz w:val="18"/>
                <w:szCs w:val="18"/>
              </w:rPr>
            </w:pPr>
            <w:r>
              <w:rPr>
                <w:sz w:val="18"/>
                <w:szCs w:val="18"/>
              </w:rPr>
              <w:t>1. This procedure executes in a single-threaded fashion on one node in a cluster and processes all the data for each node in the cluster sequentially.  It does this in order to avoid “deadlock” contention when multiple nodes issue the same commands at the same time.</w:t>
            </w:r>
          </w:p>
          <w:p w14:paraId="3E79AAC2" w14:textId="7CE2BC05" w:rsidR="00DF0B5C" w:rsidRPr="00BE59C7" w:rsidRDefault="00DF0B5C" w:rsidP="00DF0B5C">
            <w:pPr>
              <w:spacing w:line="276" w:lineRule="auto"/>
              <w:ind w:left="220" w:hanging="220"/>
              <w:rPr>
                <w:rFonts w:cs="Arial"/>
                <w:sz w:val="18"/>
                <w:szCs w:val="18"/>
              </w:rPr>
            </w:pPr>
            <w:r>
              <w:rPr>
                <w:sz w:val="18"/>
                <w:szCs w:val="18"/>
              </w:rPr>
              <w:t>2</w:t>
            </w:r>
            <w:r w:rsidRPr="00BE59C7">
              <w:rPr>
                <w:sz w:val="18"/>
                <w:szCs w:val="18"/>
              </w:rPr>
              <w:t xml:space="preserve">. This procedure will </w:t>
            </w:r>
            <w:r w:rsidRPr="00BE59C7">
              <w:rPr>
                <w:sz w:val="18"/>
                <w:szCs w:val="18"/>
                <w:u w:val="single"/>
              </w:rPr>
              <w:t>not</w:t>
            </w:r>
            <w:r w:rsidRPr="00BE59C7">
              <w:rPr>
                <w:sz w:val="18"/>
                <w:szCs w:val="18"/>
              </w:rPr>
              <w:t xml:space="preserve"> execute if P_METRICS_DELETE_COLLECTION</w:t>
            </w:r>
            <w:r>
              <w:rPr>
                <w:sz w:val="18"/>
                <w:szCs w:val="18"/>
              </w:rPr>
              <w:t xml:space="preserve"> or pRebuildIndexes</w:t>
            </w:r>
            <w:r w:rsidRPr="00BE59C7">
              <w:rPr>
                <w:sz w:val="18"/>
                <w:szCs w:val="18"/>
              </w:rPr>
              <w:t xml:space="preserve"> is executing.  </w:t>
            </w:r>
            <w:r>
              <w:rPr>
                <w:sz w:val="18"/>
                <w:szCs w:val="18"/>
              </w:rPr>
              <w:t xml:space="preserve">However, it will loop </w:t>
            </w:r>
            <w:r>
              <w:rPr>
                <w:sz w:val="18"/>
                <w:szCs w:val="18"/>
              </w:rPr>
              <w:lastRenderedPageBreak/>
              <w:t>every minute and check if it can execute.  It will wait up to 30 min to allow the other processes to complete.</w:t>
            </w:r>
          </w:p>
        </w:tc>
      </w:tr>
      <w:tr w:rsidR="00DF0B5C" w:rsidRPr="00A4169C" w14:paraId="6DB19E87" w14:textId="77777777" w:rsidTr="005D6914">
        <w:tc>
          <w:tcPr>
            <w:tcW w:w="4553" w:type="dxa"/>
            <w:shd w:val="clear" w:color="auto" w:fill="auto"/>
            <w:vAlign w:val="center"/>
          </w:tcPr>
          <w:p w14:paraId="40DEF8E8" w14:textId="114C6BA1" w:rsidR="00DF0B5C" w:rsidRDefault="00DF0B5C" w:rsidP="00DF0B5C">
            <w:pPr>
              <w:spacing w:line="276" w:lineRule="auto"/>
              <w:ind w:left="220" w:hanging="220"/>
              <w:rPr>
                <w:rFonts w:cs="Arial"/>
                <w:b/>
                <w:color w:val="0070C0"/>
                <w:sz w:val="16"/>
                <w:szCs w:val="16"/>
              </w:rPr>
            </w:pPr>
            <w:r>
              <w:rPr>
                <w:rFonts w:cs="Arial"/>
                <w:b/>
                <w:color w:val="0070C0"/>
                <w:sz w:val="16"/>
                <w:szCs w:val="16"/>
              </w:rPr>
              <w:lastRenderedPageBreak/>
              <w:t xml:space="preserve">Schedule: </w:t>
            </w:r>
            <w:r w:rsidRPr="009E6605">
              <w:rPr>
                <w:rFonts w:cs="Arial"/>
                <w:b/>
                <w:color w:val="0070C0"/>
                <w:sz w:val="16"/>
                <w:szCs w:val="16"/>
              </w:rPr>
              <w:t>[2 hours</w:t>
            </w:r>
            <w:r>
              <w:rPr>
                <w:rFonts w:cs="Arial"/>
                <w:b/>
                <w:color w:val="0070C0"/>
                <w:sz w:val="16"/>
                <w:szCs w:val="16"/>
              </w:rPr>
              <w:t>, 1:00 am</w:t>
            </w:r>
            <w:r w:rsidRPr="009E6605">
              <w:rPr>
                <w:rFonts w:cs="Arial"/>
                <w:b/>
                <w:color w:val="0070C0"/>
                <w:sz w:val="16"/>
                <w:szCs w:val="16"/>
              </w:rPr>
              <w:t>]</w:t>
            </w:r>
          </w:p>
          <w:p w14:paraId="088908D1" w14:textId="77777777" w:rsidR="00DF0B5C" w:rsidRDefault="00DF0B5C" w:rsidP="00DF0B5C">
            <w:pPr>
              <w:spacing w:line="276" w:lineRule="auto"/>
              <w:ind w:left="220" w:hanging="220"/>
              <w:rPr>
                <w:rFonts w:cs="Arial"/>
                <w:b/>
                <w:color w:val="0070C0"/>
                <w:sz w:val="16"/>
                <w:szCs w:val="16"/>
              </w:rPr>
            </w:pPr>
            <w:r>
              <w:rPr>
                <w:rFonts w:cs="Arial"/>
                <w:b/>
                <w:color w:val="0070C0"/>
                <w:sz w:val="16"/>
                <w:szCs w:val="16"/>
              </w:rPr>
              <w:t>[Only once per cluster]</w:t>
            </w:r>
          </w:p>
          <w:p w14:paraId="65AC8A64" w14:textId="620DCB24" w:rsidR="00DF0B5C" w:rsidRPr="00A4169C" w:rsidRDefault="00DF0B5C" w:rsidP="00DF0B5C">
            <w:pPr>
              <w:spacing w:line="276" w:lineRule="auto"/>
              <w:ind w:left="220" w:hanging="220"/>
              <w:rPr>
                <w:rFonts w:cs="Arial"/>
                <w:sz w:val="16"/>
                <w:szCs w:val="16"/>
              </w:rPr>
            </w:pPr>
            <w:r>
              <w:rPr>
                <w:rFonts w:cs="Arial"/>
                <w:b/>
                <w:color w:val="0070C0"/>
                <w:sz w:val="16"/>
                <w:szCs w:val="16"/>
              </w:rPr>
              <w:t>kpimetricsTrig_31</w:t>
            </w:r>
            <w:r w:rsidRPr="009E6605">
              <w:rPr>
                <w:rFonts w:cs="Arial"/>
                <w:b/>
                <w:color w:val="0070C0"/>
                <w:sz w:val="16"/>
                <w:szCs w:val="16"/>
              </w:rPr>
              <w:t xml:space="preserve">_DBMSSchedulerError </w:t>
            </w:r>
            <w:r w:rsidRPr="009E6605">
              <w:rPr>
                <w:rFonts w:cs="Arial"/>
                <w:b/>
                <w:color w:val="0070C0"/>
                <w:sz w:val="16"/>
                <w:szCs w:val="16"/>
              </w:rPr>
              <w:sym w:font="Wingdings" w:char="F0E0"/>
            </w:r>
            <w:r w:rsidRPr="009E6605">
              <w:rPr>
                <w:rFonts w:cs="Arial"/>
                <w:b/>
                <w:color w:val="0070C0"/>
                <w:sz w:val="16"/>
                <w:szCs w:val="16"/>
              </w:rPr>
              <w:t xml:space="preserve"> pCheckDBMSSchedulerError</w:t>
            </w:r>
            <w:r>
              <w:rPr>
                <w:rFonts w:cs="Arial"/>
                <w:sz w:val="16"/>
                <w:szCs w:val="16"/>
              </w:rPr>
              <w:t xml:space="preserve"> </w:t>
            </w:r>
            <w:r w:rsidRPr="00A4169C">
              <w:rPr>
                <w:rFonts w:cs="Arial"/>
                <w:sz w:val="16"/>
                <w:szCs w:val="16"/>
              </w:rPr>
              <w:sym w:font="Wingdings" w:char="F0E0"/>
            </w:r>
            <w:r w:rsidRPr="00A4169C">
              <w:rPr>
                <w:rFonts w:cs="Arial"/>
                <w:sz w:val="16"/>
                <w:szCs w:val="16"/>
              </w:rPr>
              <w:t xml:space="preserve"> pGetEmailSubscriptions</w:t>
            </w:r>
          </w:p>
        </w:tc>
        <w:tc>
          <w:tcPr>
            <w:tcW w:w="4500" w:type="dxa"/>
            <w:shd w:val="clear" w:color="auto" w:fill="auto"/>
            <w:vAlign w:val="center"/>
          </w:tcPr>
          <w:p w14:paraId="27461DEF" w14:textId="2947DB9E" w:rsidR="00DF0B5C" w:rsidRPr="00BE59C7" w:rsidRDefault="00DF0B5C" w:rsidP="00DF0B5C">
            <w:pPr>
              <w:spacing w:line="276" w:lineRule="auto"/>
              <w:ind w:left="220" w:hanging="220"/>
              <w:rPr>
                <w:rFonts w:cs="Arial"/>
                <w:sz w:val="18"/>
                <w:szCs w:val="18"/>
              </w:rPr>
            </w:pPr>
            <w:r w:rsidRPr="00BE59C7">
              <w:rPr>
                <w:rFonts w:cs="Arial"/>
                <w:sz w:val="18"/>
                <w:szCs w:val="18"/>
              </w:rPr>
              <w:t>Send an email if there is a database PLSQL data transfer error that gets generated.  Select details from /Abstraction/METRICS_JOB_DETAILS. The timing of 2 hours on the odd hour is based on the fact that the DBMS Scheduler trigger runs every 2 hours on the even hour.  Therefore, this trigger runs an hour later to allow the PLSQL data transfer script to complete and post any issues or not.</w:t>
            </w:r>
          </w:p>
          <w:p w14:paraId="47F71A1D" w14:textId="77777777" w:rsidR="00DF0B5C" w:rsidRPr="00BE59C7" w:rsidRDefault="00DF0B5C" w:rsidP="00DF0B5C">
            <w:pPr>
              <w:spacing w:line="276" w:lineRule="auto"/>
              <w:ind w:left="220" w:hanging="220"/>
              <w:rPr>
                <w:rFonts w:cs="Arial"/>
                <w:sz w:val="18"/>
                <w:szCs w:val="18"/>
              </w:rPr>
            </w:pPr>
            <w:r w:rsidRPr="00BE59C7">
              <w:rPr>
                <w:rFonts w:cs="Arial"/>
                <w:sz w:val="18"/>
                <w:szCs w:val="18"/>
              </w:rPr>
              <w:t>Note: This trigger only runs once per cluster because it finds all errors for all nodes if there is a cluster.</w:t>
            </w:r>
          </w:p>
        </w:tc>
      </w:tr>
      <w:tr w:rsidR="00DF0B5C" w:rsidRPr="00A4169C" w14:paraId="071B497B" w14:textId="77777777" w:rsidTr="005D6914">
        <w:tc>
          <w:tcPr>
            <w:tcW w:w="4553" w:type="dxa"/>
            <w:shd w:val="clear" w:color="auto" w:fill="auto"/>
            <w:vAlign w:val="center"/>
          </w:tcPr>
          <w:p w14:paraId="165B975A" w14:textId="71305AA2" w:rsidR="00DF0B5C" w:rsidRDefault="00DF0B5C" w:rsidP="00DF0B5C">
            <w:pPr>
              <w:spacing w:line="276" w:lineRule="auto"/>
              <w:ind w:left="220" w:hanging="220"/>
              <w:rPr>
                <w:rFonts w:cs="Arial"/>
                <w:b/>
                <w:color w:val="0070C0"/>
                <w:sz w:val="16"/>
                <w:szCs w:val="16"/>
              </w:rPr>
            </w:pPr>
            <w:r>
              <w:rPr>
                <w:rFonts w:cs="Arial"/>
                <w:b/>
                <w:color w:val="0070C0"/>
                <w:sz w:val="16"/>
                <w:szCs w:val="16"/>
              </w:rPr>
              <w:t>[</w:t>
            </w:r>
            <w:r w:rsidRPr="009827C8">
              <w:rPr>
                <w:rFonts w:cs="Arial"/>
                <w:b/>
                <w:color w:val="FF0000"/>
                <w:sz w:val="16"/>
                <w:szCs w:val="16"/>
              </w:rPr>
              <w:t>DEPRECATED - TURNED OFF</w:t>
            </w:r>
            <w:r>
              <w:rPr>
                <w:rFonts w:cs="Arial"/>
                <w:b/>
                <w:color w:val="0070C0"/>
                <w:sz w:val="16"/>
                <w:szCs w:val="16"/>
              </w:rPr>
              <w:t>]</w:t>
            </w:r>
          </w:p>
          <w:p w14:paraId="348491C7" w14:textId="1BC958AD" w:rsidR="00DF0B5C" w:rsidRDefault="00DF0B5C" w:rsidP="00DF0B5C">
            <w:pPr>
              <w:spacing w:line="276" w:lineRule="auto"/>
              <w:ind w:left="220" w:hanging="220"/>
              <w:rPr>
                <w:rFonts w:cs="Arial"/>
                <w:b/>
                <w:color w:val="0070C0"/>
                <w:sz w:val="16"/>
                <w:szCs w:val="16"/>
              </w:rPr>
            </w:pPr>
            <w:r>
              <w:rPr>
                <w:rFonts w:cs="Arial"/>
                <w:b/>
                <w:color w:val="0070C0"/>
                <w:sz w:val="16"/>
                <w:szCs w:val="16"/>
              </w:rPr>
              <w:t>Schedule: [30 min</w:t>
            </w:r>
            <w:r w:rsidRPr="009E6605">
              <w:rPr>
                <w:rFonts w:cs="Arial"/>
                <w:b/>
                <w:color w:val="0070C0"/>
                <w:sz w:val="16"/>
                <w:szCs w:val="16"/>
              </w:rPr>
              <w:t>, 1</w:t>
            </w:r>
            <w:r>
              <w:rPr>
                <w:rFonts w:cs="Arial"/>
                <w:b/>
                <w:color w:val="0070C0"/>
                <w:sz w:val="16"/>
                <w:szCs w:val="16"/>
              </w:rPr>
              <w:t>:05</w:t>
            </w:r>
            <w:r w:rsidRPr="009E6605">
              <w:rPr>
                <w:rFonts w:cs="Arial"/>
                <w:b/>
                <w:color w:val="0070C0"/>
                <w:sz w:val="16"/>
                <w:szCs w:val="16"/>
              </w:rPr>
              <w:t xml:space="preserve"> am]</w:t>
            </w:r>
            <w:r>
              <w:rPr>
                <w:rFonts w:cs="Arial"/>
                <w:b/>
                <w:color w:val="0070C0"/>
                <w:sz w:val="16"/>
                <w:szCs w:val="16"/>
              </w:rPr>
              <w:t xml:space="preserve"> – Primary configuration.</w:t>
            </w:r>
          </w:p>
          <w:p w14:paraId="7FBB490D" w14:textId="4789626F" w:rsidR="00DF0B5C" w:rsidRDefault="00DF0B5C" w:rsidP="00DF0B5C">
            <w:pPr>
              <w:spacing w:line="276" w:lineRule="auto"/>
              <w:ind w:left="220" w:hanging="220"/>
              <w:rPr>
                <w:rFonts w:cs="Arial"/>
                <w:b/>
                <w:color w:val="0070C0"/>
                <w:sz w:val="16"/>
                <w:szCs w:val="16"/>
              </w:rPr>
            </w:pPr>
            <w:r>
              <w:rPr>
                <w:rFonts w:cs="Arial"/>
                <w:b/>
                <w:color w:val="0070C0"/>
                <w:sz w:val="16"/>
                <w:szCs w:val="16"/>
              </w:rPr>
              <w:t>Schedule: [15 min</w:t>
            </w:r>
            <w:r w:rsidRPr="009E6605">
              <w:rPr>
                <w:rFonts w:cs="Arial"/>
                <w:b/>
                <w:color w:val="0070C0"/>
                <w:sz w:val="16"/>
                <w:szCs w:val="16"/>
              </w:rPr>
              <w:t>, 1</w:t>
            </w:r>
            <w:r>
              <w:rPr>
                <w:rFonts w:cs="Arial"/>
                <w:b/>
                <w:color w:val="0070C0"/>
                <w:sz w:val="16"/>
                <w:szCs w:val="16"/>
              </w:rPr>
              <w:t>:05</w:t>
            </w:r>
            <w:r w:rsidRPr="009E6605">
              <w:rPr>
                <w:rFonts w:cs="Arial"/>
                <w:b/>
                <w:color w:val="0070C0"/>
                <w:sz w:val="16"/>
                <w:szCs w:val="16"/>
              </w:rPr>
              <w:t xml:space="preserve"> am]</w:t>
            </w:r>
            <w:r>
              <w:rPr>
                <w:rFonts w:cs="Arial"/>
                <w:b/>
                <w:color w:val="0070C0"/>
                <w:sz w:val="16"/>
                <w:szCs w:val="16"/>
              </w:rPr>
              <w:t xml:space="preserve"> – Alternative if more frequent processing is needed.</w:t>
            </w:r>
          </w:p>
          <w:p w14:paraId="7C9228D1" w14:textId="1CB7F4B4" w:rsidR="00DF0B5C" w:rsidRDefault="00DF0B5C" w:rsidP="00DF0B5C">
            <w:pPr>
              <w:spacing w:line="276" w:lineRule="auto"/>
              <w:ind w:left="220" w:hanging="220"/>
              <w:rPr>
                <w:rFonts w:cs="Arial"/>
                <w:b/>
                <w:color w:val="0070C0"/>
                <w:sz w:val="16"/>
                <w:szCs w:val="16"/>
              </w:rPr>
            </w:pPr>
            <w:r>
              <w:rPr>
                <w:rFonts w:cs="Arial"/>
                <w:b/>
                <w:color w:val="0070C0"/>
                <w:sz w:val="16"/>
                <w:szCs w:val="16"/>
              </w:rPr>
              <w:t>[Only once per cluster]</w:t>
            </w:r>
          </w:p>
          <w:p w14:paraId="09FED09E" w14:textId="5B68C0BD" w:rsidR="00DF0B5C" w:rsidRPr="004B4906" w:rsidRDefault="00DF0B5C" w:rsidP="00DF0B5C">
            <w:pPr>
              <w:spacing w:line="276" w:lineRule="auto"/>
              <w:ind w:left="220" w:hanging="220"/>
              <w:rPr>
                <w:rFonts w:cs="Arial"/>
                <w:sz w:val="16"/>
                <w:szCs w:val="16"/>
              </w:rPr>
            </w:pPr>
            <w:r>
              <w:rPr>
                <w:rFonts w:cs="Arial"/>
                <w:b/>
                <w:color w:val="0070C0"/>
                <w:sz w:val="16"/>
                <w:szCs w:val="16"/>
              </w:rPr>
              <w:t>kpimetricsTrig_33</w:t>
            </w:r>
            <w:r w:rsidRPr="009E6605">
              <w:rPr>
                <w:rFonts w:cs="Arial"/>
                <w:b/>
                <w:color w:val="0070C0"/>
                <w:sz w:val="16"/>
                <w:szCs w:val="16"/>
              </w:rPr>
              <w:t>_</w:t>
            </w:r>
            <w:r>
              <w:rPr>
                <w:rFonts w:cs="Arial"/>
                <w:b/>
                <w:color w:val="0070C0"/>
                <w:sz w:val="16"/>
                <w:szCs w:val="16"/>
              </w:rPr>
              <w:t>DeleteCollection</w:t>
            </w:r>
            <w:r w:rsidRPr="009E6605">
              <w:rPr>
                <w:rFonts w:cs="Arial"/>
                <w:b/>
                <w:color w:val="0070C0"/>
                <w:sz w:val="16"/>
                <w:szCs w:val="16"/>
              </w:rPr>
              <w:t xml:space="preserve"> </w:t>
            </w:r>
            <w:r w:rsidRPr="009E6605">
              <w:rPr>
                <w:rFonts w:cs="Arial"/>
                <w:b/>
                <w:color w:val="0070C0"/>
                <w:sz w:val="16"/>
                <w:szCs w:val="16"/>
              </w:rPr>
              <w:sym w:font="Wingdings" w:char="F0E0"/>
            </w:r>
            <w:r>
              <w:rPr>
                <w:rFonts w:cs="Arial"/>
                <w:b/>
                <w:color w:val="0070C0"/>
                <w:sz w:val="16"/>
                <w:szCs w:val="16"/>
              </w:rPr>
              <w:t xml:space="preserve"> pMETRICS_DELETE_COLLECTION</w:t>
            </w:r>
            <w:r w:rsidRPr="009E6605">
              <w:rPr>
                <w:rFonts w:cs="Arial"/>
                <w:b/>
                <w:color w:val="0070C0"/>
                <w:sz w:val="16"/>
                <w:szCs w:val="16"/>
              </w:rPr>
              <w:t>_exec</w:t>
            </w:r>
            <w:r>
              <w:rPr>
                <w:rFonts w:cs="Arial"/>
                <w:sz w:val="16"/>
                <w:szCs w:val="16"/>
              </w:rPr>
              <w:t xml:space="preserve"> </w:t>
            </w:r>
            <w:r w:rsidRPr="00A4169C">
              <w:rPr>
                <w:rFonts w:cs="Arial"/>
                <w:sz w:val="16"/>
                <w:szCs w:val="16"/>
              </w:rPr>
              <w:sym w:font="Wingdings" w:char="F0E0"/>
            </w:r>
            <w:r>
              <w:rPr>
                <w:rFonts w:cs="Arial"/>
                <w:sz w:val="16"/>
                <w:szCs w:val="16"/>
              </w:rPr>
              <w:t xml:space="preserve"> P_METRICS_DELETE_COLLECTION()</w:t>
            </w:r>
          </w:p>
        </w:tc>
        <w:tc>
          <w:tcPr>
            <w:tcW w:w="4500" w:type="dxa"/>
            <w:shd w:val="clear" w:color="auto" w:fill="auto"/>
            <w:vAlign w:val="center"/>
          </w:tcPr>
          <w:p w14:paraId="032954A2" w14:textId="6EF0315C" w:rsidR="00DF0B5C" w:rsidRDefault="00DF0B5C" w:rsidP="00DF0B5C">
            <w:pPr>
              <w:spacing w:before="60" w:after="60" w:line="276" w:lineRule="auto"/>
              <w:ind w:left="220" w:hanging="220"/>
              <w:rPr>
                <w:rFonts w:cs="Arial"/>
                <w:sz w:val="18"/>
                <w:szCs w:val="18"/>
              </w:rPr>
            </w:pPr>
            <w:r>
              <w:rPr>
                <w:rFonts w:cs="Arial"/>
                <w:sz w:val="18"/>
                <w:szCs w:val="18"/>
              </w:rPr>
              <w:t>DEFAULT=OFF [DEPRECATED]  As of the 2020Q100, this trigger is turned off to eliminate blocking which occurs from DV metrics issuing inserts/deletes at the same time as KPImetrics issuing delete statements.  Goring forward, only DV metrics will manage inserts/deletes into the collection tables.</w:t>
            </w:r>
          </w:p>
          <w:p w14:paraId="3336A165" w14:textId="7D21C20E" w:rsidR="00DF0B5C" w:rsidRDefault="00DF0B5C" w:rsidP="00DF0B5C">
            <w:pPr>
              <w:spacing w:line="276" w:lineRule="auto"/>
              <w:ind w:left="220" w:hanging="220"/>
              <w:rPr>
                <w:rFonts w:cs="Arial"/>
                <w:sz w:val="18"/>
                <w:szCs w:val="18"/>
              </w:rPr>
            </w:pPr>
            <w:r w:rsidRPr="00BE59C7">
              <w:rPr>
                <w:rFonts w:cs="Arial"/>
                <w:sz w:val="18"/>
                <w:szCs w:val="18"/>
              </w:rPr>
              <w:t>This trigger executes the PLSQL procedure pMETRICS_DELETE_COLLECTION_exec to delete non-essential and unwanted rows from the two collection tables: metrics_resources_usage and metrics_requests. It inserts a record into the METRICS_JOB_DETAILS table when it starts with a JOB_TABLE_NAME=’DELETE_COLLECTION’.  It updates the same row with a STATUS=’SUCCESS’ or ‘FAILURE’.  If ‘FAILURE’ then update the ADDITIONAL_INFO field with the database error.</w:t>
            </w:r>
          </w:p>
          <w:p w14:paraId="131E9550" w14:textId="3FD526CC" w:rsidR="00DF0B5C" w:rsidRPr="00BE59C7" w:rsidRDefault="00DF0B5C" w:rsidP="00DF0B5C">
            <w:pPr>
              <w:spacing w:line="276" w:lineRule="auto"/>
              <w:ind w:left="220" w:hanging="220"/>
              <w:rPr>
                <w:rFonts w:cs="Arial"/>
                <w:sz w:val="18"/>
                <w:szCs w:val="18"/>
              </w:rPr>
            </w:pPr>
            <w:r>
              <w:rPr>
                <w:rFonts w:cs="Arial"/>
                <w:sz w:val="18"/>
                <w:szCs w:val="18"/>
              </w:rPr>
              <w:t>This trigger executes only once per cluster node and processes all transactions for all hosts.  The procedure “pMETRICS_DELETE_COLLECTION_exec()” provides the flow control for each node by getting the eligible members of the cluster and looping through each nodehost/nodeport combination until all work is done.</w:t>
            </w:r>
          </w:p>
          <w:p w14:paraId="5B5C40CA" w14:textId="41E6C5F9" w:rsidR="00DF0B5C" w:rsidRDefault="00DF0B5C" w:rsidP="00DF0B5C">
            <w:pPr>
              <w:spacing w:line="276" w:lineRule="auto"/>
              <w:ind w:left="220" w:hanging="220"/>
              <w:rPr>
                <w:rFonts w:cs="Arial"/>
                <w:sz w:val="18"/>
                <w:szCs w:val="18"/>
              </w:rPr>
            </w:pPr>
            <w:r>
              <w:rPr>
                <w:rFonts w:cs="Arial"/>
                <w:sz w:val="18"/>
                <w:szCs w:val="18"/>
              </w:rPr>
              <w:t xml:space="preserve">If the </w:t>
            </w:r>
            <w:r>
              <w:rPr>
                <w:rFonts w:cs="Arial"/>
                <w:b/>
                <w:color w:val="FF0000"/>
                <w:sz w:val="18"/>
                <w:szCs w:val="18"/>
              </w:rPr>
              <w:t>30</w:t>
            </w:r>
            <w:r w:rsidRPr="004C4BD0">
              <w:rPr>
                <w:rFonts w:cs="Arial"/>
                <w:b/>
                <w:color w:val="FF0000"/>
                <w:sz w:val="18"/>
                <w:szCs w:val="18"/>
              </w:rPr>
              <w:t>-</w:t>
            </w:r>
            <w:r>
              <w:rPr>
                <w:rFonts w:cs="Arial"/>
                <w:b/>
                <w:color w:val="FF0000"/>
                <w:sz w:val="18"/>
                <w:szCs w:val="18"/>
              </w:rPr>
              <w:t>min</w:t>
            </w:r>
            <w:r w:rsidRPr="004C4BD0">
              <w:rPr>
                <w:rFonts w:cs="Arial"/>
                <w:b/>
                <w:color w:val="FF0000"/>
                <w:sz w:val="18"/>
                <w:szCs w:val="18"/>
              </w:rPr>
              <w:t xml:space="preserve"> timeout occurs</w:t>
            </w:r>
            <w:r w:rsidRPr="004C4BD0">
              <w:rPr>
                <w:rFonts w:cs="Arial"/>
                <w:color w:val="FF0000"/>
                <w:sz w:val="18"/>
                <w:szCs w:val="18"/>
              </w:rPr>
              <w:t xml:space="preserve"> </w:t>
            </w:r>
            <w:r>
              <w:rPr>
                <w:rFonts w:cs="Arial"/>
                <w:sz w:val="18"/>
                <w:szCs w:val="18"/>
              </w:rPr>
              <w:t>because processing could not commense an</w:t>
            </w:r>
            <w:r w:rsidRPr="00B070ED">
              <w:rPr>
                <w:rFonts w:cs="Arial"/>
                <w:sz w:val="18"/>
                <w:szCs w:val="18"/>
              </w:rPr>
              <w:t xml:space="preserve"> exception will be thrown and logged in the METRICS_JOB_DETAIL table.</w:t>
            </w:r>
          </w:p>
          <w:p w14:paraId="7C8CC6A2" w14:textId="77777777" w:rsidR="00DF0B5C" w:rsidRDefault="00DF0B5C" w:rsidP="00DF0B5C">
            <w:pPr>
              <w:spacing w:line="276" w:lineRule="auto"/>
              <w:ind w:left="220" w:hanging="220"/>
              <w:rPr>
                <w:rFonts w:cs="Arial"/>
                <w:sz w:val="18"/>
                <w:szCs w:val="18"/>
              </w:rPr>
            </w:pPr>
          </w:p>
          <w:p w14:paraId="51DA6633" w14:textId="7D2E5A7F" w:rsidR="00DF0B5C" w:rsidRPr="00BE59C7" w:rsidRDefault="00DF0B5C" w:rsidP="00DF0B5C">
            <w:pPr>
              <w:spacing w:line="276" w:lineRule="auto"/>
              <w:ind w:left="220" w:hanging="220"/>
              <w:rPr>
                <w:rFonts w:cs="Arial"/>
                <w:sz w:val="18"/>
                <w:szCs w:val="18"/>
              </w:rPr>
            </w:pPr>
            <w:r>
              <w:rPr>
                <w:rFonts w:cs="Arial"/>
                <w:sz w:val="18"/>
                <w:szCs w:val="18"/>
              </w:rPr>
              <w:t xml:space="preserve">Exceptions:  Emails will be sent if there are exceptions.  </w:t>
            </w:r>
          </w:p>
          <w:p w14:paraId="25A5BEAE" w14:textId="264B0D43" w:rsidR="00DF0B5C" w:rsidRPr="00BE59C7" w:rsidRDefault="00DF0B5C" w:rsidP="00DF0B5C">
            <w:pPr>
              <w:spacing w:line="276" w:lineRule="auto"/>
              <w:ind w:left="220" w:hanging="220"/>
              <w:rPr>
                <w:sz w:val="18"/>
                <w:szCs w:val="18"/>
              </w:rPr>
            </w:pPr>
            <w:r w:rsidRPr="00BE59C7">
              <w:rPr>
                <w:sz w:val="18"/>
                <w:szCs w:val="18"/>
              </w:rPr>
              <w:t xml:space="preserve">It is recommended to have this turned on if the system is very active and producing 100K or more transactions in 1 hour or if the commonValues.queryRequestTemplate=’Y’ which will produce 100K or more transactions itself within 1 hour.   This setting is used to keep the collection tables as small as possible of unwanted data based on METRICS_JOB_FILTERS rows.  </w:t>
            </w:r>
          </w:p>
          <w:p w14:paraId="6290D766" w14:textId="77777777" w:rsidR="00DF0B5C" w:rsidRPr="00BE59C7" w:rsidRDefault="00DF0B5C" w:rsidP="00DF0B5C">
            <w:pPr>
              <w:spacing w:line="276" w:lineRule="auto"/>
              <w:ind w:left="220" w:hanging="220"/>
              <w:rPr>
                <w:sz w:val="18"/>
                <w:szCs w:val="18"/>
              </w:rPr>
            </w:pPr>
            <w:r w:rsidRPr="00BE59C7">
              <w:rPr>
                <w:sz w:val="18"/>
                <w:szCs w:val="18"/>
              </w:rPr>
              <w:t>1.</w:t>
            </w:r>
            <w:r w:rsidRPr="00BE59C7">
              <w:rPr>
                <w:sz w:val="18"/>
                <w:szCs w:val="18"/>
              </w:rPr>
              <w:tab/>
              <w:t>metrics_resources_usage – delete from this collection table where a row matches METRICS_JOB_FILTERS based on user, domain and resourcekind.  This delete gets executed first.</w:t>
            </w:r>
          </w:p>
          <w:p w14:paraId="51D91964" w14:textId="77777777" w:rsidR="00DF0B5C" w:rsidRPr="00BE59C7" w:rsidRDefault="00DF0B5C" w:rsidP="00DF0B5C">
            <w:pPr>
              <w:spacing w:line="276" w:lineRule="auto"/>
              <w:ind w:left="220" w:hanging="220"/>
              <w:rPr>
                <w:sz w:val="18"/>
                <w:szCs w:val="18"/>
              </w:rPr>
            </w:pPr>
            <w:r w:rsidRPr="00BE59C7">
              <w:rPr>
                <w:sz w:val="18"/>
                <w:szCs w:val="18"/>
              </w:rPr>
              <w:lastRenderedPageBreak/>
              <w:t>2.</w:t>
            </w:r>
            <w:r w:rsidRPr="00BE59C7">
              <w:rPr>
                <w:sz w:val="18"/>
                <w:szCs w:val="18"/>
              </w:rPr>
              <w:tab/>
              <w:t>metrics_requests – delete from this collection table when a row does not exist in metrics_resources_usage collection table.  This delete gets executed second.</w:t>
            </w:r>
          </w:p>
          <w:p w14:paraId="10AFE88D" w14:textId="43C1C172" w:rsidR="00DF0B5C" w:rsidRDefault="00DF0B5C" w:rsidP="00DF0B5C">
            <w:pPr>
              <w:spacing w:line="276" w:lineRule="auto"/>
              <w:ind w:left="220" w:hanging="220"/>
              <w:rPr>
                <w:sz w:val="18"/>
                <w:szCs w:val="18"/>
              </w:rPr>
            </w:pPr>
          </w:p>
          <w:p w14:paraId="23DFED5B" w14:textId="77777777" w:rsidR="00DF0B5C" w:rsidRDefault="00DF0B5C" w:rsidP="00DF0B5C">
            <w:pPr>
              <w:spacing w:line="276" w:lineRule="auto"/>
              <w:ind w:left="220" w:hanging="220"/>
              <w:rPr>
                <w:sz w:val="18"/>
                <w:szCs w:val="18"/>
              </w:rPr>
            </w:pPr>
            <w:r w:rsidRPr="00BE59C7">
              <w:rPr>
                <w:sz w:val="18"/>
                <w:szCs w:val="18"/>
              </w:rPr>
              <w:t>Operational insights:</w:t>
            </w:r>
          </w:p>
          <w:p w14:paraId="60A18ACE" w14:textId="77777777" w:rsidR="00DF0B5C" w:rsidRPr="00BE59C7" w:rsidRDefault="00DF0B5C" w:rsidP="00DF0B5C">
            <w:pPr>
              <w:spacing w:line="276" w:lineRule="auto"/>
              <w:ind w:left="220" w:hanging="220"/>
              <w:rPr>
                <w:sz w:val="18"/>
                <w:szCs w:val="18"/>
              </w:rPr>
            </w:pPr>
            <w:r>
              <w:rPr>
                <w:sz w:val="18"/>
                <w:szCs w:val="18"/>
              </w:rPr>
              <w:t>1. This procedure executes in a single-threaded fashion on one node in a cluster and processes all the data for each node in the cluster sequentially.  It does this in order to avoid “deadlock” contention when multiple nodes issue the same commands at the same time.</w:t>
            </w:r>
          </w:p>
          <w:p w14:paraId="7B270B0D" w14:textId="72997E56" w:rsidR="00DF0B5C" w:rsidRDefault="00DF0B5C" w:rsidP="00DF0B5C">
            <w:pPr>
              <w:spacing w:line="276" w:lineRule="auto"/>
              <w:ind w:left="220" w:hanging="220"/>
              <w:rPr>
                <w:sz w:val="18"/>
                <w:szCs w:val="18"/>
              </w:rPr>
            </w:pPr>
            <w:r>
              <w:rPr>
                <w:sz w:val="18"/>
                <w:szCs w:val="18"/>
              </w:rPr>
              <w:t>2</w:t>
            </w:r>
            <w:r w:rsidRPr="00BE59C7">
              <w:rPr>
                <w:sz w:val="18"/>
                <w:szCs w:val="18"/>
              </w:rPr>
              <w:t xml:space="preserve">. This procedure will </w:t>
            </w:r>
            <w:r w:rsidRPr="00BE59C7">
              <w:rPr>
                <w:sz w:val="18"/>
                <w:szCs w:val="18"/>
                <w:u w:val="single"/>
              </w:rPr>
              <w:t>not</w:t>
            </w:r>
            <w:r w:rsidRPr="00BE59C7">
              <w:rPr>
                <w:sz w:val="18"/>
                <w:szCs w:val="18"/>
              </w:rPr>
              <w:t xml:space="preserve"> execute if P_METRICS_</w:t>
            </w:r>
            <w:r>
              <w:rPr>
                <w:sz w:val="18"/>
                <w:szCs w:val="18"/>
              </w:rPr>
              <w:t>ALL_TABLES or pRebuildIndexes</w:t>
            </w:r>
            <w:r w:rsidRPr="00BE59C7">
              <w:rPr>
                <w:sz w:val="18"/>
                <w:szCs w:val="18"/>
              </w:rPr>
              <w:t xml:space="preserve"> is executing.  </w:t>
            </w:r>
            <w:r>
              <w:rPr>
                <w:sz w:val="18"/>
                <w:szCs w:val="18"/>
              </w:rPr>
              <w:t>However, it will loop every minute and check if it can execute.  It will wait up to 30 min to allow the other processes to complete.</w:t>
            </w:r>
          </w:p>
          <w:p w14:paraId="3786B7A5" w14:textId="6E81D7A2" w:rsidR="00DF0B5C" w:rsidRPr="00BE59C7" w:rsidRDefault="00DF0B5C" w:rsidP="00DF0B5C">
            <w:pPr>
              <w:spacing w:line="276" w:lineRule="auto"/>
              <w:ind w:left="220" w:hanging="220"/>
              <w:rPr>
                <w:sz w:val="18"/>
                <w:szCs w:val="18"/>
              </w:rPr>
            </w:pPr>
            <w:r>
              <w:rPr>
                <w:sz w:val="18"/>
                <w:szCs w:val="18"/>
              </w:rPr>
              <w:t>3</w:t>
            </w:r>
            <w:r w:rsidRPr="00BE59C7">
              <w:rPr>
                <w:sz w:val="18"/>
                <w:szCs w:val="18"/>
              </w:rPr>
              <w:t>. If this procedure finds another record for the same nodehost and nodeport and JOB_TABLE_NAME=’DELETE_COLLECTION’ and STATUS=’BEGIN JOB’ then it determines that the record is stranded due to some unforeseen event and marks that record with a STATUS=’FAILURE’.  It then continues on as normal.</w:t>
            </w:r>
          </w:p>
          <w:p w14:paraId="4E31F6AD" w14:textId="2EDC98A9" w:rsidR="00DF0B5C" w:rsidRPr="00BE59C7" w:rsidRDefault="00DF0B5C" w:rsidP="00DF0B5C">
            <w:pPr>
              <w:spacing w:line="276" w:lineRule="auto"/>
              <w:ind w:left="220" w:hanging="220"/>
              <w:rPr>
                <w:sz w:val="18"/>
                <w:szCs w:val="18"/>
              </w:rPr>
            </w:pPr>
            <w:r>
              <w:rPr>
                <w:sz w:val="18"/>
                <w:szCs w:val="18"/>
              </w:rPr>
              <w:t>4</w:t>
            </w:r>
            <w:r w:rsidRPr="00BE59C7">
              <w:rPr>
                <w:sz w:val="18"/>
                <w:szCs w:val="18"/>
              </w:rPr>
              <w:t xml:space="preserve">. The timing of the kpimetricsTrig_33_DeleteCollection [DC] trigger is important.  It is set to execute after the </w:t>
            </w:r>
            <w:r w:rsidRPr="006B35C7">
              <w:rPr>
                <w:sz w:val="16"/>
                <w:szCs w:val="18"/>
              </w:rPr>
              <w:t>kpimetricsTrig_10_Cache_METRICS_SQL_REQUEST</w:t>
            </w:r>
            <w:r w:rsidRPr="00BE59C7">
              <w:rPr>
                <w:sz w:val="18"/>
                <w:szCs w:val="18"/>
              </w:rPr>
              <w:t xml:space="preserve"> [MSR] trigger and before the kpimetricsTrig_30_DBMSScheduler [DBS] trigger.  </w:t>
            </w:r>
            <w:r>
              <w:rPr>
                <w:sz w:val="18"/>
                <w:szCs w:val="18"/>
              </w:rPr>
              <w:t xml:space="preserve">It is recommended that the period be the same between </w:t>
            </w:r>
            <w:r w:rsidRPr="00BE59C7">
              <w:rPr>
                <w:sz w:val="18"/>
                <w:szCs w:val="18"/>
              </w:rPr>
              <w:t>kpimetricsTrig_33_DeleteCollection</w:t>
            </w:r>
            <w:r>
              <w:rPr>
                <w:sz w:val="18"/>
                <w:szCs w:val="18"/>
              </w:rPr>
              <w:t xml:space="preserve"> and </w:t>
            </w:r>
            <w:r w:rsidRPr="006B35C7">
              <w:rPr>
                <w:sz w:val="16"/>
                <w:szCs w:val="18"/>
              </w:rPr>
              <w:t>kpimetricsTrig_10_Cache_METRICS_SQL_REQUEST</w:t>
            </w:r>
            <w:r>
              <w:rPr>
                <w:sz w:val="18"/>
                <w:szCs w:val="18"/>
              </w:rPr>
              <w:t xml:space="preserve">.  If one gets changed from 30 to 15, then the other one should be changed also.  </w:t>
            </w:r>
            <w:r w:rsidRPr="00BE59C7">
              <w:rPr>
                <w:sz w:val="18"/>
                <w:szCs w:val="18"/>
              </w:rPr>
              <w:t>The objective is to delete unwanted rows produced by the first trigger and delete as much as possible for DBMSScheduler runs so that it does not have to spend time querying through 100K of unwanted rows.  Ultimately, DBMSSchduler to run as quickly as possible.  The only way to do that is to keep the data set as small as possible.  The chart below shows the time interaction between the three triggers that are responsible for the following:</w:t>
            </w:r>
          </w:p>
          <w:p w14:paraId="4A9B6A96" w14:textId="77777777" w:rsidR="00DF0B5C" w:rsidRPr="00BE59C7" w:rsidRDefault="00DF0B5C" w:rsidP="00DF0B5C">
            <w:pPr>
              <w:spacing w:line="276" w:lineRule="auto"/>
              <w:ind w:left="220" w:hanging="220"/>
              <w:rPr>
                <w:sz w:val="18"/>
                <w:szCs w:val="18"/>
              </w:rPr>
            </w:pPr>
            <w:r w:rsidRPr="00BE59C7">
              <w:rPr>
                <w:sz w:val="18"/>
                <w:szCs w:val="18"/>
              </w:rPr>
              <w:t xml:space="preserve">     [MSR] – SQL parsing with a byproduct of creating metrics request volume, </w:t>
            </w:r>
          </w:p>
          <w:p w14:paraId="43608597" w14:textId="70CEDC2F" w:rsidR="00DF0B5C" w:rsidRPr="00BE59C7" w:rsidRDefault="00DF0B5C" w:rsidP="00DF0B5C">
            <w:pPr>
              <w:spacing w:line="276" w:lineRule="auto"/>
              <w:ind w:left="220" w:hanging="220"/>
              <w:rPr>
                <w:sz w:val="18"/>
                <w:szCs w:val="18"/>
              </w:rPr>
            </w:pPr>
            <w:r w:rsidRPr="00BE59C7">
              <w:rPr>
                <w:sz w:val="18"/>
                <w:szCs w:val="18"/>
              </w:rPr>
              <w:t xml:space="preserve">     [DBS] – transferring data from collection to history and deleting collection.</w:t>
            </w:r>
          </w:p>
          <w:p w14:paraId="22B0B9A6" w14:textId="2AF0B722" w:rsidR="00DF0B5C" w:rsidRPr="00BE59C7" w:rsidRDefault="00DF0B5C" w:rsidP="00DF0B5C">
            <w:pPr>
              <w:spacing w:line="276" w:lineRule="auto"/>
              <w:ind w:left="220" w:hanging="220"/>
              <w:rPr>
                <w:sz w:val="18"/>
                <w:szCs w:val="18"/>
              </w:rPr>
            </w:pPr>
            <w:r w:rsidRPr="00BE59C7">
              <w:rPr>
                <w:sz w:val="18"/>
                <w:szCs w:val="18"/>
              </w:rPr>
              <w:t xml:space="preserve">     [DC] – deleting collection data with the objective of keeping collection tables small and manageable.</w:t>
            </w:r>
          </w:p>
          <w:p w14:paraId="4BEF0070" w14:textId="77777777" w:rsidR="00DF0B5C" w:rsidRPr="00BE59C7" w:rsidRDefault="00DF0B5C" w:rsidP="00DF0B5C">
            <w:pPr>
              <w:spacing w:line="276" w:lineRule="auto"/>
              <w:ind w:left="220" w:hanging="220"/>
              <w:rPr>
                <w:sz w:val="18"/>
                <w:szCs w:val="18"/>
              </w:rPr>
            </w:pPr>
          </w:p>
          <w:p w14:paraId="2321D416" w14:textId="3C717646" w:rsidR="00DF0B5C" w:rsidRDefault="00DF0B5C" w:rsidP="00DF0B5C">
            <w:pPr>
              <w:spacing w:line="276" w:lineRule="auto"/>
              <w:ind w:left="220" w:hanging="220"/>
              <w:rPr>
                <w:sz w:val="18"/>
                <w:szCs w:val="18"/>
              </w:rPr>
            </w:pPr>
            <w:r>
              <w:rPr>
                <w:sz w:val="18"/>
                <w:szCs w:val="18"/>
              </w:rPr>
              <w:t>30 min period on MSR and DC triggers:</w:t>
            </w:r>
          </w:p>
          <w:p w14:paraId="30E224D8" w14:textId="60F7F293" w:rsidR="00DF0B5C" w:rsidRPr="00BE59C7" w:rsidRDefault="00DF0B5C" w:rsidP="00DF0B5C">
            <w:pPr>
              <w:spacing w:line="276" w:lineRule="auto"/>
              <w:ind w:left="220" w:hanging="220"/>
              <w:rPr>
                <w:sz w:val="18"/>
                <w:szCs w:val="18"/>
              </w:rPr>
            </w:pPr>
            <w:r w:rsidRPr="00BE59C7">
              <w:rPr>
                <w:sz w:val="18"/>
                <w:szCs w:val="18"/>
              </w:rPr>
              <w:t xml:space="preserve">     [MSR]   [DBS]   [DC]  </w:t>
            </w:r>
          </w:p>
          <w:p w14:paraId="5F4C4EA9" w14:textId="1D40A3A3" w:rsidR="00DF0B5C" w:rsidRPr="00BE59C7" w:rsidRDefault="00DF0B5C" w:rsidP="00DF0B5C">
            <w:pPr>
              <w:spacing w:line="276" w:lineRule="auto"/>
              <w:ind w:left="220" w:hanging="220"/>
              <w:rPr>
                <w:sz w:val="18"/>
                <w:szCs w:val="18"/>
              </w:rPr>
            </w:pPr>
            <w:r w:rsidRPr="00BE59C7">
              <w:rPr>
                <w:sz w:val="18"/>
                <w:szCs w:val="18"/>
              </w:rPr>
              <w:t xml:space="preserve">     12:00                  12:05</w:t>
            </w:r>
            <w:r>
              <w:rPr>
                <w:sz w:val="18"/>
                <w:szCs w:val="18"/>
              </w:rPr>
              <w:t xml:space="preserve"> </w:t>
            </w:r>
            <w:r w:rsidRPr="00BE59C7">
              <w:rPr>
                <w:sz w:val="18"/>
                <w:szCs w:val="18"/>
              </w:rPr>
              <w:sym w:font="Wingdings" w:char="F0DF"/>
            </w:r>
            <w:r w:rsidRPr="00BE59C7">
              <w:rPr>
                <w:sz w:val="18"/>
                <w:szCs w:val="18"/>
              </w:rPr>
              <w:t>del collection just before processing</w:t>
            </w:r>
          </w:p>
          <w:p w14:paraId="0D7287BC" w14:textId="77777777" w:rsidR="00DF0B5C" w:rsidRPr="00BE59C7" w:rsidRDefault="00DF0B5C" w:rsidP="00DF0B5C">
            <w:pPr>
              <w:spacing w:line="276" w:lineRule="auto"/>
              <w:ind w:left="220" w:hanging="220"/>
              <w:rPr>
                <w:sz w:val="18"/>
                <w:szCs w:val="18"/>
              </w:rPr>
            </w:pPr>
            <w:r w:rsidRPr="00BE59C7">
              <w:rPr>
                <w:sz w:val="18"/>
                <w:szCs w:val="18"/>
              </w:rPr>
              <w:t xml:space="preserve">     12:30     12:30    12:35</w:t>
            </w:r>
          </w:p>
          <w:p w14:paraId="47E82E0F" w14:textId="77777777" w:rsidR="00DF0B5C" w:rsidRDefault="00DF0B5C" w:rsidP="00DF0B5C">
            <w:pPr>
              <w:spacing w:line="276" w:lineRule="auto"/>
              <w:ind w:left="220" w:hanging="220"/>
              <w:rPr>
                <w:sz w:val="18"/>
                <w:szCs w:val="18"/>
              </w:rPr>
            </w:pPr>
          </w:p>
          <w:p w14:paraId="3DC59BD4" w14:textId="545E51C2" w:rsidR="00DF0B5C" w:rsidRDefault="00DF0B5C" w:rsidP="00DF0B5C">
            <w:pPr>
              <w:spacing w:line="276" w:lineRule="auto"/>
              <w:ind w:left="220" w:hanging="220"/>
              <w:rPr>
                <w:sz w:val="18"/>
                <w:szCs w:val="18"/>
              </w:rPr>
            </w:pPr>
            <w:r>
              <w:rPr>
                <w:sz w:val="18"/>
                <w:szCs w:val="18"/>
              </w:rPr>
              <w:t>15 min period on MSR and DC triggers:</w:t>
            </w:r>
          </w:p>
          <w:p w14:paraId="52442700" w14:textId="60D3F0B1" w:rsidR="00DF0B5C" w:rsidRPr="00BE59C7" w:rsidRDefault="00DF0B5C" w:rsidP="00DF0B5C">
            <w:pPr>
              <w:spacing w:line="276" w:lineRule="auto"/>
              <w:ind w:left="220" w:hanging="220"/>
              <w:rPr>
                <w:sz w:val="18"/>
                <w:szCs w:val="18"/>
              </w:rPr>
            </w:pPr>
            <w:r w:rsidRPr="00BE59C7">
              <w:rPr>
                <w:sz w:val="18"/>
                <w:szCs w:val="18"/>
              </w:rPr>
              <w:t xml:space="preserve">     [MSR]   [DBS]   [DC]  </w:t>
            </w:r>
          </w:p>
          <w:p w14:paraId="2103279D" w14:textId="51A04BF0" w:rsidR="00DF0B5C" w:rsidRPr="00BE59C7" w:rsidRDefault="00DF0B5C" w:rsidP="00DF0B5C">
            <w:pPr>
              <w:spacing w:line="276" w:lineRule="auto"/>
              <w:ind w:left="220" w:hanging="220"/>
              <w:rPr>
                <w:sz w:val="18"/>
                <w:szCs w:val="18"/>
              </w:rPr>
            </w:pPr>
            <w:r w:rsidRPr="00BE59C7">
              <w:rPr>
                <w:sz w:val="18"/>
                <w:szCs w:val="18"/>
              </w:rPr>
              <w:t xml:space="preserve">     12:00                  12:05</w:t>
            </w:r>
          </w:p>
          <w:p w14:paraId="2FD3E825" w14:textId="0D7F90C3" w:rsidR="00DF0B5C" w:rsidRPr="00BE59C7" w:rsidRDefault="00DF0B5C" w:rsidP="00DF0B5C">
            <w:pPr>
              <w:spacing w:line="276" w:lineRule="auto"/>
              <w:ind w:left="220" w:hanging="220"/>
              <w:rPr>
                <w:sz w:val="18"/>
                <w:szCs w:val="18"/>
              </w:rPr>
            </w:pPr>
            <w:r w:rsidRPr="00BE59C7">
              <w:rPr>
                <w:sz w:val="18"/>
                <w:szCs w:val="18"/>
              </w:rPr>
              <w:t xml:space="preserve">     12:15                  12:20 </w:t>
            </w:r>
            <w:r w:rsidRPr="00BE59C7">
              <w:rPr>
                <w:sz w:val="18"/>
                <w:szCs w:val="18"/>
              </w:rPr>
              <w:sym w:font="Wingdings" w:char="F0DF"/>
            </w:r>
            <w:r w:rsidRPr="00BE59C7">
              <w:rPr>
                <w:sz w:val="18"/>
                <w:szCs w:val="18"/>
              </w:rPr>
              <w:t>del collection just before processing</w:t>
            </w:r>
          </w:p>
          <w:p w14:paraId="3EE42913" w14:textId="1FF5381A" w:rsidR="00DF0B5C" w:rsidRPr="00BE59C7" w:rsidRDefault="00DF0B5C" w:rsidP="00DF0B5C">
            <w:pPr>
              <w:spacing w:line="276" w:lineRule="auto"/>
              <w:ind w:left="220" w:hanging="220"/>
              <w:rPr>
                <w:sz w:val="18"/>
                <w:szCs w:val="18"/>
              </w:rPr>
            </w:pPr>
            <w:r w:rsidRPr="00BE59C7">
              <w:rPr>
                <w:sz w:val="18"/>
                <w:szCs w:val="18"/>
              </w:rPr>
              <w:t xml:space="preserve">     12:30     12:30    12:35</w:t>
            </w:r>
          </w:p>
          <w:p w14:paraId="0F95F66C" w14:textId="1D7608AD" w:rsidR="00DF0B5C" w:rsidRPr="00BE59C7" w:rsidRDefault="00DF0B5C" w:rsidP="00DF0B5C">
            <w:pPr>
              <w:spacing w:line="276" w:lineRule="auto"/>
              <w:ind w:left="220" w:hanging="220"/>
              <w:rPr>
                <w:sz w:val="18"/>
                <w:szCs w:val="18"/>
              </w:rPr>
            </w:pPr>
            <w:r w:rsidRPr="00BE59C7">
              <w:rPr>
                <w:sz w:val="18"/>
                <w:szCs w:val="18"/>
              </w:rPr>
              <w:t xml:space="preserve">     12:45                  12:50</w:t>
            </w:r>
          </w:p>
        </w:tc>
      </w:tr>
      <w:tr w:rsidR="00DF0B5C" w:rsidRPr="00A4169C" w14:paraId="18919CFB" w14:textId="77777777" w:rsidTr="005D6914">
        <w:tc>
          <w:tcPr>
            <w:tcW w:w="4553" w:type="dxa"/>
            <w:shd w:val="clear" w:color="auto" w:fill="auto"/>
            <w:vAlign w:val="center"/>
          </w:tcPr>
          <w:p w14:paraId="352FAACB" w14:textId="6CD845CD" w:rsidR="00DF0B5C" w:rsidRDefault="00DF0B5C" w:rsidP="00DF0B5C">
            <w:pPr>
              <w:spacing w:line="276" w:lineRule="auto"/>
              <w:ind w:left="220" w:hanging="220"/>
              <w:rPr>
                <w:rFonts w:cs="Arial"/>
                <w:b/>
                <w:color w:val="0070C0"/>
                <w:sz w:val="16"/>
                <w:szCs w:val="16"/>
              </w:rPr>
            </w:pPr>
            <w:r>
              <w:rPr>
                <w:rFonts w:cs="Arial"/>
                <w:b/>
                <w:color w:val="0070C0"/>
                <w:sz w:val="16"/>
                <w:szCs w:val="16"/>
              </w:rPr>
              <w:lastRenderedPageBreak/>
              <w:t>Schedule: [1 week, 3:35 am</w:t>
            </w:r>
            <w:r w:rsidRPr="009E6605">
              <w:rPr>
                <w:rFonts w:cs="Arial"/>
                <w:b/>
                <w:color w:val="0070C0"/>
                <w:sz w:val="16"/>
                <w:szCs w:val="16"/>
              </w:rPr>
              <w:t>]</w:t>
            </w:r>
            <w:r>
              <w:rPr>
                <w:rFonts w:cs="Arial"/>
                <w:b/>
                <w:color w:val="0070C0"/>
                <w:sz w:val="16"/>
                <w:szCs w:val="16"/>
              </w:rPr>
              <w:t xml:space="preserve"> [Sunday]</w:t>
            </w:r>
          </w:p>
          <w:p w14:paraId="1EEB9CBF" w14:textId="696AEC49" w:rsidR="00DF0B5C" w:rsidRDefault="00DF0B5C" w:rsidP="00DF0B5C">
            <w:pPr>
              <w:spacing w:line="276" w:lineRule="auto"/>
              <w:ind w:left="220" w:hanging="220"/>
              <w:rPr>
                <w:rFonts w:cs="Arial"/>
                <w:b/>
                <w:color w:val="0070C0"/>
                <w:sz w:val="16"/>
                <w:szCs w:val="16"/>
              </w:rPr>
            </w:pPr>
            <w:r>
              <w:rPr>
                <w:rFonts w:cs="Arial"/>
                <w:b/>
                <w:color w:val="0070C0"/>
                <w:sz w:val="16"/>
                <w:szCs w:val="16"/>
              </w:rPr>
              <w:t>[Only once per cluster]</w:t>
            </w:r>
          </w:p>
          <w:p w14:paraId="0B2D92F2" w14:textId="1A262D04" w:rsidR="00DF0B5C" w:rsidRDefault="00DF0B5C" w:rsidP="00DF0B5C">
            <w:pPr>
              <w:spacing w:line="276" w:lineRule="auto"/>
              <w:ind w:left="220" w:hanging="220"/>
              <w:rPr>
                <w:rFonts w:cs="Arial"/>
                <w:b/>
                <w:color w:val="0070C0"/>
                <w:sz w:val="16"/>
                <w:szCs w:val="16"/>
              </w:rPr>
            </w:pPr>
            <w:r w:rsidRPr="00FE3FCF">
              <w:rPr>
                <w:rFonts w:cs="Arial"/>
                <w:b/>
                <w:color w:val="0070C0"/>
                <w:sz w:val="16"/>
                <w:szCs w:val="16"/>
              </w:rPr>
              <w:t>kpimetricsTrig_34_DBMSRebuildIndexes</w:t>
            </w:r>
            <w:r w:rsidRPr="009E6605">
              <w:rPr>
                <w:rFonts w:cs="Arial"/>
                <w:b/>
                <w:color w:val="0070C0"/>
                <w:sz w:val="16"/>
                <w:szCs w:val="16"/>
              </w:rPr>
              <w:t xml:space="preserve"> </w:t>
            </w:r>
            <w:r w:rsidRPr="009E6605">
              <w:rPr>
                <w:rFonts w:cs="Arial"/>
                <w:b/>
                <w:color w:val="0070C0"/>
                <w:sz w:val="16"/>
                <w:szCs w:val="16"/>
              </w:rPr>
              <w:sym w:font="Wingdings" w:char="F0E0"/>
            </w:r>
            <w:r w:rsidRPr="009E6605">
              <w:rPr>
                <w:rFonts w:cs="Arial"/>
                <w:b/>
                <w:color w:val="0070C0"/>
                <w:sz w:val="16"/>
                <w:szCs w:val="16"/>
              </w:rPr>
              <w:t xml:space="preserve"> </w:t>
            </w:r>
            <w:r w:rsidRPr="00FE3FCF">
              <w:rPr>
                <w:rFonts w:cs="Arial"/>
                <w:b/>
                <w:color w:val="0070C0"/>
                <w:sz w:val="16"/>
                <w:szCs w:val="16"/>
              </w:rPr>
              <w:t>pRebuildIndexes</w:t>
            </w:r>
          </w:p>
        </w:tc>
        <w:tc>
          <w:tcPr>
            <w:tcW w:w="4500" w:type="dxa"/>
            <w:shd w:val="clear" w:color="auto" w:fill="auto"/>
            <w:vAlign w:val="center"/>
          </w:tcPr>
          <w:p w14:paraId="1A95C6AA" w14:textId="0285F388" w:rsidR="00DF0B5C" w:rsidRDefault="00DF0B5C" w:rsidP="00DF0B5C">
            <w:pPr>
              <w:spacing w:line="276" w:lineRule="auto"/>
              <w:ind w:left="220" w:hanging="220"/>
              <w:rPr>
                <w:rFonts w:cs="Arial"/>
                <w:sz w:val="18"/>
                <w:szCs w:val="18"/>
              </w:rPr>
            </w:pPr>
            <w:r>
              <w:rPr>
                <w:rFonts w:cs="Arial"/>
                <w:sz w:val="18"/>
                <w:szCs w:val="18"/>
              </w:rPr>
              <w:t xml:space="preserve">This trigger executes the pRebuildIndexes procedure.  </w:t>
            </w:r>
            <w:r w:rsidRPr="00FE3FCF">
              <w:rPr>
                <w:rFonts w:cs="Arial"/>
                <w:sz w:val="18"/>
                <w:szCs w:val="18"/>
              </w:rPr>
              <w:t>This procedure is used to rebuild or reorganize the indexes.</w:t>
            </w:r>
            <w:r>
              <w:rPr>
                <w:rFonts w:cs="Arial"/>
                <w:sz w:val="18"/>
                <w:szCs w:val="18"/>
              </w:rPr>
              <w:t xml:space="preserve">  </w:t>
            </w:r>
          </w:p>
          <w:p w14:paraId="5DAF5FD6" w14:textId="1B58856F" w:rsidR="00DF0B5C" w:rsidRDefault="00DF0B5C" w:rsidP="00DF0B5C">
            <w:pPr>
              <w:spacing w:line="276" w:lineRule="auto"/>
              <w:ind w:left="220" w:hanging="220"/>
              <w:rPr>
                <w:rFonts w:cs="Arial"/>
                <w:sz w:val="18"/>
                <w:szCs w:val="18"/>
              </w:rPr>
            </w:pPr>
            <w:r>
              <w:rPr>
                <w:rFonts w:cs="Arial"/>
                <w:sz w:val="18"/>
                <w:szCs w:val="18"/>
              </w:rPr>
              <w:t>It is recommended to only execute once a week such as a Sunday at 3:35 am.</w:t>
            </w:r>
          </w:p>
          <w:p w14:paraId="3515F5FC" w14:textId="77777777" w:rsidR="00DF0B5C" w:rsidRDefault="00DF0B5C" w:rsidP="00DF0B5C">
            <w:pPr>
              <w:spacing w:line="276" w:lineRule="auto"/>
              <w:ind w:left="220" w:hanging="220"/>
              <w:rPr>
                <w:rFonts w:cs="Arial"/>
                <w:sz w:val="18"/>
                <w:szCs w:val="18"/>
              </w:rPr>
            </w:pPr>
            <w:r w:rsidRPr="00B070ED">
              <w:rPr>
                <w:rFonts w:cs="Arial"/>
                <w:sz w:val="18"/>
                <w:szCs w:val="18"/>
              </w:rPr>
              <w:t>Indexes do not start rebuilding unt</w:t>
            </w:r>
            <w:r>
              <w:rPr>
                <w:rFonts w:cs="Arial"/>
                <w:sz w:val="18"/>
                <w:szCs w:val="18"/>
              </w:rPr>
              <w:t xml:space="preserve">il all processare are inactive.  </w:t>
            </w:r>
            <w:r w:rsidRPr="00B070ED">
              <w:rPr>
                <w:rFonts w:cs="Arial"/>
                <w:sz w:val="18"/>
                <w:szCs w:val="18"/>
              </w:rPr>
              <w:t>For METRICS_CIS_WORKFLOW, WORKFLOW_STATUS &lt;&gt; 'I'</w:t>
            </w:r>
            <w:r>
              <w:rPr>
                <w:rFonts w:cs="Arial"/>
                <w:sz w:val="18"/>
                <w:szCs w:val="18"/>
              </w:rPr>
              <w:t xml:space="preserve">. </w:t>
            </w:r>
            <w:r w:rsidRPr="00B070ED">
              <w:rPr>
                <w:rFonts w:cs="Arial"/>
                <w:sz w:val="18"/>
                <w:szCs w:val="18"/>
              </w:rPr>
              <w:t>For METRICS_JOB_DETAILS, STATUS &lt;&gt; 'BEGIN JOB'</w:t>
            </w:r>
            <w:r>
              <w:rPr>
                <w:rFonts w:cs="Arial"/>
                <w:sz w:val="18"/>
                <w:szCs w:val="18"/>
              </w:rPr>
              <w:t xml:space="preserve">. </w:t>
            </w:r>
          </w:p>
          <w:p w14:paraId="061F113D" w14:textId="72A167BF" w:rsidR="00DF0B5C" w:rsidRDefault="00DF0B5C" w:rsidP="00DF0B5C">
            <w:pPr>
              <w:spacing w:line="276" w:lineRule="auto"/>
              <w:ind w:left="220" w:hanging="220"/>
              <w:rPr>
                <w:rFonts w:cs="Arial"/>
                <w:sz w:val="18"/>
                <w:szCs w:val="18"/>
              </w:rPr>
            </w:pPr>
            <w:r>
              <w:rPr>
                <w:rFonts w:cs="Arial"/>
                <w:sz w:val="18"/>
                <w:szCs w:val="18"/>
              </w:rPr>
              <w:t xml:space="preserve">If the </w:t>
            </w:r>
            <w:r w:rsidRPr="004C4BD0">
              <w:rPr>
                <w:rFonts w:cs="Arial"/>
                <w:b/>
                <w:color w:val="FF0000"/>
                <w:sz w:val="18"/>
                <w:szCs w:val="18"/>
              </w:rPr>
              <w:t>1-hour timeout occurs</w:t>
            </w:r>
            <w:r w:rsidRPr="004C4BD0">
              <w:rPr>
                <w:rFonts w:cs="Arial"/>
                <w:color w:val="FF0000"/>
                <w:sz w:val="18"/>
                <w:szCs w:val="18"/>
              </w:rPr>
              <w:t xml:space="preserve"> </w:t>
            </w:r>
            <w:r>
              <w:rPr>
                <w:rFonts w:cs="Arial"/>
                <w:sz w:val="18"/>
                <w:szCs w:val="18"/>
              </w:rPr>
              <w:t>an</w:t>
            </w:r>
            <w:r w:rsidRPr="00B070ED">
              <w:rPr>
                <w:rFonts w:cs="Arial"/>
                <w:sz w:val="18"/>
                <w:szCs w:val="18"/>
              </w:rPr>
              <w:t xml:space="preserve"> exception will be thrown and logged in the METRICS_JOB_DETAIL table.</w:t>
            </w:r>
          </w:p>
          <w:p w14:paraId="6E6AF6F9" w14:textId="03476A2D" w:rsidR="00DF0B5C" w:rsidRPr="00BE59C7" w:rsidRDefault="00DF0B5C" w:rsidP="00DF0B5C">
            <w:pPr>
              <w:spacing w:line="276" w:lineRule="auto"/>
              <w:ind w:left="220" w:hanging="220"/>
              <w:rPr>
                <w:rFonts w:cs="Arial"/>
                <w:sz w:val="18"/>
                <w:szCs w:val="18"/>
              </w:rPr>
            </w:pPr>
            <w:r>
              <w:rPr>
                <w:rFonts w:cs="Arial"/>
                <w:sz w:val="18"/>
                <w:szCs w:val="18"/>
              </w:rPr>
              <w:t xml:space="preserve">Exceptions:  Emails will be sent if there are exceptions.  Review the following view (table) for issues: </w:t>
            </w:r>
            <w:r w:rsidRPr="00FE3FCF">
              <w:rPr>
                <w:rFonts w:cs="Arial"/>
                <w:sz w:val="18"/>
                <w:szCs w:val="18"/>
              </w:rPr>
              <w:t>/services/databases/ASAssets/KPImetrics/workflow/</w:t>
            </w:r>
            <w:r>
              <w:rPr>
                <w:rFonts w:cs="Arial"/>
                <w:sz w:val="18"/>
                <w:szCs w:val="18"/>
              </w:rPr>
              <w:t xml:space="preserve"> </w:t>
            </w:r>
            <w:r w:rsidRPr="00FE3FCF">
              <w:rPr>
                <w:rFonts w:cs="Arial"/>
                <w:sz w:val="18"/>
                <w:szCs w:val="18"/>
              </w:rPr>
              <w:t>vJobDetails</w:t>
            </w:r>
          </w:p>
        </w:tc>
      </w:tr>
      <w:tr w:rsidR="00DF0B5C" w:rsidRPr="00A4169C" w14:paraId="4A24AE78" w14:textId="77777777" w:rsidTr="005D6914">
        <w:tc>
          <w:tcPr>
            <w:tcW w:w="4553" w:type="dxa"/>
            <w:shd w:val="clear" w:color="auto" w:fill="auto"/>
            <w:vAlign w:val="center"/>
          </w:tcPr>
          <w:p w14:paraId="77B5239A" w14:textId="30D4DE55" w:rsidR="00C7624B" w:rsidRDefault="00C7624B" w:rsidP="00DF0B5C">
            <w:pPr>
              <w:spacing w:line="276" w:lineRule="auto"/>
              <w:ind w:left="220" w:hanging="220"/>
              <w:rPr>
                <w:rFonts w:cs="Arial"/>
                <w:b/>
                <w:color w:val="0070C0"/>
                <w:sz w:val="16"/>
                <w:szCs w:val="16"/>
              </w:rPr>
            </w:pPr>
            <w:r>
              <w:rPr>
                <w:rFonts w:cs="Arial"/>
                <w:b/>
                <w:color w:val="0070C0"/>
                <w:sz w:val="16"/>
                <w:szCs w:val="16"/>
              </w:rPr>
              <w:t>[use for debug purposes]</w:t>
            </w:r>
          </w:p>
          <w:p w14:paraId="5487D41E" w14:textId="7D99288A" w:rsidR="00DF0B5C" w:rsidRDefault="00DF0B5C" w:rsidP="00DF0B5C">
            <w:pPr>
              <w:spacing w:line="276" w:lineRule="auto"/>
              <w:ind w:left="220" w:hanging="220"/>
              <w:rPr>
                <w:rFonts w:cs="Arial"/>
                <w:b/>
                <w:color w:val="0070C0"/>
                <w:sz w:val="16"/>
                <w:szCs w:val="16"/>
              </w:rPr>
            </w:pPr>
            <w:r>
              <w:rPr>
                <w:rFonts w:cs="Arial"/>
                <w:b/>
                <w:color w:val="0070C0"/>
                <w:sz w:val="16"/>
                <w:szCs w:val="16"/>
              </w:rPr>
              <w:t>Schedule: [1 Hour, 1:00 am</w:t>
            </w:r>
            <w:r w:rsidRPr="009E6605">
              <w:rPr>
                <w:rFonts w:cs="Arial"/>
                <w:b/>
                <w:color w:val="0070C0"/>
                <w:sz w:val="16"/>
                <w:szCs w:val="16"/>
              </w:rPr>
              <w:t>]</w:t>
            </w:r>
          </w:p>
          <w:p w14:paraId="79E178D5" w14:textId="35C7D061" w:rsidR="00DF0B5C" w:rsidRDefault="00DF0B5C" w:rsidP="00DF0B5C">
            <w:pPr>
              <w:spacing w:line="276" w:lineRule="auto"/>
              <w:ind w:left="220" w:hanging="220"/>
              <w:rPr>
                <w:rFonts w:cs="Arial"/>
                <w:b/>
                <w:color w:val="0070C0"/>
                <w:sz w:val="16"/>
                <w:szCs w:val="16"/>
              </w:rPr>
            </w:pPr>
            <w:r>
              <w:rPr>
                <w:rFonts w:cs="Arial"/>
                <w:b/>
                <w:color w:val="0070C0"/>
                <w:sz w:val="16"/>
                <w:szCs w:val="16"/>
              </w:rPr>
              <w:t>[Executes on all nodes in the cluster]</w:t>
            </w:r>
          </w:p>
          <w:p w14:paraId="04D56966" w14:textId="2D8D264C" w:rsidR="00DF0B5C" w:rsidRDefault="00DF0B5C" w:rsidP="00DF0B5C">
            <w:pPr>
              <w:spacing w:line="276" w:lineRule="auto"/>
              <w:ind w:left="220" w:hanging="220"/>
              <w:rPr>
                <w:rFonts w:cs="Arial"/>
                <w:b/>
                <w:color w:val="0070C0"/>
                <w:sz w:val="16"/>
                <w:szCs w:val="16"/>
              </w:rPr>
            </w:pPr>
            <w:r w:rsidRPr="00FE3FCF">
              <w:rPr>
                <w:rFonts w:cs="Arial"/>
                <w:b/>
                <w:color w:val="0070C0"/>
                <w:sz w:val="16"/>
                <w:szCs w:val="16"/>
              </w:rPr>
              <w:t>kpimetricsTrig_3</w:t>
            </w:r>
            <w:r>
              <w:rPr>
                <w:rFonts w:cs="Arial"/>
                <w:b/>
                <w:color w:val="0070C0"/>
                <w:sz w:val="16"/>
                <w:szCs w:val="16"/>
              </w:rPr>
              <w:t>5</w:t>
            </w:r>
            <w:r w:rsidRPr="00FE3FCF">
              <w:rPr>
                <w:rFonts w:cs="Arial"/>
                <w:b/>
                <w:color w:val="0070C0"/>
                <w:sz w:val="16"/>
                <w:szCs w:val="16"/>
              </w:rPr>
              <w:t>_</w:t>
            </w:r>
            <w:r w:rsidRPr="00DC06E8">
              <w:rPr>
                <w:rFonts w:cs="Arial"/>
                <w:b/>
                <w:color w:val="0070C0"/>
                <w:sz w:val="16"/>
                <w:szCs w:val="16"/>
              </w:rPr>
              <w:t xml:space="preserve">DBMSDeleteCheck </w:t>
            </w:r>
            <w:r w:rsidRPr="009E6605">
              <w:rPr>
                <w:rFonts w:cs="Arial"/>
                <w:b/>
                <w:color w:val="0070C0"/>
                <w:sz w:val="16"/>
                <w:szCs w:val="16"/>
              </w:rPr>
              <w:sym w:font="Wingdings" w:char="F0E0"/>
            </w:r>
            <w:r w:rsidRPr="009E6605">
              <w:rPr>
                <w:rFonts w:cs="Arial"/>
                <w:b/>
                <w:color w:val="0070C0"/>
                <w:sz w:val="16"/>
                <w:szCs w:val="16"/>
              </w:rPr>
              <w:t xml:space="preserve"> </w:t>
            </w:r>
            <w:r w:rsidR="00114400" w:rsidRPr="00114400">
              <w:rPr>
                <w:rFonts w:cs="Arial"/>
                <w:b/>
                <w:color w:val="000000" w:themeColor="text1"/>
                <w:sz w:val="16"/>
                <w:szCs w:val="16"/>
              </w:rPr>
              <w:t>pMetricsInsertDeleteCheck</w:t>
            </w:r>
          </w:p>
        </w:tc>
        <w:tc>
          <w:tcPr>
            <w:tcW w:w="4500" w:type="dxa"/>
            <w:shd w:val="clear" w:color="auto" w:fill="auto"/>
            <w:vAlign w:val="center"/>
          </w:tcPr>
          <w:p w14:paraId="5084EEF8" w14:textId="749CEFD5" w:rsidR="00DF0B5C" w:rsidRDefault="00DF0B5C" w:rsidP="00DF0B5C">
            <w:pPr>
              <w:spacing w:line="276" w:lineRule="auto"/>
              <w:ind w:left="220" w:hanging="220"/>
              <w:rPr>
                <w:rFonts w:cs="Arial"/>
                <w:sz w:val="18"/>
                <w:szCs w:val="18"/>
              </w:rPr>
            </w:pPr>
            <w:r>
              <w:rPr>
                <w:rFonts w:cs="Arial"/>
                <w:sz w:val="18"/>
                <w:szCs w:val="18"/>
              </w:rPr>
              <w:t xml:space="preserve">This trigger executes the </w:t>
            </w:r>
            <w:r w:rsidR="00114400" w:rsidRPr="00114400">
              <w:rPr>
                <w:rFonts w:cs="Arial"/>
                <w:b/>
                <w:color w:val="000000" w:themeColor="text1"/>
                <w:sz w:val="16"/>
                <w:szCs w:val="16"/>
              </w:rPr>
              <w:t>pMetricsInsertDeleteCheck</w:t>
            </w:r>
            <w:r w:rsidR="00114400">
              <w:rPr>
                <w:rFonts w:cs="Arial"/>
                <w:b/>
                <w:color w:val="000000" w:themeColor="text1"/>
                <w:sz w:val="16"/>
                <w:szCs w:val="16"/>
              </w:rPr>
              <w:t xml:space="preserve"> </w:t>
            </w:r>
            <w:r>
              <w:rPr>
                <w:rFonts w:cs="Arial"/>
                <w:b/>
                <w:color w:val="000000" w:themeColor="text1"/>
                <w:sz w:val="16"/>
                <w:szCs w:val="16"/>
              </w:rPr>
              <w:t>procedure.</w:t>
            </w:r>
          </w:p>
          <w:p w14:paraId="353CF38E" w14:textId="77777777" w:rsidR="00DF0B5C" w:rsidRDefault="00DF0B5C" w:rsidP="00DF0B5C">
            <w:pPr>
              <w:spacing w:line="276" w:lineRule="auto"/>
              <w:ind w:left="220" w:hanging="220"/>
              <w:rPr>
                <w:rFonts w:cs="Arial"/>
                <w:sz w:val="18"/>
                <w:szCs w:val="18"/>
              </w:rPr>
            </w:pPr>
            <w:r w:rsidRPr="00DC06E8">
              <w:rPr>
                <w:rFonts w:cs="Arial"/>
                <w:sz w:val="18"/>
                <w:szCs w:val="18"/>
              </w:rPr>
              <w:t>This procedure logs the TDV metrics delete statements which are executed by DV metrics</w:t>
            </w:r>
            <w:r>
              <w:rPr>
                <w:rFonts w:cs="Arial"/>
                <w:sz w:val="18"/>
                <w:szCs w:val="18"/>
              </w:rPr>
              <w:t xml:space="preserve"> </w:t>
            </w:r>
            <w:r w:rsidRPr="00DC06E8">
              <w:rPr>
                <w:rFonts w:cs="Arial"/>
                <w:sz w:val="18"/>
                <w:szCs w:val="18"/>
              </w:rPr>
              <w:t>based on the schedule set in /policy/metrics.</w:t>
            </w:r>
            <w:r>
              <w:rPr>
                <w:rFonts w:cs="Arial"/>
                <w:sz w:val="18"/>
                <w:szCs w:val="18"/>
              </w:rPr>
              <w:t xml:space="preserve">  </w:t>
            </w:r>
            <w:r w:rsidRPr="00DC06E8">
              <w:rPr>
                <w:rFonts w:cs="Arial"/>
                <w:sz w:val="18"/>
                <w:szCs w:val="18"/>
              </w:rPr>
              <w:t>Whenever the /policy/metrics is enabled TDV uses that timestamp in the delete statement.</w:t>
            </w:r>
            <w:r>
              <w:rPr>
                <w:rFonts w:cs="Arial"/>
                <w:sz w:val="18"/>
                <w:szCs w:val="18"/>
              </w:rPr>
              <w:t xml:space="preserve">  It monitors SYS_REQUESTS for TDV metrics delete statements and inserts the information into </w:t>
            </w:r>
            <w:r w:rsidRPr="00DC06E8">
              <w:rPr>
                <w:rFonts w:cs="Arial"/>
                <w:sz w:val="18"/>
                <w:szCs w:val="18"/>
              </w:rPr>
              <w:t>METRICS</w:t>
            </w:r>
            <w:r w:rsidRPr="00E42E95">
              <w:rPr>
                <w:rFonts w:cs="Arial"/>
                <w:sz w:val="18"/>
                <w:szCs w:val="18"/>
              </w:rPr>
              <w:t>_</w:t>
            </w:r>
            <w:r w:rsidRPr="00DC06E8">
              <w:rPr>
                <w:rFonts w:cs="Arial"/>
                <w:sz w:val="18"/>
                <w:szCs w:val="18"/>
              </w:rPr>
              <w:t>JOB</w:t>
            </w:r>
            <w:r>
              <w:rPr>
                <w:rFonts w:cs="Arial"/>
                <w:sz w:val="18"/>
                <w:szCs w:val="18"/>
              </w:rPr>
              <w:t>_</w:t>
            </w:r>
            <w:r w:rsidRPr="00DC06E8">
              <w:rPr>
                <w:rFonts w:cs="Arial"/>
                <w:sz w:val="18"/>
                <w:szCs w:val="18"/>
              </w:rPr>
              <w:t>DELETE_CHECK</w:t>
            </w:r>
            <w:r>
              <w:rPr>
                <w:rFonts w:cs="Arial"/>
                <w:sz w:val="18"/>
                <w:szCs w:val="18"/>
              </w:rPr>
              <w:t>.  The view is published as workflow.vJobDeleteCheck and can be used to monitor when the delete statements occur and how many rows get deleted for each node.</w:t>
            </w:r>
          </w:p>
          <w:p w14:paraId="0A390FED" w14:textId="5393B8F3" w:rsidR="00114400" w:rsidRDefault="00114400" w:rsidP="00DF0B5C">
            <w:pPr>
              <w:spacing w:line="276" w:lineRule="auto"/>
              <w:ind w:left="220" w:hanging="220"/>
              <w:rPr>
                <w:rFonts w:cs="Arial"/>
                <w:sz w:val="18"/>
                <w:szCs w:val="18"/>
              </w:rPr>
            </w:pPr>
            <w:r>
              <w:rPr>
                <w:rFonts w:cs="Arial"/>
                <w:sz w:val="18"/>
                <w:szCs w:val="18"/>
              </w:rPr>
              <w:t>It will monitor SYS_REQUESTS.STATUS=SUCCESS, READY, FAILED</w:t>
            </w:r>
          </w:p>
        </w:tc>
      </w:tr>
      <w:tr w:rsidR="00114400" w:rsidRPr="00A4169C" w14:paraId="0E580BEC" w14:textId="77777777" w:rsidTr="0036417F">
        <w:tc>
          <w:tcPr>
            <w:tcW w:w="4553" w:type="dxa"/>
            <w:shd w:val="clear" w:color="auto" w:fill="auto"/>
            <w:vAlign w:val="center"/>
          </w:tcPr>
          <w:p w14:paraId="5DB253B1" w14:textId="77777777" w:rsidR="00C7624B" w:rsidRDefault="00C7624B" w:rsidP="00C7624B">
            <w:pPr>
              <w:spacing w:line="276" w:lineRule="auto"/>
              <w:ind w:left="220" w:hanging="220"/>
              <w:rPr>
                <w:rFonts w:cs="Arial"/>
                <w:b/>
                <w:color w:val="0070C0"/>
                <w:sz w:val="16"/>
                <w:szCs w:val="16"/>
              </w:rPr>
            </w:pPr>
            <w:r>
              <w:rPr>
                <w:rFonts w:cs="Arial"/>
                <w:b/>
                <w:color w:val="0070C0"/>
                <w:sz w:val="16"/>
                <w:szCs w:val="16"/>
              </w:rPr>
              <w:t>[use for debug purposes]</w:t>
            </w:r>
          </w:p>
          <w:p w14:paraId="21DB9A6F" w14:textId="10E6D548" w:rsidR="00114400" w:rsidRDefault="00C7624B" w:rsidP="00C7624B">
            <w:pPr>
              <w:spacing w:line="276" w:lineRule="auto"/>
              <w:rPr>
                <w:rFonts w:cs="Arial"/>
                <w:b/>
                <w:color w:val="0070C0"/>
                <w:sz w:val="16"/>
                <w:szCs w:val="16"/>
              </w:rPr>
            </w:pPr>
            <w:r>
              <w:rPr>
                <w:rFonts w:cs="Arial"/>
                <w:b/>
                <w:color w:val="0070C0"/>
                <w:sz w:val="16"/>
                <w:szCs w:val="16"/>
              </w:rPr>
              <w:t>S</w:t>
            </w:r>
            <w:r w:rsidR="00114400">
              <w:rPr>
                <w:rFonts w:cs="Arial"/>
                <w:b/>
                <w:color w:val="0070C0"/>
                <w:sz w:val="16"/>
                <w:szCs w:val="16"/>
              </w:rPr>
              <w:t>chedule: [1 Hour, 1:00 am</w:t>
            </w:r>
            <w:r w:rsidR="00114400" w:rsidRPr="009E6605">
              <w:rPr>
                <w:rFonts w:cs="Arial"/>
                <w:b/>
                <w:color w:val="0070C0"/>
                <w:sz w:val="16"/>
                <w:szCs w:val="16"/>
              </w:rPr>
              <w:t>]</w:t>
            </w:r>
          </w:p>
          <w:p w14:paraId="00C045EE" w14:textId="77777777" w:rsidR="00114400" w:rsidRDefault="00114400" w:rsidP="0036417F">
            <w:pPr>
              <w:spacing w:line="276" w:lineRule="auto"/>
              <w:ind w:left="220" w:hanging="220"/>
              <w:rPr>
                <w:rFonts w:cs="Arial"/>
                <w:b/>
                <w:color w:val="0070C0"/>
                <w:sz w:val="16"/>
                <w:szCs w:val="16"/>
              </w:rPr>
            </w:pPr>
            <w:r>
              <w:rPr>
                <w:rFonts w:cs="Arial"/>
                <w:b/>
                <w:color w:val="0070C0"/>
                <w:sz w:val="16"/>
                <w:szCs w:val="16"/>
              </w:rPr>
              <w:t>[Executes on all nodes in the cluster]</w:t>
            </w:r>
          </w:p>
          <w:p w14:paraId="6B477860" w14:textId="17EC90C0" w:rsidR="00114400" w:rsidRDefault="00114400" w:rsidP="0036417F">
            <w:pPr>
              <w:spacing w:line="276" w:lineRule="auto"/>
              <w:ind w:left="220" w:hanging="220"/>
              <w:rPr>
                <w:rFonts w:cs="Arial"/>
                <w:b/>
                <w:color w:val="0070C0"/>
                <w:sz w:val="16"/>
                <w:szCs w:val="16"/>
              </w:rPr>
            </w:pPr>
            <w:r w:rsidRPr="00114400">
              <w:rPr>
                <w:rFonts w:cs="Arial"/>
                <w:b/>
                <w:color w:val="0070C0"/>
                <w:sz w:val="16"/>
                <w:szCs w:val="16"/>
              </w:rPr>
              <w:t xml:space="preserve">kpimetricsTrig_36_DBMSInsertCheck </w:t>
            </w:r>
            <w:r w:rsidRPr="009E6605">
              <w:rPr>
                <w:rFonts w:cs="Arial"/>
                <w:b/>
                <w:color w:val="0070C0"/>
                <w:sz w:val="16"/>
                <w:szCs w:val="16"/>
              </w:rPr>
              <w:sym w:font="Wingdings" w:char="F0E0"/>
            </w:r>
            <w:r w:rsidRPr="009E6605">
              <w:rPr>
                <w:rFonts w:cs="Arial"/>
                <w:b/>
                <w:color w:val="0070C0"/>
                <w:sz w:val="16"/>
                <w:szCs w:val="16"/>
              </w:rPr>
              <w:t xml:space="preserve"> </w:t>
            </w:r>
            <w:r w:rsidRPr="00114400">
              <w:rPr>
                <w:rFonts w:cs="Arial"/>
                <w:b/>
                <w:color w:val="000000" w:themeColor="text1"/>
                <w:sz w:val="16"/>
                <w:szCs w:val="16"/>
              </w:rPr>
              <w:t>pMetricsInsertDeleteCheck</w:t>
            </w:r>
          </w:p>
        </w:tc>
        <w:tc>
          <w:tcPr>
            <w:tcW w:w="4500" w:type="dxa"/>
            <w:shd w:val="clear" w:color="auto" w:fill="auto"/>
            <w:vAlign w:val="center"/>
          </w:tcPr>
          <w:p w14:paraId="2FE1EE91" w14:textId="409AB159" w:rsidR="00114400" w:rsidRDefault="00114400" w:rsidP="0036417F">
            <w:pPr>
              <w:spacing w:line="276" w:lineRule="auto"/>
              <w:ind w:left="220" w:hanging="220"/>
              <w:rPr>
                <w:rFonts w:cs="Arial"/>
                <w:sz w:val="18"/>
                <w:szCs w:val="18"/>
              </w:rPr>
            </w:pPr>
            <w:r>
              <w:rPr>
                <w:rFonts w:cs="Arial"/>
                <w:sz w:val="18"/>
                <w:szCs w:val="18"/>
              </w:rPr>
              <w:t xml:space="preserve">This trigger executes the </w:t>
            </w:r>
            <w:r w:rsidRPr="00114400">
              <w:rPr>
                <w:rFonts w:cs="Arial"/>
                <w:b/>
                <w:color w:val="000000" w:themeColor="text1"/>
                <w:sz w:val="16"/>
                <w:szCs w:val="16"/>
              </w:rPr>
              <w:t>pMetricsInsertDeleteCheck</w:t>
            </w:r>
            <w:r>
              <w:rPr>
                <w:rFonts w:cs="Arial"/>
                <w:b/>
                <w:color w:val="000000" w:themeColor="text1"/>
                <w:sz w:val="16"/>
                <w:szCs w:val="16"/>
              </w:rPr>
              <w:t xml:space="preserve"> procedure.</w:t>
            </w:r>
          </w:p>
          <w:p w14:paraId="62F2F434" w14:textId="77777777" w:rsidR="00114400" w:rsidRDefault="00114400" w:rsidP="0036417F">
            <w:pPr>
              <w:spacing w:line="276" w:lineRule="auto"/>
              <w:ind w:left="220" w:hanging="220"/>
              <w:rPr>
                <w:rFonts w:cs="Arial"/>
                <w:sz w:val="18"/>
                <w:szCs w:val="18"/>
              </w:rPr>
            </w:pPr>
            <w:r w:rsidRPr="00DC06E8">
              <w:rPr>
                <w:rFonts w:cs="Arial"/>
                <w:sz w:val="18"/>
                <w:szCs w:val="18"/>
              </w:rPr>
              <w:t xml:space="preserve">This procedure logs the TDV metrics </w:t>
            </w:r>
            <w:r>
              <w:rPr>
                <w:rFonts w:cs="Arial"/>
                <w:sz w:val="18"/>
                <w:szCs w:val="18"/>
              </w:rPr>
              <w:t>insert</w:t>
            </w:r>
            <w:r w:rsidRPr="00DC06E8">
              <w:rPr>
                <w:rFonts w:cs="Arial"/>
                <w:sz w:val="18"/>
                <w:szCs w:val="18"/>
              </w:rPr>
              <w:t xml:space="preserve"> statements which are executed by DV metrics</w:t>
            </w:r>
            <w:r>
              <w:rPr>
                <w:rFonts w:cs="Arial"/>
                <w:sz w:val="18"/>
                <w:szCs w:val="18"/>
              </w:rPr>
              <w:t xml:space="preserve"> </w:t>
            </w:r>
            <w:r w:rsidRPr="00DC06E8">
              <w:rPr>
                <w:rFonts w:cs="Arial"/>
                <w:sz w:val="18"/>
                <w:szCs w:val="18"/>
              </w:rPr>
              <w:t>based on the schedule set in /policy/metrics.</w:t>
            </w:r>
            <w:r>
              <w:rPr>
                <w:rFonts w:cs="Arial"/>
                <w:sz w:val="18"/>
                <w:szCs w:val="18"/>
              </w:rPr>
              <w:t xml:space="preserve">  </w:t>
            </w:r>
            <w:r w:rsidRPr="00DC06E8">
              <w:rPr>
                <w:rFonts w:cs="Arial"/>
                <w:sz w:val="18"/>
                <w:szCs w:val="18"/>
              </w:rPr>
              <w:t>Whenever the /policy/metrics is enabled TDV uses that timestamp in the delete statement.</w:t>
            </w:r>
            <w:r>
              <w:rPr>
                <w:rFonts w:cs="Arial"/>
                <w:sz w:val="18"/>
                <w:szCs w:val="18"/>
              </w:rPr>
              <w:t xml:space="preserve">  It monitors SYS_REQUESTS for TDV metrics delete statements and inserts the information into </w:t>
            </w:r>
            <w:r w:rsidRPr="00DC06E8">
              <w:rPr>
                <w:rFonts w:cs="Arial"/>
                <w:sz w:val="18"/>
                <w:szCs w:val="18"/>
              </w:rPr>
              <w:t>METRICS</w:t>
            </w:r>
            <w:r w:rsidRPr="00E42E95">
              <w:rPr>
                <w:rFonts w:cs="Arial"/>
                <w:sz w:val="18"/>
                <w:szCs w:val="18"/>
              </w:rPr>
              <w:t>_</w:t>
            </w:r>
            <w:r w:rsidRPr="00DC06E8">
              <w:rPr>
                <w:rFonts w:cs="Arial"/>
                <w:sz w:val="18"/>
                <w:szCs w:val="18"/>
              </w:rPr>
              <w:t>JOB</w:t>
            </w:r>
            <w:r>
              <w:rPr>
                <w:rFonts w:cs="Arial"/>
                <w:sz w:val="18"/>
                <w:szCs w:val="18"/>
              </w:rPr>
              <w:t>_</w:t>
            </w:r>
            <w:r w:rsidRPr="00DC06E8">
              <w:rPr>
                <w:rFonts w:cs="Arial"/>
                <w:sz w:val="18"/>
                <w:szCs w:val="18"/>
              </w:rPr>
              <w:t>DELETE_CHECK</w:t>
            </w:r>
            <w:r>
              <w:rPr>
                <w:rFonts w:cs="Arial"/>
                <w:sz w:val="18"/>
                <w:szCs w:val="18"/>
              </w:rPr>
              <w:t>.  The view is published as workflow.vJobDeleteCheck and can be used to monitor when the insert statements occur and how many rows get inserted for each node.</w:t>
            </w:r>
          </w:p>
          <w:p w14:paraId="098A0114" w14:textId="1D8F5A6A" w:rsidR="00114400" w:rsidRDefault="00114400" w:rsidP="0036417F">
            <w:pPr>
              <w:spacing w:line="276" w:lineRule="auto"/>
              <w:ind w:left="220" w:hanging="220"/>
              <w:rPr>
                <w:rFonts w:cs="Arial"/>
                <w:sz w:val="18"/>
                <w:szCs w:val="18"/>
              </w:rPr>
            </w:pPr>
            <w:r>
              <w:rPr>
                <w:rFonts w:cs="Arial"/>
                <w:sz w:val="18"/>
                <w:szCs w:val="18"/>
              </w:rPr>
              <w:t>It will monitor SYS_REQUESTS.STATUS=SUCCESS, READY, FAILED</w:t>
            </w:r>
          </w:p>
        </w:tc>
      </w:tr>
      <w:tr w:rsidR="00DF0B5C" w:rsidRPr="00A4169C" w14:paraId="5BCD2824" w14:textId="77777777" w:rsidTr="005D6914">
        <w:tc>
          <w:tcPr>
            <w:tcW w:w="4553" w:type="dxa"/>
            <w:shd w:val="clear" w:color="auto" w:fill="auto"/>
            <w:vAlign w:val="center"/>
          </w:tcPr>
          <w:p w14:paraId="17805ADD" w14:textId="58832DE5" w:rsidR="00DF0B5C" w:rsidRDefault="00DF0B5C" w:rsidP="00DF0B5C">
            <w:pPr>
              <w:spacing w:line="276" w:lineRule="auto"/>
              <w:ind w:left="220" w:hanging="220"/>
              <w:rPr>
                <w:rFonts w:cs="Arial"/>
                <w:b/>
                <w:color w:val="0070C0"/>
                <w:sz w:val="16"/>
                <w:szCs w:val="16"/>
              </w:rPr>
            </w:pPr>
            <w:r>
              <w:rPr>
                <w:rFonts w:cs="Arial"/>
                <w:b/>
                <w:color w:val="0070C0"/>
                <w:sz w:val="16"/>
                <w:szCs w:val="16"/>
              </w:rPr>
              <w:t>Schedule: [1 day, 9:30 pm</w:t>
            </w:r>
            <w:r w:rsidRPr="009E6605">
              <w:rPr>
                <w:rFonts w:cs="Arial"/>
                <w:b/>
                <w:color w:val="0070C0"/>
                <w:sz w:val="16"/>
                <w:szCs w:val="16"/>
              </w:rPr>
              <w:t>]</w:t>
            </w:r>
          </w:p>
          <w:p w14:paraId="322A9FDC" w14:textId="77777777" w:rsidR="00DF0B5C" w:rsidRDefault="00DF0B5C" w:rsidP="00DF0B5C">
            <w:pPr>
              <w:spacing w:line="276" w:lineRule="auto"/>
              <w:ind w:left="220" w:hanging="220"/>
              <w:rPr>
                <w:rFonts w:cs="Arial"/>
                <w:b/>
                <w:color w:val="0070C0"/>
                <w:sz w:val="16"/>
                <w:szCs w:val="16"/>
              </w:rPr>
            </w:pPr>
            <w:r>
              <w:rPr>
                <w:rFonts w:cs="Arial"/>
                <w:b/>
                <w:color w:val="0070C0"/>
                <w:sz w:val="16"/>
                <w:szCs w:val="16"/>
              </w:rPr>
              <w:t>[Executes on all nodes in the cluster]</w:t>
            </w:r>
          </w:p>
          <w:p w14:paraId="1A437FD7" w14:textId="414464A9" w:rsidR="00DF0B5C" w:rsidRDefault="00DF0B5C" w:rsidP="00DF0B5C">
            <w:pPr>
              <w:spacing w:line="276" w:lineRule="auto"/>
              <w:ind w:left="220" w:hanging="220"/>
              <w:rPr>
                <w:rFonts w:cs="Arial"/>
                <w:b/>
                <w:color w:val="0070C0"/>
                <w:sz w:val="16"/>
                <w:szCs w:val="16"/>
              </w:rPr>
            </w:pPr>
            <w:r w:rsidRPr="00E42E95">
              <w:rPr>
                <w:rFonts w:cs="Arial"/>
                <w:b/>
                <w:color w:val="0070C0"/>
                <w:sz w:val="16"/>
                <w:szCs w:val="16"/>
              </w:rPr>
              <w:lastRenderedPageBreak/>
              <w:t>kpimetricsTrig_40_Cache_METADATA_TABLES</w:t>
            </w:r>
            <w:r>
              <w:rPr>
                <w:rFonts w:cs="Arial"/>
                <w:b/>
                <w:color w:val="0070C0"/>
                <w:sz w:val="16"/>
                <w:szCs w:val="16"/>
              </w:rPr>
              <w:t xml:space="preserve"> </w:t>
            </w:r>
            <w:r w:rsidRPr="009E6605">
              <w:rPr>
                <w:rFonts w:cs="Arial"/>
                <w:b/>
                <w:color w:val="0070C0"/>
                <w:sz w:val="16"/>
                <w:szCs w:val="16"/>
              </w:rPr>
              <w:sym w:font="Wingdings" w:char="F0E0"/>
            </w:r>
            <w:r>
              <w:rPr>
                <w:rFonts w:cs="Arial"/>
                <w:b/>
                <w:color w:val="0070C0"/>
                <w:sz w:val="16"/>
                <w:szCs w:val="16"/>
              </w:rPr>
              <w:t xml:space="preserve"> </w:t>
            </w:r>
            <w:r w:rsidRPr="00F03916">
              <w:rPr>
                <w:rFonts w:cs="Arial"/>
                <w:color w:val="000000" w:themeColor="text1"/>
                <w:sz w:val="16"/>
                <w:szCs w:val="16"/>
              </w:rPr>
              <w:t>Cache_METADATA_TABLES</w:t>
            </w:r>
          </w:p>
        </w:tc>
        <w:tc>
          <w:tcPr>
            <w:tcW w:w="4500" w:type="dxa"/>
            <w:shd w:val="clear" w:color="auto" w:fill="auto"/>
            <w:vAlign w:val="center"/>
          </w:tcPr>
          <w:p w14:paraId="6889E03E" w14:textId="66A26702" w:rsidR="00DF0B5C" w:rsidRDefault="00DF0B5C" w:rsidP="00DF0B5C">
            <w:pPr>
              <w:spacing w:before="60" w:after="60" w:line="276" w:lineRule="auto"/>
              <w:ind w:left="220" w:hanging="220"/>
              <w:rPr>
                <w:rFonts w:cs="Arial"/>
                <w:sz w:val="18"/>
                <w:szCs w:val="18"/>
              </w:rPr>
            </w:pPr>
            <w:r>
              <w:rPr>
                <w:rFonts w:cs="Arial"/>
                <w:sz w:val="18"/>
                <w:szCs w:val="18"/>
              </w:rPr>
              <w:lastRenderedPageBreak/>
              <w:t>DEFAULT=OFF</w:t>
            </w:r>
          </w:p>
          <w:p w14:paraId="7F56AE69" w14:textId="4B3B1034" w:rsidR="00DF0B5C" w:rsidRDefault="00DF0B5C" w:rsidP="00DF0B5C">
            <w:pPr>
              <w:spacing w:before="60" w:after="60" w:line="276" w:lineRule="auto"/>
              <w:ind w:left="220" w:hanging="220"/>
              <w:rPr>
                <w:rFonts w:cs="Arial"/>
                <w:sz w:val="18"/>
                <w:szCs w:val="18"/>
              </w:rPr>
            </w:pPr>
            <w:r w:rsidRPr="00E42E95">
              <w:rPr>
                <w:rFonts w:cs="Arial"/>
                <w:sz w:val="18"/>
                <w:szCs w:val="18"/>
              </w:rPr>
              <w:lastRenderedPageBreak/>
              <w:t>This procedure is used to cache all of the METADATA_* tables.</w:t>
            </w:r>
          </w:p>
          <w:p w14:paraId="2A8C19F9" w14:textId="68D9A5B8" w:rsidR="00DF0B5C" w:rsidRDefault="00DF0B5C" w:rsidP="00DF0B5C">
            <w:pPr>
              <w:spacing w:before="60" w:after="60" w:line="276" w:lineRule="auto"/>
              <w:ind w:left="220" w:hanging="220"/>
              <w:rPr>
                <w:rFonts w:cs="Arial"/>
                <w:sz w:val="18"/>
                <w:szCs w:val="18"/>
              </w:rPr>
            </w:pPr>
            <w:r>
              <w:rPr>
                <w:rFonts w:cs="Arial"/>
                <w:sz w:val="18"/>
                <w:szCs w:val="18"/>
              </w:rPr>
              <w:t xml:space="preserve">Uses the same ALL_RESOURCE data from METRICS_ALL_RESOURCES_STG which gets cached every 2 hours.  The data would be current as of 9 pm.  This alleviates the need to recache data that was already cached.  Therefore, there is a </w:t>
            </w:r>
            <w:r w:rsidRPr="009D458A">
              <w:rPr>
                <w:rFonts w:cs="Arial"/>
                <w:b/>
                <w:color w:val="0070C0"/>
                <w:sz w:val="18"/>
                <w:szCs w:val="18"/>
              </w:rPr>
              <w:t>dependency</w:t>
            </w:r>
            <w:r w:rsidRPr="009D458A">
              <w:rPr>
                <w:rFonts w:cs="Arial"/>
                <w:color w:val="0070C0"/>
                <w:sz w:val="18"/>
                <w:szCs w:val="18"/>
              </w:rPr>
              <w:t xml:space="preserve"> </w:t>
            </w:r>
            <w:r>
              <w:rPr>
                <w:rFonts w:cs="Arial"/>
                <w:sz w:val="18"/>
                <w:szCs w:val="18"/>
              </w:rPr>
              <w:t xml:space="preserve">on </w:t>
            </w:r>
            <w:r w:rsidRPr="009D458A">
              <w:rPr>
                <w:rFonts w:cs="Arial"/>
                <w:b/>
                <w:color w:val="0070C0"/>
                <w:sz w:val="18"/>
                <w:szCs w:val="18"/>
              </w:rPr>
              <w:t>Cache_ALL_RESOURCES</w:t>
            </w:r>
            <w:r w:rsidRPr="009D458A">
              <w:rPr>
                <w:rFonts w:cs="Arial"/>
                <w:color w:val="0070C0"/>
                <w:sz w:val="18"/>
                <w:szCs w:val="18"/>
              </w:rPr>
              <w:t xml:space="preserve"> </w:t>
            </w:r>
            <w:r>
              <w:rPr>
                <w:rFonts w:cs="Arial"/>
                <w:sz w:val="18"/>
                <w:szCs w:val="18"/>
              </w:rPr>
              <w:t>completing for a given node.</w:t>
            </w:r>
          </w:p>
        </w:tc>
      </w:tr>
      <w:tr w:rsidR="00DF0B5C" w:rsidRPr="00A4169C" w14:paraId="661F4F4A" w14:textId="77777777" w:rsidTr="005D6914">
        <w:tc>
          <w:tcPr>
            <w:tcW w:w="4553" w:type="dxa"/>
            <w:shd w:val="clear" w:color="auto" w:fill="auto"/>
            <w:vAlign w:val="center"/>
          </w:tcPr>
          <w:p w14:paraId="0EA801FB" w14:textId="619B1054" w:rsidR="00DF0B5C" w:rsidRDefault="00DF0B5C" w:rsidP="00DF0B5C">
            <w:pPr>
              <w:spacing w:before="60" w:after="60" w:line="276" w:lineRule="auto"/>
              <w:ind w:left="220" w:hanging="220"/>
              <w:rPr>
                <w:rFonts w:cs="Arial"/>
                <w:b/>
                <w:color w:val="0070C0"/>
                <w:sz w:val="16"/>
                <w:szCs w:val="16"/>
              </w:rPr>
            </w:pPr>
            <w:r>
              <w:rPr>
                <w:rFonts w:cs="Arial"/>
                <w:b/>
                <w:color w:val="0070C0"/>
                <w:sz w:val="16"/>
                <w:szCs w:val="16"/>
              </w:rPr>
              <w:lastRenderedPageBreak/>
              <w:t xml:space="preserve">Schedule: </w:t>
            </w:r>
            <w:r w:rsidRPr="00160D5E">
              <w:rPr>
                <w:rFonts w:cs="Arial"/>
                <w:b/>
                <w:color w:val="0070C0"/>
                <w:sz w:val="16"/>
                <w:szCs w:val="16"/>
              </w:rPr>
              <w:t>[system event=</w:t>
            </w:r>
            <w:r>
              <w:rPr>
                <w:rFonts w:cs="Arial"/>
                <w:b/>
                <w:color w:val="0070C0"/>
                <w:sz w:val="16"/>
                <w:szCs w:val="16"/>
              </w:rPr>
              <w:t>MetricsPersistentFailure</w:t>
            </w:r>
            <w:r w:rsidRPr="00160D5E">
              <w:rPr>
                <w:rFonts w:cs="Arial"/>
                <w:b/>
                <w:color w:val="0070C0"/>
                <w:sz w:val="16"/>
                <w:szCs w:val="16"/>
              </w:rPr>
              <w:t>]</w:t>
            </w:r>
          </w:p>
          <w:p w14:paraId="5E60AAE3" w14:textId="77777777" w:rsidR="00DF0B5C" w:rsidRDefault="00DF0B5C" w:rsidP="00DF0B5C">
            <w:pPr>
              <w:spacing w:line="276" w:lineRule="auto"/>
              <w:ind w:left="220" w:hanging="220"/>
              <w:rPr>
                <w:rFonts w:cs="Arial"/>
                <w:b/>
                <w:color w:val="0070C0"/>
                <w:sz w:val="16"/>
                <w:szCs w:val="16"/>
              </w:rPr>
            </w:pPr>
            <w:r>
              <w:rPr>
                <w:rFonts w:cs="Arial"/>
                <w:b/>
                <w:color w:val="0070C0"/>
                <w:sz w:val="16"/>
                <w:szCs w:val="16"/>
              </w:rPr>
              <w:t>[Executes on all nodes in the cluster]</w:t>
            </w:r>
          </w:p>
          <w:p w14:paraId="14368C2C" w14:textId="1EB1CA2B" w:rsidR="00DF0B5C" w:rsidRDefault="00DF0B5C" w:rsidP="00DF0B5C">
            <w:pPr>
              <w:spacing w:line="276" w:lineRule="auto"/>
              <w:ind w:left="220" w:hanging="220"/>
              <w:rPr>
                <w:rFonts w:cs="Arial"/>
                <w:b/>
                <w:color w:val="0070C0"/>
                <w:sz w:val="16"/>
                <w:szCs w:val="16"/>
              </w:rPr>
            </w:pPr>
            <w:r w:rsidRPr="00774573">
              <w:rPr>
                <w:rFonts w:cs="Arial"/>
                <w:b/>
                <w:color w:val="0070C0"/>
                <w:sz w:val="16"/>
                <w:szCs w:val="16"/>
              </w:rPr>
              <w:t>kpimetricsTrig_50_MetricsPersistenceFailure</w:t>
            </w:r>
            <w:r>
              <w:rPr>
                <w:rFonts w:cs="Arial"/>
                <w:b/>
                <w:color w:val="0070C0"/>
                <w:sz w:val="16"/>
                <w:szCs w:val="16"/>
              </w:rPr>
              <w:t xml:space="preserve"> </w:t>
            </w:r>
            <w:r w:rsidRPr="009E6605">
              <w:rPr>
                <w:rFonts w:cs="Arial"/>
                <w:b/>
                <w:color w:val="0070C0"/>
                <w:sz w:val="16"/>
                <w:szCs w:val="16"/>
              </w:rPr>
              <w:sym w:font="Wingdings" w:char="F0E0"/>
            </w:r>
            <w:r>
              <w:rPr>
                <w:rFonts w:cs="Arial"/>
                <w:b/>
                <w:color w:val="0070C0"/>
                <w:sz w:val="16"/>
                <w:szCs w:val="16"/>
              </w:rPr>
              <w:t xml:space="preserve"> </w:t>
            </w:r>
            <w:r w:rsidRPr="00774573">
              <w:rPr>
                <w:rFonts w:cs="Arial"/>
                <w:color w:val="000000" w:themeColor="text1"/>
                <w:sz w:val="16"/>
                <w:szCs w:val="16"/>
              </w:rPr>
              <w:t>pMetricsSystemEvent</w:t>
            </w:r>
          </w:p>
        </w:tc>
        <w:tc>
          <w:tcPr>
            <w:tcW w:w="4500" w:type="dxa"/>
            <w:shd w:val="clear" w:color="auto" w:fill="auto"/>
            <w:vAlign w:val="center"/>
          </w:tcPr>
          <w:p w14:paraId="5C18D234" w14:textId="77777777" w:rsidR="00DF0B5C" w:rsidRDefault="00DF0B5C" w:rsidP="00DF0B5C">
            <w:pPr>
              <w:spacing w:before="60" w:after="60" w:line="276" w:lineRule="auto"/>
              <w:rPr>
                <w:rFonts w:cs="Arial"/>
                <w:sz w:val="18"/>
                <w:szCs w:val="18"/>
              </w:rPr>
            </w:pPr>
            <w:r>
              <w:rPr>
                <w:rFonts w:cs="Arial"/>
                <w:sz w:val="18"/>
                <w:szCs w:val="18"/>
              </w:rPr>
              <w:t>DEFAULT=ON</w:t>
            </w:r>
          </w:p>
          <w:p w14:paraId="0BAC254A" w14:textId="160A9638" w:rsidR="00DF0B5C" w:rsidRDefault="00DF0B5C" w:rsidP="00DF0B5C">
            <w:pPr>
              <w:spacing w:before="60" w:after="60" w:line="276" w:lineRule="auto"/>
              <w:rPr>
                <w:rFonts w:cs="Arial"/>
                <w:sz w:val="18"/>
                <w:szCs w:val="18"/>
              </w:rPr>
            </w:pPr>
            <w:r>
              <w:rPr>
                <w:rFonts w:cs="Arial"/>
                <w:sz w:val="18"/>
                <w:szCs w:val="18"/>
              </w:rPr>
              <w:t xml:space="preserve">This is activated when the system event=MetricsPersistentFailure occurs.  </w:t>
            </w:r>
            <w:r w:rsidR="00E033E2">
              <w:rPr>
                <w:rFonts w:cs="Arial"/>
                <w:sz w:val="18"/>
                <w:szCs w:val="18"/>
              </w:rPr>
              <w:t>This procedure sends an email to the commonValues.sendTo list and the subscription list.  The row gets logged to the METRICS_EVENT_REG_LOG.</w:t>
            </w:r>
          </w:p>
        </w:tc>
      </w:tr>
      <w:tr w:rsidR="00DF0B5C" w:rsidRPr="00A4169C" w14:paraId="7CBA51AC" w14:textId="77777777" w:rsidTr="005D6914">
        <w:tc>
          <w:tcPr>
            <w:tcW w:w="4553" w:type="dxa"/>
            <w:shd w:val="clear" w:color="auto" w:fill="auto"/>
            <w:vAlign w:val="center"/>
          </w:tcPr>
          <w:p w14:paraId="5A9ACCE7" w14:textId="69695547" w:rsidR="00DF0B5C" w:rsidRDefault="00DF0B5C" w:rsidP="00DF0B5C">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[system event=</w:t>
            </w:r>
            <w:r>
              <w:rPr>
                <w:rFonts w:cs="Arial"/>
                <w:b/>
                <w:color w:val="0070C0"/>
                <w:sz w:val="16"/>
                <w:szCs w:val="16"/>
              </w:rPr>
              <w:t>MetricsTruncationFailure</w:t>
            </w:r>
            <w:r w:rsidRPr="00160D5E">
              <w:rPr>
                <w:rFonts w:cs="Arial"/>
                <w:b/>
                <w:color w:val="0070C0"/>
                <w:sz w:val="16"/>
                <w:szCs w:val="16"/>
              </w:rPr>
              <w:t>]</w:t>
            </w:r>
          </w:p>
          <w:p w14:paraId="7FB39241" w14:textId="77777777" w:rsidR="00DF0B5C" w:rsidRDefault="00DF0B5C" w:rsidP="00DF0B5C">
            <w:pPr>
              <w:spacing w:line="276" w:lineRule="auto"/>
              <w:ind w:left="220" w:hanging="220"/>
              <w:rPr>
                <w:rFonts w:cs="Arial"/>
                <w:b/>
                <w:color w:val="0070C0"/>
                <w:sz w:val="16"/>
                <w:szCs w:val="16"/>
              </w:rPr>
            </w:pPr>
            <w:r>
              <w:rPr>
                <w:rFonts w:cs="Arial"/>
                <w:b/>
                <w:color w:val="0070C0"/>
                <w:sz w:val="16"/>
                <w:szCs w:val="16"/>
              </w:rPr>
              <w:t>[Executes on all nodes in the cluster]</w:t>
            </w:r>
          </w:p>
          <w:p w14:paraId="7575F423" w14:textId="5A99CCA8" w:rsidR="00DF0B5C" w:rsidRDefault="00DF0B5C" w:rsidP="00DF0B5C">
            <w:pPr>
              <w:spacing w:before="60" w:after="60" w:line="276" w:lineRule="auto"/>
              <w:ind w:left="220" w:hanging="220"/>
              <w:rPr>
                <w:rFonts w:cs="Arial"/>
                <w:b/>
                <w:color w:val="0070C0"/>
                <w:sz w:val="16"/>
                <w:szCs w:val="16"/>
              </w:rPr>
            </w:pPr>
            <w:r w:rsidRPr="00774573">
              <w:rPr>
                <w:rFonts w:cs="Arial"/>
                <w:b/>
                <w:color w:val="0070C0"/>
                <w:sz w:val="16"/>
                <w:szCs w:val="16"/>
              </w:rPr>
              <w:t>kpimetricsTrig_51_MetricsTruncateFailure</w:t>
            </w:r>
            <w:r>
              <w:rPr>
                <w:rFonts w:cs="Arial"/>
                <w:b/>
                <w:color w:val="0070C0"/>
                <w:sz w:val="16"/>
                <w:szCs w:val="16"/>
              </w:rPr>
              <w:t xml:space="preserve"> </w:t>
            </w:r>
            <w:r w:rsidRPr="009E6605">
              <w:rPr>
                <w:rFonts w:cs="Arial"/>
                <w:b/>
                <w:color w:val="0070C0"/>
                <w:sz w:val="16"/>
                <w:szCs w:val="16"/>
              </w:rPr>
              <w:sym w:font="Wingdings" w:char="F0E0"/>
            </w:r>
            <w:r>
              <w:rPr>
                <w:rFonts w:cs="Arial"/>
                <w:b/>
                <w:color w:val="0070C0"/>
                <w:sz w:val="16"/>
                <w:szCs w:val="16"/>
              </w:rPr>
              <w:t xml:space="preserve"> </w:t>
            </w:r>
            <w:r w:rsidRPr="00774573">
              <w:rPr>
                <w:rFonts w:cs="Arial"/>
                <w:color w:val="000000" w:themeColor="text1"/>
                <w:sz w:val="16"/>
                <w:szCs w:val="16"/>
              </w:rPr>
              <w:t>pMetricsSystemEvent</w:t>
            </w:r>
          </w:p>
        </w:tc>
        <w:tc>
          <w:tcPr>
            <w:tcW w:w="4500" w:type="dxa"/>
            <w:shd w:val="clear" w:color="auto" w:fill="auto"/>
            <w:vAlign w:val="center"/>
          </w:tcPr>
          <w:p w14:paraId="18278489" w14:textId="77777777" w:rsidR="00DF0B5C" w:rsidRDefault="00DF0B5C" w:rsidP="00DF0B5C">
            <w:pPr>
              <w:spacing w:before="60" w:after="60" w:line="276" w:lineRule="auto"/>
              <w:rPr>
                <w:rFonts w:cs="Arial"/>
                <w:sz w:val="18"/>
                <w:szCs w:val="18"/>
              </w:rPr>
            </w:pPr>
            <w:r>
              <w:rPr>
                <w:rFonts w:cs="Arial"/>
                <w:sz w:val="18"/>
                <w:szCs w:val="18"/>
              </w:rPr>
              <w:t>DEFAULT=ON</w:t>
            </w:r>
          </w:p>
          <w:p w14:paraId="4923C7F1" w14:textId="006E9F06" w:rsidR="00DF0B5C" w:rsidRDefault="00DF0B5C" w:rsidP="00DF0B5C">
            <w:pPr>
              <w:spacing w:before="60" w:after="60" w:line="276" w:lineRule="auto"/>
              <w:rPr>
                <w:rFonts w:cs="Arial"/>
                <w:sz w:val="18"/>
                <w:szCs w:val="18"/>
              </w:rPr>
            </w:pPr>
            <w:r>
              <w:rPr>
                <w:rFonts w:cs="Arial"/>
                <w:sz w:val="18"/>
                <w:szCs w:val="18"/>
              </w:rPr>
              <w:t xml:space="preserve">This is activated when the system event=MetricsTruncationFailure occurs.  </w:t>
            </w:r>
            <w:r w:rsidR="00E033E2">
              <w:rPr>
                <w:rFonts w:cs="Arial"/>
                <w:sz w:val="18"/>
                <w:szCs w:val="18"/>
              </w:rPr>
              <w:t>This procedure sends an email to the commonValues.sendTo list and the subscription list.  The row gets logged to the METRICS_EVENT_REG_LOG.</w:t>
            </w:r>
          </w:p>
        </w:tc>
      </w:tr>
      <w:tr w:rsidR="00DF0B5C" w:rsidRPr="00A4169C" w14:paraId="2DFFEDC9" w14:textId="77777777" w:rsidTr="005D6914">
        <w:tc>
          <w:tcPr>
            <w:tcW w:w="4553" w:type="dxa"/>
            <w:shd w:val="clear" w:color="auto" w:fill="auto"/>
            <w:vAlign w:val="center"/>
          </w:tcPr>
          <w:p w14:paraId="6A547B40" w14:textId="1EBF815F" w:rsidR="00DF0B5C" w:rsidRDefault="00DF0B5C" w:rsidP="00DF0B5C">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[system event=</w:t>
            </w:r>
            <w:r>
              <w:rPr>
                <w:rFonts w:cs="Arial"/>
                <w:b/>
                <w:color w:val="0070C0"/>
                <w:sz w:val="16"/>
                <w:szCs w:val="16"/>
              </w:rPr>
              <w:t>MetricsBackupFailure</w:t>
            </w:r>
            <w:r w:rsidRPr="00160D5E">
              <w:rPr>
                <w:rFonts w:cs="Arial"/>
                <w:b/>
                <w:color w:val="0070C0"/>
                <w:sz w:val="16"/>
                <w:szCs w:val="16"/>
              </w:rPr>
              <w:t>]</w:t>
            </w:r>
          </w:p>
          <w:p w14:paraId="46093991" w14:textId="77777777" w:rsidR="00DF0B5C" w:rsidRDefault="00DF0B5C" w:rsidP="00DF0B5C">
            <w:pPr>
              <w:spacing w:line="276" w:lineRule="auto"/>
              <w:ind w:left="220" w:hanging="220"/>
              <w:rPr>
                <w:rFonts w:cs="Arial"/>
                <w:b/>
                <w:color w:val="0070C0"/>
                <w:sz w:val="16"/>
                <w:szCs w:val="16"/>
              </w:rPr>
            </w:pPr>
            <w:r>
              <w:rPr>
                <w:rFonts w:cs="Arial"/>
                <w:b/>
                <w:color w:val="0070C0"/>
                <w:sz w:val="16"/>
                <w:szCs w:val="16"/>
              </w:rPr>
              <w:t>[Executes on all nodes in the cluster]</w:t>
            </w:r>
          </w:p>
          <w:p w14:paraId="57D6C1D7" w14:textId="717C3923" w:rsidR="00DF0B5C" w:rsidRDefault="00DF0B5C" w:rsidP="00DF0B5C">
            <w:pPr>
              <w:spacing w:before="60" w:after="60" w:line="276" w:lineRule="auto"/>
              <w:ind w:left="220" w:hanging="220"/>
              <w:rPr>
                <w:rFonts w:cs="Arial"/>
                <w:b/>
                <w:color w:val="0070C0"/>
                <w:sz w:val="16"/>
                <w:szCs w:val="16"/>
              </w:rPr>
            </w:pPr>
            <w:r w:rsidRPr="00774573">
              <w:rPr>
                <w:rFonts w:cs="Arial"/>
                <w:b/>
                <w:color w:val="0070C0"/>
                <w:sz w:val="16"/>
                <w:szCs w:val="16"/>
              </w:rPr>
              <w:t>kpimetricsTrig_52_MetricsBackupFailure</w:t>
            </w:r>
            <w:r>
              <w:rPr>
                <w:rFonts w:cs="Arial"/>
                <w:b/>
                <w:color w:val="0070C0"/>
                <w:sz w:val="16"/>
                <w:szCs w:val="16"/>
              </w:rPr>
              <w:t xml:space="preserve"> </w:t>
            </w:r>
            <w:r w:rsidRPr="009E6605">
              <w:rPr>
                <w:rFonts w:cs="Arial"/>
                <w:b/>
                <w:color w:val="0070C0"/>
                <w:sz w:val="16"/>
                <w:szCs w:val="16"/>
              </w:rPr>
              <w:sym w:font="Wingdings" w:char="F0E0"/>
            </w:r>
            <w:r>
              <w:rPr>
                <w:rFonts w:cs="Arial"/>
                <w:b/>
                <w:color w:val="0070C0"/>
                <w:sz w:val="16"/>
                <w:szCs w:val="16"/>
              </w:rPr>
              <w:t xml:space="preserve"> </w:t>
            </w:r>
            <w:r w:rsidRPr="00774573">
              <w:rPr>
                <w:rFonts w:cs="Arial"/>
                <w:color w:val="000000" w:themeColor="text1"/>
                <w:sz w:val="16"/>
                <w:szCs w:val="16"/>
              </w:rPr>
              <w:t>pMetricsSystemEvent</w:t>
            </w:r>
          </w:p>
        </w:tc>
        <w:tc>
          <w:tcPr>
            <w:tcW w:w="4500" w:type="dxa"/>
            <w:shd w:val="clear" w:color="auto" w:fill="auto"/>
            <w:vAlign w:val="center"/>
          </w:tcPr>
          <w:p w14:paraId="695D5CC1" w14:textId="77777777" w:rsidR="00DF0B5C" w:rsidRDefault="00DF0B5C" w:rsidP="00DF0B5C">
            <w:pPr>
              <w:spacing w:before="60" w:after="60" w:line="276" w:lineRule="auto"/>
              <w:rPr>
                <w:rFonts w:cs="Arial"/>
                <w:sz w:val="18"/>
                <w:szCs w:val="18"/>
              </w:rPr>
            </w:pPr>
            <w:r>
              <w:rPr>
                <w:rFonts w:cs="Arial"/>
                <w:sz w:val="18"/>
                <w:szCs w:val="18"/>
              </w:rPr>
              <w:t>DEFAULT=ON</w:t>
            </w:r>
          </w:p>
          <w:p w14:paraId="64D72DAB" w14:textId="0FF927F9" w:rsidR="00DF0B5C" w:rsidRDefault="00DF0B5C" w:rsidP="00DF0B5C">
            <w:pPr>
              <w:spacing w:before="60" w:after="60" w:line="276" w:lineRule="auto"/>
              <w:rPr>
                <w:rFonts w:cs="Arial"/>
                <w:sz w:val="18"/>
                <w:szCs w:val="18"/>
              </w:rPr>
            </w:pPr>
            <w:r>
              <w:rPr>
                <w:rFonts w:cs="Arial"/>
                <w:sz w:val="18"/>
                <w:szCs w:val="18"/>
              </w:rPr>
              <w:t xml:space="preserve">This is activated when the system event=MetricsBackupFailure occurs.  </w:t>
            </w:r>
            <w:r w:rsidR="00E033E2">
              <w:rPr>
                <w:rFonts w:cs="Arial"/>
                <w:sz w:val="18"/>
                <w:szCs w:val="18"/>
              </w:rPr>
              <w:t>This procedure sends an email to the commonValues.sendTo list and the subscription list.  The row gets logged to the METRICS_EVENT_REG_LOG.</w:t>
            </w:r>
          </w:p>
        </w:tc>
      </w:tr>
      <w:tr w:rsidR="00DF0B5C" w:rsidRPr="00A4169C" w14:paraId="2FE83AF3" w14:textId="77777777" w:rsidTr="005D6914">
        <w:tc>
          <w:tcPr>
            <w:tcW w:w="4553" w:type="dxa"/>
            <w:shd w:val="clear" w:color="auto" w:fill="auto"/>
            <w:vAlign w:val="center"/>
          </w:tcPr>
          <w:p w14:paraId="0F27F816" w14:textId="72848A6F" w:rsidR="00DF0B5C" w:rsidRDefault="00DF0B5C" w:rsidP="00DF0B5C">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[system event=</w:t>
            </w:r>
            <w:r>
              <w:rPr>
                <w:rFonts w:cs="Arial"/>
                <w:b/>
                <w:color w:val="0070C0"/>
                <w:sz w:val="16"/>
                <w:szCs w:val="16"/>
              </w:rPr>
              <w:t>MetricsRestoreFailure</w:t>
            </w:r>
            <w:r w:rsidRPr="00160D5E">
              <w:rPr>
                <w:rFonts w:cs="Arial"/>
                <w:b/>
                <w:color w:val="0070C0"/>
                <w:sz w:val="16"/>
                <w:szCs w:val="16"/>
              </w:rPr>
              <w:t>]</w:t>
            </w:r>
          </w:p>
          <w:p w14:paraId="0B652CFA" w14:textId="77777777" w:rsidR="00DF0B5C" w:rsidRDefault="00DF0B5C" w:rsidP="00DF0B5C">
            <w:pPr>
              <w:spacing w:line="276" w:lineRule="auto"/>
              <w:ind w:left="220" w:hanging="220"/>
              <w:rPr>
                <w:rFonts w:cs="Arial"/>
                <w:b/>
                <w:color w:val="0070C0"/>
                <w:sz w:val="16"/>
                <w:szCs w:val="16"/>
              </w:rPr>
            </w:pPr>
            <w:r>
              <w:rPr>
                <w:rFonts w:cs="Arial"/>
                <w:b/>
                <w:color w:val="0070C0"/>
                <w:sz w:val="16"/>
                <w:szCs w:val="16"/>
              </w:rPr>
              <w:t>[Executes on all nodes in the cluster]</w:t>
            </w:r>
          </w:p>
          <w:p w14:paraId="67985F48" w14:textId="7AC169AD" w:rsidR="00DF0B5C" w:rsidRDefault="00DF0B5C" w:rsidP="00DF0B5C">
            <w:pPr>
              <w:spacing w:before="60" w:after="60" w:line="276" w:lineRule="auto"/>
              <w:ind w:left="220" w:hanging="220"/>
              <w:rPr>
                <w:rFonts w:cs="Arial"/>
                <w:b/>
                <w:color w:val="0070C0"/>
                <w:sz w:val="16"/>
                <w:szCs w:val="16"/>
              </w:rPr>
            </w:pPr>
            <w:r w:rsidRPr="00774573">
              <w:rPr>
                <w:rFonts w:cs="Arial"/>
                <w:b/>
                <w:color w:val="0070C0"/>
                <w:sz w:val="16"/>
                <w:szCs w:val="16"/>
              </w:rPr>
              <w:t>kpimetricsTrig_53_MetricsRestoreFailure</w:t>
            </w:r>
            <w:r>
              <w:rPr>
                <w:rFonts w:cs="Arial"/>
                <w:b/>
                <w:color w:val="0070C0"/>
                <w:sz w:val="16"/>
                <w:szCs w:val="16"/>
              </w:rPr>
              <w:t xml:space="preserve"> </w:t>
            </w:r>
            <w:r w:rsidRPr="009E6605">
              <w:rPr>
                <w:rFonts w:cs="Arial"/>
                <w:b/>
                <w:color w:val="0070C0"/>
                <w:sz w:val="16"/>
                <w:szCs w:val="16"/>
              </w:rPr>
              <w:sym w:font="Wingdings" w:char="F0E0"/>
            </w:r>
            <w:r>
              <w:rPr>
                <w:rFonts w:cs="Arial"/>
                <w:b/>
                <w:color w:val="0070C0"/>
                <w:sz w:val="16"/>
                <w:szCs w:val="16"/>
              </w:rPr>
              <w:t xml:space="preserve"> </w:t>
            </w:r>
            <w:r w:rsidRPr="00774573">
              <w:rPr>
                <w:rFonts w:cs="Arial"/>
                <w:color w:val="000000" w:themeColor="text1"/>
                <w:sz w:val="16"/>
                <w:szCs w:val="16"/>
              </w:rPr>
              <w:t>pMetricsSystemEvent</w:t>
            </w:r>
          </w:p>
        </w:tc>
        <w:tc>
          <w:tcPr>
            <w:tcW w:w="4500" w:type="dxa"/>
            <w:shd w:val="clear" w:color="auto" w:fill="auto"/>
            <w:vAlign w:val="center"/>
          </w:tcPr>
          <w:p w14:paraId="660048B6" w14:textId="77777777" w:rsidR="00DF0B5C" w:rsidRDefault="00DF0B5C" w:rsidP="00DF0B5C">
            <w:pPr>
              <w:spacing w:before="60" w:after="60" w:line="276" w:lineRule="auto"/>
              <w:rPr>
                <w:rFonts w:cs="Arial"/>
                <w:sz w:val="18"/>
                <w:szCs w:val="18"/>
              </w:rPr>
            </w:pPr>
            <w:r>
              <w:rPr>
                <w:rFonts w:cs="Arial"/>
                <w:sz w:val="18"/>
                <w:szCs w:val="18"/>
              </w:rPr>
              <w:t>DEFAULT=ON</w:t>
            </w:r>
          </w:p>
          <w:p w14:paraId="5B8C4963" w14:textId="798902EA" w:rsidR="00DF0B5C" w:rsidRDefault="00DF0B5C" w:rsidP="00DF0B5C">
            <w:pPr>
              <w:spacing w:before="60" w:after="60" w:line="276" w:lineRule="auto"/>
              <w:rPr>
                <w:rFonts w:cs="Arial"/>
                <w:sz w:val="18"/>
                <w:szCs w:val="18"/>
              </w:rPr>
            </w:pPr>
            <w:r>
              <w:rPr>
                <w:rFonts w:cs="Arial"/>
                <w:sz w:val="18"/>
                <w:szCs w:val="18"/>
              </w:rPr>
              <w:t>This is activated when the system event=MetricsRestoreFailure occurs.  This procedure</w:t>
            </w:r>
            <w:r w:rsidR="00E033E2">
              <w:rPr>
                <w:rFonts w:cs="Arial"/>
                <w:sz w:val="18"/>
                <w:szCs w:val="18"/>
              </w:rPr>
              <w:t xml:space="preserve"> </w:t>
            </w:r>
            <w:r>
              <w:rPr>
                <w:rFonts w:cs="Arial"/>
                <w:sz w:val="18"/>
                <w:szCs w:val="18"/>
              </w:rPr>
              <w:t>send</w:t>
            </w:r>
            <w:r w:rsidR="00E033E2">
              <w:rPr>
                <w:rFonts w:cs="Arial"/>
                <w:sz w:val="18"/>
                <w:szCs w:val="18"/>
              </w:rPr>
              <w:t>s</w:t>
            </w:r>
            <w:r>
              <w:rPr>
                <w:rFonts w:cs="Arial"/>
                <w:sz w:val="18"/>
                <w:szCs w:val="18"/>
              </w:rPr>
              <w:t xml:space="preserve"> an email to the commonValues.sendTo list and the subscription list.  </w:t>
            </w:r>
            <w:r w:rsidR="00E033E2">
              <w:rPr>
                <w:rFonts w:cs="Arial"/>
                <w:sz w:val="18"/>
                <w:szCs w:val="18"/>
              </w:rPr>
              <w:t>The row gets logged</w:t>
            </w:r>
            <w:r>
              <w:rPr>
                <w:rFonts w:cs="Arial"/>
                <w:sz w:val="18"/>
                <w:szCs w:val="18"/>
              </w:rPr>
              <w:t xml:space="preserve"> to the METRICS_EVENT_REG_LOG.</w:t>
            </w:r>
          </w:p>
        </w:tc>
      </w:tr>
      <w:tr w:rsidR="00E033E2" w:rsidRPr="00A4169C" w14:paraId="7E39C97B" w14:textId="77777777" w:rsidTr="005D6914">
        <w:tc>
          <w:tcPr>
            <w:tcW w:w="4553" w:type="dxa"/>
            <w:shd w:val="clear" w:color="auto" w:fill="auto"/>
            <w:vAlign w:val="center"/>
          </w:tcPr>
          <w:p w14:paraId="36BB8BDF" w14:textId="336E06D0" w:rsidR="00E033E2" w:rsidRDefault="00E033E2" w:rsidP="00E033E2">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[system event=</w:t>
            </w:r>
            <w:r>
              <w:rPr>
                <w:rFonts w:cs="Arial"/>
                <w:b/>
                <w:color w:val="0070C0"/>
                <w:sz w:val="16"/>
                <w:szCs w:val="16"/>
              </w:rPr>
              <w:t>KpiPersistentStart</w:t>
            </w:r>
            <w:r w:rsidRPr="00160D5E">
              <w:rPr>
                <w:rFonts w:cs="Arial"/>
                <w:b/>
                <w:color w:val="0070C0"/>
                <w:sz w:val="16"/>
                <w:szCs w:val="16"/>
              </w:rPr>
              <w:t>]</w:t>
            </w:r>
          </w:p>
          <w:p w14:paraId="53F1A9ED" w14:textId="77777777" w:rsidR="00E033E2" w:rsidRDefault="00E033E2" w:rsidP="00E033E2">
            <w:pPr>
              <w:spacing w:line="276" w:lineRule="auto"/>
              <w:ind w:left="220" w:hanging="220"/>
              <w:rPr>
                <w:rFonts w:cs="Arial"/>
                <w:b/>
                <w:color w:val="0070C0"/>
                <w:sz w:val="16"/>
                <w:szCs w:val="16"/>
              </w:rPr>
            </w:pPr>
            <w:r>
              <w:rPr>
                <w:rFonts w:cs="Arial"/>
                <w:b/>
                <w:color w:val="0070C0"/>
                <w:sz w:val="16"/>
                <w:szCs w:val="16"/>
              </w:rPr>
              <w:t>[Executes on all nodes in the cluster]</w:t>
            </w:r>
          </w:p>
          <w:p w14:paraId="29496B4C" w14:textId="7213725D" w:rsidR="00E033E2" w:rsidRDefault="00E033E2" w:rsidP="00E033E2">
            <w:pPr>
              <w:spacing w:before="60" w:after="60" w:line="276" w:lineRule="auto"/>
              <w:ind w:left="220" w:hanging="220"/>
              <w:rPr>
                <w:rFonts w:cs="Arial"/>
                <w:b/>
                <w:color w:val="0070C0"/>
                <w:sz w:val="16"/>
                <w:szCs w:val="16"/>
              </w:rPr>
            </w:pPr>
            <w:r w:rsidRPr="00E033E2">
              <w:rPr>
                <w:rFonts w:cs="Arial"/>
                <w:b/>
                <w:color w:val="0070C0"/>
                <w:sz w:val="16"/>
                <w:szCs w:val="16"/>
              </w:rPr>
              <w:t xml:space="preserve">kpimetricsTrig_54_MetricsKpiPersistentStart </w:t>
            </w:r>
            <w:r w:rsidRPr="009E6605">
              <w:rPr>
                <w:rFonts w:cs="Arial"/>
                <w:b/>
                <w:color w:val="0070C0"/>
                <w:sz w:val="16"/>
                <w:szCs w:val="16"/>
              </w:rPr>
              <w:sym w:font="Wingdings" w:char="F0E0"/>
            </w:r>
            <w:r>
              <w:rPr>
                <w:rFonts w:cs="Arial"/>
                <w:b/>
                <w:color w:val="0070C0"/>
                <w:sz w:val="16"/>
                <w:szCs w:val="16"/>
              </w:rPr>
              <w:t xml:space="preserve"> </w:t>
            </w:r>
            <w:r w:rsidRPr="00774573">
              <w:rPr>
                <w:rFonts w:cs="Arial"/>
                <w:color w:val="000000" w:themeColor="text1"/>
                <w:sz w:val="16"/>
                <w:szCs w:val="16"/>
              </w:rPr>
              <w:t>pMetricsSystemEvent</w:t>
            </w:r>
          </w:p>
        </w:tc>
        <w:tc>
          <w:tcPr>
            <w:tcW w:w="4500" w:type="dxa"/>
            <w:shd w:val="clear" w:color="auto" w:fill="auto"/>
            <w:vAlign w:val="center"/>
          </w:tcPr>
          <w:p w14:paraId="13ACF0FE" w14:textId="77777777" w:rsidR="00E033E2" w:rsidRDefault="00E033E2" w:rsidP="00DF0B5C">
            <w:pPr>
              <w:spacing w:before="60" w:after="60" w:line="276" w:lineRule="auto"/>
              <w:rPr>
                <w:rFonts w:cs="Arial"/>
                <w:sz w:val="18"/>
                <w:szCs w:val="18"/>
              </w:rPr>
            </w:pPr>
            <w:r>
              <w:rPr>
                <w:rFonts w:cs="Arial"/>
                <w:sz w:val="18"/>
                <w:szCs w:val="18"/>
              </w:rPr>
              <w:t>DEFAUILT=OFF</w:t>
            </w:r>
          </w:p>
          <w:p w14:paraId="00A61329" w14:textId="5D2448E6" w:rsidR="00E033E2" w:rsidRDefault="00E033E2" w:rsidP="00DF0B5C">
            <w:pPr>
              <w:spacing w:before="60" w:after="60" w:line="276" w:lineRule="auto"/>
              <w:rPr>
                <w:rFonts w:cs="Arial"/>
                <w:sz w:val="18"/>
                <w:szCs w:val="18"/>
              </w:rPr>
            </w:pPr>
            <w:r>
              <w:rPr>
                <w:rFonts w:cs="Arial"/>
                <w:sz w:val="18"/>
                <w:szCs w:val="18"/>
              </w:rPr>
              <w:t>This is activated when the system event=KpiPersistentStart occurs.  This procedure sends an email to subscription list.  The row gets logged to the METRICS_EVENT_REG_LOG.</w:t>
            </w:r>
          </w:p>
        </w:tc>
      </w:tr>
      <w:tr w:rsidR="00E033E2" w:rsidRPr="00A4169C" w14:paraId="38E2A60C" w14:textId="77777777" w:rsidTr="005D6914">
        <w:tc>
          <w:tcPr>
            <w:tcW w:w="4553" w:type="dxa"/>
            <w:shd w:val="clear" w:color="auto" w:fill="auto"/>
            <w:vAlign w:val="center"/>
          </w:tcPr>
          <w:p w14:paraId="44D1D18D" w14:textId="022A9FA2" w:rsidR="00E033E2" w:rsidRDefault="00E033E2" w:rsidP="00E033E2">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[system event=</w:t>
            </w:r>
            <w:r>
              <w:rPr>
                <w:rFonts w:cs="Arial"/>
                <w:b/>
                <w:color w:val="0070C0"/>
                <w:sz w:val="16"/>
                <w:szCs w:val="16"/>
              </w:rPr>
              <w:t>KpiPersistentEnd</w:t>
            </w:r>
            <w:r w:rsidRPr="00160D5E">
              <w:rPr>
                <w:rFonts w:cs="Arial"/>
                <w:b/>
                <w:color w:val="0070C0"/>
                <w:sz w:val="16"/>
                <w:szCs w:val="16"/>
              </w:rPr>
              <w:t>]</w:t>
            </w:r>
          </w:p>
          <w:p w14:paraId="4060EA4F" w14:textId="77777777" w:rsidR="00E033E2" w:rsidRDefault="00E033E2" w:rsidP="00E033E2">
            <w:pPr>
              <w:spacing w:line="276" w:lineRule="auto"/>
              <w:ind w:left="220" w:hanging="220"/>
              <w:rPr>
                <w:rFonts w:cs="Arial"/>
                <w:b/>
                <w:color w:val="0070C0"/>
                <w:sz w:val="16"/>
                <w:szCs w:val="16"/>
              </w:rPr>
            </w:pPr>
            <w:r>
              <w:rPr>
                <w:rFonts w:cs="Arial"/>
                <w:b/>
                <w:color w:val="0070C0"/>
                <w:sz w:val="16"/>
                <w:szCs w:val="16"/>
              </w:rPr>
              <w:t>[Executes on all nodes in the cluster]</w:t>
            </w:r>
          </w:p>
          <w:p w14:paraId="1555B630" w14:textId="72FFF433" w:rsidR="00E033E2" w:rsidRDefault="00E033E2" w:rsidP="00E033E2">
            <w:pPr>
              <w:spacing w:before="60" w:after="60" w:line="276" w:lineRule="auto"/>
              <w:ind w:left="220" w:hanging="220"/>
              <w:rPr>
                <w:rFonts w:cs="Arial"/>
                <w:b/>
                <w:color w:val="0070C0"/>
                <w:sz w:val="16"/>
                <w:szCs w:val="16"/>
              </w:rPr>
            </w:pPr>
            <w:r w:rsidRPr="00E033E2">
              <w:rPr>
                <w:rFonts w:cs="Arial"/>
                <w:b/>
                <w:color w:val="0070C0"/>
                <w:sz w:val="16"/>
                <w:szCs w:val="16"/>
              </w:rPr>
              <w:t>kpimetricsTrig_5</w:t>
            </w:r>
            <w:r>
              <w:rPr>
                <w:rFonts w:cs="Arial"/>
                <w:b/>
                <w:color w:val="0070C0"/>
                <w:sz w:val="16"/>
                <w:szCs w:val="16"/>
              </w:rPr>
              <w:t>5</w:t>
            </w:r>
            <w:r w:rsidRPr="00E033E2">
              <w:rPr>
                <w:rFonts w:cs="Arial"/>
                <w:b/>
                <w:color w:val="0070C0"/>
                <w:sz w:val="16"/>
                <w:szCs w:val="16"/>
              </w:rPr>
              <w:t>_MetricsKpiPersistent</w:t>
            </w:r>
            <w:r>
              <w:rPr>
                <w:rFonts w:cs="Arial"/>
                <w:b/>
                <w:color w:val="0070C0"/>
                <w:sz w:val="16"/>
                <w:szCs w:val="16"/>
              </w:rPr>
              <w:t>End</w:t>
            </w:r>
            <w:r w:rsidRPr="00E033E2">
              <w:rPr>
                <w:rFonts w:cs="Arial"/>
                <w:b/>
                <w:color w:val="0070C0"/>
                <w:sz w:val="16"/>
                <w:szCs w:val="16"/>
              </w:rPr>
              <w:t xml:space="preserve"> </w:t>
            </w:r>
            <w:r w:rsidRPr="009E6605">
              <w:rPr>
                <w:rFonts w:cs="Arial"/>
                <w:b/>
                <w:color w:val="0070C0"/>
                <w:sz w:val="16"/>
                <w:szCs w:val="16"/>
              </w:rPr>
              <w:sym w:font="Wingdings" w:char="F0E0"/>
            </w:r>
            <w:r>
              <w:rPr>
                <w:rFonts w:cs="Arial"/>
                <w:b/>
                <w:color w:val="0070C0"/>
                <w:sz w:val="16"/>
                <w:szCs w:val="16"/>
              </w:rPr>
              <w:t xml:space="preserve"> </w:t>
            </w:r>
            <w:r w:rsidRPr="00774573">
              <w:rPr>
                <w:rFonts w:cs="Arial"/>
                <w:color w:val="000000" w:themeColor="text1"/>
                <w:sz w:val="16"/>
                <w:szCs w:val="16"/>
              </w:rPr>
              <w:t>pMetricsSystemEvent</w:t>
            </w:r>
          </w:p>
        </w:tc>
        <w:tc>
          <w:tcPr>
            <w:tcW w:w="4500" w:type="dxa"/>
            <w:shd w:val="clear" w:color="auto" w:fill="auto"/>
            <w:vAlign w:val="center"/>
          </w:tcPr>
          <w:p w14:paraId="4D6EFA28" w14:textId="77777777" w:rsidR="00E033E2" w:rsidRDefault="00E033E2" w:rsidP="00E033E2">
            <w:pPr>
              <w:spacing w:before="60" w:after="60" w:line="276" w:lineRule="auto"/>
              <w:rPr>
                <w:rFonts w:cs="Arial"/>
                <w:sz w:val="18"/>
                <w:szCs w:val="18"/>
              </w:rPr>
            </w:pPr>
            <w:r>
              <w:rPr>
                <w:rFonts w:cs="Arial"/>
                <w:sz w:val="18"/>
                <w:szCs w:val="18"/>
              </w:rPr>
              <w:t>DEFAUILT=OFF</w:t>
            </w:r>
          </w:p>
          <w:p w14:paraId="143B1007" w14:textId="7CECF30E" w:rsidR="00E033E2" w:rsidRDefault="00E033E2" w:rsidP="00E033E2">
            <w:pPr>
              <w:spacing w:before="60" w:after="60" w:line="276" w:lineRule="auto"/>
              <w:rPr>
                <w:rFonts w:cs="Arial"/>
                <w:sz w:val="18"/>
                <w:szCs w:val="18"/>
              </w:rPr>
            </w:pPr>
            <w:r>
              <w:rPr>
                <w:rFonts w:cs="Arial"/>
                <w:sz w:val="18"/>
                <w:szCs w:val="18"/>
              </w:rPr>
              <w:t>This is activated when the system event=KpiPersistentEnd occurs.  This procedure sends an email to subscription list.  The row gets logged to the METRICS_EVENT_REG_LOG.</w:t>
            </w:r>
          </w:p>
        </w:tc>
      </w:tr>
      <w:tr w:rsidR="00E033E2" w:rsidRPr="00A4169C" w14:paraId="4DC1DE58" w14:textId="77777777" w:rsidTr="005D6914">
        <w:tc>
          <w:tcPr>
            <w:tcW w:w="4553" w:type="dxa"/>
            <w:shd w:val="clear" w:color="auto" w:fill="auto"/>
            <w:vAlign w:val="center"/>
          </w:tcPr>
          <w:p w14:paraId="7E8226BA" w14:textId="029D1FEA" w:rsidR="00E033E2" w:rsidRDefault="00E033E2" w:rsidP="00E033E2">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[system event=</w:t>
            </w:r>
            <w:r>
              <w:rPr>
                <w:rFonts w:cs="Arial"/>
                <w:b/>
                <w:color w:val="0070C0"/>
                <w:sz w:val="16"/>
                <w:szCs w:val="16"/>
              </w:rPr>
              <w:t>KpiTruncationStart</w:t>
            </w:r>
            <w:r w:rsidRPr="00160D5E">
              <w:rPr>
                <w:rFonts w:cs="Arial"/>
                <w:b/>
                <w:color w:val="0070C0"/>
                <w:sz w:val="16"/>
                <w:szCs w:val="16"/>
              </w:rPr>
              <w:t>]</w:t>
            </w:r>
          </w:p>
          <w:p w14:paraId="6214A48E" w14:textId="77777777" w:rsidR="00E033E2" w:rsidRDefault="00E033E2" w:rsidP="00E033E2">
            <w:pPr>
              <w:spacing w:line="276" w:lineRule="auto"/>
              <w:ind w:left="220" w:hanging="220"/>
              <w:rPr>
                <w:rFonts w:cs="Arial"/>
                <w:b/>
                <w:color w:val="0070C0"/>
                <w:sz w:val="16"/>
                <w:szCs w:val="16"/>
              </w:rPr>
            </w:pPr>
            <w:r>
              <w:rPr>
                <w:rFonts w:cs="Arial"/>
                <w:b/>
                <w:color w:val="0070C0"/>
                <w:sz w:val="16"/>
                <w:szCs w:val="16"/>
              </w:rPr>
              <w:t>[Executes on all nodes in the cluster]</w:t>
            </w:r>
          </w:p>
          <w:p w14:paraId="126740CB" w14:textId="3250B45E" w:rsidR="00E033E2" w:rsidRDefault="00E033E2" w:rsidP="00E033E2">
            <w:pPr>
              <w:spacing w:before="60" w:after="60" w:line="276" w:lineRule="auto"/>
              <w:ind w:left="220" w:hanging="220"/>
              <w:rPr>
                <w:rFonts w:cs="Arial"/>
                <w:b/>
                <w:color w:val="0070C0"/>
                <w:sz w:val="16"/>
                <w:szCs w:val="16"/>
              </w:rPr>
            </w:pPr>
            <w:r w:rsidRPr="00E033E2">
              <w:rPr>
                <w:rFonts w:cs="Arial"/>
                <w:b/>
                <w:color w:val="0070C0"/>
                <w:sz w:val="16"/>
                <w:szCs w:val="16"/>
              </w:rPr>
              <w:lastRenderedPageBreak/>
              <w:t>kpimetricsTrig_5</w:t>
            </w:r>
            <w:r>
              <w:rPr>
                <w:rFonts w:cs="Arial"/>
                <w:b/>
                <w:color w:val="0070C0"/>
                <w:sz w:val="16"/>
                <w:szCs w:val="16"/>
              </w:rPr>
              <w:t>6</w:t>
            </w:r>
            <w:r w:rsidRPr="00E033E2">
              <w:rPr>
                <w:rFonts w:cs="Arial"/>
                <w:b/>
                <w:color w:val="0070C0"/>
                <w:sz w:val="16"/>
                <w:szCs w:val="16"/>
              </w:rPr>
              <w:t>_Metrics</w:t>
            </w:r>
            <w:r>
              <w:rPr>
                <w:rFonts w:cs="Arial"/>
                <w:b/>
                <w:color w:val="0070C0"/>
                <w:sz w:val="16"/>
                <w:szCs w:val="16"/>
              </w:rPr>
              <w:t>KpiTruncationStart</w:t>
            </w:r>
            <w:r w:rsidRPr="00E033E2">
              <w:rPr>
                <w:rFonts w:cs="Arial"/>
                <w:b/>
                <w:color w:val="0070C0"/>
                <w:sz w:val="16"/>
                <w:szCs w:val="16"/>
              </w:rPr>
              <w:t xml:space="preserve"> </w:t>
            </w:r>
            <w:r w:rsidRPr="009E6605">
              <w:rPr>
                <w:rFonts w:cs="Arial"/>
                <w:b/>
                <w:color w:val="0070C0"/>
                <w:sz w:val="16"/>
                <w:szCs w:val="16"/>
              </w:rPr>
              <w:sym w:font="Wingdings" w:char="F0E0"/>
            </w:r>
            <w:r>
              <w:rPr>
                <w:rFonts w:cs="Arial"/>
                <w:b/>
                <w:color w:val="0070C0"/>
                <w:sz w:val="16"/>
                <w:szCs w:val="16"/>
              </w:rPr>
              <w:t xml:space="preserve"> </w:t>
            </w:r>
            <w:r w:rsidRPr="00774573">
              <w:rPr>
                <w:rFonts w:cs="Arial"/>
                <w:color w:val="000000" w:themeColor="text1"/>
                <w:sz w:val="16"/>
                <w:szCs w:val="16"/>
              </w:rPr>
              <w:t>pMetricsSystemEvent</w:t>
            </w:r>
          </w:p>
        </w:tc>
        <w:tc>
          <w:tcPr>
            <w:tcW w:w="4500" w:type="dxa"/>
            <w:shd w:val="clear" w:color="auto" w:fill="auto"/>
            <w:vAlign w:val="center"/>
          </w:tcPr>
          <w:p w14:paraId="25414AC9" w14:textId="77777777" w:rsidR="00E033E2" w:rsidRDefault="00E033E2" w:rsidP="00E033E2">
            <w:pPr>
              <w:spacing w:before="60" w:after="60" w:line="276" w:lineRule="auto"/>
              <w:rPr>
                <w:rFonts w:cs="Arial"/>
                <w:sz w:val="18"/>
                <w:szCs w:val="18"/>
              </w:rPr>
            </w:pPr>
            <w:r>
              <w:rPr>
                <w:rFonts w:cs="Arial"/>
                <w:sz w:val="18"/>
                <w:szCs w:val="18"/>
              </w:rPr>
              <w:lastRenderedPageBreak/>
              <w:t>DEFAUILT=OFF</w:t>
            </w:r>
          </w:p>
          <w:p w14:paraId="1E2D5FD3" w14:textId="540D75B9" w:rsidR="00E033E2" w:rsidRDefault="00E033E2" w:rsidP="00E033E2">
            <w:pPr>
              <w:spacing w:before="60" w:after="60" w:line="276" w:lineRule="auto"/>
              <w:rPr>
                <w:rFonts w:cs="Arial"/>
                <w:sz w:val="18"/>
                <w:szCs w:val="18"/>
              </w:rPr>
            </w:pPr>
            <w:r>
              <w:rPr>
                <w:rFonts w:cs="Arial"/>
                <w:sz w:val="18"/>
                <w:szCs w:val="18"/>
              </w:rPr>
              <w:t xml:space="preserve">This is activated when the system event=KpiTruncationStart occurs.  This procedure sends </w:t>
            </w:r>
            <w:r>
              <w:rPr>
                <w:rFonts w:cs="Arial"/>
                <w:sz w:val="18"/>
                <w:szCs w:val="18"/>
              </w:rPr>
              <w:lastRenderedPageBreak/>
              <w:t>an email to subscription list.  The row gets logged to the METRICS_EVENT_REG_LOG.</w:t>
            </w:r>
          </w:p>
        </w:tc>
      </w:tr>
      <w:tr w:rsidR="00E033E2" w:rsidRPr="00A4169C" w14:paraId="21F014C7" w14:textId="77777777" w:rsidTr="005D6914">
        <w:tc>
          <w:tcPr>
            <w:tcW w:w="4553" w:type="dxa"/>
            <w:shd w:val="clear" w:color="auto" w:fill="auto"/>
            <w:vAlign w:val="center"/>
          </w:tcPr>
          <w:p w14:paraId="01995CF7" w14:textId="66D0ED64" w:rsidR="00E033E2" w:rsidRDefault="00E033E2" w:rsidP="00E033E2">
            <w:pPr>
              <w:spacing w:before="60" w:after="60" w:line="276" w:lineRule="auto"/>
              <w:ind w:left="220" w:hanging="220"/>
              <w:rPr>
                <w:rFonts w:cs="Arial"/>
                <w:b/>
                <w:color w:val="0070C0"/>
                <w:sz w:val="16"/>
                <w:szCs w:val="16"/>
              </w:rPr>
            </w:pPr>
            <w:r>
              <w:rPr>
                <w:rFonts w:cs="Arial"/>
                <w:b/>
                <w:color w:val="0070C0"/>
                <w:sz w:val="16"/>
                <w:szCs w:val="16"/>
              </w:rPr>
              <w:lastRenderedPageBreak/>
              <w:t xml:space="preserve">Schedule: </w:t>
            </w:r>
            <w:r w:rsidRPr="00160D5E">
              <w:rPr>
                <w:rFonts w:cs="Arial"/>
                <w:b/>
                <w:color w:val="0070C0"/>
                <w:sz w:val="16"/>
                <w:szCs w:val="16"/>
              </w:rPr>
              <w:t>[system event=</w:t>
            </w:r>
            <w:r>
              <w:rPr>
                <w:rFonts w:cs="Arial"/>
                <w:b/>
                <w:color w:val="0070C0"/>
                <w:sz w:val="16"/>
                <w:szCs w:val="16"/>
              </w:rPr>
              <w:t>KpiTruncationEnd</w:t>
            </w:r>
            <w:r w:rsidRPr="00160D5E">
              <w:rPr>
                <w:rFonts w:cs="Arial"/>
                <w:b/>
                <w:color w:val="0070C0"/>
                <w:sz w:val="16"/>
                <w:szCs w:val="16"/>
              </w:rPr>
              <w:t>]</w:t>
            </w:r>
          </w:p>
          <w:p w14:paraId="739017D0" w14:textId="77777777" w:rsidR="00E033E2" w:rsidRDefault="00E033E2" w:rsidP="00E033E2">
            <w:pPr>
              <w:spacing w:line="276" w:lineRule="auto"/>
              <w:ind w:left="220" w:hanging="220"/>
              <w:rPr>
                <w:rFonts w:cs="Arial"/>
                <w:b/>
                <w:color w:val="0070C0"/>
                <w:sz w:val="16"/>
                <w:szCs w:val="16"/>
              </w:rPr>
            </w:pPr>
            <w:r>
              <w:rPr>
                <w:rFonts w:cs="Arial"/>
                <w:b/>
                <w:color w:val="0070C0"/>
                <w:sz w:val="16"/>
                <w:szCs w:val="16"/>
              </w:rPr>
              <w:t>[Executes on all nodes in the cluster]</w:t>
            </w:r>
          </w:p>
          <w:p w14:paraId="6F4392B7" w14:textId="51D9F9CB" w:rsidR="00E033E2" w:rsidRDefault="00E033E2" w:rsidP="00E033E2">
            <w:pPr>
              <w:spacing w:before="60" w:after="60" w:line="276" w:lineRule="auto"/>
              <w:ind w:left="220" w:hanging="220"/>
              <w:rPr>
                <w:rFonts w:cs="Arial"/>
                <w:b/>
                <w:color w:val="0070C0"/>
                <w:sz w:val="16"/>
                <w:szCs w:val="16"/>
              </w:rPr>
            </w:pPr>
            <w:r w:rsidRPr="00E033E2">
              <w:rPr>
                <w:rFonts w:cs="Arial"/>
                <w:b/>
                <w:color w:val="0070C0"/>
                <w:sz w:val="16"/>
                <w:szCs w:val="16"/>
              </w:rPr>
              <w:t>kpimetricsTrig_5</w:t>
            </w:r>
            <w:r>
              <w:rPr>
                <w:rFonts w:cs="Arial"/>
                <w:b/>
                <w:color w:val="0070C0"/>
                <w:sz w:val="16"/>
                <w:szCs w:val="16"/>
              </w:rPr>
              <w:t>7</w:t>
            </w:r>
            <w:r w:rsidRPr="00E033E2">
              <w:rPr>
                <w:rFonts w:cs="Arial"/>
                <w:b/>
                <w:color w:val="0070C0"/>
                <w:sz w:val="16"/>
                <w:szCs w:val="16"/>
              </w:rPr>
              <w:t>_Metrics</w:t>
            </w:r>
            <w:r>
              <w:rPr>
                <w:rFonts w:cs="Arial"/>
                <w:b/>
                <w:color w:val="0070C0"/>
                <w:sz w:val="16"/>
                <w:szCs w:val="16"/>
              </w:rPr>
              <w:t>KpiTruncationEnd</w:t>
            </w:r>
            <w:r w:rsidRPr="00E033E2">
              <w:rPr>
                <w:rFonts w:cs="Arial"/>
                <w:b/>
                <w:color w:val="0070C0"/>
                <w:sz w:val="16"/>
                <w:szCs w:val="16"/>
              </w:rPr>
              <w:t xml:space="preserve"> </w:t>
            </w:r>
            <w:r w:rsidRPr="009E6605">
              <w:rPr>
                <w:rFonts w:cs="Arial"/>
                <w:b/>
                <w:color w:val="0070C0"/>
                <w:sz w:val="16"/>
                <w:szCs w:val="16"/>
              </w:rPr>
              <w:sym w:font="Wingdings" w:char="F0E0"/>
            </w:r>
            <w:r>
              <w:rPr>
                <w:rFonts w:cs="Arial"/>
                <w:b/>
                <w:color w:val="0070C0"/>
                <w:sz w:val="16"/>
                <w:szCs w:val="16"/>
              </w:rPr>
              <w:t xml:space="preserve"> </w:t>
            </w:r>
            <w:r w:rsidRPr="00774573">
              <w:rPr>
                <w:rFonts w:cs="Arial"/>
                <w:color w:val="000000" w:themeColor="text1"/>
                <w:sz w:val="16"/>
                <w:szCs w:val="16"/>
              </w:rPr>
              <w:t>pMetricsSystemEvent</w:t>
            </w:r>
          </w:p>
        </w:tc>
        <w:tc>
          <w:tcPr>
            <w:tcW w:w="4500" w:type="dxa"/>
            <w:shd w:val="clear" w:color="auto" w:fill="auto"/>
            <w:vAlign w:val="center"/>
          </w:tcPr>
          <w:p w14:paraId="4FBA7EA5" w14:textId="77777777" w:rsidR="00E033E2" w:rsidRDefault="00E033E2" w:rsidP="00E033E2">
            <w:pPr>
              <w:spacing w:before="60" w:after="60" w:line="276" w:lineRule="auto"/>
              <w:rPr>
                <w:rFonts w:cs="Arial"/>
                <w:sz w:val="18"/>
                <w:szCs w:val="18"/>
              </w:rPr>
            </w:pPr>
            <w:r>
              <w:rPr>
                <w:rFonts w:cs="Arial"/>
                <w:sz w:val="18"/>
                <w:szCs w:val="18"/>
              </w:rPr>
              <w:t>DEFAUILT=OFF</w:t>
            </w:r>
          </w:p>
          <w:p w14:paraId="0E605D83" w14:textId="236A0FB4" w:rsidR="00E033E2" w:rsidRDefault="00E033E2" w:rsidP="00E033E2">
            <w:pPr>
              <w:spacing w:before="60" w:after="60" w:line="276" w:lineRule="auto"/>
              <w:rPr>
                <w:rFonts w:cs="Arial"/>
                <w:sz w:val="18"/>
                <w:szCs w:val="18"/>
              </w:rPr>
            </w:pPr>
            <w:r>
              <w:rPr>
                <w:rFonts w:cs="Arial"/>
                <w:sz w:val="18"/>
                <w:szCs w:val="18"/>
              </w:rPr>
              <w:t>This is activated when the system event=KpiTruncationEnd occurs.  This procedure sends an email to subscription list.  The row gets logged to the METRICS_EVENT_REG_LOG.</w:t>
            </w:r>
          </w:p>
        </w:tc>
      </w:tr>
      <w:tr w:rsidR="00E033E2" w:rsidRPr="00A4169C" w14:paraId="4C9B9740" w14:textId="77777777" w:rsidTr="005D6914">
        <w:tc>
          <w:tcPr>
            <w:tcW w:w="4553" w:type="dxa"/>
            <w:shd w:val="clear" w:color="auto" w:fill="auto"/>
            <w:vAlign w:val="center"/>
          </w:tcPr>
          <w:p w14:paraId="6E57E860" w14:textId="0211C6B9" w:rsidR="00E033E2" w:rsidRDefault="00E033E2" w:rsidP="00E033E2">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[system event=</w:t>
            </w:r>
            <w:r>
              <w:rPr>
                <w:rFonts w:cs="Arial"/>
                <w:b/>
                <w:color w:val="0070C0"/>
                <w:sz w:val="16"/>
                <w:szCs w:val="16"/>
              </w:rPr>
              <w:t>KpiBackupStart</w:t>
            </w:r>
            <w:r w:rsidRPr="00160D5E">
              <w:rPr>
                <w:rFonts w:cs="Arial"/>
                <w:b/>
                <w:color w:val="0070C0"/>
                <w:sz w:val="16"/>
                <w:szCs w:val="16"/>
              </w:rPr>
              <w:t>]</w:t>
            </w:r>
          </w:p>
          <w:p w14:paraId="3D7A98F2" w14:textId="77777777" w:rsidR="00E033E2" w:rsidRDefault="00E033E2" w:rsidP="00E033E2">
            <w:pPr>
              <w:spacing w:line="276" w:lineRule="auto"/>
              <w:ind w:left="220" w:hanging="220"/>
              <w:rPr>
                <w:rFonts w:cs="Arial"/>
                <w:b/>
                <w:color w:val="0070C0"/>
                <w:sz w:val="16"/>
                <w:szCs w:val="16"/>
              </w:rPr>
            </w:pPr>
            <w:r>
              <w:rPr>
                <w:rFonts w:cs="Arial"/>
                <w:b/>
                <w:color w:val="0070C0"/>
                <w:sz w:val="16"/>
                <w:szCs w:val="16"/>
              </w:rPr>
              <w:t>[Executes on all nodes in the cluster]</w:t>
            </w:r>
          </w:p>
          <w:p w14:paraId="5D558672" w14:textId="2F4E1B81" w:rsidR="00E033E2" w:rsidRDefault="00E033E2" w:rsidP="00E033E2">
            <w:pPr>
              <w:spacing w:before="60" w:after="60" w:line="276" w:lineRule="auto"/>
              <w:ind w:left="220" w:hanging="220"/>
              <w:rPr>
                <w:rFonts w:cs="Arial"/>
                <w:b/>
                <w:color w:val="0070C0"/>
                <w:sz w:val="16"/>
                <w:szCs w:val="16"/>
              </w:rPr>
            </w:pPr>
            <w:r w:rsidRPr="00E033E2">
              <w:rPr>
                <w:rFonts w:cs="Arial"/>
                <w:b/>
                <w:color w:val="0070C0"/>
                <w:sz w:val="16"/>
                <w:szCs w:val="16"/>
              </w:rPr>
              <w:t>kpimetricsTrig_5</w:t>
            </w:r>
            <w:r>
              <w:rPr>
                <w:rFonts w:cs="Arial"/>
                <w:b/>
                <w:color w:val="0070C0"/>
                <w:sz w:val="16"/>
                <w:szCs w:val="16"/>
              </w:rPr>
              <w:t>8</w:t>
            </w:r>
            <w:r w:rsidRPr="00E033E2">
              <w:rPr>
                <w:rFonts w:cs="Arial"/>
                <w:b/>
                <w:color w:val="0070C0"/>
                <w:sz w:val="16"/>
                <w:szCs w:val="16"/>
              </w:rPr>
              <w:t>_Metrics</w:t>
            </w:r>
            <w:r>
              <w:rPr>
                <w:rFonts w:cs="Arial"/>
                <w:b/>
                <w:color w:val="0070C0"/>
                <w:sz w:val="16"/>
                <w:szCs w:val="16"/>
              </w:rPr>
              <w:t>KpiBackupStart</w:t>
            </w:r>
            <w:r w:rsidRPr="009E6605">
              <w:rPr>
                <w:rFonts w:cs="Arial"/>
                <w:b/>
                <w:color w:val="0070C0"/>
                <w:sz w:val="16"/>
                <w:szCs w:val="16"/>
              </w:rPr>
              <w:t xml:space="preserve"> </w:t>
            </w:r>
            <w:r w:rsidRPr="009E6605">
              <w:rPr>
                <w:rFonts w:cs="Arial"/>
                <w:b/>
                <w:color w:val="0070C0"/>
                <w:sz w:val="16"/>
                <w:szCs w:val="16"/>
              </w:rPr>
              <w:sym w:font="Wingdings" w:char="F0E0"/>
            </w:r>
            <w:r>
              <w:rPr>
                <w:rFonts w:cs="Arial"/>
                <w:b/>
                <w:color w:val="0070C0"/>
                <w:sz w:val="16"/>
                <w:szCs w:val="16"/>
              </w:rPr>
              <w:t xml:space="preserve"> </w:t>
            </w:r>
            <w:r w:rsidRPr="00774573">
              <w:rPr>
                <w:rFonts w:cs="Arial"/>
                <w:color w:val="000000" w:themeColor="text1"/>
                <w:sz w:val="16"/>
                <w:szCs w:val="16"/>
              </w:rPr>
              <w:t>pMetricsSystemEvent</w:t>
            </w:r>
          </w:p>
        </w:tc>
        <w:tc>
          <w:tcPr>
            <w:tcW w:w="4500" w:type="dxa"/>
            <w:shd w:val="clear" w:color="auto" w:fill="auto"/>
            <w:vAlign w:val="center"/>
          </w:tcPr>
          <w:p w14:paraId="74D169E7" w14:textId="77777777" w:rsidR="00E033E2" w:rsidRDefault="00E033E2" w:rsidP="00E033E2">
            <w:pPr>
              <w:spacing w:before="60" w:after="60" w:line="276" w:lineRule="auto"/>
              <w:rPr>
                <w:rFonts w:cs="Arial"/>
                <w:sz w:val="18"/>
                <w:szCs w:val="18"/>
              </w:rPr>
            </w:pPr>
            <w:r>
              <w:rPr>
                <w:rFonts w:cs="Arial"/>
                <w:sz w:val="18"/>
                <w:szCs w:val="18"/>
              </w:rPr>
              <w:t>DEFAUILT=OFF</w:t>
            </w:r>
          </w:p>
          <w:p w14:paraId="35139DDA" w14:textId="55AD30A3" w:rsidR="00E033E2" w:rsidRDefault="00E033E2" w:rsidP="00E033E2">
            <w:pPr>
              <w:spacing w:before="60" w:after="60" w:line="276" w:lineRule="auto"/>
              <w:rPr>
                <w:rFonts w:cs="Arial"/>
                <w:sz w:val="18"/>
                <w:szCs w:val="18"/>
              </w:rPr>
            </w:pPr>
            <w:r>
              <w:rPr>
                <w:rFonts w:cs="Arial"/>
                <w:sz w:val="18"/>
                <w:szCs w:val="18"/>
              </w:rPr>
              <w:t>This is activated when the system event=</w:t>
            </w:r>
            <w:r w:rsidRPr="00E033E2">
              <w:rPr>
                <w:rFonts w:cs="Arial"/>
                <w:sz w:val="16"/>
                <w:szCs w:val="16"/>
              </w:rPr>
              <w:t>KpiBackupStart</w:t>
            </w:r>
            <w:r w:rsidRPr="00E033E2">
              <w:rPr>
                <w:rFonts w:cs="Arial"/>
                <w:sz w:val="18"/>
                <w:szCs w:val="18"/>
              </w:rPr>
              <w:t xml:space="preserve"> </w:t>
            </w:r>
            <w:r>
              <w:rPr>
                <w:rFonts w:cs="Arial"/>
                <w:sz w:val="18"/>
                <w:szCs w:val="18"/>
              </w:rPr>
              <w:t>occurs.  This procedure sends an email to subscription list.  The row gets logged to the METRICS_EVENT_REG_LOG.</w:t>
            </w:r>
          </w:p>
        </w:tc>
      </w:tr>
      <w:tr w:rsidR="00E033E2" w:rsidRPr="00A4169C" w14:paraId="7C908B5E" w14:textId="77777777" w:rsidTr="005D6914">
        <w:tc>
          <w:tcPr>
            <w:tcW w:w="4553" w:type="dxa"/>
            <w:shd w:val="clear" w:color="auto" w:fill="auto"/>
            <w:vAlign w:val="center"/>
          </w:tcPr>
          <w:p w14:paraId="380FBF02" w14:textId="7D58DB1D" w:rsidR="00E033E2" w:rsidRDefault="00E033E2" w:rsidP="00E033E2">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[system event=</w:t>
            </w:r>
            <w:r>
              <w:rPr>
                <w:rFonts w:cs="Arial"/>
                <w:b/>
                <w:color w:val="0070C0"/>
                <w:sz w:val="16"/>
                <w:szCs w:val="16"/>
              </w:rPr>
              <w:t xml:space="preserve"> KpiBackupEnd</w:t>
            </w:r>
            <w:r w:rsidRPr="00160D5E">
              <w:rPr>
                <w:rFonts w:cs="Arial"/>
                <w:b/>
                <w:color w:val="0070C0"/>
                <w:sz w:val="16"/>
                <w:szCs w:val="16"/>
              </w:rPr>
              <w:t>]</w:t>
            </w:r>
          </w:p>
          <w:p w14:paraId="4F1F7E67" w14:textId="77777777" w:rsidR="00E033E2" w:rsidRDefault="00E033E2" w:rsidP="00E033E2">
            <w:pPr>
              <w:spacing w:line="276" w:lineRule="auto"/>
              <w:ind w:left="220" w:hanging="220"/>
              <w:rPr>
                <w:rFonts w:cs="Arial"/>
                <w:b/>
                <w:color w:val="0070C0"/>
                <w:sz w:val="16"/>
                <w:szCs w:val="16"/>
              </w:rPr>
            </w:pPr>
            <w:r>
              <w:rPr>
                <w:rFonts w:cs="Arial"/>
                <w:b/>
                <w:color w:val="0070C0"/>
                <w:sz w:val="16"/>
                <w:szCs w:val="16"/>
              </w:rPr>
              <w:t>[Executes on all nodes in the cluster]</w:t>
            </w:r>
          </w:p>
          <w:p w14:paraId="5C6BB20C" w14:textId="535BF578" w:rsidR="00E033E2" w:rsidRDefault="00E033E2" w:rsidP="00E033E2">
            <w:pPr>
              <w:spacing w:before="60" w:after="60" w:line="276" w:lineRule="auto"/>
              <w:ind w:left="220" w:hanging="220"/>
              <w:rPr>
                <w:rFonts w:cs="Arial"/>
                <w:b/>
                <w:color w:val="0070C0"/>
                <w:sz w:val="16"/>
                <w:szCs w:val="16"/>
              </w:rPr>
            </w:pPr>
            <w:r w:rsidRPr="00E033E2">
              <w:rPr>
                <w:rFonts w:cs="Arial"/>
                <w:b/>
                <w:color w:val="0070C0"/>
                <w:sz w:val="16"/>
                <w:szCs w:val="16"/>
              </w:rPr>
              <w:t>kpimetricsTrig_5</w:t>
            </w:r>
            <w:r>
              <w:rPr>
                <w:rFonts w:cs="Arial"/>
                <w:b/>
                <w:color w:val="0070C0"/>
                <w:sz w:val="16"/>
                <w:szCs w:val="16"/>
              </w:rPr>
              <w:t>9</w:t>
            </w:r>
            <w:r w:rsidRPr="00E033E2">
              <w:rPr>
                <w:rFonts w:cs="Arial"/>
                <w:b/>
                <w:color w:val="0070C0"/>
                <w:sz w:val="16"/>
                <w:szCs w:val="16"/>
              </w:rPr>
              <w:t>_Metrics</w:t>
            </w:r>
            <w:r>
              <w:rPr>
                <w:rFonts w:cs="Arial"/>
                <w:b/>
                <w:color w:val="0070C0"/>
                <w:sz w:val="16"/>
                <w:szCs w:val="16"/>
              </w:rPr>
              <w:t>KpiBackupEnd</w:t>
            </w:r>
            <w:r w:rsidRPr="009E6605">
              <w:rPr>
                <w:rFonts w:cs="Arial"/>
                <w:b/>
                <w:color w:val="0070C0"/>
                <w:sz w:val="16"/>
                <w:szCs w:val="16"/>
              </w:rPr>
              <w:t xml:space="preserve"> </w:t>
            </w:r>
            <w:r w:rsidRPr="009E6605">
              <w:rPr>
                <w:rFonts w:cs="Arial"/>
                <w:b/>
                <w:color w:val="0070C0"/>
                <w:sz w:val="16"/>
                <w:szCs w:val="16"/>
              </w:rPr>
              <w:sym w:font="Wingdings" w:char="F0E0"/>
            </w:r>
            <w:r>
              <w:rPr>
                <w:rFonts w:cs="Arial"/>
                <w:b/>
                <w:color w:val="0070C0"/>
                <w:sz w:val="16"/>
                <w:szCs w:val="16"/>
              </w:rPr>
              <w:t xml:space="preserve"> </w:t>
            </w:r>
            <w:r w:rsidRPr="00774573">
              <w:rPr>
                <w:rFonts w:cs="Arial"/>
                <w:color w:val="000000" w:themeColor="text1"/>
                <w:sz w:val="16"/>
                <w:szCs w:val="16"/>
              </w:rPr>
              <w:t>pMetricsSystemEvent</w:t>
            </w:r>
          </w:p>
        </w:tc>
        <w:tc>
          <w:tcPr>
            <w:tcW w:w="4500" w:type="dxa"/>
            <w:shd w:val="clear" w:color="auto" w:fill="auto"/>
            <w:vAlign w:val="center"/>
          </w:tcPr>
          <w:p w14:paraId="075AFB04" w14:textId="77777777" w:rsidR="00E033E2" w:rsidRDefault="00E033E2" w:rsidP="00E033E2">
            <w:pPr>
              <w:spacing w:before="60" w:after="60" w:line="276" w:lineRule="auto"/>
              <w:rPr>
                <w:rFonts w:cs="Arial"/>
                <w:sz w:val="18"/>
                <w:szCs w:val="18"/>
              </w:rPr>
            </w:pPr>
            <w:r>
              <w:rPr>
                <w:rFonts w:cs="Arial"/>
                <w:sz w:val="18"/>
                <w:szCs w:val="18"/>
              </w:rPr>
              <w:t>DEFAUILT=OFF</w:t>
            </w:r>
          </w:p>
          <w:p w14:paraId="2A9A4D34" w14:textId="4A9BB0C9" w:rsidR="00E033E2" w:rsidRDefault="00E033E2" w:rsidP="00E033E2">
            <w:pPr>
              <w:spacing w:before="60" w:after="60" w:line="276" w:lineRule="auto"/>
              <w:rPr>
                <w:rFonts w:cs="Arial"/>
                <w:sz w:val="18"/>
                <w:szCs w:val="18"/>
              </w:rPr>
            </w:pPr>
            <w:r>
              <w:rPr>
                <w:rFonts w:cs="Arial"/>
                <w:sz w:val="18"/>
                <w:szCs w:val="18"/>
              </w:rPr>
              <w:t>This is activated when the system event=</w:t>
            </w:r>
            <w:r w:rsidRPr="00E033E2">
              <w:rPr>
                <w:rFonts w:cs="Arial"/>
                <w:sz w:val="16"/>
                <w:szCs w:val="16"/>
              </w:rPr>
              <w:t>KpiBackupEnd</w:t>
            </w:r>
            <w:r w:rsidRPr="00E033E2">
              <w:rPr>
                <w:rFonts w:cs="Arial"/>
                <w:sz w:val="18"/>
                <w:szCs w:val="18"/>
              </w:rPr>
              <w:t xml:space="preserve"> </w:t>
            </w:r>
            <w:r>
              <w:rPr>
                <w:rFonts w:cs="Arial"/>
                <w:sz w:val="18"/>
                <w:szCs w:val="18"/>
              </w:rPr>
              <w:t>occurs.  This procedure sends an email to subscription list.  The row gets logged to the METRICS_EVENT_REG_LOG.</w:t>
            </w:r>
          </w:p>
        </w:tc>
      </w:tr>
      <w:tr w:rsidR="00E033E2" w:rsidRPr="00A4169C" w14:paraId="2B51242D" w14:textId="77777777" w:rsidTr="005D6914">
        <w:tc>
          <w:tcPr>
            <w:tcW w:w="4553" w:type="dxa"/>
            <w:shd w:val="clear" w:color="auto" w:fill="auto"/>
            <w:vAlign w:val="center"/>
          </w:tcPr>
          <w:p w14:paraId="16F379E6" w14:textId="20901B70" w:rsidR="00E033E2" w:rsidRDefault="00E033E2" w:rsidP="00E033E2">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[system event=</w:t>
            </w:r>
            <w:r>
              <w:rPr>
                <w:rFonts w:cs="Arial"/>
                <w:b/>
                <w:color w:val="0070C0"/>
                <w:sz w:val="16"/>
                <w:szCs w:val="16"/>
              </w:rPr>
              <w:t>KpiRestoreStart</w:t>
            </w:r>
            <w:r w:rsidRPr="00160D5E">
              <w:rPr>
                <w:rFonts w:cs="Arial"/>
                <w:b/>
                <w:color w:val="0070C0"/>
                <w:sz w:val="16"/>
                <w:szCs w:val="16"/>
              </w:rPr>
              <w:t>]</w:t>
            </w:r>
          </w:p>
          <w:p w14:paraId="15982594" w14:textId="77777777" w:rsidR="00E033E2" w:rsidRDefault="00E033E2" w:rsidP="00E033E2">
            <w:pPr>
              <w:spacing w:line="276" w:lineRule="auto"/>
              <w:ind w:left="220" w:hanging="220"/>
              <w:rPr>
                <w:rFonts w:cs="Arial"/>
                <w:b/>
                <w:color w:val="0070C0"/>
                <w:sz w:val="16"/>
                <w:szCs w:val="16"/>
              </w:rPr>
            </w:pPr>
            <w:r>
              <w:rPr>
                <w:rFonts w:cs="Arial"/>
                <w:b/>
                <w:color w:val="0070C0"/>
                <w:sz w:val="16"/>
                <w:szCs w:val="16"/>
              </w:rPr>
              <w:t>[Executes on all nodes in the cluster]</w:t>
            </w:r>
          </w:p>
          <w:p w14:paraId="7168DB9A" w14:textId="116BB0C9" w:rsidR="00E033E2" w:rsidRDefault="00E033E2" w:rsidP="00E033E2">
            <w:pPr>
              <w:spacing w:before="60" w:after="60" w:line="276" w:lineRule="auto"/>
              <w:ind w:left="220" w:hanging="220"/>
              <w:rPr>
                <w:rFonts w:cs="Arial"/>
                <w:b/>
                <w:color w:val="0070C0"/>
                <w:sz w:val="16"/>
                <w:szCs w:val="16"/>
              </w:rPr>
            </w:pPr>
            <w:r w:rsidRPr="00E033E2">
              <w:rPr>
                <w:rFonts w:cs="Arial"/>
                <w:b/>
                <w:color w:val="0070C0"/>
                <w:sz w:val="16"/>
                <w:szCs w:val="16"/>
              </w:rPr>
              <w:t>kpimetricsTrig_</w:t>
            </w:r>
            <w:r>
              <w:rPr>
                <w:rFonts w:cs="Arial"/>
                <w:b/>
                <w:color w:val="0070C0"/>
                <w:sz w:val="16"/>
                <w:szCs w:val="16"/>
              </w:rPr>
              <w:t>60</w:t>
            </w:r>
            <w:r w:rsidRPr="00E033E2">
              <w:rPr>
                <w:rFonts w:cs="Arial"/>
                <w:b/>
                <w:color w:val="0070C0"/>
                <w:sz w:val="16"/>
                <w:szCs w:val="16"/>
              </w:rPr>
              <w:t>_Metrics</w:t>
            </w:r>
            <w:r>
              <w:rPr>
                <w:rFonts w:cs="Arial"/>
                <w:b/>
                <w:color w:val="0070C0"/>
                <w:sz w:val="16"/>
                <w:szCs w:val="16"/>
              </w:rPr>
              <w:t>KpiRestoreStart</w:t>
            </w:r>
            <w:r w:rsidRPr="009E6605">
              <w:rPr>
                <w:rFonts w:cs="Arial"/>
                <w:b/>
                <w:color w:val="0070C0"/>
                <w:sz w:val="16"/>
                <w:szCs w:val="16"/>
              </w:rPr>
              <w:t xml:space="preserve"> </w:t>
            </w:r>
            <w:r w:rsidRPr="009E6605">
              <w:rPr>
                <w:rFonts w:cs="Arial"/>
                <w:b/>
                <w:color w:val="0070C0"/>
                <w:sz w:val="16"/>
                <w:szCs w:val="16"/>
              </w:rPr>
              <w:sym w:font="Wingdings" w:char="F0E0"/>
            </w:r>
            <w:r>
              <w:rPr>
                <w:rFonts w:cs="Arial"/>
                <w:b/>
                <w:color w:val="0070C0"/>
                <w:sz w:val="16"/>
                <w:szCs w:val="16"/>
              </w:rPr>
              <w:t xml:space="preserve"> </w:t>
            </w:r>
            <w:r w:rsidRPr="00774573">
              <w:rPr>
                <w:rFonts w:cs="Arial"/>
                <w:color w:val="000000" w:themeColor="text1"/>
                <w:sz w:val="16"/>
                <w:szCs w:val="16"/>
              </w:rPr>
              <w:t>pMetricsSystemEvent</w:t>
            </w:r>
          </w:p>
        </w:tc>
        <w:tc>
          <w:tcPr>
            <w:tcW w:w="4500" w:type="dxa"/>
            <w:shd w:val="clear" w:color="auto" w:fill="auto"/>
            <w:vAlign w:val="center"/>
          </w:tcPr>
          <w:p w14:paraId="083E3711" w14:textId="77777777" w:rsidR="00E033E2" w:rsidRDefault="00E033E2" w:rsidP="00E033E2">
            <w:pPr>
              <w:spacing w:before="60" w:after="60" w:line="276" w:lineRule="auto"/>
              <w:rPr>
                <w:rFonts w:cs="Arial"/>
                <w:sz w:val="18"/>
                <w:szCs w:val="18"/>
              </w:rPr>
            </w:pPr>
            <w:r>
              <w:rPr>
                <w:rFonts w:cs="Arial"/>
                <w:sz w:val="18"/>
                <w:szCs w:val="18"/>
              </w:rPr>
              <w:t>DEFAUILT=OFF</w:t>
            </w:r>
          </w:p>
          <w:p w14:paraId="5EBD9D87" w14:textId="3B251E21" w:rsidR="00E033E2" w:rsidRDefault="00E033E2" w:rsidP="00E033E2">
            <w:pPr>
              <w:spacing w:before="60" w:after="60" w:line="276" w:lineRule="auto"/>
              <w:rPr>
                <w:rFonts w:cs="Arial"/>
                <w:sz w:val="18"/>
                <w:szCs w:val="18"/>
              </w:rPr>
            </w:pPr>
            <w:r>
              <w:rPr>
                <w:rFonts w:cs="Arial"/>
                <w:sz w:val="18"/>
                <w:szCs w:val="18"/>
              </w:rPr>
              <w:t>This is activated when the system event=</w:t>
            </w:r>
            <w:r w:rsidRPr="00E033E2">
              <w:rPr>
                <w:rFonts w:cs="Arial"/>
                <w:sz w:val="16"/>
                <w:szCs w:val="16"/>
              </w:rPr>
              <w:t>KpiRestoreStart</w:t>
            </w:r>
            <w:r w:rsidRPr="00E033E2">
              <w:rPr>
                <w:rFonts w:cs="Arial"/>
                <w:sz w:val="18"/>
                <w:szCs w:val="18"/>
              </w:rPr>
              <w:t xml:space="preserve"> </w:t>
            </w:r>
            <w:r>
              <w:rPr>
                <w:rFonts w:cs="Arial"/>
                <w:sz w:val="18"/>
                <w:szCs w:val="18"/>
              </w:rPr>
              <w:t>occurs.  This procedure sends an email to subscription list.  The row gets logged to the METRICS_EVENT_REG_LOG.</w:t>
            </w:r>
          </w:p>
        </w:tc>
      </w:tr>
      <w:tr w:rsidR="00E033E2" w:rsidRPr="00A4169C" w14:paraId="000FBBC2" w14:textId="77777777" w:rsidTr="005D6914">
        <w:tc>
          <w:tcPr>
            <w:tcW w:w="4553" w:type="dxa"/>
            <w:shd w:val="clear" w:color="auto" w:fill="auto"/>
            <w:vAlign w:val="center"/>
          </w:tcPr>
          <w:p w14:paraId="25E7EE89" w14:textId="7A600AE1" w:rsidR="00E033E2" w:rsidRDefault="00E033E2" w:rsidP="00E033E2">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[system event=</w:t>
            </w:r>
            <w:r>
              <w:rPr>
                <w:rFonts w:cs="Arial"/>
                <w:b/>
                <w:color w:val="0070C0"/>
                <w:sz w:val="16"/>
                <w:szCs w:val="16"/>
              </w:rPr>
              <w:t>KpiRestoreEnd</w:t>
            </w:r>
            <w:r w:rsidRPr="00160D5E">
              <w:rPr>
                <w:rFonts w:cs="Arial"/>
                <w:b/>
                <w:color w:val="0070C0"/>
                <w:sz w:val="16"/>
                <w:szCs w:val="16"/>
              </w:rPr>
              <w:t>]</w:t>
            </w:r>
          </w:p>
          <w:p w14:paraId="4DB6D37D" w14:textId="77777777" w:rsidR="00E033E2" w:rsidRDefault="00E033E2" w:rsidP="00E033E2">
            <w:pPr>
              <w:spacing w:line="276" w:lineRule="auto"/>
              <w:ind w:left="220" w:hanging="220"/>
              <w:rPr>
                <w:rFonts w:cs="Arial"/>
                <w:b/>
                <w:color w:val="0070C0"/>
                <w:sz w:val="16"/>
                <w:szCs w:val="16"/>
              </w:rPr>
            </w:pPr>
            <w:r>
              <w:rPr>
                <w:rFonts w:cs="Arial"/>
                <w:b/>
                <w:color w:val="0070C0"/>
                <w:sz w:val="16"/>
                <w:szCs w:val="16"/>
              </w:rPr>
              <w:t>[Executes on all nodes in the cluster]</w:t>
            </w:r>
          </w:p>
          <w:p w14:paraId="591907C8" w14:textId="72DA0D53" w:rsidR="00E033E2" w:rsidRDefault="00E033E2" w:rsidP="00E033E2">
            <w:pPr>
              <w:spacing w:before="60" w:after="60" w:line="276" w:lineRule="auto"/>
              <w:ind w:left="220" w:hanging="220"/>
              <w:rPr>
                <w:rFonts w:cs="Arial"/>
                <w:b/>
                <w:color w:val="0070C0"/>
                <w:sz w:val="16"/>
                <w:szCs w:val="16"/>
              </w:rPr>
            </w:pPr>
            <w:r w:rsidRPr="00E033E2">
              <w:rPr>
                <w:rFonts w:cs="Arial"/>
                <w:b/>
                <w:color w:val="0070C0"/>
                <w:sz w:val="16"/>
                <w:szCs w:val="16"/>
              </w:rPr>
              <w:t>kpimetricsTrig_</w:t>
            </w:r>
            <w:r>
              <w:rPr>
                <w:rFonts w:cs="Arial"/>
                <w:b/>
                <w:color w:val="0070C0"/>
                <w:sz w:val="16"/>
                <w:szCs w:val="16"/>
              </w:rPr>
              <w:t>61</w:t>
            </w:r>
            <w:r w:rsidRPr="00E033E2">
              <w:rPr>
                <w:rFonts w:cs="Arial"/>
                <w:b/>
                <w:color w:val="0070C0"/>
                <w:sz w:val="16"/>
                <w:szCs w:val="16"/>
              </w:rPr>
              <w:t>_Metrics</w:t>
            </w:r>
            <w:r>
              <w:rPr>
                <w:rFonts w:cs="Arial"/>
                <w:b/>
                <w:color w:val="0070C0"/>
                <w:sz w:val="16"/>
                <w:szCs w:val="16"/>
              </w:rPr>
              <w:t>KpiRestoreEnd</w:t>
            </w:r>
            <w:r w:rsidRPr="009E6605">
              <w:rPr>
                <w:rFonts w:cs="Arial"/>
                <w:b/>
                <w:color w:val="0070C0"/>
                <w:sz w:val="16"/>
                <w:szCs w:val="16"/>
              </w:rPr>
              <w:t xml:space="preserve"> </w:t>
            </w:r>
            <w:r w:rsidRPr="009E6605">
              <w:rPr>
                <w:rFonts w:cs="Arial"/>
                <w:b/>
                <w:color w:val="0070C0"/>
                <w:sz w:val="16"/>
                <w:szCs w:val="16"/>
              </w:rPr>
              <w:sym w:font="Wingdings" w:char="F0E0"/>
            </w:r>
            <w:r>
              <w:rPr>
                <w:rFonts w:cs="Arial"/>
                <w:b/>
                <w:color w:val="0070C0"/>
                <w:sz w:val="16"/>
                <w:szCs w:val="16"/>
              </w:rPr>
              <w:t xml:space="preserve"> </w:t>
            </w:r>
            <w:r w:rsidRPr="00774573">
              <w:rPr>
                <w:rFonts w:cs="Arial"/>
                <w:color w:val="000000" w:themeColor="text1"/>
                <w:sz w:val="16"/>
                <w:szCs w:val="16"/>
              </w:rPr>
              <w:t>pMetricsSystemEvent</w:t>
            </w:r>
          </w:p>
        </w:tc>
        <w:tc>
          <w:tcPr>
            <w:tcW w:w="4500" w:type="dxa"/>
            <w:shd w:val="clear" w:color="auto" w:fill="auto"/>
            <w:vAlign w:val="center"/>
          </w:tcPr>
          <w:p w14:paraId="0FD54260" w14:textId="77777777" w:rsidR="00E033E2" w:rsidRDefault="00E033E2" w:rsidP="00E033E2">
            <w:pPr>
              <w:spacing w:before="60" w:after="60" w:line="276" w:lineRule="auto"/>
              <w:rPr>
                <w:rFonts w:cs="Arial"/>
                <w:sz w:val="18"/>
                <w:szCs w:val="18"/>
              </w:rPr>
            </w:pPr>
            <w:r>
              <w:rPr>
                <w:rFonts w:cs="Arial"/>
                <w:sz w:val="18"/>
                <w:szCs w:val="18"/>
              </w:rPr>
              <w:t>DEFAUILT=OFF</w:t>
            </w:r>
          </w:p>
          <w:p w14:paraId="304C7420" w14:textId="47D3FF20" w:rsidR="00E033E2" w:rsidRDefault="00E033E2" w:rsidP="00E033E2">
            <w:pPr>
              <w:spacing w:before="60" w:after="60" w:line="276" w:lineRule="auto"/>
              <w:rPr>
                <w:rFonts w:cs="Arial"/>
                <w:sz w:val="18"/>
                <w:szCs w:val="18"/>
              </w:rPr>
            </w:pPr>
            <w:r>
              <w:rPr>
                <w:rFonts w:cs="Arial"/>
                <w:sz w:val="18"/>
                <w:szCs w:val="18"/>
              </w:rPr>
              <w:t>This is activated when the system event=</w:t>
            </w:r>
            <w:r w:rsidRPr="00E033E2">
              <w:rPr>
                <w:rFonts w:cs="Arial"/>
                <w:sz w:val="16"/>
                <w:szCs w:val="16"/>
              </w:rPr>
              <w:t>KpiRestoreEnd</w:t>
            </w:r>
            <w:r w:rsidRPr="00E033E2">
              <w:rPr>
                <w:rFonts w:cs="Arial"/>
                <w:sz w:val="18"/>
                <w:szCs w:val="18"/>
              </w:rPr>
              <w:t xml:space="preserve"> </w:t>
            </w:r>
            <w:r>
              <w:rPr>
                <w:rFonts w:cs="Arial"/>
                <w:sz w:val="18"/>
                <w:szCs w:val="18"/>
              </w:rPr>
              <w:t>occurs.  This procedure sends an email to subscription list.  The row gets logged to the METRICS_EVENT_REG_LOG.</w:t>
            </w:r>
          </w:p>
        </w:tc>
      </w:tr>
    </w:tbl>
    <w:p w14:paraId="5D0F287A" w14:textId="4F04E27C" w:rsidR="00C47291" w:rsidRPr="00601542" w:rsidRDefault="00FB51C9" w:rsidP="00C47291">
      <w:pPr>
        <w:pStyle w:val="Heading3"/>
        <w:spacing w:before="120" w:after="0"/>
        <w:ind w:firstLine="288"/>
        <w:rPr>
          <w:sz w:val="22"/>
        </w:rPr>
      </w:pPr>
      <w:bookmarkStart w:id="270" w:name="_Metadata_System_Helpers"/>
      <w:bookmarkStart w:id="271" w:name="_Toc499804359"/>
      <w:bookmarkStart w:id="272" w:name="_Toc41373967"/>
      <w:bookmarkStart w:id="273" w:name="_Toc104387068"/>
      <w:bookmarkStart w:id="274" w:name="_Toc254436899"/>
      <w:bookmarkStart w:id="275" w:name="_Toc257386428"/>
      <w:bookmarkEnd w:id="270"/>
      <w:r>
        <w:rPr>
          <w:sz w:val="22"/>
        </w:rPr>
        <w:t>KPImetrics</w:t>
      </w:r>
      <w:r w:rsidR="00C47291">
        <w:rPr>
          <w:sz w:val="22"/>
        </w:rPr>
        <w:t xml:space="preserve"> System </w:t>
      </w:r>
      <w:r w:rsidR="00C47291" w:rsidRPr="00601542">
        <w:rPr>
          <w:sz w:val="22"/>
        </w:rPr>
        <w:t xml:space="preserve">Helpers </w:t>
      </w:r>
      <w:r w:rsidR="00C47291">
        <w:rPr>
          <w:sz w:val="22"/>
        </w:rPr>
        <w:t>Scripts</w:t>
      </w:r>
      <w:bookmarkEnd w:id="271"/>
      <w:bookmarkEnd w:id="272"/>
      <w:bookmarkEnd w:id="273"/>
    </w:p>
    <w:p w14:paraId="2990CB34" w14:textId="77777777" w:rsidR="00C47291" w:rsidRPr="00917AE2" w:rsidRDefault="00C47291" w:rsidP="00C47291">
      <w:pPr>
        <w:spacing w:before="120" w:after="120"/>
        <w:ind w:left="288"/>
        <w:rPr>
          <w:rFonts w:ascii="Arial" w:hAnsi="Arial" w:cs="Arial"/>
          <w:sz w:val="22"/>
        </w:rPr>
      </w:pPr>
      <w:r w:rsidRPr="00917AE2">
        <w:rPr>
          <w:rFonts w:ascii="Arial" w:hAnsi="Arial" w:cs="Arial"/>
          <w:sz w:val="22"/>
        </w:rPr>
        <w:t>Location:  /shared/ASAssets/KPImetrics/Physical/Metadata/System/Helpers</w:t>
      </w:r>
    </w:p>
    <w:p w14:paraId="32D05F89" w14:textId="77777777" w:rsidR="00C47291" w:rsidRPr="00917AE2" w:rsidRDefault="00C47291" w:rsidP="00C47291">
      <w:pPr>
        <w:spacing w:before="120" w:after="120"/>
        <w:ind w:left="288"/>
        <w:rPr>
          <w:rFonts w:ascii="Arial" w:hAnsi="Arial" w:cs="Arial"/>
          <w:sz w:val="22"/>
        </w:rPr>
      </w:pPr>
      <w:r w:rsidRPr="00917AE2">
        <w:rPr>
          <w:rFonts w:ascii="Arial" w:hAnsi="Arial" w:cs="Arial"/>
          <w:sz w:val="22"/>
        </w:rPr>
        <w:t xml:space="preserve">This section lists all triggers and load scripts that have been defined to execute various KPImetrics procedures at regular intervals. The default execution frequencies are listed for each trigger.  The load scripts have been created to load and aggregate raw data into processed KPImetrics metrics. </w:t>
      </w: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76"/>
        <w:gridCol w:w="5321"/>
      </w:tblGrid>
      <w:tr w:rsidR="00C47291" w:rsidRPr="00A4169C" w14:paraId="6098BAF9" w14:textId="77777777" w:rsidTr="00AE1397">
        <w:trPr>
          <w:trHeight w:val="620"/>
        </w:trPr>
        <w:tc>
          <w:tcPr>
            <w:tcW w:w="3676" w:type="dxa"/>
            <w:shd w:val="clear" w:color="auto" w:fill="auto"/>
            <w:vAlign w:val="center"/>
          </w:tcPr>
          <w:p w14:paraId="7EEDD5D8" w14:textId="77777777" w:rsidR="00C47291" w:rsidRPr="00A4169C" w:rsidRDefault="00C47291" w:rsidP="00AE1397">
            <w:pPr>
              <w:ind w:left="220" w:hanging="220"/>
              <w:jc w:val="center"/>
              <w:rPr>
                <w:rFonts w:cs="Arial"/>
                <w:b/>
                <w:sz w:val="16"/>
                <w:szCs w:val="16"/>
              </w:rPr>
            </w:pPr>
            <w:r w:rsidRPr="00A4169C">
              <w:rPr>
                <w:rFonts w:cs="Arial"/>
                <w:b/>
                <w:sz w:val="16"/>
                <w:szCs w:val="16"/>
              </w:rPr>
              <w:t xml:space="preserve">Script Name </w:t>
            </w:r>
            <w:r w:rsidRPr="00A4169C">
              <w:rPr>
                <w:rFonts w:cs="Arial"/>
                <w:b/>
                <w:sz w:val="16"/>
                <w:szCs w:val="16"/>
              </w:rPr>
              <w:sym w:font="Wingdings" w:char="F0E0"/>
            </w:r>
            <w:r w:rsidRPr="00A4169C">
              <w:rPr>
                <w:rFonts w:cs="Arial"/>
                <w:b/>
                <w:sz w:val="16"/>
                <w:szCs w:val="16"/>
              </w:rPr>
              <w:t xml:space="preserve"> </w:t>
            </w:r>
            <w:r>
              <w:rPr>
                <w:rFonts w:cs="Arial"/>
                <w:b/>
                <w:sz w:val="16"/>
                <w:szCs w:val="16"/>
              </w:rPr>
              <w:t>Resource</w:t>
            </w:r>
            <w:r w:rsidRPr="00A4169C">
              <w:rPr>
                <w:rFonts w:cs="Arial"/>
                <w:b/>
                <w:sz w:val="16"/>
                <w:szCs w:val="16"/>
              </w:rPr>
              <w:t xml:space="preserve"> name</w:t>
            </w:r>
          </w:p>
        </w:tc>
        <w:tc>
          <w:tcPr>
            <w:tcW w:w="5321" w:type="dxa"/>
            <w:shd w:val="clear" w:color="auto" w:fill="auto"/>
            <w:vAlign w:val="center"/>
          </w:tcPr>
          <w:p w14:paraId="0531BFD3" w14:textId="77777777" w:rsidR="00C47291" w:rsidRPr="00A4169C" w:rsidRDefault="00C47291" w:rsidP="00AE1397">
            <w:pPr>
              <w:ind w:left="220" w:hanging="220"/>
              <w:jc w:val="center"/>
              <w:rPr>
                <w:rFonts w:cs="Arial"/>
                <w:b/>
                <w:sz w:val="16"/>
                <w:szCs w:val="16"/>
              </w:rPr>
            </w:pPr>
            <w:r w:rsidRPr="00A4169C">
              <w:rPr>
                <w:rFonts w:cs="Arial"/>
                <w:b/>
                <w:sz w:val="16"/>
                <w:szCs w:val="16"/>
              </w:rPr>
              <w:t>Description</w:t>
            </w:r>
          </w:p>
        </w:tc>
      </w:tr>
      <w:tr w:rsidR="00C47291" w:rsidRPr="005C20E1" w14:paraId="22AE22F2" w14:textId="77777777" w:rsidTr="00AE1397">
        <w:tc>
          <w:tcPr>
            <w:tcW w:w="3676" w:type="dxa"/>
            <w:shd w:val="clear" w:color="auto" w:fill="auto"/>
          </w:tcPr>
          <w:p w14:paraId="3F82146C" w14:textId="3EBCFEE7" w:rsidR="00C47291" w:rsidRPr="005C20E1" w:rsidRDefault="005E2678" w:rsidP="00AE1397">
            <w:pPr>
              <w:spacing w:after="200" w:line="276" w:lineRule="auto"/>
              <w:ind w:left="220" w:hanging="220"/>
              <w:rPr>
                <w:sz w:val="16"/>
                <w:szCs w:val="18"/>
              </w:rPr>
            </w:pPr>
            <w:r w:rsidRPr="005E2678">
              <w:rPr>
                <w:sz w:val="16"/>
                <w:szCs w:val="18"/>
              </w:rPr>
              <w:t>executeMetricsSqlControl</w:t>
            </w:r>
          </w:p>
        </w:tc>
        <w:tc>
          <w:tcPr>
            <w:tcW w:w="5321" w:type="dxa"/>
            <w:shd w:val="clear" w:color="auto" w:fill="auto"/>
          </w:tcPr>
          <w:p w14:paraId="663D51C4" w14:textId="750C2B09" w:rsidR="005E2678" w:rsidRPr="005E2678" w:rsidRDefault="005E2678" w:rsidP="005E2678">
            <w:pPr>
              <w:spacing w:line="276" w:lineRule="auto"/>
              <w:ind w:left="432" w:hanging="216"/>
              <w:rPr>
                <w:sz w:val="16"/>
                <w:szCs w:val="18"/>
              </w:rPr>
            </w:pPr>
            <w:r w:rsidRPr="005E2678">
              <w:rPr>
                <w:sz w:val="16"/>
                <w:szCs w:val="18"/>
              </w:rPr>
              <w:t>This procedure compares the nodehost/nodeport passed in with what is present in METRICS_SQL_CONTROL and is used to control the execution of the procedure referenced in the CONTROL_NAME field.</w:t>
            </w:r>
            <w:r>
              <w:rPr>
                <w:sz w:val="16"/>
                <w:szCs w:val="18"/>
              </w:rPr>
              <w:t xml:space="preserve"> </w:t>
            </w:r>
            <w:r w:rsidRPr="005E2678">
              <w:rPr>
                <w:sz w:val="16"/>
                <w:szCs w:val="18"/>
              </w:rPr>
              <w:t>These rows were inserted by updateTriggers according to the following rules.  Both Cache_ALL_RESOURCES</w:t>
            </w:r>
            <w:r>
              <w:rPr>
                <w:sz w:val="16"/>
                <w:szCs w:val="18"/>
              </w:rPr>
              <w:t xml:space="preserve"> </w:t>
            </w:r>
            <w:r w:rsidRPr="005E2678">
              <w:rPr>
                <w:sz w:val="16"/>
                <w:szCs w:val="18"/>
              </w:rPr>
              <w:t>and Cache_ALL_USERS are required to be executed on each node of the cluster for the dependent resources</w:t>
            </w:r>
            <w:r>
              <w:rPr>
                <w:sz w:val="16"/>
                <w:szCs w:val="18"/>
              </w:rPr>
              <w:t xml:space="preserve"> </w:t>
            </w:r>
            <w:r w:rsidRPr="005E2678">
              <w:rPr>
                <w:sz w:val="16"/>
                <w:szCs w:val="18"/>
              </w:rPr>
              <w:t xml:space="preserve">to be able to use the data collected. </w:t>
            </w:r>
          </w:p>
          <w:p w14:paraId="3B33BE7C" w14:textId="084546CB" w:rsidR="005E2678" w:rsidRPr="005E2678" w:rsidRDefault="005E2678" w:rsidP="005E2678">
            <w:pPr>
              <w:spacing w:line="276" w:lineRule="auto"/>
              <w:rPr>
                <w:sz w:val="16"/>
                <w:szCs w:val="18"/>
              </w:rPr>
            </w:pPr>
            <w:r w:rsidRPr="005E2678">
              <w:rPr>
                <w:sz w:val="16"/>
                <w:szCs w:val="18"/>
              </w:rPr>
              <w:t>Rules:</w:t>
            </w:r>
          </w:p>
          <w:p w14:paraId="4B1F5F62" w14:textId="3DEFCF6E" w:rsidR="005E2678" w:rsidRPr="005E2678" w:rsidRDefault="005E2678" w:rsidP="005E2678">
            <w:pPr>
              <w:spacing w:line="276" w:lineRule="auto"/>
              <w:ind w:left="432" w:hanging="216"/>
              <w:rPr>
                <w:sz w:val="16"/>
                <w:szCs w:val="18"/>
              </w:rPr>
            </w:pPr>
            <w:r w:rsidRPr="005E2678">
              <w:rPr>
                <w:sz w:val="16"/>
                <w:szCs w:val="18"/>
              </w:rPr>
              <w:tab/>
              <w:t>Cache_ALL_RESOURCES gets executed by dependents:</w:t>
            </w:r>
          </w:p>
          <w:p w14:paraId="0D9AFF42" w14:textId="6DD2EF0A" w:rsidR="005E2678" w:rsidRPr="005E2678" w:rsidRDefault="005E2678" w:rsidP="005E2678">
            <w:pPr>
              <w:spacing w:line="276" w:lineRule="auto"/>
              <w:ind w:left="432" w:hanging="216"/>
              <w:rPr>
                <w:sz w:val="16"/>
                <w:szCs w:val="18"/>
              </w:rPr>
            </w:pPr>
            <w:r w:rsidRPr="005E2678">
              <w:rPr>
                <w:sz w:val="16"/>
                <w:szCs w:val="18"/>
              </w:rPr>
              <w:tab/>
            </w:r>
            <w:r w:rsidRPr="005E2678">
              <w:rPr>
                <w:sz w:val="16"/>
                <w:szCs w:val="18"/>
              </w:rPr>
              <w:tab/>
              <w:t>Cache_ALL_RESOURCES</w:t>
            </w:r>
          </w:p>
          <w:p w14:paraId="0E3F337D" w14:textId="58F7948B" w:rsidR="005E2678" w:rsidRPr="005E2678" w:rsidRDefault="005E2678" w:rsidP="005E2678">
            <w:pPr>
              <w:spacing w:line="276" w:lineRule="auto"/>
              <w:ind w:left="432" w:hanging="216"/>
              <w:rPr>
                <w:sz w:val="16"/>
                <w:szCs w:val="18"/>
              </w:rPr>
            </w:pPr>
            <w:r w:rsidRPr="005E2678">
              <w:rPr>
                <w:sz w:val="16"/>
                <w:szCs w:val="18"/>
              </w:rPr>
              <w:tab/>
            </w:r>
            <w:r w:rsidRPr="005E2678">
              <w:rPr>
                <w:sz w:val="16"/>
                <w:szCs w:val="18"/>
              </w:rPr>
              <w:tab/>
              <w:t>Cache_METRICS_SQL_REQUEST_EXEC</w:t>
            </w:r>
          </w:p>
          <w:p w14:paraId="29A6F1D7" w14:textId="0854D670" w:rsidR="005E2678" w:rsidRPr="005E2678" w:rsidRDefault="005E2678" w:rsidP="005E2678">
            <w:pPr>
              <w:spacing w:line="276" w:lineRule="auto"/>
              <w:ind w:left="432" w:hanging="216"/>
              <w:rPr>
                <w:sz w:val="16"/>
                <w:szCs w:val="18"/>
              </w:rPr>
            </w:pPr>
            <w:r w:rsidRPr="005E2678">
              <w:rPr>
                <w:sz w:val="16"/>
                <w:szCs w:val="18"/>
              </w:rPr>
              <w:lastRenderedPageBreak/>
              <w:tab/>
            </w:r>
            <w:r w:rsidRPr="005E2678">
              <w:rPr>
                <w:sz w:val="16"/>
                <w:szCs w:val="18"/>
              </w:rPr>
              <w:tab/>
              <w:t>Cache_METRICS_SQL_REQUEST_EXEC_ADHOC</w:t>
            </w:r>
          </w:p>
          <w:p w14:paraId="04989E20" w14:textId="2DE4B6BF" w:rsidR="005E2678" w:rsidRPr="005E2678" w:rsidRDefault="005E2678" w:rsidP="005E2678">
            <w:pPr>
              <w:spacing w:line="276" w:lineRule="auto"/>
              <w:ind w:left="432" w:hanging="216"/>
              <w:rPr>
                <w:sz w:val="16"/>
                <w:szCs w:val="18"/>
              </w:rPr>
            </w:pPr>
            <w:r w:rsidRPr="005E2678">
              <w:rPr>
                <w:sz w:val="16"/>
                <w:szCs w:val="18"/>
              </w:rPr>
              <w:tab/>
            </w:r>
            <w:r w:rsidRPr="005E2678">
              <w:rPr>
                <w:sz w:val="16"/>
                <w:szCs w:val="18"/>
              </w:rPr>
              <w:tab/>
              <w:t>Cache_METRICS_SQL_REQUEST_EXEC_REPROCESS</w:t>
            </w:r>
          </w:p>
          <w:p w14:paraId="6DF6DD02" w14:textId="4D7AC456" w:rsidR="005E2678" w:rsidRPr="005E2678" w:rsidRDefault="005E2678" w:rsidP="005E2678">
            <w:pPr>
              <w:spacing w:line="276" w:lineRule="auto"/>
              <w:ind w:left="432" w:hanging="216"/>
              <w:rPr>
                <w:sz w:val="16"/>
                <w:szCs w:val="18"/>
              </w:rPr>
            </w:pPr>
            <w:r w:rsidRPr="005E2678">
              <w:rPr>
                <w:sz w:val="16"/>
                <w:szCs w:val="18"/>
              </w:rPr>
              <w:tab/>
            </w:r>
            <w:r w:rsidRPr="005E2678">
              <w:rPr>
                <w:sz w:val="16"/>
                <w:szCs w:val="18"/>
              </w:rPr>
              <w:tab/>
              <w:t>Cache_METRICS_SQL_RESOURCE_LINEAGE</w:t>
            </w:r>
          </w:p>
          <w:p w14:paraId="32897616" w14:textId="7C3E8563" w:rsidR="005E2678" w:rsidRPr="005E2678" w:rsidRDefault="005E2678" w:rsidP="005E2678">
            <w:pPr>
              <w:spacing w:line="276" w:lineRule="auto"/>
              <w:ind w:left="432" w:hanging="216"/>
              <w:rPr>
                <w:sz w:val="16"/>
                <w:szCs w:val="18"/>
              </w:rPr>
            </w:pPr>
            <w:r w:rsidRPr="005E2678">
              <w:rPr>
                <w:sz w:val="16"/>
                <w:szCs w:val="18"/>
              </w:rPr>
              <w:tab/>
            </w:r>
            <w:r w:rsidRPr="005E2678">
              <w:rPr>
                <w:sz w:val="16"/>
                <w:szCs w:val="18"/>
              </w:rPr>
              <w:tab/>
              <w:t>pMETRICS_ALL_TABLES_exec</w:t>
            </w:r>
          </w:p>
          <w:p w14:paraId="5E83F43F" w14:textId="080D196C" w:rsidR="005E2678" w:rsidRPr="005E2678" w:rsidRDefault="005E2678" w:rsidP="005E2678">
            <w:pPr>
              <w:spacing w:line="276" w:lineRule="auto"/>
              <w:ind w:left="432" w:hanging="216"/>
              <w:rPr>
                <w:sz w:val="16"/>
                <w:szCs w:val="18"/>
              </w:rPr>
            </w:pPr>
            <w:r w:rsidRPr="005E2678">
              <w:rPr>
                <w:sz w:val="16"/>
                <w:szCs w:val="18"/>
              </w:rPr>
              <w:tab/>
              <w:t>Cache_ALL_USERS gets executed by dependents:</w:t>
            </w:r>
          </w:p>
          <w:p w14:paraId="073DEEF4" w14:textId="6199C22D" w:rsidR="005E2678" w:rsidRPr="005E2678" w:rsidRDefault="005E2678" w:rsidP="005E2678">
            <w:pPr>
              <w:spacing w:line="276" w:lineRule="auto"/>
              <w:ind w:left="432" w:hanging="216"/>
              <w:rPr>
                <w:sz w:val="16"/>
                <w:szCs w:val="18"/>
              </w:rPr>
            </w:pPr>
            <w:r w:rsidRPr="005E2678">
              <w:rPr>
                <w:sz w:val="16"/>
                <w:szCs w:val="18"/>
              </w:rPr>
              <w:tab/>
            </w:r>
            <w:r w:rsidRPr="005E2678">
              <w:rPr>
                <w:sz w:val="16"/>
                <w:szCs w:val="18"/>
              </w:rPr>
              <w:tab/>
              <w:t>Cache_ALL_USERS</w:t>
            </w:r>
          </w:p>
          <w:p w14:paraId="28C1823D" w14:textId="4227D9E6" w:rsidR="00C47291" w:rsidRPr="005C20E1" w:rsidRDefault="005E2678" w:rsidP="005E2678">
            <w:pPr>
              <w:spacing w:line="276" w:lineRule="auto"/>
              <w:ind w:left="432" w:hanging="216"/>
              <w:rPr>
                <w:sz w:val="16"/>
                <w:szCs w:val="18"/>
              </w:rPr>
            </w:pPr>
            <w:r w:rsidRPr="005E2678">
              <w:rPr>
                <w:sz w:val="16"/>
                <w:szCs w:val="18"/>
              </w:rPr>
              <w:tab/>
            </w:r>
            <w:r w:rsidRPr="005E2678">
              <w:rPr>
                <w:sz w:val="16"/>
                <w:szCs w:val="18"/>
              </w:rPr>
              <w:tab/>
              <w:t>pMETRICS_ALL_TABLES_exec</w:t>
            </w:r>
          </w:p>
        </w:tc>
      </w:tr>
      <w:tr w:rsidR="00DC06E8" w:rsidRPr="005C20E1" w14:paraId="3D8C3570" w14:textId="77777777" w:rsidTr="00AE1397">
        <w:tc>
          <w:tcPr>
            <w:tcW w:w="3676" w:type="dxa"/>
            <w:shd w:val="clear" w:color="auto" w:fill="auto"/>
          </w:tcPr>
          <w:p w14:paraId="6BE22975" w14:textId="564F6056" w:rsidR="00DC06E8" w:rsidRPr="005E2678" w:rsidRDefault="00DC06E8" w:rsidP="00AE1397">
            <w:pPr>
              <w:spacing w:after="200" w:line="276" w:lineRule="auto"/>
              <w:ind w:left="220" w:hanging="220"/>
              <w:rPr>
                <w:sz w:val="16"/>
                <w:szCs w:val="18"/>
              </w:rPr>
            </w:pPr>
            <w:r>
              <w:rPr>
                <w:sz w:val="16"/>
                <w:szCs w:val="18"/>
              </w:rPr>
              <w:lastRenderedPageBreak/>
              <w:t>freeUnusedMemory</w:t>
            </w:r>
          </w:p>
        </w:tc>
        <w:tc>
          <w:tcPr>
            <w:tcW w:w="5321" w:type="dxa"/>
            <w:shd w:val="clear" w:color="auto" w:fill="auto"/>
          </w:tcPr>
          <w:p w14:paraId="5E5D54D4" w14:textId="158F0DFF" w:rsidR="00DC06E8" w:rsidRPr="005E2678" w:rsidRDefault="00DC06E8" w:rsidP="005E2678">
            <w:pPr>
              <w:spacing w:line="276" w:lineRule="auto"/>
              <w:ind w:left="432" w:hanging="216"/>
              <w:rPr>
                <w:sz w:val="16"/>
                <w:szCs w:val="18"/>
              </w:rPr>
            </w:pPr>
            <w:r w:rsidRPr="00DC06E8">
              <w:rPr>
                <w:sz w:val="16"/>
                <w:szCs w:val="18"/>
              </w:rPr>
              <w:t>This procedure is used to free unused memory.</w:t>
            </w:r>
            <w:r>
              <w:rPr>
                <w:sz w:val="16"/>
                <w:szCs w:val="18"/>
              </w:rPr>
              <w:t xml:space="preserve">  It gets invoked by Cache_METADATA_Tables</w:t>
            </w:r>
          </w:p>
        </w:tc>
      </w:tr>
      <w:tr w:rsidR="005E2678" w:rsidRPr="005C20E1" w14:paraId="19A8E78D" w14:textId="77777777" w:rsidTr="00AE1397">
        <w:tc>
          <w:tcPr>
            <w:tcW w:w="3676" w:type="dxa"/>
            <w:shd w:val="clear" w:color="auto" w:fill="auto"/>
          </w:tcPr>
          <w:p w14:paraId="55FB33A7" w14:textId="53828C08" w:rsidR="005E2678" w:rsidRPr="003157D7" w:rsidRDefault="005E2678" w:rsidP="005E2678">
            <w:pPr>
              <w:spacing w:after="200" w:line="276" w:lineRule="auto"/>
              <w:ind w:left="220" w:hanging="220"/>
              <w:rPr>
                <w:sz w:val="16"/>
                <w:szCs w:val="18"/>
              </w:rPr>
            </w:pPr>
            <w:r w:rsidRPr="003157D7">
              <w:rPr>
                <w:sz w:val="16"/>
                <w:szCs w:val="18"/>
              </w:rPr>
              <w:t>getClusterHostnamesDiff</w:t>
            </w:r>
          </w:p>
        </w:tc>
        <w:tc>
          <w:tcPr>
            <w:tcW w:w="5321" w:type="dxa"/>
            <w:shd w:val="clear" w:color="auto" w:fill="auto"/>
          </w:tcPr>
          <w:p w14:paraId="5242FD33" w14:textId="77777777" w:rsidR="005E2678" w:rsidRDefault="005E2678" w:rsidP="005E2678">
            <w:pPr>
              <w:spacing w:line="276" w:lineRule="auto"/>
              <w:ind w:left="220" w:hanging="220"/>
              <w:rPr>
                <w:sz w:val="16"/>
                <w:szCs w:val="18"/>
              </w:rPr>
            </w:pPr>
            <w:r w:rsidRPr="003157D7">
              <w:rPr>
                <w:sz w:val="16"/>
                <w:szCs w:val="18"/>
              </w:rPr>
              <w:t>The purpose of this procedure is to compare the current hostname for the current server with names in the cluster</w:t>
            </w:r>
            <w:r>
              <w:rPr>
                <w:sz w:val="16"/>
                <w:szCs w:val="18"/>
              </w:rPr>
              <w:t xml:space="preserve"> </w:t>
            </w:r>
            <w:r w:rsidRPr="003157D7">
              <w:rPr>
                <w:sz w:val="16"/>
                <w:szCs w:val="18"/>
              </w:rPr>
              <w:t xml:space="preserve">to determine the difference of those names.  This difference will be used to create and use </w:t>
            </w:r>
            <w:r>
              <w:rPr>
                <w:sz w:val="16"/>
                <w:szCs w:val="22"/>
              </w:rPr>
              <w:t xml:space="preserve">stage </w:t>
            </w:r>
            <w:r w:rsidRPr="003157D7">
              <w:rPr>
                <w:sz w:val="16"/>
                <w:szCs w:val="18"/>
              </w:rPr>
              <w:t>tables for</w:t>
            </w:r>
            <w:r>
              <w:rPr>
                <w:sz w:val="16"/>
                <w:szCs w:val="18"/>
              </w:rPr>
              <w:t xml:space="preserve"> </w:t>
            </w:r>
            <w:r w:rsidRPr="003157D7">
              <w:rPr>
                <w:sz w:val="16"/>
                <w:szCs w:val="18"/>
              </w:rPr>
              <w:t xml:space="preserve">the P_METRICS_ALL_TABLES procedure to use.  It requires a unique </w:t>
            </w:r>
            <w:r>
              <w:rPr>
                <w:sz w:val="16"/>
                <w:szCs w:val="22"/>
              </w:rPr>
              <w:t xml:space="preserve">stage </w:t>
            </w:r>
            <w:r w:rsidRPr="003157D7">
              <w:rPr>
                <w:sz w:val="16"/>
                <w:szCs w:val="18"/>
              </w:rPr>
              <w:t>table for each node in the cluster because</w:t>
            </w:r>
            <w:r>
              <w:rPr>
                <w:sz w:val="16"/>
                <w:szCs w:val="18"/>
              </w:rPr>
              <w:t xml:space="preserve"> </w:t>
            </w:r>
            <w:r w:rsidRPr="003157D7">
              <w:rPr>
                <w:sz w:val="16"/>
                <w:szCs w:val="18"/>
              </w:rPr>
              <w:t>it performs a table truncate during its processing.</w:t>
            </w:r>
          </w:p>
          <w:p w14:paraId="6EF875C0" w14:textId="77777777" w:rsidR="005E2678" w:rsidRDefault="005E2678" w:rsidP="005E2678">
            <w:pPr>
              <w:spacing w:line="276" w:lineRule="auto"/>
              <w:ind w:left="432" w:hanging="216"/>
              <w:rPr>
                <w:sz w:val="16"/>
                <w:szCs w:val="18"/>
              </w:rPr>
            </w:pPr>
            <w:r w:rsidRPr="003157D7">
              <w:rPr>
                <w:sz w:val="16"/>
                <w:szCs w:val="18"/>
              </w:rPr>
              <w:tab/>
            </w:r>
            <w:r>
              <w:rPr>
                <w:sz w:val="16"/>
                <w:szCs w:val="18"/>
              </w:rPr>
              <w:t>hostname1</w:t>
            </w:r>
          </w:p>
          <w:p w14:paraId="4CCA39FD" w14:textId="77777777" w:rsidR="005E2678" w:rsidRPr="003157D7" w:rsidRDefault="005E2678" w:rsidP="005E2678">
            <w:pPr>
              <w:spacing w:line="276" w:lineRule="auto"/>
              <w:ind w:left="648" w:hanging="216"/>
              <w:rPr>
                <w:sz w:val="16"/>
                <w:szCs w:val="18"/>
              </w:rPr>
            </w:pPr>
            <w:r w:rsidRPr="003157D7">
              <w:rPr>
                <w:sz w:val="16"/>
                <w:szCs w:val="18"/>
              </w:rPr>
              <w:t>hostname2</w:t>
            </w:r>
          </w:p>
          <w:p w14:paraId="051F86D7" w14:textId="77777777" w:rsidR="005E2678" w:rsidRPr="003157D7" w:rsidRDefault="005E2678" w:rsidP="005E2678">
            <w:pPr>
              <w:spacing w:line="276" w:lineRule="auto"/>
              <w:ind w:left="432" w:hanging="216"/>
              <w:rPr>
                <w:sz w:val="16"/>
                <w:szCs w:val="18"/>
              </w:rPr>
            </w:pPr>
            <w:r w:rsidRPr="003157D7">
              <w:rPr>
                <w:sz w:val="16"/>
                <w:szCs w:val="18"/>
              </w:rPr>
              <w:tab/>
              <w:t>The difference for the current hostname=1</w:t>
            </w:r>
          </w:p>
          <w:p w14:paraId="2584971C" w14:textId="77777777" w:rsidR="005E2678" w:rsidRPr="003157D7" w:rsidRDefault="005E2678" w:rsidP="005E2678">
            <w:pPr>
              <w:spacing w:line="276" w:lineRule="auto"/>
              <w:ind w:left="432" w:hanging="216"/>
              <w:rPr>
                <w:sz w:val="16"/>
                <w:szCs w:val="18"/>
              </w:rPr>
            </w:pPr>
            <w:r w:rsidRPr="003157D7">
              <w:rPr>
                <w:sz w:val="16"/>
                <w:szCs w:val="18"/>
              </w:rPr>
              <w:tab/>
              <w:t>hostname_a</w:t>
            </w:r>
          </w:p>
          <w:p w14:paraId="6AA5DF11" w14:textId="77777777" w:rsidR="005E2678" w:rsidRPr="003157D7" w:rsidRDefault="005E2678" w:rsidP="005E2678">
            <w:pPr>
              <w:spacing w:line="276" w:lineRule="auto"/>
              <w:ind w:left="432" w:hanging="216"/>
              <w:rPr>
                <w:sz w:val="16"/>
                <w:szCs w:val="18"/>
              </w:rPr>
            </w:pPr>
            <w:r w:rsidRPr="003157D7">
              <w:rPr>
                <w:sz w:val="16"/>
                <w:szCs w:val="18"/>
              </w:rPr>
              <w:tab/>
              <w:t>hostname_b</w:t>
            </w:r>
          </w:p>
          <w:p w14:paraId="20F95E71" w14:textId="786B7D78" w:rsidR="005E2678" w:rsidRPr="003157D7" w:rsidRDefault="005E2678" w:rsidP="005E2678">
            <w:pPr>
              <w:spacing w:line="276" w:lineRule="auto"/>
              <w:ind w:left="220" w:hanging="220"/>
              <w:rPr>
                <w:sz w:val="16"/>
                <w:szCs w:val="18"/>
              </w:rPr>
            </w:pPr>
            <w:r w:rsidRPr="003157D7">
              <w:rPr>
                <w:sz w:val="16"/>
                <w:szCs w:val="18"/>
              </w:rPr>
              <w:tab/>
              <w:t>The difference for the current hostname=a</w:t>
            </w:r>
          </w:p>
        </w:tc>
      </w:tr>
      <w:tr w:rsidR="005E2678" w:rsidRPr="005C20E1" w14:paraId="1E4091A7" w14:textId="77777777" w:rsidTr="006D008D">
        <w:tc>
          <w:tcPr>
            <w:tcW w:w="3676" w:type="dxa"/>
            <w:shd w:val="clear" w:color="auto" w:fill="auto"/>
          </w:tcPr>
          <w:p w14:paraId="7D2CC678" w14:textId="77777777" w:rsidR="005E2678" w:rsidRPr="005C20E1" w:rsidRDefault="005E2678" w:rsidP="006D008D">
            <w:pPr>
              <w:spacing w:after="200" w:line="276" w:lineRule="auto"/>
              <w:ind w:left="220" w:hanging="220"/>
              <w:rPr>
                <w:sz w:val="16"/>
                <w:szCs w:val="18"/>
              </w:rPr>
            </w:pPr>
            <w:r w:rsidRPr="00837DB6">
              <w:rPr>
                <w:sz w:val="16"/>
                <w:szCs w:val="18"/>
              </w:rPr>
              <w:t>getDatasourceConfiguration</w:t>
            </w:r>
            <w:r>
              <w:rPr>
                <w:sz w:val="16"/>
                <w:szCs w:val="18"/>
              </w:rPr>
              <w:t xml:space="preserve"> </w:t>
            </w:r>
            <w:r w:rsidRPr="00222E55">
              <w:rPr>
                <w:sz w:val="16"/>
                <w:szCs w:val="18"/>
              </w:rPr>
              <w:sym w:font="Wingdings" w:char="F0E0"/>
            </w:r>
            <w:r>
              <w:rPr>
                <w:sz w:val="16"/>
                <w:szCs w:val="18"/>
              </w:rPr>
              <w:t xml:space="preserve"> /shared/ASAssets/Utilities/…/ </w:t>
            </w:r>
            <w:r w:rsidRPr="00837DB6">
              <w:rPr>
                <w:sz w:val="16"/>
                <w:szCs w:val="18"/>
              </w:rPr>
              <w:t>getBasicResourceCursor</w:t>
            </w:r>
            <w:r>
              <w:rPr>
                <w:sz w:val="16"/>
                <w:szCs w:val="18"/>
              </w:rPr>
              <w:t xml:space="preserve"> </w:t>
            </w:r>
            <w:r w:rsidRPr="00837DB6">
              <w:rPr>
                <w:sz w:val="16"/>
                <w:szCs w:val="18"/>
              </w:rPr>
              <w:sym w:font="Wingdings" w:char="F0E0"/>
            </w:r>
            <w:r>
              <w:rPr>
                <w:sz w:val="16"/>
                <w:szCs w:val="18"/>
              </w:rPr>
              <w:t xml:space="preserve"> </w:t>
            </w:r>
            <w:r w:rsidRPr="00837DB6">
              <w:rPr>
                <w:sz w:val="16"/>
                <w:szCs w:val="18"/>
              </w:rPr>
              <w:t>getBasicResourceXSLT</w:t>
            </w:r>
          </w:p>
        </w:tc>
        <w:tc>
          <w:tcPr>
            <w:tcW w:w="5321" w:type="dxa"/>
            <w:shd w:val="clear" w:color="auto" w:fill="auto"/>
          </w:tcPr>
          <w:p w14:paraId="39C6E4B4" w14:textId="77777777" w:rsidR="005E2678" w:rsidRPr="005C20E1" w:rsidRDefault="005E2678" w:rsidP="006D008D">
            <w:pPr>
              <w:spacing w:after="200" w:line="276" w:lineRule="auto"/>
              <w:ind w:left="220" w:hanging="220"/>
              <w:rPr>
                <w:sz w:val="16"/>
                <w:szCs w:val="18"/>
              </w:rPr>
            </w:pPr>
            <w:r w:rsidRPr="00222E55">
              <w:rPr>
                <w:sz w:val="16"/>
                <w:szCs w:val="18"/>
              </w:rPr>
              <w:t>This procedure is used to get the current data</w:t>
            </w:r>
            <w:r>
              <w:rPr>
                <w:sz w:val="16"/>
                <w:szCs w:val="18"/>
              </w:rPr>
              <w:t xml:space="preserve"> </w:t>
            </w:r>
            <w:r w:rsidRPr="00222E55">
              <w:rPr>
                <w:sz w:val="16"/>
                <w:szCs w:val="18"/>
              </w:rPr>
              <w:t>source configuration fo</w:t>
            </w:r>
            <w:r>
              <w:rPr>
                <w:sz w:val="16"/>
                <w:szCs w:val="18"/>
              </w:rPr>
              <w:t xml:space="preserve">r various commonValue settings, </w:t>
            </w:r>
            <w:r w:rsidRPr="00222E55">
              <w:rPr>
                <w:sz w:val="16"/>
                <w:szCs w:val="18"/>
              </w:rPr>
              <w:t>paths and derived paths.</w:t>
            </w:r>
            <w:r>
              <w:rPr>
                <w:sz w:val="16"/>
                <w:szCs w:val="18"/>
              </w:rPr>
              <w:t xml:space="preserve">  It invokes a couple of other procedures to get the data source type.</w:t>
            </w:r>
          </w:p>
        </w:tc>
      </w:tr>
      <w:tr w:rsidR="005E2678" w:rsidRPr="005C20E1" w14:paraId="69E1EDDE" w14:textId="77777777" w:rsidTr="00AE1397">
        <w:tc>
          <w:tcPr>
            <w:tcW w:w="3676" w:type="dxa"/>
            <w:shd w:val="clear" w:color="auto" w:fill="auto"/>
          </w:tcPr>
          <w:p w14:paraId="7CB2C54B" w14:textId="12682CBA" w:rsidR="005E2678" w:rsidRPr="003157D7" w:rsidRDefault="005E2678" w:rsidP="005E2678">
            <w:pPr>
              <w:spacing w:after="200" w:line="276" w:lineRule="auto"/>
              <w:ind w:left="220" w:hanging="220"/>
              <w:rPr>
                <w:sz w:val="16"/>
                <w:szCs w:val="18"/>
              </w:rPr>
            </w:pPr>
            <w:r w:rsidRPr="005E2678">
              <w:rPr>
                <w:sz w:val="16"/>
                <w:szCs w:val="18"/>
              </w:rPr>
              <w:t>getDatasourceDependencyMetadata</w:t>
            </w:r>
          </w:p>
        </w:tc>
        <w:tc>
          <w:tcPr>
            <w:tcW w:w="5321" w:type="dxa"/>
            <w:shd w:val="clear" w:color="auto" w:fill="auto"/>
          </w:tcPr>
          <w:p w14:paraId="2CD940C5" w14:textId="2A53537E" w:rsidR="005E2678" w:rsidRPr="005E2678" w:rsidRDefault="005E2678" w:rsidP="005E2678">
            <w:pPr>
              <w:spacing w:line="276" w:lineRule="auto"/>
              <w:ind w:left="220" w:hanging="220"/>
              <w:rPr>
                <w:sz w:val="16"/>
                <w:szCs w:val="18"/>
              </w:rPr>
            </w:pPr>
            <w:r w:rsidRPr="005E2678">
              <w:rPr>
                <w:sz w:val="16"/>
                <w:szCs w:val="18"/>
              </w:rPr>
              <w:t>This procedure is used to produce the dependency metadata for a given input resource path.  It returns the datasource id, path and dependency resource path along with the lineage for that path.</w:t>
            </w:r>
            <w:r>
              <w:rPr>
                <w:sz w:val="16"/>
                <w:szCs w:val="18"/>
              </w:rPr>
              <w:t xml:space="preserve">  </w:t>
            </w:r>
            <w:r w:rsidRPr="005E2678">
              <w:rPr>
                <w:sz w:val="16"/>
                <w:szCs w:val="18"/>
              </w:rPr>
              <w:t>For each new datasource found, it will return a row with the afor-mentioned results.</w:t>
            </w:r>
            <w:r>
              <w:rPr>
                <w:sz w:val="16"/>
                <w:szCs w:val="18"/>
              </w:rPr>
              <w:t xml:space="preserve">  </w:t>
            </w:r>
            <w:r w:rsidRPr="005E2678">
              <w:rPr>
                <w:sz w:val="16"/>
                <w:szCs w:val="18"/>
              </w:rPr>
              <w:t>The input resource path may be from /services/databases/ or /shared/ paths.  This procedure</w:t>
            </w:r>
            <w:r>
              <w:rPr>
                <w:sz w:val="16"/>
                <w:szCs w:val="18"/>
              </w:rPr>
              <w:t xml:space="preserve"> </w:t>
            </w:r>
            <w:r w:rsidRPr="005E2678">
              <w:rPr>
                <w:sz w:val="16"/>
                <w:szCs w:val="18"/>
              </w:rPr>
              <w:t>uses /lib/resource/GetColumnDependencies when a resource path is of type LINK or TABLE.</w:t>
            </w:r>
          </w:p>
          <w:p w14:paraId="7147C874" w14:textId="7955B2FA" w:rsidR="005E2678" w:rsidRPr="003157D7" w:rsidRDefault="005E2678" w:rsidP="005E2678">
            <w:pPr>
              <w:spacing w:line="276" w:lineRule="auto"/>
              <w:ind w:left="220" w:hanging="220"/>
              <w:rPr>
                <w:sz w:val="16"/>
                <w:szCs w:val="18"/>
              </w:rPr>
            </w:pPr>
            <w:r w:rsidRPr="005E2678">
              <w:rPr>
                <w:sz w:val="16"/>
                <w:szCs w:val="18"/>
              </w:rPr>
              <w:t>When a resource path is PROCEDURE or a PROCEDURE is found during processing of GetColumnDependencies(),</w:t>
            </w:r>
            <w:r>
              <w:rPr>
                <w:sz w:val="16"/>
                <w:szCs w:val="18"/>
              </w:rPr>
              <w:t xml:space="preserve"> </w:t>
            </w:r>
            <w:r w:rsidRPr="005E2678">
              <w:rPr>
                <w:sz w:val="16"/>
                <w:szCs w:val="18"/>
              </w:rPr>
              <w:t>the algorithm will utilize getResourceLineageDirectRecursive() to complete the lineage thus</w:t>
            </w:r>
            <w:r>
              <w:rPr>
                <w:sz w:val="16"/>
                <w:szCs w:val="18"/>
              </w:rPr>
              <w:t xml:space="preserve"> </w:t>
            </w:r>
            <w:r w:rsidRPr="005E2678">
              <w:rPr>
                <w:sz w:val="16"/>
                <w:szCs w:val="18"/>
              </w:rPr>
              <w:t>providing a full picture of lineage for resources containing TABLE and PROCEDURE types within</w:t>
            </w:r>
            <w:r>
              <w:rPr>
                <w:sz w:val="16"/>
                <w:szCs w:val="18"/>
              </w:rPr>
              <w:t xml:space="preserve"> </w:t>
            </w:r>
            <w:r w:rsidRPr="005E2678">
              <w:rPr>
                <w:sz w:val="16"/>
                <w:szCs w:val="18"/>
              </w:rPr>
              <w:t>the lineage.</w:t>
            </w:r>
          </w:p>
        </w:tc>
      </w:tr>
      <w:tr w:rsidR="005E2678" w:rsidRPr="005C20E1" w14:paraId="65E80C19" w14:textId="77777777" w:rsidTr="00AE1397">
        <w:tc>
          <w:tcPr>
            <w:tcW w:w="3676" w:type="dxa"/>
            <w:shd w:val="clear" w:color="auto" w:fill="auto"/>
          </w:tcPr>
          <w:p w14:paraId="1E2C9E03" w14:textId="59DF1E9E" w:rsidR="005E2678" w:rsidRPr="003157D7" w:rsidRDefault="005E2678" w:rsidP="005E2678">
            <w:pPr>
              <w:spacing w:after="200" w:line="276" w:lineRule="auto"/>
              <w:ind w:left="220" w:hanging="220"/>
              <w:rPr>
                <w:sz w:val="16"/>
                <w:szCs w:val="18"/>
              </w:rPr>
            </w:pPr>
            <w:r w:rsidRPr="005E2678">
              <w:rPr>
                <w:sz w:val="16"/>
                <w:szCs w:val="18"/>
              </w:rPr>
              <w:t>getServerNames</w:t>
            </w:r>
            <w:r>
              <w:rPr>
                <w:sz w:val="16"/>
                <w:szCs w:val="18"/>
              </w:rPr>
              <w:t xml:space="preserve"> </w:t>
            </w:r>
            <w:r w:rsidRPr="005E2678">
              <w:rPr>
                <w:sz w:val="16"/>
                <w:szCs w:val="18"/>
              </w:rPr>
              <w:sym w:font="Wingdings" w:char="F0E0"/>
            </w:r>
            <w:r>
              <w:rPr>
                <w:sz w:val="16"/>
                <w:szCs w:val="18"/>
              </w:rPr>
              <w:t xml:space="preserve"> </w:t>
            </w:r>
            <w:r w:rsidRPr="005E2678">
              <w:rPr>
                <w:sz w:val="16"/>
                <w:szCs w:val="18"/>
              </w:rPr>
              <w:t>getServerNamesXSLT</w:t>
            </w:r>
          </w:p>
        </w:tc>
        <w:tc>
          <w:tcPr>
            <w:tcW w:w="5321" w:type="dxa"/>
            <w:shd w:val="clear" w:color="auto" w:fill="auto"/>
          </w:tcPr>
          <w:p w14:paraId="30B68A65" w14:textId="25036B0E" w:rsidR="005E2678" w:rsidRPr="003157D7" w:rsidRDefault="005E2678" w:rsidP="005E2678">
            <w:pPr>
              <w:spacing w:line="276" w:lineRule="auto"/>
              <w:ind w:left="220" w:hanging="220"/>
              <w:rPr>
                <w:sz w:val="16"/>
                <w:szCs w:val="18"/>
              </w:rPr>
            </w:pPr>
            <w:r w:rsidRPr="005E2678">
              <w:rPr>
                <w:sz w:val="16"/>
                <w:szCs w:val="18"/>
              </w:rPr>
              <w:t>Get the list of server names for a single node or cluster.</w:t>
            </w:r>
          </w:p>
        </w:tc>
      </w:tr>
      <w:tr w:rsidR="005E2678" w:rsidRPr="005C20E1" w14:paraId="1D2A42DD" w14:textId="77777777" w:rsidTr="00AE1397">
        <w:tc>
          <w:tcPr>
            <w:tcW w:w="3676" w:type="dxa"/>
            <w:shd w:val="clear" w:color="auto" w:fill="auto"/>
          </w:tcPr>
          <w:p w14:paraId="66093CE2" w14:textId="5F0CDD32" w:rsidR="005E2678" w:rsidRPr="005E2678" w:rsidRDefault="005E2678" w:rsidP="005E2678">
            <w:pPr>
              <w:spacing w:after="200" w:line="276" w:lineRule="auto"/>
              <w:ind w:left="220" w:hanging="220"/>
              <w:rPr>
                <w:sz w:val="16"/>
                <w:szCs w:val="18"/>
              </w:rPr>
            </w:pPr>
            <w:r w:rsidRPr="005E2678">
              <w:rPr>
                <w:sz w:val="16"/>
                <w:szCs w:val="18"/>
              </w:rPr>
              <w:t>getSysRequestsProcedureName</w:t>
            </w:r>
          </w:p>
        </w:tc>
        <w:tc>
          <w:tcPr>
            <w:tcW w:w="5321" w:type="dxa"/>
            <w:shd w:val="clear" w:color="auto" w:fill="auto"/>
          </w:tcPr>
          <w:p w14:paraId="0B7185E4" w14:textId="46A57040" w:rsidR="005E2678" w:rsidRPr="005E2678" w:rsidRDefault="005E2678" w:rsidP="005E2678">
            <w:pPr>
              <w:spacing w:line="276" w:lineRule="auto"/>
              <w:ind w:left="220" w:hanging="220"/>
              <w:rPr>
                <w:sz w:val="16"/>
                <w:szCs w:val="18"/>
              </w:rPr>
            </w:pPr>
            <w:r w:rsidRPr="005E2678">
              <w:rPr>
                <w:sz w:val="16"/>
                <w:szCs w:val="18"/>
              </w:rPr>
              <w:t>Get the START_TIME for the procedure name passed in from SYS_REQUESTS.</w:t>
            </w:r>
            <w:r>
              <w:rPr>
                <w:sz w:val="16"/>
                <w:szCs w:val="18"/>
              </w:rPr>
              <w:t xml:space="preserve">  This confirms whether the procedure is actively running in TDV memory space or not.</w:t>
            </w:r>
          </w:p>
        </w:tc>
      </w:tr>
      <w:tr w:rsidR="005E2678" w:rsidRPr="005C20E1" w14:paraId="7C9FB22F" w14:textId="77777777" w:rsidTr="00AE1397">
        <w:tc>
          <w:tcPr>
            <w:tcW w:w="3676" w:type="dxa"/>
            <w:shd w:val="clear" w:color="auto" w:fill="auto"/>
          </w:tcPr>
          <w:p w14:paraId="3D09AA0B" w14:textId="024392E0" w:rsidR="005E2678" w:rsidRPr="005E2678" w:rsidRDefault="005E2678" w:rsidP="005E2678">
            <w:pPr>
              <w:spacing w:after="200" w:line="276" w:lineRule="auto"/>
              <w:ind w:left="220" w:hanging="220"/>
              <w:rPr>
                <w:sz w:val="16"/>
                <w:szCs w:val="18"/>
              </w:rPr>
            </w:pPr>
            <w:r w:rsidRPr="005E2678">
              <w:rPr>
                <w:sz w:val="16"/>
                <w:szCs w:val="18"/>
              </w:rPr>
              <w:t>getVersion</w:t>
            </w:r>
          </w:p>
        </w:tc>
        <w:tc>
          <w:tcPr>
            <w:tcW w:w="5321" w:type="dxa"/>
            <w:shd w:val="clear" w:color="auto" w:fill="auto"/>
          </w:tcPr>
          <w:p w14:paraId="1D76669E" w14:textId="77777777" w:rsidR="005E2678" w:rsidRPr="005E2678" w:rsidRDefault="005E2678" w:rsidP="005E2678">
            <w:pPr>
              <w:spacing w:line="276" w:lineRule="auto"/>
              <w:ind w:left="220" w:hanging="220"/>
              <w:rPr>
                <w:sz w:val="16"/>
                <w:szCs w:val="18"/>
              </w:rPr>
            </w:pPr>
            <w:r w:rsidRPr="005E2678">
              <w:rPr>
                <w:sz w:val="16"/>
                <w:szCs w:val="18"/>
              </w:rPr>
              <w:t>This procedure is used to determine which KPImetrics DDL script version should be used based on the DV version.</w:t>
            </w:r>
          </w:p>
          <w:p w14:paraId="624B6C7A" w14:textId="77777777" w:rsidR="005E2678" w:rsidRPr="005E2678" w:rsidRDefault="005E2678" w:rsidP="005E2678">
            <w:pPr>
              <w:spacing w:line="276" w:lineRule="auto"/>
              <w:ind w:left="220" w:hanging="220"/>
              <w:rPr>
                <w:sz w:val="16"/>
                <w:szCs w:val="18"/>
              </w:rPr>
            </w:pPr>
            <w:r w:rsidRPr="005E2678">
              <w:rPr>
                <w:sz w:val="16"/>
                <w:szCs w:val="18"/>
              </w:rPr>
              <w:tab/>
            </w:r>
            <w:r w:rsidRPr="005E2678">
              <w:rPr>
                <w:sz w:val="16"/>
                <w:szCs w:val="18"/>
              </w:rPr>
              <w:tab/>
              <w:t>DV 7.x ==&gt; DDL &lt;script_name&gt;_700</w:t>
            </w:r>
          </w:p>
          <w:p w14:paraId="028D5D30" w14:textId="77777777" w:rsidR="005E2678" w:rsidRPr="005E2678" w:rsidRDefault="005E2678" w:rsidP="005E2678">
            <w:pPr>
              <w:spacing w:line="276" w:lineRule="auto"/>
              <w:ind w:left="220" w:hanging="220"/>
              <w:rPr>
                <w:sz w:val="16"/>
                <w:szCs w:val="18"/>
              </w:rPr>
            </w:pPr>
            <w:r w:rsidRPr="005E2678">
              <w:rPr>
                <w:sz w:val="16"/>
                <w:szCs w:val="18"/>
              </w:rPr>
              <w:tab/>
            </w:r>
            <w:r w:rsidRPr="005E2678">
              <w:rPr>
                <w:sz w:val="16"/>
                <w:szCs w:val="18"/>
              </w:rPr>
              <w:tab/>
              <w:t>DV 8.x ==&gt; DDL &lt;script_name&gt;_800</w:t>
            </w:r>
          </w:p>
          <w:p w14:paraId="36CD4A14" w14:textId="60E81E3F" w:rsidR="005E2678" w:rsidRPr="005E2678" w:rsidRDefault="005E2678" w:rsidP="005E2678">
            <w:pPr>
              <w:spacing w:line="276" w:lineRule="auto"/>
              <w:ind w:left="220" w:hanging="220"/>
              <w:rPr>
                <w:sz w:val="16"/>
                <w:szCs w:val="18"/>
              </w:rPr>
            </w:pPr>
            <w:r w:rsidRPr="005E2678">
              <w:rPr>
                <w:sz w:val="16"/>
                <w:szCs w:val="18"/>
              </w:rPr>
              <w:t>The event that would cause a different DDL script to be created would be a change in the base metrics product.</w:t>
            </w:r>
            <w:r>
              <w:rPr>
                <w:sz w:val="16"/>
                <w:szCs w:val="18"/>
              </w:rPr>
              <w:t xml:space="preserve">  </w:t>
            </w:r>
            <w:r w:rsidRPr="005E2678">
              <w:rPr>
                <w:sz w:val="16"/>
                <w:szCs w:val="18"/>
              </w:rPr>
              <w:t>For example, if Tibco engineering decided to change the base tables, then a new &lt;script_name&gt;_xxx would be</w:t>
            </w:r>
            <w:r>
              <w:rPr>
                <w:sz w:val="16"/>
                <w:szCs w:val="18"/>
              </w:rPr>
              <w:t xml:space="preserve"> </w:t>
            </w:r>
            <w:r w:rsidRPr="005E2678">
              <w:rPr>
                <w:sz w:val="16"/>
                <w:szCs w:val="18"/>
              </w:rPr>
              <w:t>required.  The DV version in which the changes are release would dictate the DDL script version and its</w:t>
            </w:r>
            <w:r>
              <w:rPr>
                <w:sz w:val="16"/>
                <w:szCs w:val="18"/>
              </w:rPr>
              <w:t xml:space="preserve"> </w:t>
            </w:r>
            <w:r w:rsidRPr="005E2678">
              <w:rPr>
                <w:sz w:val="16"/>
                <w:szCs w:val="18"/>
              </w:rPr>
              <w:t>content.</w:t>
            </w:r>
          </w:p>
        </w:tc>
      </w:tr>
      <w:tr w:rsidR="005E2678" w:rsidRPr="005C20E1" w14:paraId="644BBA23" w14:textId="77777777" w:rsidTr="00AE1397">
        <w:trPr>
          <w:trHeight w:val="719"/>
        </w:trPr>
        <w:tc>
          <w:tcPr>
            <w:tcW w:w="3676" w:type="dxa"/>
            <w:shd w:val="clear" w:color="auto" w:fill="auto"/>
          </w:tcPr>
          <w:p w14:paraId="149A4639" w14:textId="77777777" w:rsidR="005E2678" w:rsidRPr="005C20E1" w:rsidRDefault="005E2678" w:rsidP="005E2678">
            <w:pPr>
              <w:spacing w:after="200" w:line="276" w:lineRule="auto"/>
              <w:ind w:left="220" w:hanging="220"/>
              <w:rPr>
                <w:sz w:val="16"/>
                <w:szCs w:val="18"/>
              </w:rPr>
            </w:pPr>
            <w:r w:rsidRPr="00837DB6">
              <w:rPr>
                <w:sz w:val="16"/>
                <w:szCs w:val="18"/>
              </w:rPr>
              <w:t>p15MinutesIncrements</w:t>
            </w:r>
          </w:p>
        </w:tc>
        <w:tc>
          <w:tcPr>
            <w:tcW w:w="5321" w:type="dxa"/>
            <w:shd w:val="clear" w:color="auto" w:fill="auto"/>
          </w:tcPr>
          <w:p w14:paraId="7D84A21A" w14:textId="40B1B9C4" w:rsidR="005E2678" w:rsidRPr="005C20E1" w:rsidRDefault="005E2678" w:rsidP="005E2678">
            <w:pPr>
              <w:spacing w:after="200" w:line="276" w:lineRule="auto"/>
              <w:ind w:left="220" w:hanging="220"/>
              <w:rPr>
                <w:sz w:val="16"/>
                <w:szCs w:val="18"/>
              </w:rPr>
            </w:pPr>
            <w:r w:rsidRPr="00222E55">
              <w:rPr>
                <w:sz w:val="16"/>
                <w:szCs w:val="18"/>
              </w:rPr>
              <w:t>This procedure returns a cursor of 15</w:t>
            </w:r>
            <w:r w:rsidR="00FA175B">
              <w:rPr>
                <w:sz w:val="16"/>
                <w:szCs w:val="18"/>
              </w:rPr>
              <w:t>-</w:t>
            </w:r>
            <w:r w:rsidRPr="00222E55">
              <w:rPr>
                <w:sz w:val="16"/>
                <w:szCs w:val="18"/>
              </w:rPr>
              <w:t>minute increments given a starti</w:t>
            </w:r>
            <w:r>
              <w:rPr>
                <w:sz w:val="16"/>
                <w:szCs w:val="18"/>
              </w:rPr>
              <w:t xml:space="preserve">ng timestamp that is passed in.  </w:t>
            </w:r>
            <w:r w:rsidRPr="00222E55">
              <w:rPr>
                <w:sz w:val="16"/>
                <w:szCs w:val="18"/>
              </w:rPr>
              <w:t xml:space="preserve">It generates </w:t>
            </w:r>
            <w:r w:rsidR="00FA175B">
              <w:rPr>
                <w:sz w:val="16"/>
                <w:szCs w:val="18"/>
              </w:rPr>
              <w:t>a record per 15-min interval from the timestamp that is passed in</w:t>
            </w:r>
            <w:r w:rsidRPr="00222E55">
              <w:rPr>
                <w:sz w:val="16"/>
                <w:szCs w:val="18"/>
              </w:rPr>
              <w:t>.</w:t>
            </w:r>
            <w:r w:rsidR="00684389">
              <w:rPr>
                <w:sz w:val="16"/>
                <w:szCs w:val="18"/>
              </w:rPr>
              <w:t xml:space="preserve">  It will only generate the 15-min interval for the last full 15-min interval.  If it is 1:05 then it generates 12:45-1:00 and not 1:00-1:15</w:t>
            </w:r>
            <w:r w:rsidR="00BE64EE">
              <w:rPr>
                <w:sz w:val="16"/>
                <w:szCs w:val="18"/>
              </w:rPr>
              <w:t>.</w:t>
            </w:r>
          </w:p>
        </w:tc>
      </w:tr>
      <w:tr w:rsidR="005E2678" w:rsidRPr="00A4169C" w14:paraId="3BEDD7E3" w14:textId="77777777" w:rsidTr="00AE1397">
        <w:tc>
          <w:tcPr>
            <w:tcW w:w="3676" w:type="dxa"/>
            <w:shd w:val="clear" w:color="auto" w:fill="auto"/>
            <w:vAlign w:val="center"/>
          </w:tcPr>
          <w:p w14:paraId="4830CE85" w14:textId="77777777" w:rsidR="005E2678" w:rsidRPr="00A4169C" w:rsidRDefault="005E2678" w:rsidP="005E2678">
            <w:pPr>
              <w:spacing w:before="60" w:after="60"/>
              <w:ind w:left="220" w:hanging="220"/>
              <w:rPr>
                <w:rFonts w:cs="Arial"/>
                <w:sz w:val="16"/>
                <w:szCs w:val="16"/>
              </w:rPr>
            </w:pPr>
            <w:r w:rsidRPr="00A4169C">
              <w:rPr>
                <w:rFonts w:cs="Arial"/>
                <w:sz w:val="16"/>
                <w:szCs w:val="16"/>
              </w:rPr>
              <w:lastRenderedPageBreak/>
              <w:t xml:space="preserve">pGetEmailSubscriptions </w:t>
            </w:r>
            <w:r w:rsidRPr="00A4169C">
              <w:rPr>
                <w:rFonts w:cs="Arial"/>
                <w:sz w:val="16"/>
                <w:szCs w:val="16"/>
              </w:rPr>
              <w:sym w:font="Wingdings" w:char="F0E0"/>
            </w:r>
            <w:r w:rsidRPr="00A4169C">
              <w:rPr>
                <w:rFonts w:cs="Arial"/>
                <w:sz w:val="16"/>
                <w:szCs w:val="16"/>
              </w:rPr>
              <w:t xml:space="preserve"> </w:t>
            </w:r>
            <w:r>
              <w:rPr>
                <w:rFonts w:cs="Arial"/>
                <w:sz w:val="16"/>
                <w:szCs w:val="16"/>
              </w:rPr>
              <w:t xml:space="preserve">                                             </w:t>
            </w:r>
            <w:r w:rsidRPr="00A4169C">
              <w:rPr>
                <w:rFonts w:cs="Arial"/>
                <w:sz w:val="16"/>
                <w:szCs w:val="16"/>
              </w:rPr>
              <w:t xml:space="preserve">pGetDomainUsers </w:t>
            </w:r>
            <w:r w:rsidRPr="00A4169C">
              <w:rPr>
                <w:rFonts w:cs="Arial"/>
                <w:sz w:val="16"/>
                <w:szCs w:val="16"/>
              </w:rPr>
              <w:sym w:font="Wingdings" w:char="F0E0"/>
            </w:r>
            <w:r w:rsidRPr="00A4169C">
              <w:rPr>
                <w:rFonts w:cs="Arial"/>
                <w:sz w:val="16"/>
                <w:szCs w:val="16"/>
              </w:rPr>
              <w:t xml:space="preserve"> </w:t>
            </w:r>
            <w:r>
              <w:rPr>
                <w:rFonts w:cs="Arial"/>
                <w:sz w:val="16"/>
                <w:szCs w:val="16"/>
              </w:rPr>
              <w:t xml:space="preserve">   </w:t>
            </w:r>
            <w:r w:rsidRPr="00A4169C">
              <w:rPr>
                <w:rFonts w:cs="Arial"/>
                <w:sz w:val="16"/>
                <w:szCs w:val="16"/>
              </w:rPr>
              <w:t>[pGetDomainsXSLT</w:t>
            </w:r>
            <w:r>
              <w:rPr>
                <w:rFonts w:cs="Arial"/>
                <w:sz w:val="16"/>
                <w:szCs w:val="16"/>
              </w:rPr>
              <w:t>,</w:t>
            </w:r>
            <w:r w:rsidRPr="00A4169C">
              <w:rPr>
                <w:rFonts w:cs="Arial"/>
                <w:sz w:val="16"/>
                <w:szCs w:val="16"/>
              </w:rPr>
              <w:t>pGetDomainUsersXSLT]</w:t>
            </w:r>
          </w:p>
        </w:tc>
        <w:tc>
          <w:tcPr>
            <w:tcW w:w="5321" w:type="dxa"/>
            <w:shd w:val="clear" w:color="auto" w:fill="auto"/>
            <w:vAlign w:val="center"/>
          </w:tcPr>
          <w:p w14:paraId="136F9D2F" w14:textId="5F397909" w:rsidR="005E2678" w:rsidRPr="00A4169C" w:rsidRDefault="005E2678" w:rsidP="005E2678">
            <w:pPr>
              <w:spacing w:before="60" w:after="60"/>
              <w:ind w:left="220" w:hanging="220"/>
              <w:rPr>
                <w:rFonts w:cs="Arial"/>
                <w:sz w:val="16"/>
                <w:szCs w:val="16"/>
              </w:rPr>
            </w:pPr>
            <w:r w:rsidRPr="002B3A19">
              <w:rPr>
                <w:rFonts w:cs="Arial"/>
                <w:sz w:val="16"/>
                <w:szCs w:val="16"/>
              </w:rPr>
              <w:t xml:space="preserve">This procedure constructs a list of emails which is used to send error or informational emails based on subscription to </w:t>
            </w:r>
            <w:r>
              <w:rPr>
                <w:rFonts w:cs="Arial"/>
                <w:sz w:val="16"/>
                <w:szCs w:val="16"/>
              </w:rPr>
              <w:t>DV</w:t>
            </w:r>
            <w:r w:rsidRPr="002B3A19">
              <w:rPr>
                <w:rFonts w:cs="Arial"/>
                <w:sz w:val="16"/>
                <w:szCs w:val="16"/>
              </w:rPr>
              <w:t xml:space="preserve"> groups or LDAP groups.</w:t>
            </w:r>
          </w:p>
        </w:tc>
      </w:tr>
      <w:tr w:rsidR="005E2678" w:rsidRPr="005C20E1" w14:paraId="29EB958F" w14:textId="77777777" w:rsidTr="00AE1397">
        <w:trPr>
          <w:trHeight w:val="530"/>
        </w:trPr>
        <w:tc>
          <w:tcPr>
            <w:tcW w:w="3676" w:type="dxa"/>
            <w:shd w:val="clear" w:color="auto" w:fill="auto"/>
          </w:tcPr>
          <w:p w14:paraId="2E7FE1B4" w14:textId="77777777" w:rsidR="005E2678" w:rsidRPr="005C20E1" w:rsidRDefault="005E2678" w:rsidP="005E2678">
            <w:pPr>
              <w:spacing w:after="200" w:line="276" w:lineRule="auto"/>
              <w:ind w:left="220" w:hanging="220"/>
              <w:rPr>
                <w:sz w:val="16"/>
                <w:szCs w:val="18"/>
              </w:rPr>
            </w:pPr>
            <w:r w:rsidRPr="005C20E1">
              <w:rPr>
                <w:sz w:val="16"/>
                <w:szCs w:val="18"/>
              </w:rPr>
              <w:t>pGetSystemInformation</w:t>
            </w:r>
          </w:p>
        </w:tc>
        <w:tc>
          <w:tcPr>
            <w:tcW w:w="5321" w:type="dxa"/>
            <w:shd w:val="clear" w:color="auto" w:fill="auto"/>
          </w:tcPr>
          <w:p w14:paraId="7B027FBE" w14:textId="77777777" w:rsidR="005E2678" w:rsidRPr="005C20E1" w:rsidRDefault="005E2678" w:rsidP="005E2678">
            <w:pPr>
              <w:spacing w:after="200" w:line="276" w:lineRule="auto"/>
              <w:ind w:left="220" w:hanging="220"/>
              <w:rPr>
                <w:sz w:val="16"/>
                <w:szCs w:val="18"/>
              </w:rPr>
            </w:pPr>
            <w:r w:rsidRPr="005C20E1">
              <w:rPr>
                <w:sz w:val="16"/>
                <w:szCs w:val="18"/>
              </w:rPr>
              <w:t>This script is used to get cluster name and server name from /lib/util/getProperties() built in function. This function is used in load scripts and by custom logger to get server name</w:t>
            </w:r>
            <w:r>
              <w:rPr>
                <w:sz w:val="16"/>
                <w:szCs w:val="18"/>
              </w:rPr>
              <w:t>.</w:t>
            </w:r>
          </w:p>
        </w:tc>
      </w:tr>
      <w:tr w:rsidR="005E2678" w:rsidRPr="00A4169C" w14:paraId="6CA78A77" w14:textId="77777777" w:rsidTr="00AE1397">
        <w:tc>
          <w:tcPr>
            <w:tcW w:w="3676" w:type="dxa"/>
            <w:shd w:val="clear" w:color="auto" w:fill="auto"/>
            <w:vAlign w:val="center"/>
          </w:tcPr>
          <w:p w14:paraId="4DD55A67" w14:textId="77777777" w:rsidR="005E2678" w:rsidRPr="00A4169C" w:rsidRDefault="005E2678" w:rsidP="005E2678">
            <w:pPr>
              <w:spacing w:before="60" w:after="60"/>
              <w:ind w:left="220" w:hanging="220"/>
              <w:rPr>
                <w:rFonts w:cs="Arial"/>
                <w:sz w:val="16"/>
                <w:szCs w:val="16"/>
              </w:rPr>
            </w:pPr>
            <w:r w:rsidRPr="00A4169C">
              <w:rPr>
                <w:rFonts w:cs="Arial"/>
                <w:sz w:val="16"/>
                <w:szCs w:val="16"/>
              </w:rPr>
              <w:t>pStartWorkflow</w:t>
            </w:r>
          </w:p>
        </w:tc>
        <w:tc>
          <w:tcPr>
            <w:tcW w:w="5321" w:type="dxa"/>
            <w:shd w:val="clear" w:color="auto" w:fill="auto"/>
            <w:vAlign w:val="center"/>
          </w:tcPr>
          <w:p w14:paraId="0CF9F7E3" w14:textId="77777777" w:rsidR="005E2678" w:rsidRPr="00A4169C" w:rsidRDefault="005E2678" w:rsidP="005E2678">
            <w:pPr>
              <w:spacing w:before="60" w:after="60"/>
              <w:ind w:left="220" w:hanging="220"/>
              <w:rPr>
                <w:rFonts w:cs="Arial"/>
                <w:sz w:val="16"/>
                <w:szCs w:val="16"/>
              </w:rPr>
            </w:pPr>
            <w:r w:rsidRPr="00A4169C">
              <w:rPr>
                <w:rFonts w:cs="Arial"/>
                <w:sz w:val="16"/>
                <w:szCs w:val="16"/>
              </w:rPr>
              <w:t xml:space="preserve">This script is invoked from each of the load scripts and marks the start of a workflow in the </w:t>
            </w:r>
            <w:r>
              <w:rPr>
                <w:rFonts w:cs="Arial"/>
                <w:sz w:val="16"/>
                <w:szCs w:val="16"/>
              </w:rPr>
              <w:t>METRICS_</w:t>
            </w:r>
            <w:r w:rsidRPr="00A4169C">
              <w:rPr>
                <w:rFonts w:cs="Arial"/>
                <w:sz w:val="16"/>
                <w:szCs w:val="16"/>
              </w:rPr>
              <w:t>CIS_WORKFLOW table. For a given workflow, the script takes workflow name as an input and returns the next workflow start and end time.</w:t>
            </w:r>
          </w:p>
        </w:tc>
      </w:tr>
      <w:tr w:rsidR="005E2678" w:rsidRPr="00A4169C" w14:paraId="5B7C220D" w14:textId="77777777" w:rsidTr="00AE1397">
        <w:tc>
          <w:tcPr>
            <w:tcW w:w="3676" w:type="dxa"/>
            <w:shd w:val="clear" w:color="auto" w:fill="auto"/>
            <w:vAlign w:val="center"/>
          </w:tcPr>
          <w:p w14:paraId="7277F09D" w14:textId="77777777" w:rsidR="005E2678" w:rsidRPr="00A4169C" w:rsidRDefault="005E2678" w:rsidP="005E2678">
            <w:pPr>
              <w:spacing w:before="60" w:after="60"/>
              <w:ind w:left="220" w:hanging="220"/>
              <w:rPr>
                <w:rFonts w:cs="Arial"/>
                <w:sz w:val="16"/>
                <w:szCs w:val="16"/>
              </w:rPr>
            </w:pPr>
            <w:r w:rsidRPr="00A4169C">
              <w:rPr>
                <w:rFonts w:cs="Arial"/>
                <w:sz w:val="16"/>
                <w:szCs w:val="16"/>
              </w:rPr>
              <w:t>pEndWorkflow</w:t>
            </w:r>
          </w:p>
        </w:tc>
        <w:tc>
          <w:tcPr>
            <w:tcW w:w="5321" w:type="dxa"/>
            <w:shd w:val="clear" w:color="auto" w:fill="auto"/>
            <w:vAlign w:val="center"/>
          </w:tcPr>
          <w:p w14:paraId="7E569AC3" w14:textId="77777777" w:rsidR="005E2678" w:rsidRPr="00A4169C" w:rsidRDefault="005E2678" w:rsidP="005E2678">
            <w:pPr>
              <w:spacing w:before="60" w:after="60"/>
              <w:ind w:left="220" w:hanging="220"/>
              <w:rPr>
                <w:rFonts w:cs="Arial"/>
                <w:sz w:val="16"/>
                <w:szCs w:val="16"/>
              </w:rPr>
            </w:pPr>
            <w:r w:rsidRPr="00A4169C">
              <w:rPr>
                <w:rFonts w:cs="Arial"/>
                <w:sz w:val="16"/>
                <w:szCs w:val="16"/>
              </w:rPr>
              <w:t xml:space="preserve">Like pStartWorkflow script, this script is also called from other load scripts and marks the end of a workflow by updating the </w:t>
            </w:r>
            <w:r>
              <w:rPr>
                <w:rFonts w:cs="Arial"/>
                <w:sz w:val="16"/>
                <w:szCs w:val="16"/>
              </w:rPr>
              <w:t>METRICS_</w:t>
            </w:r>
            <w:r w:rsidRPr="00A4169C">
              <w:rPr>
                <w:rFonts w:cs="Arial"/>
                <w:sz w:val="16"/>
                <w:szCs w:val="16"/>
              </w:rPr>
              <w:t>CI</w:t>
            </w:r>
            <w:r>
              <w:rPr>
                <w:rFonts w:cs="Arial"/>
                <w:sz w:val="16"/>
                <w:szCs w:val="16"/>
              </w:rPr>
              <w:t xml:space="preserve">S_WORKFLOW </w:t>
            </w:r>
            <w:r w:rsidRPr="00A4169C">
              <w:rPr>
                <w:rFonts w:cs="Arial"/>
                <w:sz w:val="16"/>
                <w:szCs w:val="16"/>
              </w:rPr>
              <w:t xml:space="preserve">table when a workflow finishes. This script takes workflow name, workflow start and end times, workflow status and number of rows affected as input and updates the </w:t>
            </w:r>
            <w:r>
              <w:rPr>
                <w:rFonts w:cs="Arial"/>
                <w:sz w:val="16"/>
                <w:szCs w:val="16"/>
              </w:rPr>
              <w:t>METRICS_</w:t>
            </w:r>
            <w:r w:rsidRPr="00A4169C">
              <w:rPr>
                <w:rFonts w:cs="Arial"/>
                <w:sz w:val="16"/>
                <w:szCs w:val="16"/>
              </w:rPr>
              <w:t>CIS_WORKFLOW table</w:t>
            </w:r>
            <w:r>
              <w:rPr>
                <w:rFonts w:cs="Arial"/>
                <w:sz w:val="16"/>
                <w:szCs w:val="16"/>
              </w:rPr>
              <w:t>.</w:t>
            </w:r>
          </w:p>
        </w:tc>
      </w:tr>
      <w:tr w:rsidR="005E2678" w:rsidRPr="00A4169C" w14:paraId="01CC7C61" w14:textId="77777777" w:rsidTr="00AE1397">
        <w:tc>
          <w:tcPr>
            <w:tcW w:w="3676" w:type="dxa"/>
            <w:shd w:val="clear" w:color="auto" w:fill="auto"/>
            <w:vAlign w:val="center"/>
          </w:tcPr>
          <w:p w14:paraId="44332643" w14:textId="77777777" w:rsidR="005E2678" w:rsidRPr="00A4169C" w:rsidRDefault="005E2678" w:rsidP="005E2678">
            <w:pPr>
              <w:spacing w:before="60" w:after="60"/>
              <w:ind w:left="220" w:hanging="220"/>
              <w:rPr>
                <w:rFonts w:cs="Arial"/>
                <w:sz w:val="16"/>
                <w:szCs w:val="16"/>
              </w:rPr>
            </w:pPr>
            <w:r>
              <w:rPr>
                <w:rFonts w:cs="Arial"/>
                <w:sz w:val="16"/>
                <w:szCs w:val="16"/>
              </w:rPr>
              <w:t>pUpdateEventRegLog</w:t>
            </w:r>
          </w:p>
        </w:tc>
        <w:tc>
          <w:tcPr>
            <w:tcW w:w="5321" w:type="dxa"/>
            <w:shd w:val="clear" w:color="auto" w:fill="auto"/>
            <w:vAlign w:val="center"/>
          </w:tcPr>
          <w:p w14:paraId="794FB480" w14:textId="77777777" w:rsidR="005E2678" w:rsidRPr="00A4169C" w:rsidRDefault="005E2678" w:rsidP="005E2678">
            <w:pPr>
              <w:spacing w:before="60" w:after="60"/>
              <w:ind w:left="220" w:hanging="220"/>
              <w:rPr>
                <w:rFonts w:cs="Arial"/>
                <w:sz w:val="16"/>
                <w:szCs w:val="16"/>
              </w:rPr>
            </w:pPr>
            <w:r w:rsidRPr="003F11E2">
              <w:rPr>
                <w:rFonts w:cs="Arial"/>
                <w:sz w:val="16"/>
                <w:szCs w:val="16"/>
              </w:rPr>
              <w:t>This procedure is used to insert/update rows in the METRICS_EVENT_REG_LOG and METRICS_EVENT_REG_LOG_LINEAGE tables.</w:t>
            </w:r>
          </w:p>
        </w:tc>
      </w:tr>
      <w:tr w:rsidR="00831355" w:rsidRPr="00A4169C" w14:paraId="4AD87670" w14:textId="77777777" w:rsidTr="00AE1397">
        <w:tc>
          <w:tcPr>
            <w:tcW w:w="3676" w:type="dxa"/>
            <w:shd w:val="clear" w:color="auto" w:fill="auto"/>
            <w:vAlign w:val="center"/>
          </w:tcPr>
          <w:p w14:paraId="06587649" w14:textId="75EA04E5" w:rsidR="00831355" w:rsidRDefault="00831355" w:rsidP="005E2678">
            <w:pPr>
              <w:spacing w:before="60" w:after="60"/>
              <w:ind w:left="220" w:hanging="220"/>
              <w:rPr>
                <w:rFonts w:cs="Arial"/>
                <w:sz w:val="16"/>
                <w:szCs w:val="16"/>
              </w:rPr>
            </w:pPr>
            <w:r w:rsidRPr="00831355">
              <w:rPr>
                <w:rFonts w:cs="Arial"/>
                <w:sz w:val="16"/>
                <w:szCs w:val="16"/>
              </w:rPr>
              <w:t>verifyProcessRunningMetricsJobDetails</w:t>
            </w:r>
          </w:p>
        </w:tc>
        <w:tc>
          <w:tcPr>
            <w:tcW w:w="5321" w:type="dxa"/>
            <w:shd w:val="clear" w:color="auto" w:fill="auto"/>
            <w:vAlign w:val="center"/>
          </w:tcPr>
          <w:p w14:paraId="0ABE8A9E" w14:textId="118B96A3" w:rsidR="00831355" w:rsidRPr="003F11E2" w:rsidRDefault="005C7138" w:rsidP="005E2678">
            <w:pPr>
              <w:spacing w:before="60" w:after="60"/>
              <w:ind w:left="220" w:hanging="220"/>
              <w:rPr>
                <w:rFonts w:cs="Arial"/>
                <w:sz w:val="16"/>
                <w:szCs w:val="16"/>
              </w:rPr>
            </w:pPr>
            <w:r w:rsidRPr="005C7138">
              <w:rPr>
                <w:rFonts w:cs="Arial"/>
                <w:sz w:val="16"/>
                <w:szCs w:val="16"/>
              </w:rPr>
              <w:t>Check for actively running processes for the following tables.</w:t>
            </w:r>
          </w:p>
        </w:tc>
      </w:tr>
    </w:tbl>
    <w:p w14:paraId="5E77C716" w14:textId="29913B5C" w:rsidR="00420695" w:rsidRPr="00601542" w:rsidRDefault="00D21E4F" w:rsidP="00420695">
      <w:pPr>
        <w:pStyle w:val="Heading2"/>
      </w:pPr>
      <w:bookmarkStart w:id="276" w:name="_Physical_Oracle_Triggers"/>
      <w:bookmarkStart w:id="277" w:name="_Physical_Postgres_Triggers"/>
      <w:bookmarkEnd w:id="274"/>
      <w:bookmarkEnd w:id="275"/>
      <w:bookmarkEnd w:id="276"/>
      <w:bookmarkEnd w:id="277"/>
      <w:r>
        <w:rPr>
          <w:sz w:val="22"/>
        </w:rPr>
        <w:t xml:space="preserve"> </w:t>
      </w:r>
      <w:bookmarkStart w:id="278" w:name="_Toc41373968"/>
      <w:bookmarkStart w:id="279" w:name="_Toc104387069"/>
      <w:r w:rsidR="00420695">
        <w:t>Baseline Table Load Architecture</w:t>
      </w:r>
      <w:bookmarkEnd w:id="278"/>
      <w:bookmarkEnd w:id="279"/>
      <w:r w:rsidR="00420695" w:rsidRPr="00601542">
        <w:t xml:space="preserve"> </w:t>
      </w:r>
    </w:p>
    <w:p w14:paraId="341D8237" w14:textId="4BA16EA4" w:rsidR="00420695" w:rsidRPr="00917AE2" w:rsidRDefault="00420695" w:rsidP="00420695">
      <w:pPr>
        <w:rPr>
          <w:rFonts w:ascii="Arial" w:hAnsi="Arial" w:cs="Arial"/>
          <w:sz w:val="22"/>
        </w:rPr>
      </w:pPr>
      <w:r w:rsidRPr="00917AE2">
        <w:rPr>
          <w:rFonts w:ascii="Arial" w:hAnsi="Arial" w:cs="Arial"/>
          <w:sz w:val="22"/>
        </w:rPr>
        <w:t xml:space="preserve">This section outlines the </w:t>
      </w:r>
      <w:r>
        <w:rPr>
          <w:rFonts w:ascii="Arial" w:hAnsi="Arial" w:cs="Arial"/>
          <w:sz w:val="22"/>
        </w:rPr>
        <w:t>table load architecture for the three baseline tables described below</w:t>
      </w:r>
      <w:r w:rsidRPr="00917AE2">
        <w:rPr>
          <w:rFonts w:ascii="Arial" w:hAnsi="Arial" w:cs="Arial"/>
          <w:sz w:val="22"/>
        </w:rPr>
        <w:t>.</w:t>
      </w:r>
    </w:p>
    <w:p w14:paraId="6B194F0B" w14:textId="77777777" w:rsidR="00420695" w:rsidRPr="00601542" w:rsidRDefault="00420695" w:rsidP="00420695">
      <w:pPr>
        <w:pStyle w:val="Heading3"/>
        <w:spacing w:before="120" w:after="0"/>
        <w:ind w:firstLine="288"/>
        <w:rPr>
          <w:sz w:val="22"/>
        </w:rPr>
      </w:pPr>
      <w:bookmarkStart w:id="280" w:name="_Toc41373969"/>
      <w:bookmarkStart w:id="281" w:name="_Toc104387070"/>
      <w:r>
        <w:rPr>
          <w:sz w:val="22"/>
        </w:rPr>
        <w:t>Baseline Table Accessibilty and Parallel Table Load Architecture</w:t>
      </w:r>
      <w:bookmarkEnd w:id="280"/>
      <w:bookmarkEnd w:id="281"/>
    </w:p>
    <w:p w14:paraId="44FA5BBF" w14:textId="77777777" w:rsidR="00420695" w:rsidRDefault="00420695" w:rsidP="00420695">
      <w:pPr>
        <w:spacing w:before="120" w:after="120"/>
        <w:ind w:left="288"/>
        <w:rPr>
          <w:rFonts w:ascii="Arial" w:hAnsi="Arial" w:cs="Arial"/>
          <w:sz w:val="22"/>
        </w:rPr>
      </w:pPr>
      <w:r>
        <w:rPr>
          <w:rFonts w:ascii="Arial" w:hAnsi="Arial" w:cs="Arial"/>
          <w:sz w:val="22"/>
        </w:rPr>
        <w:t>This section describes the architecture used to keep the three baseline tables accessible while new data is being loaded.  These are the only tables that have this requirement.  These tables are used by other load scripts and must be accessible for user queries and joining with data from other load scripts. The three tables are:</w:t>
      </w:r>
    </w:p>
    <w:p w14:paraId="539E86E0" w14:textId="77777777" w:rsidR="00420695" w:rsidRPr="00631E05" w:rsidRDefault="00420695" w:rsidP="009510AE">
      <w:pPr>
        <w:pStyle w:val="ListParagraph"/>
        <w:numPr>
          <w:ilvl w:val="0"/>
          <w:numId w:val="95"/>
        </w:numPr>
        <w:spacing w:before="120" w:after="120"/>
        <w:rPr>
          <w:rFonts w:ascii="Arial" w:hAnsi="Arial" w:cs="Arial"/>
          <w:sz w:val="22"/>
        </w:rPr>
      </w:pPr>
      <w:r w:rsidRPr="00631E05">
        <w:rPr>
          <w:rFonts w:ascii="Arial" w:hAnsi="Arial" w:cs="Arial"/>
          <w:i/>
          <w:sz w:val="22"/>
        </w:rPr>
        <w:t>METRICS_ALL_RESOURCES</w:t>
      </w:r>
      <w:r>
        <w:rPr>
          <w:rFonts w:ascii="Arial" w:hAnsi="Arial" w:cs="Arial"/>
          <w:sz w:val="22"/>
        </w:rPr>
        <w:t xml:space="preserve"> – must be accessible all the time and loaded in parallel</w:t>
      </w:r>
    </w:p>
    <w:p w14:paraId="03A92D13" w14:textId="77777777" w:rsidR="00420695" w:rsidRPr="00631E05" w:rsidRDefault="00420695" w:rsidP="009510AE">
      <w:pPr>
        <w:pStyle w:val="ListParagraph"/>
        <w:numPr>
          <w:ilvl w:val="0"/>
          <w:numId w:val="95"/>
        </w:numPr>
        <w:spacing w:before="120" w:after="120"/>
        <w:rPr>
          <w:rFonts w:ascii="Arial" w:hAnsi="Arial" w:cs="Arial"/>
          <w:sz w:val="22"/>
        </w:rPr>
      </w:pPr>
      <w:r w:rsidRPr="00631E05">
        <w:rPr>
          <w:rFonts w:ascii="Arial" w:hAnsi="Arial" w:cs="Arial"/>
          <w:i/>
          <w:sz w:val="22"/>
        </w:rPr>
        <w:t>METRICS_ALL_USERS</w:t>
      </w:r>
      <w:r>
        <w:rPr>
          <w:rFonts w:ascii="Arial" w:hAnsi="Arial" w:cs="Arial"/>
          <w:sz w:val="22"/>
        </w:rPr>
        <w:t xml:space="preserve"> – must be accessible all the time and loaded in parallel</w:t>
      </w:r>
    </w:p>
    <w:p w14:paraId="17239116" w14:textId="77777777" w:rsidR="00420695" w:rsidRPr="00631E05" w:rsidRDefault="00420695" w:rsidP="00420695">
      <w:pPr>
        <w:spacing w:before="120" w:after="120"/>
        <w:ind w:left="288"/>
        <w:rPr>
          <w:rFonts w:ascii="Arial" w:hAnsi="Arial" w:cs="Arial"/>
          <w:sz w:val="22"/>
        </w:rPr>
      </w:pPr>
      <w:r w:rsidRPr="00631E05">
        <w:rPr>
          <w:rFonts w:ascii="Arial" w:hAnsi="Arial" w:cs="Arial"/>
          <w:sz w:val="22"/>
        </w:rPr>
        <w:t xml:space="preserve">The following architecture is being used for METRICS_ALL_RESOURCES and METRICS_ALL_USERS.   This example shows a 2-node cluster with no timekeeper.  </w:t>
      </w:r>
      <w:r>
        <w:rPr>
          <w:rFonts w:ascii="Arial" w:hAnsi="Arial" w:cs="Arial"/>
          <w:sz w:val="22"/>
        </w:rPr>
        <w:t xml:space="preserve">  </w:t>
      </w:r>
      <w:r w:rsidRPr="00631E05">
        <w:rPr>
          <w:rFonts w:ascii="Arial" w:hAnsi="Arial" w:cs="Arial"/>
          <w:sz w:val="22"/>
        </w:rPr>
        <w:t>For each additional node, there would be an additional _N## view and 2 tables N##_T1 and N##_T2.</w:t>
      </w:r>
    </w:p>
    <w:p w14:paraId="4A81B768" w14:textId="77777777" w:rsidR="00420695" w:rsidRPr="00631E05" w:rsidRDefault="00420695" w:rsidP="009510AE">
      <w:pPr>
        <w:pStyle w:val="ListParagraph"/>
        <w:numPr>
          <w:ilvl w:val="0"/>
          <w:numId w:val="96"/>
        </w:numPr>
        <w:spacing w:before="120" w:after="120"/>
        <w:rPr>
          <w:rFonts w:ascii="Arial" w:hAnsi="Arial" w:cs="Arial"/>
          <w:sz w:val="22"/>
        </w:rPr>
      </w:pPr>
      <w:r w:rsidRPr="00631E05">
        <w:rPr>
          <w:rFonts w:ascii="Arial" w:hAnsi="Arial" w:cs="Arial"/>
          <w:sz w:val="22"/>
        </w:rPr>
        <w:t>TDV references the same view name in the database.</w:t>
      </w:r>
    </w:p>
    <w:p w14:paraId="6D65F662" w14:textId="77777777" w:rsidR="00420695" w:rsidRPr="00631E05" w:rsidRDefault="00420695" w:rsidP="009510AE">
      <w:pPr>
        <w:pStyle w:val="ListParagraph"/>
        <w:numPr>
          <w:ilvl w:val="0"/>
          <w:numId w:val="96"/>
        </w:numPr>
        <w:spacing w:before="120" w:after="120"/>
        <w:rPr>
          <w:rFonts w:ascii="Arial" w:hAnsi="Arial" w:cs="Arial"/>
          <w:sz w:val="22"/>
        </w:rPr>
      </w:pPr>
      <w:r w:rsidRPr="00631E05">
        <w:rPr>
          <w:rFonts w:ascii="Arial" w:hAnsi="Arial" w:cs="Arial"/>
          <w:sz w:val="22"/>
        </w:rPr>
        <w:t>The top-level database view is a UNION ALL of all the nodes.</w:t>
      </w:r>
    </w:p>
    <w:p w14:paraId="7BA9F320" w14:textId="77777777" w:rsidR="00420695" w:rsidRDefault="00420695" w:rsidP="009510AE">
      <w:pPr>
        <w:pStyle w:val="ListParagraph"/>
        <w:numPr>
          <w:ilvl w:val="0"/>
          <w:numId w:val="96"/>
        </w:numPr>
        <w:spacing w:before="120" w:after="120"/>
        <w:rPr>
          <w:rFonts w:ascii="Arial" w:hAnsi="Arial" w:cs="Arial"/>
          <w:sz w:val="22"/>
        </w:rPr>
      </w:pPr>
      <w:r w:rsidRPr="00631E05">
        <w:rPr>
          <w:rFonts w:ascii="Arial" w:hAnsi="Arial" w:cs="Arial"/>
          <w:sz w:val="22"/>
        </w:rPr>
        <w:t>Each node-level view designated with _N## points to the current _N##_T1 or _N##_T2 that is currently loaded with data.</w:t>
      </w:r>
      <w:r>
        <w:rPr>
          <w:rFonts w:ascii="Arial" w:hAnsi="Arial" w:cs="Arial"/>
          <w:sz w:val="22"/>
        </w:rPr>
        <w:t xml:space="preserve">  </w:t>
      </w:r>
      <w:r w:rsidRPr="004E08FC">
        <w:rPr>
          <w:rFonts w:ascii="Arial" w:hAnsi="Arial" w:cs="Arial"/>
          <w:sz w:val="22"/>
        </w:rPr>
        <w:t>The other table has been truncated and contains no data.</w:t>
      </w:r>
    </w:p>
    <w:p w14:paraId="41E1179F" w14:textId="77777777" w:rsidR="00420695" w:rsidRPr="004E08FC" w:rsidRDefault="00420695" w:rsidP="009510AE">
      <w:pPr>
        <w:pStyle w:val="ListParagraph"/>
        <w:numPr>
          <w:ilvl w:val="0"/>
          <w:numId w:val="96"/>
        </w:numPr>
        <w:spacing w:before="120" w:after="120"/>
        <w:rPr>
          <w:rFonts w:ascii="Arial" w:hAnsi="Arial" w:cs="Arial"/>
          <w:sz w:val="22"/>
        </w:rPr>
      </w:pPr>
      <w:r w:rsidRPr="004E08FC">
        <w:rPr>
          <w:rFonts w:ascii="Arial" w:hAnsi="Arial" w:cs="Arial"/>
          <w:sz w:val="22"/>
        </w:rPr>
        <w:t>When Cache_ALL_RESOURCES or Cache_ALL_USERS executes, it determines which table [T1 or T2] has no data.</w:t>
      </w:r>
      <w:r>
        <w:rPr>
          <w:rFonts w:ascii="Arial" w:hAnsi="Arial" w:cs="Arial"/>
          <w:sz w:val="22"/>
        </w:rPr>
        <w:t xml:space="preserve">  </w:t>
      </w:r>
      <w:r w:rsidRPr="004E08FC">
        <w:rPr>
          <w:rFonts w:ascii="Arial" w:hAnsi="Arial" w:cs="Arial"/>
          <w:sz w:val="22"/>
        </w:rPr>
        <w:t>It designates the table with no data as the load table.  It designates the table with data as the truncate table.</w:t>
      </w:r>
      <w:r>
        <w:rPr>
          <w:rFonts w:ascii="Arial" w:hAnsi="Arial" w:cs="Arial"/>
          <w:sz w:val="22"/>
        </w:rPr>
        <w:t xml:space="preserve">  </w:t>
      </w:r>
      <w:r w:rsidRPr="004E08FC">
        <w:rPr>
          <w:rFonts w:ascii="Arial" w:hAnsi="Arial" w:cs="Arial"/>
          <w:sz w:val="22"/>
        </w:rPr>
        <w:t>The following shows an example and the steps that are performed.</w:t>
      </w:r>
    </w:p>
    <w:p w14:paraId="7354187C" w14:textId="77777777" w:rsidR="00420695" w:rsidRPr="00631E05" w:rsidRDefault="00420695" w:rsidP="00420695">
      <w:pPr>
        <w:spacing w:before="120" w:after="120"/>
        <w:ind w:left="720"/>
        <w:rPr>
          <w:rFonts w:ascii="Arial" w:hAnsi="Arial" w:cs="Arial"/>
          <w:sz w:val="22"/>
        </w:rPr>
      </w:pPr>
      <w:r w:rsidRPr="00631E05">
        <w:rPr>
          <w:rFonts w:ascii="Arial" w:hAnsi="Arial" w:cs="Arial"/>
          <w:sz w:val="22"/>
        </w:rPr>
        <w:tab/>
        <w:t>Supposition:  T1 contains rows.  T2 is empty.</w:t>
      </w:r>
    </w:p>
    <w:p w14:paraId="7C3C3232" w14:textId="77777777" w:rsidR="00420695" w:rsidRPr="004E08FC" w:rsidRDefault="00420695" w:rsidP="009510AE">
      <w:pPr>
        <w:pStyle w:val="ListParagraph"/>
        <w:numPr>
          <w:ilvl w:val="1"/>
          <w:numId w:val="97"/>
        </w:numPr>
        <w:spacing w:before="120" w:after="120"/>
        <w:rPr>
          <w:rFonts w:ascii="Arial" w:hAnsi="Arial" w:cs="Arial"/>
          <w:sz w:val="22"/>
        </w:rPr>
      </w:pPr>
      <w:r w:rsidRPr="004E08FC">
        <w:rPr>
          <w:rFonts w:ascii="Arial" w:hAnsi="Arial" w:cs="Arial"/>
          <w:sz w:val="22"/>
        </w:rPr>
        <w:t>T1 remains available for queries since it has data.</w:t>
      </w:r>
    </w:p>
    <w:p w14:paraId="2C5EB0C3" w14:textId="77777777" w:rsidR="00420695" w:rsidRPr="004E08FC" w:rsidRDefault="00420695" w:rsidP="009510AE">
      <w:pPr>
        <w:pStyle w:val="ListParagraph"/>
        <w:numPr>
          <w:ilvl w:val="1"/>
          <w:numId w:val="97"/>
        </w:numPr>
        <w:spacing w:before="120" w:after="120"/>
        <w:rPr>
          <w:rFonts w:ascii="Arial" w:hAnsi="Arial" w:cs="Arial"/>
          <w:sz w:val="22"/>
        </w:rPr>
      </w:pPr>
      <w:r w:rsidRPr="004E08FC">
        <w:rPr>
          <w:rFonts w:ascii="Arial" w:hAnsi="Arial" w:cs="Arial"/>
          <w:sz w:val="22"/>
        </w:rPr>
        <w:t>Each node in the cluster wakes up at the same time on a trigger timer and executes the same code.</w:t>
      </w:r>
    </w:p>
    <w:p w14:paraId="47AFE169" w14:textId="77777777" w:rsidR="00420695" w:rsidRPr="004E08FC" w:rsidRDefault="00420695" w:rsidP="009510AE">
      <w:pPr>
        <w:pStyle w:val="ListParagraph"/>
        <w:numPr>
          <w:ilvl w:val="1"/>
          <w:numId w:val="97"/>
        </w:numPr>
        <w:spacing w:before="120" w:after="120"/>
        <w:rPr>
          <w:rFonts w:ascii="Arial" w:hAnsi="Arial" w:cs="Arial"/>
          <w:sz w:val="22"/>
        </w:rPr>
      </w:pPr>
      <w:r w:rsidRPr="004E08FC">
        <w:rPr>
          <w:rFonts w:ascii="Arial" w:hAnsi="Arial" w:cs="Arial"/>
          <w:sz w:val="22"/>
        </w:rPr>
        <w:lastRenderedPageBreak/>
        <w:t>Insert data:</w:t>
      </w:r>
    </w:p>
    <w:p w14:paraId="4167584E" w14:textId="77777777" w:rsidR="00420695" w:rsidRPr="004E08FC" w:rsidRDefault="00420695" w:rsidP="009510AE">
      <w:pPr>
        <w:pStyle w:val="ListParagraph"/>
        <w:numPr>
          <w:ilvl w:val="2"/>
          <w:numId w:val="97"/>
        </w:numPr>
        <w:spacing w:before="120" w:after="120"/>
        <w:rPr>
          <w:rFonts w:ascii="Arial" w:hAnsi="Arial" w:cs="Arial"/>
          <w:sz w:val="21"/>
        </w:rPr>
      </w:pPr>
      <w:r w:rsidRPr="004E08FC">
        <w:rPr>
          <w:rFonts w:ascii="Arial" w:hAnsi="Arial" w:cs="Arial"/>
          <w:sz w:val="21"/>
        </w:rPr>
        <w:t>NODE 01: Perform INSERT INTO METRICS_ALL_RESOURCES_N01_T2 SELECT * FROM /shared/ASAssets/KPImetrics/Physical/Metadata/System/ALL_RESOURCES</w:t>
      </w:r>
    </w:p>
    <w:p w14:paraId="34B3760A" w14:textId="77777777" w:rsidR="00420695" w:rsidRPr="004E08FC" w:rsidRDefault="00420695" w:rsidP="009510AE">
      <w:pPr>
        <w:pStyle w:val="ListParagraph"/>
        <w:numPr>
          <w:ilvl w:val="2"/>
          <w:numId w:val="97"/>
        </w:numPr>
        <w:spacing w:before="120" w:after="120"/>
        <w:rPr>
          <w:rFonts w:ascii="Arial" w:hAnsi="Arial" w:cs="Arial"/>
          <w:sz w:val="21"/>
        </w:rPr>
      </w:pPr>
      <w:r w:rsidRPr="004E08FC">
        <w:rPr>
          <w:rFonts w:ascii="Arial" w:hAnsi="Arial" w:cs="Arial"/>
          <w:sz w:val="21"/>
        </w:rPr>
        <w:t>NODE 02: Perform INSERT INTO METRICS_ALL_RESOURCES_N02_T2 SELECT * FROM /shared/ASAssets/KPImetrics/Physical/Metadata/System/ALL_RESOURCES</w:t>
      </w:r>
    </w:p>
    <w:p w14:paraId="63C41EF8" w14:textId="77777777" w:rsidR="00420695" w:rsidRPr="004E08FC" w:rsidRDefault="00420695" w:rsidP="00420695">
      <w:pPr>
        <w:pStyle w:val="ListParagraph"/>
        <w:numPr>
          <w:ilvl w:val="1"/>
          <w:numId w:val="39"/>
        </w:numPr>
        <w:spacing w:before="120" w:after="120"/>
        <w:rPr>
          <w:rFonts w:ascii="Arial" w:hAnsi="Arial" w:cs="Arial"/>
          <w:sz w:val="22"/>
        </w:rPr>
      </w:pPr>
      <w:r w:rsidRPr="004E08FC">
        <w:rPr>
          <w:rFonts w:ascii="Arial" w:hAnsi="Arial" w:cs="Arial"/>
          <w:sz w:val="22"/>
        </w:rPr>
        <w:t>Execute table statistics</w:t>
      </w:r>
    </w:p>
    <w:p w14:paraId="75E4F8EA" w14:textId="77777777" w:rsidR="00420695" w:rsidRPr="004E08FC" w:rsidRDefault="00420695" w:rsidP="00420695">
      <w:pPr>
        <w:pStyle w:val="ListParagraph"/>
        <w:numPr>
          <w:ilvl w:val="2"/>
          <w:numId w:val="39"/>
        </w:numPr>
        <w:spacing w:before="120" w:after="120"/>
        <w:rPr>
          <w:rFonts w:ascii="Arial" w:hAnsi="Arial" w:cs="Arial"/>
          <w:sz w:val="21"/>
        </w:rPr>
      </w:pPr>
      <w:r w:rsidRPr="004E08FC">
        <w:rPr>
          <w:rFonts w:ascii="Arial" w:hAnsi="Arial" w:cs="Arial"/>
          <w:sz w:val="21"/>
        </w:rPr>
        <w:t>NODE 01: UPDATE STATISTICS "schema"."METRICS_ALL_RESOURCES_N01_T2"</w:t>
      </w:r>
    </w:p>
    <w:p w14:paraId="6C2E2DA1" w14:textId="77777777" w:rsidR="00420695" w:rsidRPr="004E08FC" w:rsidRDefault="00420695" w:rsidP="00420695">
      <w:pPr>
        <w:pStyle w:val="ListParagraph"/>
        <w:numPr>
          <w:ilvl w:val="2"/>
          <w:numId w:val="39"/>
        </w:numPr>
        <w:spacing w:before="120" w:after="120"/>
        <w:rPr>
          <w:rFonts w:ascii="Arial" w:hAnsi="Arial" w:cs="Arial"/>
          <w:sz w:val="21"/>
        </w:rPr>
      </w:pPr>
      <w:r w:rsidRPr="004E08FC">
        <w:rPr>
          <w:rFonts w:ascii="Arial" w:hAnsi="Arial" w:cs="Arial"/>
          <w:sz w:val="21"/>
        </w:rPr>
        <w:t>NODE 02: UPDATE STATISTICS "schema"."METRICS_ALL_RESOURCES_N02_T2"</w:t>
      </w:r>
    </w:p>
    <w:p w14:paraId="429966CF" w14:textId="77777777" w:rsidR="00420695" w:rsidRPr="004E08FC" w:rsidRDefault="00420695" w:rsidP="00420695">
      <w:pPr>
        <w:pStyle w:val="ListParagraph"/>
        <w:numPr>
          <w:ilvl w:val="1"/>
          <w:numId w:val="39"/>
        </w:numPr>
        <w:spacing w:before="120" w:after="120"/>
        <w:rPr>
          <w:rFonts w:ascii="Arial" w:hAnsi="Arial" w:cs="Arial"/>
          <w:sz w:val="22"/>
        </w:rPr>
      </w:pPr>
      <w:r w:rsidRPr="004E08FC">
        <w:rPr>
          <w:rFonts w:ascii="Arial" w:hAnsi="Arial" w:cs="Arial"/>
          <w:sz w:val="22"/>
        </w:rPr>
        <w:t>Alter View to repoint to newly loaded table</w:t>
      </w:r>
    </w:p>
    <w:p w14:paraId="1209EDA4" w14:textId="77777777" w:rsidR="00420695" w:rsidRPr="004E08FC" w:rsidRDefault="00420695" w:rsidP="00420695">
      <w:pPr>
        <w:pStyle w:val="ListParagraph"/>
        <w:numPr>
          <w:ilvl w:val="2"/>
          <w:numId w:val="39"/>
        </w:numPr>
        <w:spacing w:before="120" w:after="120"/>
        <w:rPr>
          <w:rFonts w:ascii="Arial" w:hAnsi="Arial" w:cs="Arial"/>
          <w:sz w:val="21"/>
        </w:rPr>
      </w:pPr>
      <w:r w:rsidRPr="004E08FC">
        <w:rPr>
          <w:rFonts w:ascii="Arial" w:hAnsi="Arial" w:cs="Arial"/>
          <w:sz w:val="21"/>
        </w:rPr>
        <w:t>NODE 01: ALTER VIEW "schema"."METRICS_ALL_RESOURCES_N01" AS SELECT * FROM "schema"."METRICS_ALL_RESOURCES_N01_T2"</w:t>
      </w:r>
    </w:p>
    <w:p w14:paraId="21EE6946" w14:textId="77777777" w:rsidR="00420695" w:rsidRPr="004E08FC" w:rsidRDefault="00420695" w:rsidP="00420695">
      <w:pPr>
        <w:pStyle w:val="ListParagraph"/>
        <w:numPr>
          <w:ilvl w:val="2"/>
          <w:numId w:val="39"/>
        </w:numPr>
        <w:spacing w:before="120" w:after="120"/>
        <w:rPr>
          <w:rFonts w:ascii="Arial" w:hAnsi="Arial" w:cs="Arial"/>
          <w:sz w:val="21"/>
        </w:rPr>
      </w:pPr>
      <w:r w:rsidRPr="004E08FC">
        <w:rPr>
          <w:rFonts w:ascii="Arial" w:hAnsi="Arial" w:cs="Arial"/>
          <w:sz w:val="21"/>
        </w:rPr>
        <w:t>NODE 02: ALTER VIEW "schema"."METRICS_ALL_RESOURCES_N02" AS SELECT * FROM "schema"."METRICS_ALL_RESOURCES_N02_T2"</w:t>
      </w:r>
    </w:p>
    <w:p w14:paraId="52495ADA" w14:textId="77777777" w:rsidR="00420695" w:rsidRPr="004E08FC" w:rsidRDefault="00420695" w:rsidP="00420695">
      <w:pPr>
        <w:pStyle w:val="ListParagraph"/>
        <w:numPr>
          <w:ilvl w:val="1"/>
          <w:numId w:val="39"/>
        </w:numPr>
        <w:spacing w:before="120" w:after="120"/>
        <w:rPr>
          <w:rFonts w:ascii="Arial" w:hAnsi="Arial" w:cs="Arial"/>
          <w:sz w:val="22"/>
        </w:rPr>
      </w:pPr>
      <w:r w:rsidRPr="004E08FC">
        <w:rPr>
          <w:rFonts w:ascii="Arial" w:hAnsi="Arial" w:cs="Arial"/>
          <w:sz w:val="22"/>
        </w:rPr>
        <w:t>Truncate old table</w:t>
      </w:r>
    </w:p>
    <w:p w14:paraId="632F2E6A" w14:textId="77777777" w:rsidR="00420695" w:rsidRPr="004E08FC" w:rsidRDefault="00420695" w:rsidP="00420695">
      <w:pPr>
        <w:pStyle w:val="ListParagraph"/>
        <w:numPr>
          <w:ilvl w:val="2"/>
          <w:numId w:val="39"/>
        </w:numPr>
        <w:spacing w:before="120" w:after="120"/>
        <w:rPr>
          <w:rFonts w:ascii="Arial" w:hAnsi="Arial" w:cs="Arial"/>
          <w:sz w:val="21"/>
        </w:rPr>
      </w:pPr>
      <w:r w:rsidRPr="004E08FC">
        <w:rPr>
          <w:rFonts w:ascii="Arial" w:hAnsi="Arial" w:cs="Arial"/>
          <w:sz w:val="21"/>
        </w:rPr>
        <w:t>NODE 01: TRUNCATE TABLE "schema"."METRICS_ALL_RESOURCES_N01_T1"</w:t>
      </w:r>
    </w:p>
    <w:p w14:paraId="241494D1" w14:textId="77777777" w:rsidR="00420695" w:rsidRPr="004E08FC" w:rsidRDefault="00420695" w:rsidP="00420695">
      <w:pPr>
        <w:pStyle w:val="ListParagraph"/>
        <w:numPr>
          <w:ilvl w:val="2"/>
          <w:numId w:val="39"/>
        </w:numPr>
        <w:spacing w:before="120" w:after="120"/>
        <w:rPr>
          <w:rFonts w:ascii="Arial" w:hAnsi="Arial" w:cs="Arial"/>
          <w:sz w:val="21"/>
        </w:rPr>
      </w:pPr>
      <w:r w:rsidRPr="004E08FC">
        <w:rPr>
          <w:rFonts w:ascii="Arial" w:hAnsi="Arial" w:cs="Arial"/>
          <w:sz w:val="21"/>
        </w:rPr>
        <w:t>NODE 02: TRUNCATE TABLE "schema"."METRICS_ALL_RESOURCES_N02_T1"</w:t>
      </w:r>
    </w:p>
    <w:p w14:paraId="060E2895" w14:textId="6F09C38A" w:rsidR="00420695" w:rsidRPr="00631E05" w:rsidRDefault="00420695" w:rsidP="00420695">
      <w:pPr>
        <w:spacing w:before="120" w:after="120"/>
        <w:ind w:left="288"/>
        <w:rPr>
          <w:rFonts w:ascii="Arial" w:hAnsi="Arial" w:cs="Arial"/>
          <w:sz w:val="22"/>
        </w:rPr>
      </w:pPr>
      <w:r>
        <w:rPr>
          <w:rFonts w:ascii="Arial" w:hAnsi="Arial" w:cs="Arial"/>
          <w:sz w:val="22"/>
        </w:rPr>
        <w:t>In the diagram below, there are 2 physical tables created [T1 and T2] for each node in the cluster [N01, N02, etc].  There is a database view for each node [&lt;table&gt;_N01] that is mapped to the table that contains the most current data.  The loading simply alternates between the two tables.  There is another view that is a UNION ALL view that unions each of the node views.  The name of this view is the same as the base view in TDV.  In the example below the TDV view METRICS_ALL_RESOURCES access the database view METRICS_ALL_RESOURCES which is the UNION ALL of all the database node views.  This abstraction allows TDV to load the data into the empty table and switch the node view to the newly loaded table and truncate the old one.  This allows each node to execute in parallel and load their own tables and switch their own view when they have completed.  It also maintains data accessibility during this load period.</w:t>
      </w:r>
    </w:p>
    <w:p w14:paraId="763B4F74" w14:textId="77777777" w:rsidR="00420695" w:rsidRPr="004E08FC" w:rsidRDefault="00420695" w:rsidP="00420695">
      <w:pPr>
        <w:spacing w:before="120" w:after="120"/>
        <w:ind w:left="288"/>
        <w:rPr>
          <w:rFonts w:ascii="Arial" w:hAnsi="Arial" w:cs="Arial"/>
          <w:sz w:val="15"/>
        </w:rPr>
      </w:pPr>
      <w:r w:rsidRPr="004E08FC">
        <w:rPr>
          <w:rFonts w:ascii="Arial" w:hAnsi="Arial" w:cs="Arial"/>
          <w:sz w:val="15"/>
        </w:rPr>
        <w:tab/>
        <w:t>TDV</w:t>
      </w:r>
      <w:r w:rsidRPr="004E08FC">
        <w:rPr>
          <w:rFonts w:ascii="Arial" w:hAnsi="Arial" w:cs="Arial"/>
          <w:sz w:val="15"/>
        </w:rPr>
        <w:tab/>
        <w:t>: VIEW</w:t>
      </w:r>
      <w:r w:rsidRPr="004E08FC">
        <w:rPr>
          <w:rFonts w:ascii="Arial" w:hAnsi="Arial" w:cs="Arial"/>
          <w:sz w:val="15"/>
        </w:rPr>
        <w:tab/>
      </w:r>
      <w:r w:rsidRPr="004E08FC">
        <w:rPr>
          <w:rFonts w:ascii="Arial" w:hAnsi="Arial" w:cs="Arial"/>
          <w:sz w:val="15"/>
        </w:rPr>
        <w:tab/>
      </w:r>
      <w:r w:rsidRPr="004E08FC">
        <w:rPr>
          <w:rFonts w:ascii="Arial" w:hAnsi="Arial" w:cs="Arial"/>
          <w:sz w:val="15"/>
        </w:rPr>
        <w:tab/>
      </w:r>
      <w:r>
        <w:rPr>
          <w:rFonts w:ascii="Arial" w:hAnsi="Arial" w:cs="Arial"/>
          <w:sz w:val="15"/>
        </w:rPr>
        <w:t xml:space="preserve">    </w:t>
      </w:r>
      <w:r w:rsidRPr="004E08FC">
        <w:rPr>
          <w:rFonts w:ascii="Arial" w:hAnsi="Arial" w:cs="Arial"/>
          <w:sz w:val="15"/>
        </w:rPr>
        <w:t>[METRICS_ALL_RESOURCES]</w:t>
      </w:r>
    </w:p>
    <w:p w14:paraId="5C641C9C" w14:textId="77777777" w:rsidR="00420695" w:rsidRPr="004E08FC" w:rsidRDefault="00420695" w:rsidP="00420695">
      <w:pPr>
        <w:spacing w:before="120" w:after="120"/>
        <w:ind w:left="288"/>
        <w:rPr>
          <w:rFonts w:ascii="Arial" w:hAnsi="Arial" w:cs="Arial"/>
          <w:sz w:val="15"/>
        </w:rPr>
      </w:pPr>
      <w:r w:rsidRPr="004E08FC">
        <w:rPr>
          <w:rFonts w:ascii="Arial" w:hAnsi="Arial" w:cs="Arial"/>
          <w:sz w:val="15"/>
        </w:rPr>
        <w:tab/>
        <w:t>DB</w:t>
      </w:r>
      <w:r w:rsidRPr="004E08FC">
        <w:rPr>
          <w:rFonts w:ascii="Arial" w:hAnsi="Arial" w:cs="Arial"/>
          <w:sz w:val="15"/>
        </w:rPr>
        <w:tab/>
        <w:t>: VIEW (UNION ALL)</w:t>
      </w:r>
      <w:r w:rsidRPr="004E08FC">
        <w:rPr>
          <w:rFonts w:ascii="Arial" w:hAnsi="Arial" w:cs="Arial"/>
          <w:sz w:val="15"/>
        </w:rPr>
        <w:tab/>
        <w:t>|____</w:t>
      </w:r>
      <w:r>
        <w:rPr>
          <w:rFonts w:ascii="Arial" w:hAnsi="Arial" w:cs="Arial"/>
          <w:sz w:val="15"/>
        </w:rPr>
        <w:t>______</w:t>
      </w:r>
      <w:r w:rsidRPr="004E08FC">
        <w:rPr>
          <w:rFonts w:ascii="Arial" w:hAnsi="Arial" w:cs="Arial"/>
          <w:sz w:val="15"/>
        </w:rPr>
        <w:t>[METRICS_ALL_RESOURCES]____</w:t>
      </w:r>
      <w:r>
        <w:rPr>
          <w:rFonts w:ascii="Arial" w:hAnsi="Arial" w:cs="Arial"/>
          <w:sz w:val="15"/>
        </w:rPr>
        <w:t>___</w:t>
      </w:r>
      <w:r w:rsidRPr="004E08FC">
        <w:rPr>
          <w:rFonts w:ascii="Arial" w:hAnsi="Arial" w:cs="Arial"/>
          <w:sz w:val="15"/>
        </w:rPr>
        <w:t>|</w:t>
      </w:r>
      <w:r>
        <w:rPr>
          <w:rFonts w:ascii="Arial" w:hAnsi="Arial" w:cs="Arial"/>
          <w:sz w:val="15"/>
        </w:rPr>
        <w:tab/>
      </w:r>
    </w:p>
    <w:p w14:paraId="07AA761A" w14:textId="77777777" w:rsidR="00420695" w:rsidRPr="004E08FC" w:rsidRDefault="00420695" w:rsidP="00420695">
      <w:pPr>
        <w:spacing w:before="120" w:after="120"/>
        <w:ind w:left="288"/>
        <w:rPr>
          <w:rFonts w:ascii="Arial" w:hAnsi="Arial" w:cs="Arial"/>
          <w:sz w:val="15"/>
        </w:rPr>
      </w:pPr>
      <w:r w:rsidRPr="004E08FC">
        <w:rPr>
          <w:rFonts w:ascii="Arial" w:hAnsi="Arial" w:cs="Arial"/>
          <w:sz w:val="15"/>
        </w:rPr>
        <w:tab/>
      </w:r>
      <w:r w:rsidRPr="004E08FC">
        <w:rPr>
          <w:rFonts w:ascii="Arial" w:hAnsi="Arial" w:cs="Arial"/>
          <w:sz w:val="15"/>
        </w:rPr>
        <w:tab/>
      </w:r>
      <w:r w:rsidRPr="004E08FC">
        <w:rPr>
          <w:rFonts w:ascii="Arial" w:hAnsi="Arial" w:cs="Arial"/>
          <w:sz w:val="15"/>
        </w:rPr>
        <w:tab/>
      </w:r>
      <w:r w:rsidRPr="004E08FC">
        <w:rPr>
          <w:rFonts w:ascii="Arial" w:hAnsi="Arial" w:cs="Arial"/>
          <w:sz w:val="15"/>
        </w:rPr>
        <w:tab/>
        <w:t>|</w:t>
      </w:r>
      <w:r w:rsidRPr="004E08FC">
        <w:rPr>
          <w:rFonts w:ascii="Arial" w:hAnsi="Arial" w:cs="Arial"/>
          <w:sz w:val="15"/>
        </w:rPr>
        <w:tab/>
      </w:r>
      <w:r w:rsidRPr="004E08FC">
        <w:rPr>
          <w:rFonts w:ascii="Arial" w:hAnsi="Arial" w:cs="Arial"/>
          <w:sz w:val="15"/>
        </w:rPr>
        <w:tab/>
      </w:r>
      <w:r w:rsidRPr="004E08FC">
        <w:rPr>
          <w:rFonts w:ascii="Arial" w:hAnsi="Arial" w:cs="Arial"/>
          <w:sz w:val="15"/>
        </w:rPr>
        <w:tab/>
      </w:r>
      <w:r w:rsidRPr="004E08FC">
        <w:rPr>
          <w:rFonts w:ascii="Arial" w:hAnsi="Arial" w:cs="Arial"/>
          <w:sz w:val="15"/>
        </w:rPr>
        <w:tab/>
      </w:r>
      <w:r>
        <w:rPr>
          <w:rFonts w:ascii="Arial" w:hAnsi="Arial" w:cs="Arial"/>
          <w:sz w:val="15"/>
        </w:rPr>
        <w:tab/>
      </w:r>
      <w:r w:rsidRPr="004E08FC">
        <w:rPr>
          <w:rFonts w:ascii="Arial" w:hAnsi="Arial" w:cs="Arial"/>
          <w:sz w:val="15"/>
        </w:rPr>
        <w:t>|</w:t>
      </w:r>
    </w:p>
    <w:p w14:paraId="3181665D" w14:textId="77777777" w:rsidR="00420695" w:rsidRPr="004E08FC" w:rsidRDefault="00420695" w:rsidP="00420695">
      <w:pPr>
        <w:spacing w:before="120" w:after="120"/>
        <w:ind w:left="288"/>
        <w:rPr>
          <w:rFonts w:ascii="Arial" w:hAnsi="Arial" w:cs="Arial"/>
          <w:sz w:val="15"/>
        </w:rPr>
      </w:pPr>
      <w:r w:rsidRPr="004E08FC">
        <w:rPr>
          <w:rFonts w:ascii="Arial" w:hAnsi="Arial" w:cs="Arial"/>
          <w:sz w:val="15"/>
        </w:rPr>
        <w:tab/>
        <w:t>DB</w:t>
      </w:r>
      <w:r w:rsidRPr="004E08FC">
        <w:rPr>
          <w:rFonts w:ascii="Arial" w:hAnsi="Arial" w:cs="Arial"/>
          <w:sz w:val="15"/>
        </w:rPr>
        <w:tab/>
        <w:t>: VIEW</w:t>
      </w:r>
      <w:r w:rsidRPr="004E08FC">
        <w:rPr>
          <w:rFonts w:ascii="Arial" w:hAnsi="Arial" w:cs="Arial"/>
          <w:sz w:val="15"/>
        </w:rPr>
        <w:tab/>
      </w:r>
      <w:r w:rsidRPr="004E08FC">
        <w:rPr>
          <w:rFonts w:ascii="Arial" w:hAnsi="Arial" w:cs="Arial"/>
          <w:sz w:val="15"/>
        </w:rPr>
        <w:tab/>
        <w:t>|___[METRICS_ALL_RESOURCES_N01]</w:t>
      </w:r>
      <w:r w:rsidRPr="004E08FC">
        <w:rPr>
          <w:rFonts w:ascii="Arial" w:hAnsi="Arial" w:cs="Arial"/>
          <w:sz w:val="15"/>
        </w:rPr>
        <w:tab/>
      </w:r>
      <w:r>
        <w:rPr>
          <w:rFonts w:ascii="Arial" w:hAnsi="Arial" w:cs="Arial"/>
          <w:sz w:val="15"/>
        </w:rPr>
        <w:tab/>
      </w:r>
      <w:r w:rsidRPr="004E08FC">
        <w:rPr>
          <w:rFonts w:ascii="Arial" w:hAnsi="Arial" w:cs="Arial"/>
          <w:sz w:val="15"/>
        </w:rPr>
        <w:t>|___[METRICS_ALL_RESOURCES_N02]</w:t>
      </w:r>
    </w:p>
    <w:p w14:paraId="4C40C9FD" w14:textId="77777777" w:rsidR="00420695" w:rsidRPr="004E08FC" w:rsidRDefault="00420695" w:rsidP="00420695">
      <w:pPr>
        <w:spacing w:before="120" w:after="120"/>
        <w:ind w:left="288"/>
        <w:rPr>
          <w:rFonts w:ascii="Arial" w:hAnsi="Arial" w:cs="Arial"/>
          <w:sz w:val="15"/>
        </w:rPr>
      </w:pPr>
      <w:r w:rsidRPr="004E08FC">
        <w:rPr>
          <w:rFonts w:ascii="Arial" w:hAnsi="Arial" w:cs="Arial"/>
          <w:sz w:val="15"/>
        </w:rPr>
        <w:tab/>
        <w:t>switch between T1 and T2 --&gt;</w:t>
      </w:r>
      <w:r>
        <w:rPr>
          <w:rFonts w:ascii="Arial" w:hAnsi="Arial" w:cs="Arial"/>
          <w:sz w:val="15"/>
        </w:rPr>
        <w:tab/>
      </w:r>
      <w:r w:rsidRPr="004E08FC">
        <w:rPr>
          <w:rFonts w:ascii="Arial" w:hAnsi="Arial" w:cs="Arial"/>
          <w:sz w:val="15"/>
        </w:rPr>
        <w:t>|</w:t>
      </w:r>
      <w:r w:rsidRPr="004E08FC">
        <w:rPr>
          <w:rFonts w:ascii="Arial" w:hAnsi="Arial" w:cs="Arial"/>
          <w:sz w:val="15"/>
        </w:rPr>
        <w:tab/>
      </w:r>
      <w:r w:rsidRPr="004E08FC">
        <w:rPr>
          <w:rFonts w:ascii="Arial" w:hAnsi="Arial" w:cs="Arial"/>
          <w:sz w:val="15"/>
        </w:rPr>
        <w:tab/>
      </w:r>
      <w:r w:rsidRPr="004E08FC">
        <w:rPr>
          <w:rFonts w:ascii="Arial" w:hAnsi="Arial" w:cs="Arial"/>
          <w:sz w:val="15"/>
        </w:rPr>
        <w:tab/>
      </w:r>
      <w:r w:rsidRPr="004E08FC">
        <w:rPr>
          <w:rFonts w:ascii="Arial" w:hAnsi="Arial" w:cs="Arial"/>
          <w:sz w:val="15"/>
        </w:rPr>
        <w:tab/>
      </w:r>
      <w:r>
        <w:rPr>
          <w:rFonts w:ascii="Arial" w:hAnsi="Arial" w:cs="Arial"/>
          <w:sz w:val="15"/>
        </w:rPr>
        <w:tab/>
      </w:r>
      <w:r w:rsidRPr="004E08FC">
        <w:rPr>
          <w:rFonts w:ascii="Arial" w:hAnsi="Arial" w:cs="Arial"/>
          <w:sz w:val="15"/>
        </w:rPr>
        <w:t>|</w:t>
      </w:r>
    </w:p>
    <w:p w14:paraId="6C91BE55" w14:textId="77777777" w:rsidR="00420695" w:rsidRPr="004E08FC" w:rsidRDefault="00420695" w:rsidP="00420695">
      <w:pPr>
        <w:spacing w:before="120" w:after="120"/>
        <w:ind w:left="288"/>
        <w:rPr>
          <w:rFonts w:ascii="Arial" w:hAnsi="Arial" w:cs="Arial"/>
          <w:sz w:val="15"/>
        </w:rPr>
      </w:pPr>
      <w:r w:rsidRPr="004E08FC">
        <w:rPr>
          <w:rFonts w:ascii="Arial" w:hAnsi="Arial" w:cs="Arial"/>
          <w:sz w:val="15"/>
        </w:rPr>
        <w:tab/>
        <w:t>DB</w:t>
      </w:r>
      <w:r w:rsidRPr="004E08FC">
        <w:rPr>
          <w:rFonts w:ascii="Arial" w:hAnsi="Arial" w:cs="Arial"/>
          <w:sz w:val="15"/>
        </w:rPr>
        <w:tab/>
        <w:t>: TABLE 1</w:t>
      </w:r>
      <w:r w:rsidRPr="004E08FC">
        <w:rPr>
          <w:rFonts w:ascii="Arial" w:hAnsi="Arial" w:cs="Arial"/>
          <w:sz w:val="15"/>
        </w:rPr>
        <w:tab/>
      </w:r>
      <w:r w:rsidRPr="004E08FC">
        <w:rPr>
          <w:rFonts w:ascii="Arial" w:hAnsi="Arial" w:cs="Arial"/>
          <w:sz w:val="15"/>
        </w:rPr>
        <w:tab/>
        <w:t>|---[METRICS_ALL_RESOURCES_N01_T1]</w:t>
      </w:r>
      <w:r>
        <w:rPr>
          <w:rFonts w:ascii="Arial" w:hAnsi="Arial" w:cs="Arial"/>
          <w:sz w:val="15"/>
        </w:rPr>
        <w:tab/>
      </w:r>
      <w:r w:rsidRPr="004E08FC">
        <w:rPr>
          <w:rFonts w:ascii="Arial" w:hAnsi="Arial" w:cs="Arial"/>
          <w:sz w:val="15"/>
        </w:rPr>
        <w:t>|---[METRICS_ALL_RESOURCES_N02_T1]</w:t>
      </w:r>
    </w:p>
    <w:p w14:paraId="2E3FB166" w14:textId="77777777" w:rsidR="00420695" w:rsidRPr="004E08FC" w:rsidRDefault="00420695" w:rsidP="00420695">
      <w:pPr>
        <w:spacing w:before="120" w:after="120"/>
        <w:ind w:left="288"/>
        <w:rPr>
          <w:rFonts w:ascii="Arial" w:hAnsi="Arial" w:cs="Arial"/>
          <w:sz w:val="15"/>
        </w:rPr>
      </w:pPr>
      <w:r w:rsidRPr="004E08FC">
        <w:rPr>
          <w:rFonts w:ascii="Arial" w:hAnsi="Arial" w:cs="Arial"/>
          <w:sz w:val="15"/>
        </w:rPr>
        <w:tab/>
        <w:t>DB</w:t>
      </w:r>
      <w:r w:rsidRPr="004E08FC">
        <w:rPr>
          <w:rFonts w:ascii="Arial" w:hAnsi="Arial" w:cs="Arial"/>
          <w:sz w:val="15"/>
        </w:rPr>
        <w:tab/>
        <w:t>: TABLE 2</w:t>
      </w:r>
      <w:r w:rsidRPr="004E08FC">
        <w:rPr>
          <w:rFonts w:ascii="Arial" w:hAnsi="Arial" w:cs="Arial"/>
          <w:sz w:val="15"/>
        </w:rPr>
        <w:tab/>
      </w:r>
      <w:r w:rsidRPr="004E08FC">
        <w:rPr>
          <w:rFonts w:ascii="Arial" w:hAnsi="Arial" w:cs="Arial"/>
          <w:sz w:val="15"/>
        </w:rPr>
        <w:tab/>
        <w:t>|---[METRICS_ALL_RESOURCES_N01_T2]</w:t>
      </w:r>
      <w:r w:rsidRPr="004E08FC">
        <w:rPr>
          <w:rFonts w:ascii="Arial" w:hAnsi="Arial" w:cs="Arial"/>
          <w:sz w:val="15"/>
        </w:rPr>
        <w:tab/>
        <w:t>|---[METRICS_ALL_RESOURCES_N02_T2]</w:t>
      </w:r>
    </w:p>
    <w:p w14:paraId="6A436DE5" w14:textId="5B9A9F77" w:rsidR="00E60164" w:rsidRPr="00601542" w:rsidRDefault="00E60164" w:rsidP="00E60164">
      <w:pPr>
        <w:pStyle w:val="Heading2"/>
      </w:pPr>
      <w:bookmarkStart w:id="282" w:name="_Physical_SQL_Server"/>
      <w:bookmarkStart w:id="283" w:name="_Toc41373970"/>
      <w:bookmarkStart w:id="284" w:name="_Toc104387071"/>
      <w:bookmarkStart w:id="285" w:name="_Toc499804361"/>
      <w:bookmarkEnd w:id="282"/>
      <w:r>
        <w:t>Data Transfer Scripts</w:t>
      </w:r>
      <w:bookmarkEnd w:id="283"/>
      <w:bookmarkEnd w:id="284"/>
      <w:r w:rsidRPr="00601542">
        <w:t xml:space="preserve"> </w:t>
      </w:r>
    </w:p>
    <w:p w14:paraId="37DBD0FE" w14:textId="1FAAB464" w:rsidR="00E60164" w:rsidRPr="00917AE2" w:rsidRDefault="00E60164" w:rsidP="00E60164">
      <w:pPr>
        <w:rPr>
          <w:rFonts w:ascii="Arial" w:hAnsi="Arial" w:cs="Arial"/>
          <w:sz w:val="22"/>
        </w:rPr>
      </w:pPr>
      <w:r w:rsidRPr="00917AE2">
        <w:rPr>
          <w:rFonts w:ascii="Arial" w:hAnsi="Arial" w:cs="Arial"/>
          <w:sz w:val="22"/>
        </w:rPr>
        <w:t xml:space="preserve">This section outlines the </w:t>
      </w:r>
      <w:r>
        <w:rPr>
          <w:rFonts w:ascii="Arial" w:hAnsi="Arial" w:cs="Arial"/>
          <w:sz w:val="22"/>
        </w:rPr>
        <w:t>Oracle and SQL Server data transfer scripts</w:t>
      </w:r>
      <w:r w:rsidRPr="00917AE2">
        <w:rPr>
          <w:rFonts w:ascii="Arial" w:hAnsi="Arial" w:cs="Arial"/>
          <w:sz w:val="22"/>
        </w:rPr>
        <w:t>.</w:t>
      </w:r>
    </w:p>
    <w:p w14:paraId="54A38766" w14:textId="17B5267F" w:rsidR="008A3164" w:rsidRPr="00601542" w:rsidRDefault="008A3164" w:rsidP="00D21E4F">
      <w:pPr>
        <w:pStyle w:val="Heading3"/>
        <w:rPr>
          <w:sz w:val="22"/>
        </w:rPr>
      </w:pPr>
      <w:bookmarkStart w:id="286" w:name="_Toc41373971"/>
      <w:bookmarkStart w:id="287" w:name="_Toc104387072"/>
      <w:r>
        <w:rPr>
          <w:sz w:val="22"/>
        </w:rPr>
        <w:t xml:space="preserve">Physical </w:t>
      </w:r>
      <w:r w:rsidRPr="00601542">
        <w:rPr>
          <w:sz w:val="22"/>
        </w:rPr>
        <w:t xml:space="preserve">Oracle </w:t>
      </w:r>
      <w:r>
        <w:rPr>
          <w:sz w:val="22"/>
        </w:rPr>
        <w:t>Data Transfer Script</w:t>
      </w:r>
      <w:bookmarkEnd w:id="286"/>
      <w:bookmarkEnd w:id="287"/>
    </w:p>
    <w:p w14:paraId="208E3D8E" w14:textId="0F8E2E39" w:rsidR="008A3164" w:rsidRPr="00917AE2" w:rsidRDefault="008A3164" w:rsidP="008A3164">
      <w:pPr>
        <w:spacing w:before="120" w:after="120"/>
        <w:ind w:left="288"/>
        <w:rPr>
          <w:rFonts w:ascii="Arial" w:hAnsi="Arial" w:cs="Arial"/>
          <w:sz w:val="22"/>
        </w:rPr>
      </w:pPr>
      <w:r w:rsidRPr="00917AE2">
        <w:rPr>
          <w:rFonts w:ascii="Arial" w:hAnsi="Arial" w:cs="Arial"/>
          <w:sz w:val="22"/>
        </w:rPr>
        <w:t xml:space="preserve">Location: </w:t>
      </w:r>
      <w:r w:rsidRPr="008A3164">
        <w:rPr>
          <w:rFonts w:ascii="Arial" w:hAnsi="Arial" w:cs="Arial"/>
          <w:sz w:val="22"/>
        </w:rPr>
        <w:t>/shared/ASAssets/KPImetrics/Physical/Metadata/DDL/Oracle/</w:t>
      </w:r>
      <w:r>
        <w:rPr>
          <w:rFonts w:ascii="Arial" w:hAnsi="Arial" w:cs="Arial"/>
          <w:sz w:val="22"/>
        </w:rPr>
        <w:t xml:space="preserve"> </w:t>
      </w:r>
      <w:r w:rsidR="00A60C88">
        <w:rPr>
          <w:rFonts w:ascii="Arial" w:hAnsi="Arial" w:cs="Arial"/>
          <w:sz w:val="22"/>
        </w:rPr>
        <w:t>06</w:t>
      </w:r>
      <w:r w:rsidRPr="008A3164">
        <w:rPr>
          <w:rFonts w:ascii="Arial" w:hAnsi="Arial" w:cs="Arial"/>
          <w:sz w:val="22"/>
        </w:rPr>
        <w:t>_pqCreateDrop_KPI_Plsql_oracle_data_xfer_script</w:t>
      </w:r>
    </w:p>
    <w:p w14:paraId="5BAED02B" w14:textId="25100F81" w:rsidR="008A3164" w:rsidRDefault="008A3164" w:rsidP="008A3164">
      <w:pPr>
        <w:spacing w:before="120" w:after="120"/>
        <w:ind w:left="288"/>
        <w:rPr>
          <w:rFonts w:ascii="Arial" w:hAnsi="Arial" w:cs="Arial"/>
          <w:sz w:val="22"/>
        </w:rPr>
      </w:pPr>
      <w:r w:rsidRPr="00917AE2">
        <w:rPr>
          <w:rFonts w:ascii="Arial" w:hAnsi="Arial" w:cs="Arial"/>
          <w:sz w:val="22"/>
        </w:rPr>
        <w:lastRenderedPageBreak/>
        <w:t xml:space="preserve">This section </w:t>
      </w:r>
      <w:r>
        <w:rPr>
          <w:rFonts w:ascii="Arial" w:hAnsi="Arial" w:cs="Arial"/>
          <w:sz w:val="22"/>
        </w:rPr>
        <w:t>describes the actions and SQL taken in the P_METRICS_ALL_TABLES data transfer script</w:t>
      </w:r>
      <w:r w:rsidRPr="00917AE2">
        <w:rPr>
          <w:rFonts w:ascii="Arial" w:hAnsi="Arial" w:cs="Arial"/>
          <w:sz w:val="22"/>
        </w:rPr>
        <w:t xml:space="preserve">. </w:t>
      </w:r>
      <w:r>
        <w:rPr>
          <w:rFonts w:ascii="Arial" w:hAnsi="Arial" w:cs="Arial"/>
          <w:sz w:val="22"/>
        </w:rPr>
        <w:t xml:space="preserve"> The purpose of this script is to transfer data from the collection tables to the history tables using native Oracle SQL script.</w:t>
      </w:r>
      <w:r w:rsidR="000C120E">
        <w:rPr>
          <w:rFonts w:ascii="Arial" w:hAnsi="Arial" w:cs="Arial"/>
          <w:sz w:val="22"/>
        </w:rPr>
        <w:t xml:space="preserve">  </w:t>
      </w:r>
      <w:r w:rsidR="00A653AA">
        <w:rPr>
          <w:rFonts w:ascii="Arial" w:hAnsi="Arial" w:cs="Arial"/>
          <w:sz w:val="22"/>
        </w:rPr>
        <w:t>Stage</w:t>
      </w:r>
      <w:r w:rsidR="000C120E">
        <w:rPr>
          <w:rFonts w:ascii="Arial" w:hAnsi="Arial" w:cs="Arial"/>
          <w:sz w:val="22"/>
        </w:rPr>
        <w:t xml:space="preserve"> tables are used to prepare and augment the collection data prior to inserting into the history tables.  The result of this is that only “inserts” are performed on the history tables.  All of the insert/update/deletes that are required are performed on the </w:t>
      </w:r>
      <w:r w:rsidR="00A653AA">
        <w:rPr>
          <w:rFonts w:ascii="Arial" w:hAnsi="Arial" w:cs="Arial"/>
          <w:sz w:val="22"/>
        </w:rPr>
        <w:t>stage</w:t>
      </w:r>
      <w:r w:rsidR="000C120E">
        <w:rPr>
          <w:rFonts w:ascii="Arial" w:hAnsi="Arial" w:cs="Arial"/>
          <w:sz w:val="22"/>
        </w:rPr>
        <w:t xml:space="preserve"> tables.</w:t>
      </w:r>
    </w:p>
    <w:p w14:paraId="2AF7D7E9" w14:textId="77777777" w:rsidR="008A3164" w:rsidRDefault="008A3164" w:rsidP="008A3164">
      <w:pPr>
        <w:ind w:left="220" w:hanging="220"/>
        <w:rPr>
          <w:rFonts w:cs="Arial"/>
          <w:sz w:val="16"/>
          <w:szCs w:val="16"/>
        </w:rPr>
      </w:pPr>
    </w:p>
    <w:p w14:paraId="09811C48" w14:textId="77777777" w:rsidR="00DE5C60" w:rsidRPr="00A51918" w:rsidRDefault="00DE5C60" w:rsidP="00DE5C60">
      <w:pPr>
        <w:ind w:left="508" w:hanging="220"/>
        <w:rPr>
          <w:rFonts w:ascii="Arial" w:hAnsi="Arial" w:cs="Arial"/>
          <w:b/>
          <w:sz w:val="21"/>
          <w:szCs w:val="20"/>
        </w:rPr>
      </w:pPr>
      <w:r w:rsidRPr="00A51918">
        <w:rPr>
          <w:rFonts w:ascii="Arial" w:hAnsi="Arial" w:cs="Arial"/>
          <w:b/>
          <w:sz w:val="21"/>
          <w:szCs w:val="20"/>
          <w:highlight w:val="cyan"/>
        </w:rPr>
        <w:t>metrics_sessions</w:t>
      </w:r>
    </w:p>
    <w:p w14:paraId="3926A656" w14:textId="77777777" w:rsidR="00DE5C60" w:rsidRPr="008A3164" w:rsidRDefault="00DE5C60" w:rsidP="008D2B88">
      <w:pPr>
        <w:pStyle w:val="ListParagraph"/>
        <w:numPr>
          <w:ilvl w:val="0"/>
          <w:numId w:val="66"/>
        </w:numPr>
        <w:rPr>
          <w:rFonts w:ascii="Arial" w:hAnsi="Arial" w:cs="Arial"/>
          <w:b/>
          <w:sz w:val="20"/>
          <w:szCs w:val="20"/>
        </w:rPr>
      </w:pPr>
      <w:r w:rsidRPr="008A3164">
        <w:rPr>
          <w:rFonts w:ascii="Arial" w:hAnsi="Arial" w:cs="Arial"/>
          <w:b/>
          <w:sz w:val="20"/>
          <w:szCs w:val="20"/>
        </w:rPr>
        <w:t>Get the min/max sessionid and logintime</w:t>
      </w:r>
    </w:p>
    <w:p w14:paraId="1AC80337" w14:textId="77777777" w:rsidR="00DE5C60" w:rsidRPr="008A3164" w:rsidRDefault="00DE5C60" w:rsidP="00DE5C60">
      <w:pPr>
        <w:ind w:left="1008"/>
        <w:rPr>
          <w:rFonts w:ascii="Arial" w:hAnsi="Arial" w:cs="Arial"/>
          <w:sz w:val="20"/>
          <w:szCs w:val="20"/>
        </w:rPr>
      </w:pPr>
    </w:p>
    <w:p w14:paraId="063023E2" w14:textId="77777777" w:rsidR="00DE5C60" w:rsidRPr="0097557A" w:rsidRDefault="00DE5C60" w:rsidP="009716AE">
      <w:pPr>
        <w:ind w:left="720"/>
        <w:rPr>
          <w:rFonts w:ascii="Arial" w:hAnsi="Arial" w:cs="Arial"/>
          <w:sz w:val="18"/>
          <w:szCs w:val="20"/>
        </w:rPr>
      </w:pPr>
      <w:r w:rsidRPr="0097557A">
        <w:rPr>
          <w:rFonts w:ascii="Arial" w:hAnsi="Arial" w:cs="Arial"/>
          <w:sz w:val="18"/>
          <w:szCs w:val="20"/>
        </w:rPr>
        <w:t>select min("sessionid") minsessionid, min("logintime") minlogintime, max("sessionid") maxsessionid, max("logintime") maxlogintime from "'||dataSourceSchemaName||'"."'||metrics_sessions_collection||'" where "nodehost" = c_node_host and "nodeport" = c_node_port;</w:t>
      </w:r>
    </w:p>
    <w:p w14:paraId="7FDD52D7" w14:textId="77777777" w:rsidR="00DE5C60" w:rsidRPr="008A3164" w:rsidRDefault="00DE5C60" w:rsidP="00DE5C60">
      <w:pPr>
        <w:ind w:left="1008"/>
        <w:rPr>
          <w:rFonts w:ascii="Arial" w:hAnsi="Arial" w:cs="Arial"/>
          <w:sz w:val="20"/>
          <w:szCs w:val="20"/>
        </w:rPr>
      </w:pPr>
    </w:p>
    <w:p w14:paraId="68BFF5B8" w14:textId="4CAE9AA3" w:rsidR="00DE5C60" w:rsidRPr="008A3164" w:rsidRDefault="00DE5C60" w:rsidP="008D2B88">
      <w:pPr>
        <w:pStyle w:val="ListParagraph"/>
        <w:numPr>
          <w:ilvl w:val="0"/>
          <w:numId w:val="66"/>
        </w:numPr>
        <w:rPr>
          <w:rFonts w:ascii="Arial" w:hAnsi="Arial" w:cs="Arial"/>
          <w:b/>
          <w:sz w:val="20"/>
          <w:szCs w:val="20"/>
        </w:rPr>
      </w:pPr>
      <w:r w:rsidRPr="008A3164">
        <w:rPr>
          <w:rFonts w:ascii="Arial" w:hAnsi="Arial" w:cs="Arial"/>
          <w:b/>
          <w:sz w:val="20"/>
          <w:szCs w:val="20"/>
        </w:rPr>
        <w:t xml:space="preserve">Insert </w:t>
      </w:r>
      <w:r w:rsidR="00BE49C4">
        <w:rPr>
          <w:rFonts w:ascii="Arial" w:hAnsi="Arial" w:cs="Arial"/>
          <w:b/>
          <w:sz w:val="20"/>
          <w:szCs w:val="20"/>
        </w:rPr>
        <w:t xml:space="preserve">into the metrics_sessions_stg stage table </w:t>
      </w:r>
      <w:r w:rsidRPr="008A3164">
        <w:rPr>
          <w:rFonts w:ascii="Arial" w:hAnsi="Arial" w:cs="Arial"/>
          <w:b/>
          <w:sz w:val="20"/>
          <w:szCs w:val="20"/>
        </w:rPr>
        <w:t xml:space="preserve">from </w:t>
      </w:r>
      <w:r w:rsidR="00BE49C4">
        <w:rPr>
          <w:rFonts w:ascii="Arial" w:hAnsi="Arial" w:cs="Arial"/>
          <w:b/>
          <w:sz w:val="20"/>
          <w:szCs w:val="20"/>
        </w:rPr>
        <w:t xml:space="preserve">the </w:t>
      </w:r>
      <w:r w:rsidRPr="008A3164">
        <w:rPr>
          <w:rFonts w:ascii="Arial" w:hAnsi="Arial" w:cs="Arial"/>
          <w:b/>
          <w:sz w:val="20"/>
          <w:szCs w:val="20"/>
        </w:rPr>
        <w:t>me</w:t>
      </w:r>
      <w:r w:rsidR="00BE49C4">
        <w:rPr>
          <w:rFonts w:ascii="Arial" w:hAnsi="Arial" w:cs="Arial"/>
          <w:b/>
          <w:sz w:val="20"/>
          <w:szCs w:val="20"/>
        </w:rPr>
        <w:t>trics_sessions collection table</w:t>
      </w:r>
    </w:p>
    <w:p w14:paraId="2742782D" w14:textId="77777777" w:rsidR="00DE5C60" w:rsidRPr="008A3164" w:rsidRDefault="00DE5C60" w:rsidP="00DE5C60">
      <w:pPr>
        <w:ind w:left="1008"/>
        <w:rPr>
          <w:rFonts w:ascii="Arial" w:hAnsi="Arial" w:cs="Arial"/>
          <w:sz w:val="20"/>
          <w:szCs w:val="20"/>
        </w:rPr>
      </w:pPr>
    </w:p>
    <w:p w14:paraId="3C091224" w14:textId="34074988" w:rsidR="00DE5C60" w:rsidRPr="0097557A" w:rsidRDefault="00DE5C60" w:rsidP="009716AE">
      <w:pPr>
        <w:ind w:left="868"/>
        <w:rPr>
          <w:rFonts w:ascii="Arial" w:hAnsi="Arial" w:cs="Arial"/>
          <w:sz w:val="18"/>
          <w:szCs w:val="20"/>
        </w:rPr>
      </w:pPr>
      <w:r w:rsidRPr="0097557A">
        <w:rPr>
          <w:rFonts w:ascii="Arial" w:hAnsi="Arial" w:cs="Arial"/>
          <w:sz w:val="18"/>
          <w:szCs w:val="20"/>
        </w:rPr>
        <w:t>insert into "'||dataSourceSchemaName||'"."'||metrics_sessions_</w:t>
      </w:r>
      <w:r w:rsidR="00BF00F5">
        <w:rPr>
          <w:rFonts w:ascii="Arial" w:hAnsi="Arial" w:cs="Arial"/>
          <w:sz w:val="18"/>
          <w:szCs w:val="20"/>
        </w:rPr>
        <w:t>stg</w:t>
      </w:r>
      <w:r w:rsidRPr="0097557A">
        <w:rPr>
          <w:rFonts w:ascii="Arial" w:hAnsi="Arial" w:cs="Arial"/>
          <w:sz w:val="18"/>
          <w:szCs w:val="20"/>
        </w:rPr>
        <w:t>||'"</w:t>
      </w:r>
    </w:p>
    <w:p w14:paraId="4309C6F8"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select ms.*, </w:t>
      </w:r>
    </w:p>
    <w:p w14:paraId="6922F467" w14:textId="37E4CF1E"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LU."USER_ID", LU."user", LU."domain"</w:t>
      </w:r>
    </w:p>
    <w:p w14:paraId="7D547EBC"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from "'||dataSourceSchemaName||'"."'||metrics_sessions_collection||'" ms</w:t>
      </w:r>
    </w:p>
    <w:p w14:paraId="2D8EE6F6" w14:textId="77777777" w:rsidR="00DE5C60" w:rsidRPr="0097557A" w:rsidRDefault="00DE5C60" w:rsidP="009716AE">
      <w:pPr>
        <w:ind w:left="868"/>
        <w:rPr>
          <w:rFonts w:ascii="Arial" w:hAnsi="Arial" w:cs="Arial"/>
          <w:sz w:val="18"/>
          <w:szCs w:val="20"/>
        </w:rPr>
      </w:pPr>
      <w:r w:rsidRPr="0097557A">
        <w:rPr>
          <w:rFonts w:ascii="Arial" w:hAnsi="Arial" w:cs="Arial"/>
          <w:sz w:val="18"/>
          <w:szCs w:val="20"/>
        </w:rPr>
        <w:t xml:space="preserve"> </w:t>
      </w:r>
      <w:r w:rsidRPr="0097557A">
        <w:rPr>
          <w:rFonts w:ascii="Arial" w:hAnsi="Arial" w:cs="Arial"/>
          <w:sz w:val="18"/>
          <w:szCs w:val="20"/>
          <w:highlight w:val="yellow"/>
        </w:rPr>
        <w:t>-- Join with metrics_resources_usage to get the user</w:t>
      </w:r>
    </w:p>
    <w:p w14:paraId="5E3F3E29"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LEFT OUTER JOIN (</w:t>
      </w:r>
    </w:p>
    <w:p w14:paraId="3B40A015"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select distinct mruc."nodehost", mruc."nodeport", mruc."sessionid", mruc."user", mruc."domain", mau."USER_ID"</w:t>
      </w:r>
    </w:p>
    <w:p w14:paraId="394A22C4"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FROM "'||dataSourceSchemaName||'"."'||metrics_resources_usage_collection||'" mruc</w:t>
      </w:r>
    </w:p>
    <w:p w14:paraId="6C248A93" w14:textId="77777777" w:rsidR="00DE5C60" w:rsidRPr="0097557A" w:rsidRDefault="00DE5C60" w:rsidP="009716AE">
      <w:pPr>
        <w:ind w:left="948"/>
        <w:rPr>
          <w:rFonts w:ascii="Arial" w:hAnsi="Arial" w:cs="Arial"/>
          <w:sz w:val="18"/>
          <w:szCs w:val="20"/>
        </w:rPr>
      </w:pPr>
      <w:r w:rsidRPr="0097557A">
        <w:rPr>
          <w:rFonts w:ascii="Arial" w:hAnsi="Arial" w:cs="Arial"/>
          <w:sz w:val="18"/>
          <w:szCs w:val="20"/>
          <w:highlight w:val="yellow"/>
        </w:rPr>
        <w:t>-- Join with METRICS_ALL_USERS to get the latest (max LOAD_TIME) userid</w:t>
      </w:r>
    </w:p>
    <w:p w14:paraId="47292BC6" w14:textId="4D4D3884"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LEFT OUTER JOIN "'||dataSourceSchemaName||'"."METRICS_ALL_USERS" </w:t>
      </w:r>
      <w:r w:rsidR="00963556">
        <w:rPr>
          <w:rFonts w:ascii="Arial" w:hAnsi="Arial" w:cs="Arial"/>
          <w:sz w:val="18"/>
          <w:szCs w:val="20"/>
        </w:rPr>
        <w:t>mau</w:t>
      </w:r>
    </w:p>
    <w:p w14:paraId="7B02D757"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ON mau."USERNAME" = mruc."user" </w:t>
      </w:r>
    </w:p>
    <w:p w14:paraId="370C1453"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AND mau."DOMAIN_NAME" = mruc."domain"</w:t>
      </w:r>
    </w:p>
    <w:p w14:paraId="65748765"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AND mau."NODE_HOST" = mruc."nodehost" </w:t>
      </w:r>
    </w:p>
    <w:p w14:paraId="427B2653"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AND mau."NODE_PORT" = mruc."nodeport"</w:t>
      </w:r>
    </w:p>
    <w:p w14:paraId="097A28EE"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 LU</w:t>
      </w:r>
    </w:p>
    <w:p w14:paraId="2E80DFB8"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ON LU."sessionid" = ms."sessionid"</w:t>
      </w:r>
    </w:p>
    <w:p w14:paraId="21136498"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AND LU."nodehost" = ms."nodehost"</w:t>
      </w:r>
    </w:p>
    <w:p w14:paraId="0006F164"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AND LU."nodeport" = ms."nodeport"</w:t>
      </w:r>
    </w:p>
    <w:p w14:paraId="25673876"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where ms."logintime" &lt;= maxlogintime</w:t>
      </w:r>
    </w:p>
    <w:p w14:paraId="03EDC404"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and ms."sessionid" &lt;= maxsessionid</w:t>
      </w:r>
    </w:p>
    <w:p w14:paraId="53857098"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and ms."nodehost" = in_node_host</w:t>
      </w:r>
    </w:p>
    <w:p w14:paraId="413D5853"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and ms."nodeport" = in_node_port</w:t>
      </w:r>
    </w:p>
    <w:p w14:paraId="69725193"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and NOT EXISTS (</w:t>
      </w:r>
    </w:p>
    <w:p w14:paraId="61B0640B"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select * </w:t>
      </w:r>
    </w:p>
    <w:p w14:paraId="46FAEC90"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from "'||dataSourceSchemaName||'"."'||metrics_sessions_hist||'" ms1</w:t>
      </w:r>
    </w:p>
    <w:p w14:paraId="23521FBD"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where ms1."nodehost"  = ms."nodehost"</w:t>
      </w:r>
    </w:p>
    <w:p w14:paraId="20985DD1"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and ms1."nodeport"  = ms."nodeport"</w:t>
      </w:r>
    </w:p>
    <w:p w14:paraId="1053F1B2"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and ms1."sessionid" = ms."sessionid"</w:t>
      </w:r>
    </w:p>
    <w:p w14:paraId="7F6BFA2C"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and ms1."logintime" = ms."logintime"</w:t>
      </w:r>
    </w:p>
    <w:p w14:paraId="6C69793F"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and ms1."type" = ms."type"</w:t>
      </w:r>
    </w:p>
    <w:p w14:paraId="255D4B1E"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w:t>
      </w:r>
    </w:p>
    <w:p w14:paraId="071780AA" w14:textId="77777777" w:rsidR="00DE5C60" w:rsidRPr="008A3164" w:rsidRDefault="00DE5C60" w:rsidP="00DE5C60">
      <w:pPr>
        <w:ind w:left="1088" w:hanging="220"/>
        <w:rPr>
          <w:rFonts w:ascii="Arial" w:hAnsi="Arial" w:cs="Arial"/>
          <w:sz w:val="20"/>
          <w:szCs w:val="20"/>
        </w:rPr>
      </w:pPr>
    </w:p>
    <w:p w14:paraId="627DF8F2" w14:textId="467055F8" w:rsidR="00DF7412" w:rsidRDefault="00DF7412" w:rsidP="008D2B88">
      <w:pPr>
        <w:pStyle w:val="ListParagraph"/>
        <w:numPr>
          <w:ilvl w:val="0"/>
          <w:numId w:val="66"/>
        </w:numPr>
        <w:rPr>
          <w:rFonts w:ascii="Arial" w:hAnsi="Arial" w:cs="Arial"/>
          <w:b/>
          <w:sz w:val="20"/>
          <w:szCs w:val="20"/>
        </w:rPr>
      </w:pPr>
      <w:r>
        <w:rPr>
          <w:rFonts w:ascii="Arial" w:hAnsi="Arial" w:cs="Arial"/>
          <w:b/>
          <w:sz w:val="20"/>
          <w:szCs w:val="20"/>
        </w:rPr>
        <w:t xml:space="preserve">Insert into metrics_sessions_hist </w:t>
      </w:r>
      <w:r w:rsidR="00BE49C4">
        <w:rPr>
          <w:rFonts w:ascii="Arial" w:hAnsi="Arial" w:cs="Arial"/>
          <w:b/>
          <w:sz w:val="20"/>
          <w:szCs w:val="20"/>
        </w:rPr>
        <w:t xml:space="preserve">history </w:t>
      </w:r>
      <w:r>
        <w:rPr>
          <w:rFonts w:ascii="Arial" w:hAnsi="Arial" w:cs="Arial"/>
          <w:b/>
          <w:sz w:val="20"/>
          <w:szCs w:val="20"/>
        </w:rPr>
        <w:t>from metrics_sessions_stg</w:t>
      </w:r>
      <w:r w:rsidR="00BE49C4">
        <w:rPr>
          <w:rFonts w:ascii="Arial" w:hAnsi="Arial" w:cs="Arial"/>
          <w:b/>
          <w:sz w:val="20"/>
          <w:szCs w:val="20"/>
        </w:rPr>
        <w:t xml:space="preserve"> stage</w:t>
      </w:r>
    </w:p>
    <w:p w14:paraId="15C458F9" w14:textId="77777777" w:rsidR="00DF7412" w:rsidRDefault="00DF7412" w:rsidP="00DF7412">
      <w:pPr>
        <w:rPr>
          <w:rFonts w:ascii="Arial" w:hAnsi="Arial" w:cs="Arial"/>
          <w:b/>
          <w:sz w:val="20"/>
          <w:szCs w:val="20"/>
        </w:rPr>
      </w:pPr>
    </w:p>
    <w:p w14:paraId="45173DA5" w14:textId="4EAF7A6B" w:rsidR="00DF7412" w:rsidRPr="00DF7412" w:rsidRDefault="00DF7412" w:rsidP="00DF7412">
      <w:pPr>
        <w:ind w:left="720"/>
        <w:rPr>
          <w:rFonts w:ascii="Arial" w:hAnsi="Arial" w:cs="Arial"/>
          <w:sz w:val="18"/>
          <w:szCs w:val="18"/>
        </w:rPr>
      </w:pPr>
      <w:r w:rsidRPr="00DF7412">
        <w:rPr>
          <w:rFonts w:ascii="Arial" w:hAnsi="Arial" w:cs="Arial"/>
          <w:sz w:val="18"/>
          <w:szCs w:val="18"/>
        </w:rPr>
        <w:t>INSERT INTO "'||dataSourceSchemaName||'"."'||metrics_sessions_hist||'"</w:t>
      </w:r>
    </w:p>
    <w:p w14:paraId="27A4CD1E" w14:textId="77777777" w:rsidR="00DF7412" w:rsidRPr="00DF7412" w:rsidRDefault="00DF7412" w:rsidP="00DF7412">
      <w:pPr>
        <w:ind w:left="720"/>
        <w:rPr>
          <w:rFonts w:ascii="Arial" w:hAnsi="Arial" w:cs="Arial"/>
          <w:sz w:val="18"/>
          <w:szCs w:val="18"/>
        </w:rPr>
      </w:pPr>
      <w:r w:rsidRPr="00DF7412">
        <w:rPr>
          <w:rFonts w:ascii="Arial" w:hAnsi="Arial" w:cs="Arial"/>
          <w:sz w:val="18"/>
          <w:szCs w:val="18"/>
        </w:rPr>
        <w:t xml:space="preserve">      SELECT * FROM "'||dataSourceSchemaName||'"."'||metrics_sessions_stg||'"</w:t>
      </w:r>
    </w:p>
    <w:p w14:paraId="785DBA22" w14:textId="77777777" w:rsidR="00DF7412" w:rsidRPr="00DF7412" w:rsidRDefault="00DF7412" w:rsidP="00DF7412">
      <w:pPr>
        <w:ind w:left="720"/>
        <w:rPr>
          <w:rFonts w:ascii="Arial" w:hAnsi="Arial" w:cs="Arial"/>
          <w:sz w:val="18"/>
          <w:szCs w:val="18"/>
        </w:rPr>
      </w:pPr>
      <w:r w:rsidRPr="00DF7412">
        <w:rPr>
          <w:rFonts w:ascii="Arial" w:hAnsi="Arial" w:cs="Arial"/>
          <w:sz w:val="18"/>
          <w:szCs w:val="18"/>
        </w:rPr>
        <w:t xml:space="preserve">      where "nodehost" = in_node_host</w:t>
      </w:r>
    </w:p>
    <w:p w14:paraId="362D08FD" w14:textId="3EBA9A12" w:rsidR="00DF7412" w:rsidRPr="00DF7412" w:rsidRDefault="00DF7412" w:rsidP="00DF7412">
      <w:pPr>
        <w:ind w:left="720"/>
        <w:rPr>
          <w:rFonts w:ascii="Arial" w:hAnsi="Arial" w:cs="Arial"/>
          <w:sz w:val="18"/>
          <w:szCs w:val="18"/>
        </w:rPr>
      </w:pPr>
      <w:r w:rsidRPr="00DF7412">
        <w:rPr>
          <w:rFonts w:ascii="Arial" w:hAnsi="Arial" w:cs="Arial"/>
          <w:sz w:val="18"/>
          <w:szCs w:val="18"/>
        </w:rPr>
        <w:t xml:space="preserve">        and "nodeport" = in_node_port;</w:t>
      </w:r>
    </w:p>
    <w:p w14:paraId="17B577CA" w14:textId="77777777" w:rsidR="00DF7412" w:rsidRPr="00DF7412" w:rsidRDefault="00DF7412" w:rsidP="00DF7412">
      <w:pPr>
        <w:rPr>
          <w:rFonts w:ascii="Arial" w:hAnsi="Arial" w:cs="Arial"/>
          <w:b/>
          <w:sz w:val="20"/>
          <w:szCs w:val="20"/>
        </w:rPr>
      </w:pPr>
    </w:p>
    <w:p w14:paraId="051F8294" w14:textId="77777777" w:rsidR="00DE5C60" w:rsidRPr="00A51918" w:rsidRDefault="00DE5C60" w:rsidP="00DE5C60">
      <w:pPr>
        <w:ind w:left="508" w:hanging="220"/>
        <w:rPr>
          <w:rFonts w:ascii="Arial" w:hAnsi="Arial" w:cs="Arial"/>
          <w:b/>
          <w:sz w:val="21"/>
          <w:szCs w:val="20"/>
        </w:rPr>
      </w:pPr>
      <w:r w:rsidRPr="00A51918">
        <w:rPr>
          <w:rFonts w:ascii="Arial" w:hAnsi="Arial" w:cs="Arial"/>
          <w:b/>
          <w:sz w:val="21"/>
          <w:szCs w:val="20"/>
          <w:highlight w:val="cyan"/>
        </w:rPr>
        <w:t>metrics_resources_usage</w:t>
      </w:r>
    </w:p>
    <w:p w14:paraId="24E11CF8" w14:textId="77777777" w:rsidR="00DE5C60" w:rsidRDefault="00DE5C60" w:rsidP="00DE5C60">
      <w:pPr>
        <w:ind w:left="508" w:hanging="220"/>
        <w:rPr>
          <w:rFonts w:ascii="Arial" w:hAnsi="Arial" w:cs="Arial"/>
          <w:sz w:val="20"/>
          <w:szCs w:val="20"/>
        </w:rPr>
      </w:pPr>
      <w:r w:rsidRPr="0034667D">
        <w:rPr>
          <w:rFonts w:ascii="Arial" w:hAnsi="Arial" w:cs="Arial"/>
          <w:sz w:val="20"/>
          <w:szCs w:val="20"/>
        </w:rPr>
        <w:lastRenderedPageBreak/>
        <w:t xml:space="preserve"> </w:t>
      </w:r>
    </w:p>
    <w:p w14:paraId="6B211F36" w14:textId="77777777" w:rsidR="00DE5C60" w:rsidRPr="008A3164" w:rsidRDefault="00DE5C60" w:rsidP="008D2B88">
      <w:pPr>
        <w:pStyle w:val="ListParagraph"/>
        <w:numPr>
          <w:ilvl w:val="0"/>
          <w:numId w:val="67"/>
        </w:numPr>
        <w:rPr>
          <w:rFonts w:ascii="Arial" w:hAnsi="Arial" w:cs="Arial"/>
          <w:b/>
          <w:sz w:val="20"/>
          <w:szCs w:val="20"/>
        </w:rPr>
      </w:pPr>
      <w:r w:rsidRPr="008A3164">
        <w:rPr>
          <w:rFonts w:ascii="Arial" w:hAnsi="Arial" w:cs="Arial"/>
          <w:b/>
          <w:sz w:val="20"/>
          <w:szCs w:val="20"/>
        </w:rPr>
        <w:t xml:space="preserve">Get the min/max </w:t>
      </w:r>
      <w:r>
        <w:rPr>
          <w:rFonts w:ascii="Arial" w:hAnsi="Arial" w:cs="Arial"/>
          <w:b/>
          <w:sz w:val="20"/>
          <w:szCs w:val="20"/>
        </w:rPr>
        <w:t>requestid</w:t>
      </w:r>
      <w:r w:rsidRPr="008A3164">
        <w:rPr>
          <w:rFonts w:ascii="Arial" w:hAnsi="Arial" w:cs="Arial"/>
          <w:b/>
          <w:sz w:val="20"/>
          <w:szCs w:val="20"/>
        </w:rPr>
        <w:t xml:space="preserve"> and </w:t>
      </w:r>
      <w:r>
        <w:rPr>
          <w:rFonts w:ascii="Arial" w:hAnsi="Arial" w:cs="Arial"/>
          <w:b/>
          <w:sz w:val="20"/>
          <w:szCs w:val="20"/>
        </w:rPr>
        <w:t>starttime</w:t>
      </w:r>
    </w:p>
    <w:p w14:paraId="70B7565C" w14:textId="77777777" w:rsidR="00DE5C60" w:rsidRDefault="00DE5C60" w:rsidP="00DE5C60">
      <w:pPr>
        <w:ind w:left="508" w:hanging="220"/>
        <w:rPr>
          <w:rFonts w:ascii="Arial" w:hAnsi="Arial" w:cs="Arial"/>
          <w:sz w:val="20"/>
          <w:szCs w:val="20"/>
        </w:rPr>
      </w:pPr>
    </w:p>
    <w:p w14:paraId="4478F3B1" w14:textId="77777777" w:rsidR="00DE5C60" w:rsidRPr="0097557A" w:rsidRDefault="00DE5C60" w:rsidP="00DE5C60">
      <w:pPr>
        <w:ind w:left="940" w:hanging="220"/>
        <w:rPr>
          <w:rFonts w:ascii="Arial" w:hAnsi="Arial" w:cs="Arial"/>
          <w:sz w:val="18"/>
          <w:szCs w:val="20"/>
        </w:rPr>
      </w:pPr>
      <w:r w:rsidRPr="0097557A">
        <w:rPr>
          <w:rFonts w:ascii="Arial" w:hAnsi="Arial" w:cs="Arial"/>
          <w:sz w:val="18"/>
          <w:szCs w:val="20"/>
        </w:rPr>
        <w:t>select min("requestid") minrequestid, min("starttime") minstarttime, max("requestid") maxrequestid, max("starttime") maxstarttime</w:t>
      </w:r>
    </w:p>
    <w:p w14:paraId="6F29B945" w14:textId="77777777" w:rsidR="00DE5C60" w:rsidRPr="0097557A" w:rsidRDefault="00DE5C60" w:rsidP="00DE5C60">
      <w:pPr>
        <w:ind w:left="940" w:hanging="220"/>
        <w:rPr>
          <w:rFonts w:ascii="Arial" w:hAnsi="Arial" w:cs="Arial"/>
          <w:sz w:val="18"/>
          <w:szCs w:val="20"/>
        </w:rPr>
      </w:pPr>
      <w:r w:rsidRPr="0097557A">
        <w:rPr>
          <w:rFonts w:ascii="Arial" w:hAnsi="Arial" w:cs="Arial"/>
          <w:sz w:val="18"/>
          <w:szCs w:val="20"/>
        </w:rPr>
        <w:t xml:space="preserve">        from "'||dataSourceSchemaName||'"."'||metrics_resources_usage_collection||'"</w:t>
      </w:r>
    </w:p>
    <w:p w14:paraId="045A75AF" w14:textId="6A5B8C7B" w:rsidR="00DE5C60" w:rsidRPr="0097557A" w:rsidRDefault="00DE5C60" w:rsidP="0097557A">
      <w:pPr>
        <w:ind w:left="940" w:hanging="220"/>
        <w:rPr>
          <w:rFonts w:ascii="Arial" w:hAnsi="Arial" w:cs="Arial"/>
          <w:sz w:val="18"/>
          <w:szCs w:val="20"/>
        </w:rPr>
      </w:pPr>
      <w:r w:rsidRPr="0097557A">
        <w:rPr>
          <w:rFonts w:ascii="Arial" w:hAnsi="Arial" w:cs="Arial"/>
          <w:sz w:val="18"/>
          <w:szCs w:val="20"/>
        </w:rPr>
        <w:t xml:space="preserve">        where "nodehost" = c_node_host and "nodeport" = c_node_port;</w:t>
      </w:r>
    </w:p>
    <w:p w14:paraId="6E85BD02" w14:textId="77777777" w:rsidR="00DE5C60" w:rsidRDefault="00DE5C60" w:rsidP="0097557A">
      <w:pPr>
        <w:rPr>
          <w:rFonts w:ascii="Arial" w:hAnsi="Arial" w:cs="Arial"/>
          <w:sz w:val="20"/>
          <w:szCs w:val="20"/>
        </w:rPr>
      </w:pPr>
    </w:p>
    <w:p w14:paraId="1BB0E140" w14:textId="7F56F8B8" w:rsidR="00DE5C60" w:rsidRDefault="00DE5C60" w:rsidP="008D2B88">
      <w:pPr>
        <w:pStyle w:val="ListParagraph"/>
        <w:numPr>
          <w:ilvl w:val="0"/>
          <w:numId w:val="67"/>
        </w:numPr>
        <w:rPr>
          <w:rFonts w:ascii="Arial" w:hAnsi="Arial" w:cs="Arial"/>
          <w:b/>
          <w:sz w:val="20"/>
          <w:szCs w:val="20"/>
        </w:rPr>
      </w:pPr>
      <w:r w:rsidRPr="001458EF">
        <w:rPr>
          <w:rFonts w:ascii="Arial" w:hAnsi="Arial" w:cs="Arial"/>
          <w:b/>
          <w:sz w:val="20"/>
          <w:szCs w:val="20"/>
        </w:rPr>
        <w:t>Insert the new rows into the metrics_resources_usage_</w:t>
      </w:r>
      <w:r w:rsidR="00DF7412">
        <w:rPr>
          <w:rFonts w:ascii="Arial" w:hAnsi="Arial" w:cs="Arial"/>
          <w:b/>
          <w:sz w:val="20"/>
          <w:szCs w:val="20"/>
        </w:rPr>
        <w:t>stg</w:t>
      </w:r>
      <w:r w:rsidRPr="001458EF">
        <w:rPr>
          <w:rFonts w:ascii="Arial" w:hAnsi="Arial" w:cs="Arial"/>
          <w:b/>
          <w:sz w:val="20"/>
          <w:szCs w:val="20"/>
        </w:rPr>
        <w:t xml:space="preserve"> </w:t>
      </w:r>
      <w:r w:rsidR="00BE49C4">
        <w:rPr>
          <w:rFonts w:ascii="Arial" w:hAnsi="Arial" w:cs="Arial"/>
          <w:b/>
          <w:sz w:val="20"/>
          <w:szCs w:val="20"/>
        </w:rPr>
        <w:t>stage</w:t>
      </w:r>
      <w:r w:rsidRPr="001458EF">
        <w:rPr>
          <w:rFonts w:ascii="Arial" w:hAnsi="Arial" w:cs="Arial"/>
          <w:b/>
          <w:sz w:val="20"/>
          <w:szCs w:val="20"/>
        </w:rPr>
        <w:t xml:space="preserve"> from the metrics_resources_usage collection where not exists in metrics_resources_usage_hist history</w:t>
      </w:r>
      <w:r w:rsidR="00A86BFC">
        <w:rPr>
          <w:rFonts w:ascii="Arial" w:hAnsi="Arial" w:cs="Arial"/>
          <w:b/>
          <w:sz w:val="20"/>
          <w:szCs w:val="20"/>
        </w:rPr>
        <w:t xml:space="preserve"> and not in METRICS_JOB_FILTERS</w:t>
      </w:r>
      <w:r>
        <w:rPr>
          <w:rFonts w:ascii="Arial" w:hAnsi="Arial" w:cs="Arial"/>
          <w:b/>
          <w:sz w:val="20"/>
          <w:szCs w:val="20"/>
        </w:rPr>
        <w:t>.</w:t>
      </w:r>
    </w:p>
    <w:p w14:paraId="6BBE20E6" w14:textId="77777777" w:rsidR="00DE5C60" w:rsidRPr="001458EF" w:rsidRDefault="00DE5C60" w:rsidP="00DE5C60">
      <w:pPr>
        <w:ind w:left="720"/>
        <w:rPr>
          <w:rFonts w:ascii="Arial" w:hAnsi="Arial" w:cs="Arial"/>
          <w:b/>
          <w:sz w:val="20"/>
          <w:szCs w:val="20"/>
        </w:rPr>
      </w:pPr>
    </w:p>
    <w:p w14:paraId="2CEA1CB5"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INSERT INTO "'||dataSourceSchemaName||'"."'||metrics_resources_usage_stg||'"</w:t>
      </w:r>
    </w:p>
    <w:p w14:paraId="2C5C1EA0"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SELECT </w:t>
      </w:r>
    </w:p>
    <w:p w14:paraId="650FB5EA"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Insert collection columns</w:t>
      </w:r>
    </w:p>
    <w:p w14:paraId="26C2D163"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mruc."cluster"</w:t>
      </w:r>
    </w:p>
    <w:p w14:paraId="1AE794B7"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mruc."nodehost"</w:t>
      </w:r>
    </w:p>
    <w:p w14:paraId="4140EA7A"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mruc."nodeport"</w:t>
      </w:r>
    </w:p>
    <w:p w14:paraId="7270146C"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mruc."sessionid"</w:t>
      </w:r>
    </w:p>
    <w:p w14:paraId="50CC65B9"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mruc."user"</w:t>
      </w:r>
    </w:p>
    <w:p w14:paraId="4C675907"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mruc."domain"</w:t>
      </w:r>
    </w:p>
    <w:p w14:paraId="33CF2DD2"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mruc."group"</w:t>
      </w:r>
    </w:p>
    <w:p w14:paraId="2E1DA7AF"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mruc."requestid"</w:t>
      </w:r>
    </w:p>
    <w:p w14:paraId="42B6A89C"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mruc."parentid"</w:t>
      </w:r>
    </w:p>
    <w:p w14:paraId="746F3FD0"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mruc."datasourcepath"</w:t>
      </w:r>
    </w:p>
    <w:p w14:paraId="6AEFF1EA"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mruc."datasourcetype"</w:t>
      </w:r>
    </w:p>
    <w:p w14:paraId="122098D2"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mruc."resourcepath"</w:t>
      </w:r>
    </w:p>
    <w:p w14:paraId="079358AE"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mruc."resourcetype"</w:t>
      </w:r>
    </w:p>
    <w:p w14:paraId="3ABDBB04"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mruc."resourceguid"</w:t>
      </w:r>
    </w:p>
    <w:p w14:paraId="1BBC5DF3"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mruc."resourcekind"</w:t>
      </w:r>
    </w:p>
    <w:p w14:paraId="246CF06C"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mruc."starttime"</w:t>
      </w:r>
    </w:p>
    <w:p w14:paraId="02501B1B"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mruc."endtime"</w:t>
      </w:r>
    </w:p>
    <w:p w14:paraId="562C934E"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Insert expanded information</w:t>
      </w:r>
    </w:p>
    <w:p w14:paraId="071BEF88" w14:textId="25ABA363" w:rsidR="00507889" w:rsidRPr="00507889" w:rsidRDefault="00507889" w:rsidP="00507889">
      <w:pPr>
        <w:ind w:left="720"/>
        <w:rPr>
          <w:rFonts w:ascii="Arial" w:hAnsi="Arial" w:cs="Arial"/>
          <w:sz w:val="16"/>
          <w:szCs w:val="20"/>
        </w:rPr>
      </w:pPr>
      <w:r>
        <w:rPr>
          <w:rFonts w:ascii="Arial" w:hAnsi="Arial" w:cs="Arial"/>
          <w:sz w:val="16"/>
          <w:szCs w:val="20"/>
        </w:rPr>
        <w:t xml:space="preserve">            </w:t>
      </w:r>
      <w:r w:rsidRPr="00507889">
        <w:rPr>
          <w:rFonts w:ascii="Arial" w:hAnsi="Arial" w:cs="Arial"/>
          <w:sz w:val="16"/>
          <w:szCs w:val="20"/>
        </w:rPr>
        <w:t>, mar."RESOURCE_ORIGIN" "resourceorigin"</w:t>
      </w:r>
    </w:p>
    <w:p w14:paraId="55C0F6DE"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mar."RESOURCE_ID" "resourceid"</w:t>
      </w:r>
    </w:p>
    <w:p w14:paraId="66CB80E8" w14:textId="4A4BEF31" w:rsidR="00507889" w:rsidRPr="00507889" w:rsidRDefault="00507889" w:rsidP="00507889">
      <w:pPr>
        <w:ind w:left="720"/>
        <w:rPr>
          <w:rFonts w:ascii="Arial" w:hAnsi="Arial" w:cs="Arial"/>
          <w:sz w:val="16"/>
          <w:szCs w:val="20"/>
        </w:rPr>
      </w:pPr>
      <w:r>
        <w:rPr>
          <w:rFonts w:ascii="Arial" w:hAnsi="Arial" w:cs="Arial"/>
          <w:sz w:val="16"/>
          <w:szCs w:val="20"/>
        </w:rPr>
        <w:t xml:space="preserve">            </w:t>
      </w:r>
      <w:r w:rsidRPr="00507889">
        <w:rPr>
          <w:rFonts w:ascii="Arial" w:hAnsi="Arial" w:cs="Arial"/>
          <w:sz w:val="16"/>
          <w:szCs w:val="20"/>
        </w:rPr>
        <w:t>, mar."DATASERVICE_NAME" "dataservicename"</w:t>
      </w:r>
    </w:p>
    <w:p w14:paraId="281D3174" w14:textId="24D61025" w:rsidR="00507889" w:rsidRPr="00507889" w:rsidRDefault="00507889" w:rsidP="00507889">
      <w:pPr>
        <w:ind w:left="720"/>
        <w:rPr>
          <w:rFonts w:ascii="Arial" w:hAnsi="Arial" w:cs="Arial"/>
          <w:sz w:val="16"/>
          <w:szCs w:val="20"/>
        </w:rPr>
      </w:pPr>
      <w:r>
        <w:rPr>
          <w:rFonts w:ascii="Arial" w:hAnsi="Arial" w:cs="Arial"/>
          <w:sz w:val="16"/>
          <w:szCs w:val="20"/>
        </w:rPr>
        <w:t xml:space="preserve">            </w:t>
      </w:r>
      <w:r w:rsidRPr="00507889">
        <w:rPr>
          <w:rFonts w:ascii="Arial" w:hAnsi="Arial" w:cs="Arial"/>
          <w:sz w:val="16"/>
          <w:szCs w:val="20"/>
        </w:rPr>
        <w:t>, mar."RESOURCE_NAME" "resourcename"</w:t>
      </w:r>
    </w:p>
    <w:p w14:paraId="02FEFB92" w14:textId="0BE9FEEB" w:rsidR="00507889" w:rsidRPr="00507889" w:rsidRDefault="00507889" w:rsidP="00507889">
      <w:pPr>
        <w:ind w:left="720"/>
        <w:rPr>
          <w:rFonts w:ascii="Arial" w:hAnsi="Arial" w:cs="Arial"/>
          <w:sz w:val="16"/>
          <w:szCs w:val="20"/>
        </w:rPr>
      </w:pPr>
      <w:r>
        <w:rPr>
          <w:rFonts w:ascii="Arial" w:hAnsi="Arial" w:cs="Arial"/>
          <w:sz w:val="16"/>
          <w:szCs w:val="20"/>
        </w:rPr>
        <w:t xml:space="preserve">            </w:t>
      </w:r>
      <w:r w:rsidRPr="00507889">
        <w:rPr>
          <w:rFonts w:ascii="Arial" w:hAnsi="Arial" w:cs="Arial"/>
          <w:sz w:val="16"/>
          <w:szCs w:val="20"/>
        </w:rPr>
        <w:t>, mar."SCHEMA_NAME" "parentname"</w:t>
      </w:r>
    </w:p>
    <w:p w14:paraId="0B05CE02" w14:textId="34E06E65" w:rsidR="00507889" w:rsidRPr="00507889" w:rsidRDefault="00507889" w:rsidP="00507889">
      <w:pPr>
        <w:ind w:left="720"/>
        <w:rPr>
          <w:rFonts w:ascii="Arial" w:hAnsi="Arial" w:cs="Arial"/>
          <w:sz w:val="16"/>
          <w:szCs w:val="20"/>
        </w:rPr>
      </w:pPr>
      <w:r>
        <w:rPr>
          <w:rFonts w:ascii="Arial" w:hAnsi="Arial" w:cs="Arial"/>
          <w:sz w:val="16"/>
          <w:szCs w:val="20"/>
        </w:rPr>
        <w:t xml:space="preserve">            </w:t>
      </w:r>
      <w:r w:rsidRPr="00507889">
        <w:rPr>
          <w:rFonts w:ascii="Arial" w:hAnsi="Arial" w:cs="Arial"/>
          <w:sz w:val="16"/>
          <w:szCs w:val="20"/>
        </w:rPr>
        <w:t>, mar."CATALOG_NAME" "grandparentname"</w:t>
      </w:r>
    </w:p>
    <w:p w14:paraId="78BCDE85"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mar."CATEGORY_NAME" "categoryname"</w:t>
      </w:r>
    </w:p>
    <w:p w14:paraId="00B18335" w14:textId="607C9B78" w:rsidR="00507889" w:rsidRPr="00507889" w:rsidRDefault="00507889" w:rsidP="00507889">
      <w:pPr>
        <w:ind w:left="720"/>
        <w:rPr>
          <w:rFonts w:ascii="Arial" w:hAnsi="Arial" w:cs="Arial"/>
          <w:sz w:val="16"/>
          <w:szCs w:val="20"/>
        </w:rPr>
      </w:pPr>
      <w:r>
        <w:rPr>
          <w:rFonts w:ascii="Arial" w:hAnsi="Arial" w:cs="Arial"/>
          <w:sz w:val="16"/>
          <w:szCs w:val="20"/>
        </w:rPr>
        <w:t xml:space="preserve">            </w:t>
      </w:r>
      <w:r w:rsidRPr="00507889">
        <w:rPr>
          <w:rFonts w:ascii="Arial" w:hAnsi="Arial" w:cs="Arial"/>
          <w:sz w:val="16"/>
          <w:szCs w:val="20"/>
        </w:rPr>
        <w:t>, mar."PARENT_PATH" "parentpath"</w:t>
      </w:r>
    </w:p>
    <w:p w14:paraId="35032600"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Insert expanded user information</w:t>
      </w:r>
    </w:p>
    <w:p w14:paraId="54D5AC1C"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mau."USER_ID" "userid"</w:t>
      </w:r>
    </w:p>
    <w:p w14:paraId="2A4EDFA3" w14:textId="5FEA81C5"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"telephoneNumber", null "friendlyCountryName" </w:t>
      </w:r>
    </w:p>
    <w:p w14:paraId="2EE64483"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FROM "'||dataSourceSchemaName||'"."'||metrics_resources_usage_collection||'" mruc</w:t>
      </w:r>
    </w:p>
    <w:p w14:paraId="52DF1654"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METRICS_ALL_USERS</w:t>
      </w:r>
    </w:p>
    <w:p w14:paraId="406424D2" w14:textId="1A629589"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LEFT OUTER JOIN "'||dataSourceSchemaName||'"."METRICS_ALL_USERS" </w:t>
      </w:r>
      <w:r w:rsidR="00963556">
        <w:rPr>
          <w:rFonts w:ascii="Arial" w:hAnsi="Arial" w:cs="Arial"/>
          <w:sz w:val="16"/>
          <w:szCs w:val="20"/>
        </w:rPr>
        <w:t>mau</w:t>
      </w:r>
    </w:p>
    <w:p w14:paraId="3351AFE6"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ON  mau."USERNAME"    = mruc."user" </w:t>
      </w:r>
    </w:p>
    <w:p w14:paraId="5FD5CEF6"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AND mau."DOMAIN_NAME" = mruc."domain"</w:t>
      </w:r>
    </w:p>
    <w:p w14:paraId="2871AD5A"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AND mau."NODE_HOST"   = mruc."nodehost" </w:t>
      </w:r>
    </w:p>
    <w:p w14:paraId="2C142472"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AND mau."NODE_PORT"   = mruc."nodeport"</w:t>
      </w:r>
    </w:p>
    <w:p w14:paraId="1BC6FF96"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METRICS_ALL_RESOURCES </w:t>
      </w:r>
    </w:p>
    <w:p w14:paraId="3BF3E4AF" w14:textId="5CA3719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LEFT OUTER JOIN "'||dataSourceSchemaName||'"."METRICS_ALL_RESOURCES" mar</w:t>
      </w:r>
    </w:p>
    <w:p w14:paraId="2A2F8AE4"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ON  mar."RESOURCEPATH"  = mruc."resourcepath"</w:t>
      </w:r>
    </w:p>
    <w:p w14:paraId="7CF0107C"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AND mar."RESOURCE_TYPE" = mruc."resourcetype"</w:t>
      </w:r>
    </w:p>
    <w:p w14:paraId="20B56613"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AND mar."NODE_HOST"     = mruc."nodehost"</w:t>
      </w:r>
    </w:p>
    <w:p w14:paraId="6A19B8A6"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AND mar."NODE_PORT"     = mruc."nodeport"</w:t>
      </w:r>
    </w:p>
    <w:p w14:paraId="77CD98A9"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WHERE mruc."nodehost"  = in_node_host</w:t>
      </w:r>
    </w:p>
    <w:p w14:paraId="25667BDD"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AND mruc."nodeport"  = in_node_port</w:t>
      </w:r>
    </w:p>
    <w:p w14:paraId="67AA997C"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AND mruc."starttime" &lt;= maxstarttime_mru</w:t>
      </w:r>
    </w:p>
    <w:p w14:paraId="16CF1FD6"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AND mruc."requestid" &lt;= maxrequestid_mr</w:t>
      </w:r>
    </w:p>
    <w:p w14:paraId="23051CE6" w14:textId="3A7AF92C" w:rsidR="00507889" w:rsidRPr="00507889" w:rsidRDefault="00507889" w:rsidP="00507889">
      <w:pPr>
        <w:ind w:left="720"/>
        <w:rPr>
          <w:rFonts w:ascii="Arial" w:hAnsi="Arial" w:cs="Arial"/>
          <w:sz w:val="16"/>
          <w:szCs w:val="20"/>
        </w:rPr>
      </w:pPr>
      <w:r>
        <w:rPr>
          <w:rFonts w:ascii="Arial" w:hAnsi="Arial" w:cs="Arial"/>
          <w:sz w:val="16"/>
          <w:szCs w:val="20"/>
        </w:rPr>
        <w:t xml:space="preserve">         </w:t>
      </w:r>
      <w:r w:rsidRPr="00507889">
        <w:rPr>
          <w:rFonts w:ascii="Arial" w:hAnsi="Arial" w:cs="Arial"/>
          <w:sz w:val="16"/>
          <w:szCs w:val="20"/>
        </w:rPr>
        <w:t xml:space="preserve"> -- Do not insert rows matching the filter rows in METRICS_JOB_FILTERS</w:t>
      </w:r>
    </w:p>
    <w:p w14:paraId="16327A53" w14:textId="3E541373" w:rsidR="00507889" w:rsidRPr="00507889" w:rsidRDefault="00507889" w:rsidP="00507889">
      <w:pPr>
        <w:ind w:left="720"/>
        <w:rPr>
          <w:rFonts w:ascii="Arial" w:hAnsi="Arial" w:cs="Arial"/>
          <w:sz w:val="16"/>
          <w:szCs w:val="20"/>
        </w:rPr>
      </w:pPr>
      <w:r>
        <w:rPr>
          <w:rFonts w:ascii="Arial" w:hAnsi="Arial" w:cs="Arial"/>
          <w:sz w:val="16"/>
          <w:szCs w:val="20"/>
        </w:rPr>
        <w:t xml:space="preserve">       </w:t>
      </w:r>
      <w:r w:rsidRPr="00507889">
        <w:rPr>
          <w:rFonts w:ascii="Arial" w:hAnsi="Arial" w:cs="Arial"/>
          <w:sz w:val="16"/>
          <w:szCs w:val="20"/>
        </w:rPr>
        <w:t xml:space="preserve">  AND (mruc."user", mruc."domain", mruc."resourcekind") NOT IN (select "USER", "DOMAIN", "RESOURCE_KIND" FROM "'||dataSourceSchemaName||'"."METRICS_JOB_FILTERS" WHERE "ENV_TYPE" = in_env_type)</w:t>
      </w:r>
    </w:p>
    <w:p w14:paraId="298B82AB"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Do not insert rows if they exist in metrics_resources_usage_hist</w:t>
      </w:r>
    </w:p>
    <w:p w14:paraId="68209CA8"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lastRenderedPageBreak/>
        <w:t xml:space="preserve">          AND NOT EXISTS (</w:t>
      </w:r>
    </w:p>
    <w:p w14:paraId="4626BE42"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SELECT 1</w:t>
      </w:r>
    </w:p>
    <w:p w14:paraId="575DD306"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FROM "'||dataSourceSchemaName||'"."'||metrics_resources_usage_hist||'" mruh</w:t>
      </w:r>
    </w:p>
    <w:p w14:paraId="45758058"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WHERE mruc."nodehost"  = mruh."nodehost"</w:t>
      </w:r>
    </w:p>
    <w:p w14:paraId="47C990C7"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AND mruc."nodeport"  = mruh."nodeport"</w:t>
      </w:r>
    </w:p>
    <w:p w14:paraId="1AC3EFD9"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AND mruc."starttime" = mruh."starttime"</w:t>
      </w:r>
    </w:p>
    <w:p w14:paraId="69D50B3B"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AND mruc."requestid" = mruh."requestid"</w:t>
      </w:r>
    </w:p>
    <w:p w14:paraId="4E28AFC0" w14:textId="2D1CC780" w:rsidR="00DE5C60" w:rsidRDefault="00507889" w:rsidP="00507889">
      <w:pPr>
        <w:ind w:left="720"/>
        <w:rPr>
          <w:rFonts w:ascii="Arial" w:hAnsi="Arial" w:cs="Arial"/>
          <w:sz w:val="16"/>
          <w:szCs w:val="20"/>
        </w:rPr>
      </w:pPr>
      <w:r w:rsidRPr="00507889">
        <w:rPr>
          <w:rFonts w:ascii="Arial" w:hAnsi="Arial" w:cs="Arial"/>
          <w:sz w:val="16"/>
          <w:szCs w:val="20"/>
        </w:rPr>
        <w:t xml:space="preserve">        );</w:t>
      </w:r>
    </w:p>
    <w:p w14:paraId="441E5703" w14:textId="77777777" w:rsidR="00507889" w:rsidRDefault="00507889" w:rsidP="00507889">
      <w:pPr>
        <w:ind w:left="720"/>
        <w:rPr>
          <w:rFonts w:ascii="Arial" w:hAnsi="Arial" w:cs="Arial"/>
          <w:sz w:val="20"/>
          <w:szCs w:val="20"/>
        </w:rPr>
      </w:pPr>
    </w:p>
    <w:p w14:paraId="56519135" w14:textId="521074CF" w:rsidR="00DF7412" w:rsidRDefault="00DF7412" w:rsidP="008D2B88">
      <w:pPr>
        <w:pStyle w:val="ListParagraph"/>
        <w:numPr>
          <w:ilvl w:val="0"/>
          <w:numId w:val="66"/>
        </w:numPr>
        <w:rPr>
          <w:rFonts w:ascii="Arial" w:hAnsi="Arial" w:cs="Arial"/>
          <w:b/>
          <w:sz w:val="20"/>
          <w:szCs w:val="20"/>
        </w:rPr>
      </w:pPr>
      <w:r>
        <w:rPr>
          <w:rFonts w:ascii="Arial" w:hAnsi="Arial" w:cs="Arial"/>
          <w:b/>
          <w:sz w:val="20"/>
          <w:szCs w:val="20"/>
        </w:rPr>
        <w:t xml:space="preserve">Insert into metrics_resources_usage_hist </w:t>
      </w:r>
      <w:r w:rsidR="00BE49C4">
        <w:rPr>
          <w:rFonts w:ascii="Arial" w:hAnsi="Arial" w:cs="Arial"/>
          <w:b/>
          <w:sz w:val="20"/>
          <w:szCs w:val="20"/>
        </w:rPr>
        <w:t xml:space="preserve">history </w:t>
      </w:r>
      <w:r>
        <w:rPr>
          <w:rFonts w:ascii="Arial" w:hAnsi="Arial" w:cs="Arial"/>
          <w:b/>
          <w:sz w:val="20"/>
          <w:szCs w:val="20"/>
        </w:rPr>
        <w:t>from metrics_resources_usage_stg</w:t>
      </w:r>
      <w:r w:rsidR="00BE49C4">
        <w:rPr>
          <w:rFonts w:ascii="Arial" w:hAnsi="Arial" w:cs="Arial"/>
          <w:b/>
          <w:sz w:val="20"/>
          <w:szCs w:val="20"/>
        </w:rPr>
        <w:t xml:space="preserve"> stage</w:t>
      </w:r>
    </w:p>
    <w:p w14:paraId="123C7A92" w14:textId="77777777" w:rsidR="00DF7412" w:rsidRDefault="00DF7412" w:rsidP="00DF7412">
      <w:pPr>
        <w:rPr>
          <w:rFonts w:ascii="Arial" w:hAnsi="Arial" w:cs="Arial"/>
          <w:b/>
          <w:sz w:val="20"/>
          <w:szCs w:val="20"/>
        </w:rPr>
      </w:pPr>
    </w:p>
    <w:p w14:paraId="3F7B7E97" w14:textId="2CB9F847" w:rsidR="00DF7412" w:rsidRPr="00DF7412" w:rsidRDefault="00DF7412" w:rsidP="00DF7412">
      <w:pPr>
        <w:ind w:left="720"/>
        <w:rPr>
          <w:rFonts w:ascii="Arial" w:hAnsi="Arial" w:cs="Arial"/>
          <w:sz w:val="18"/>
          <w:szCs w:val="20"/>
        </w:rPr>
      </w:pPr>
      <w:r w:rsidRPr="00DF7412">
        <w:rPr>
          <w:rFonts w:ascii="Arial" w:hAnsi="Arial" w:cs="Arial"/>
          <w:sz w:val="18"/>
          <w:szCs w:val="20"/>
        </w:rPr>
        <w:t>INSERT INTO "'||dataSourceSchemaName||'"."'||metrics_resources_usage_hist||'"</w:t>
      </w:r>
    </w:p>
    <w:p w14:paraId="7FB43EE5" w14:textId="77777777" w:rsidR="00DF7412" w:rsidRPr="00DF7412" w:rsidRDefault="00DF7412" w:rsidP="00DF7412">
      <w:pPr>
        <w:ind w:left="720"/>
        <w:rPr>
          <w:rFonts w:ascii="Arial" w:hAnsi="Arial" w:cs="Arial"/>
          <w:sz w:val="18"/>
          <w:szCs w:val="20"/>
        </w:rPr>
      </w:pPr>
      <w:r w:rsidRPr="00DF7412">
        <w:rPr>
          <w:rFonts w:ascii="Arial" w:hAnsi="Arial" w:cs="Arial"/>
          <w:sz w:val="18"/>
          <w:szCs w:val="20"/>
        </w:rPr>
        <w:t xml:space="preserve">      SELECT * FROM "'||dataSourceSchemaName||'"."'||metrics_resources_usage_stg||'"</w:t>
      </w:r>
    </w:p>
    <w:p w14:paraId="40DDC171" w14:textId="77777777" w:rsidR="00DF7412" w:rsidRPr="00DF7412" w:rsidRDefault="00DF7412" w:rsidP="00DF7412">
      <w:pPr>
        <w:ind w:left="720"/>
        <w:rPr>
          <w:rFonts w:ascii="Arial" w:hAnsi="Arial" w:cs="Arial"/>
          <w:sz w:val="18"/>
          <w:szCs w:val="20"/>
        </w:rPr>
      </w:pPr>
      <w:r w:rsidRPr="00DF7412">
        <w:rPr>
          <w:rFonts w:ascii="Arial" w:hAnsi="Arial" w:cs="Arial"/>
          <w:sz w:val="18"/>
          <w:szCs w:val="20"/>
        </w:rPr>
        <w:t xml:space="preserve">      where "nodehost" = in_node_host</w:t>
      </w:r>
    </w:p>
    <w:p w14:paraId="75768392" w14:textId="77777777" w:rsidR="00DF7412" w:rsidRDefault="00DF7412" w:rsidP="00DF7412">
      <w:pPr>
        <w:ind w:left="720"/>
        <w:rPr>
          <w:rFonts w:ascii="Arial" w:hAnsi="Arial" w:cs="Arial"/>
          <w:sz w:val="18"/>
          <w:szCs w:val="20"/>
        </w:rPr>
      </w:pPr>
      <w:r w:rsidRPr="00DF7412">
        <w:rPr>
          <w:rFonts w:ascii="Arial" w:hAnsi="Arial" w:cs="Arial"/>
          <w:sz w:val="18"/>
          <w:szCs w:val="20"/>
        </w:rPr>
        <w:t xml:space="preserve">        and "nodeport" = in_node_port;</w:t>
      </w:r>
    </w:p>
    <w:p w14:paraId="6BE8326F" w14:textId="77777777" w:rsidR="00DF7412" w:rsidRPr="00DF7412" w:rsidRDefault="00DF7412" w:rsidP="00DF7412">
      <w:pPr>
        <w:rPr>
          <w:rFonts w:ascii="Arial" w:hAnsi="Arial" w:cs="Arial"/>
          <w:b/>
          <w:sz w:val="20"/>
          <w:szCs w:val="20"/>
        </w:rPr>
      </w:pPr>
    </w:p>
    <w:p w14:paraId="5227B6F8" w14:textId="77777777" w:rsidR="00DE5C60" w:rsidRPr="00A51918" w:rsidRDefault="00DE5C60" w:rsidP="00DE5C60">
      <w:pPr>
        <w:ind w:left="508" w:hanging="220"/>
        <w:rPr>
          <w:rFonts w:ascii="Arial" w:hAnsi="Arial" w:cs="Arial"/>
          <w:b/>
          <w:sz w:val="21"/>
          <w:szCs w:val="20"/>
        </w:rPr>
      </w:pPr>
      <w:r w:rsidRPr="00A51918">
        <w:rPr>
          <w:rFonts w:ascii="Arial" w:hAnsi="Arial" w:cs="Arial"/>
          <w:b/>
          <w:sz w:val="21"/>
          <w:szCs w:val="20"/>
          <w:highlight w:val="cyan"/>
        </w:rPr>
        <w:t>metrics_requests</w:t>
      </w:r>
    </w:p>
    <w:p w14:paraId="58A32634" w14:textId="77777777" w:rsidR="00DE5C60" w:rsidRDefault="00DE5C60" w:rsidP="00DE5C60">
      <w:pPr>
        <w:ind w:left="508" w:hanging="220"/>
        <w:rPr>
          <w:rFonts w:ascii="Arial" w:hAnsi="Arial" w:cs="Arial"/>
          <w:sz w:val="20"/>
          <w:szCs w:val="20"/>
        </w:rPr>
      </w:pPr>
    </w:p>
    <w:p w14:paraId="05FD7821" w14:textId="77777777" w:rsidR="00DE5C60" w:rsidRPr="008A3164" w:rsidRDefault="00DE5C60" w:rsidP="008D2B88">
      <w:pPr>
        <w:pStyle w:val="ListParagraph"/>
        <w:numPr>
          <w:ilvl w:val="0"/>
          <w:numId w:val="68"/>
        </w:numPr>
        <w:rPr>
          <w:rFonts w:ascii="Arial" w:hAnsi="Arial" w:cs="Arial"/>
          <w:b/>
          <w:sz w:val="20"/>
          <w:szCs w:val="20"/>
        </w:rPr>
      </w:pPr>
      <w:r w:rsidRPr="008A3164">
        <w:rPr>
          <w:rFonts w:ascii="Arial" w:hAnsi="Arial" w:cs="Arial"/>
          <w:b/>
          <w:sz w:val="20"/>
          <w:szCs w:val="20"/>
        </w:rPr>
        <w:t xml:space="preserve">Get the min/max </w:t>
      </w:r>
      <w:r>
        <w:rPr>
          <w:rFonts w:ascii="Arial" w:hAnsi="Arial" w:cs="Arial"/>
          <w:b/>
          <w:sz w:val="20"/>
          <w:szCs w:val="20"/>
        </w:rPr>
        <w:t>requestid</w:t>
      </w:r>
      <w:r w:rsidRPr="008A3164">
        <w:rPr>
          <w:rFonts w:ascii="Arial" w:hAnsi="Arial" w:cs="Arial"/>
          <w:b/>
          <w:sz w:val="20"/>
          <w:szCs w:val="20"/>
        </w:rPr>
        <w:t xml:space="preserve"> and </w:t>
      </w:r>
      <w:r>
        <w:rPr>
          <w:rFonts w:ascii="Arial" w:hAnsi="Arial" w:cs="Arial"/>
          <w:b/>
          <w:sz w:val="20"/>
          <w:szCs w:val="20"/>
        </w:rPr>
        <w:t>starttime</w:t>
      </w:r>
    </w:p>
    <w:p w14:paraId="67F6384B" w14:textId="77777777" w:rsidR="00DE5C60" w:rsidRDefault="00DE5C60" w:rsidP="00DE5C60">
      <w:pPr>
        <w:ind w:left="940" w:hanging="220"/>
        <w:rPr>
          <w:rFonts w:ascii="Arial" w:hAnsi="Arial" w:cs="Arial"/>
          <w:sz w:val="20"/>
          <w:szCs w:val="20"/>
        </w:rPr>
      </w:pPr>
    </w:p>
    <w:p w14:paraId="6BDA78D3" w14:textId="77777777" w:rsidR="00DE5C60" w:rsidRPr="0097557A" w:rsidRDefault="00DE5C60" w:rsidP="00DE5C60">
      <w:pPr>
        <w:ind w:left="940" w:hanging="220"/>
        <w:rPr>
          <w:rFonts w:ascii="Arial" w:hAnsi="Arial" w:cs="Arial"/>
          <w:sz w:val="18"/>
          <w:szCs w:val="20"/>
        </w:rPr>
      </w:pPr>
      <w:r w:rsidRPr="0097557A">
        <w:rPr>
          <w:rFonts w:ascii="Arial" w:hAnsi="Arial" w:cs="Arial"/>
          <w:sz w:val="18"/>
          <w:szCs w:val="20"/>
        </w:rPr>
        <w:t>select min("requestid") minrequestid, min("starttime") minstarttime, max("requestid") maxrequestid, max("starttime") maxstarttime</w:t>
      </w:r>
    </w:p>
    <w:p w14:paraId="375A1FDA" w14:textId="77777777" w:rsidR="00DE5C60" w:rsidRPr="0097557A" w:rsidRDefault="00DE5C60" w:rsidP="00DE5C60">
      <w:pPr>
        <w:ind w:left="940" w:hanging="220"/>
        <w:rPr>
          <w:rFonts w:ascii="Arial" w:hAnsi="Arial" w:cs="Arial"/>
          <w:sz w:val="18"/>
          <w:szCs w:val="20"/>
        </w:rPr>
      </w:pPr>
      <w:r w:rsidRPr="0097557A">
        <w:rPr>
          <w:rFonts w:ascii="Arial" w:hAnsi="Arial" w:cs="Arial"/>
          <w:sz w:val="18"/>
          <w:szCs w:val="20"/>
        </w:rPr>
        <w:t xml:space="preserve">        from "'||dataSourceSchemaName||'"."'||metrics_requests_collection||'"</w:t>
      </w:r>
    </w:p>
    <w:p w14:paraId="1784C8F0" w14:textId="77777777" w:rsidR="00DE5C60" w:rsidRPr="0097557A" w:rsidRDefault="00DE5C60" w:rsidP="00DE5C60">
      <w:pPr>
        <w:ind w:left="940" w:hanging="220"/>
        <w:rPr>
          <w:rFonts w:ascii="Arial" w:hAnsi="Arial" w:cs="Arial"/>
          <w:sz w:val="18"/>
          <w:szCs w:val="20"/>
        </w:rPr>
      </w:pPr>
      <w:r w:rsidRPr="0097557A">
        <w:rPr>
          <w:rFonts w:ascii="Arial" w:hAnsi="Arial" w:cs="Arial"/>
          <w:sz w:val="18"/>
          <w:szCs w:val="20"/>
        </w:rPr>
        <w:t xml:space="preserve">        where "nodehost" = c_node_host and "nodeport" = c_node_port;</w:t>
      </w:r>
    </w:p>
    <w:p w14:paraId="3B413D92" w14:textId="77777777" w:rsidR="00DE5C60" w:rsidRDefault="00DE5C60" w:rsidP="0097557A">
      <w:pPr>
        <w:rPr>
          <w:rFonts w:ascii="Arial" w:hAnsi="Arial" w:cs="Arial"/>
          <w:sz w:val="20"/>
          <w:szCs w:val="20"/>
        </w:rPr>
      </w:pPr>
    </w:p>
    <w:p w14:paraId="50E3CD79" w14:textId="667547D5" w:rsidR="00DE5C60" w:rsidRPr="0031408E" w:rsidRDefault="00DE5C60" w:rsidP="008D2B88">
      <w:pPr>
        <w:pStyle w:val="ListParagraph"/>
        <w:numPr>
          <w:ilvl w:val="0"/>
          <w:numId w:val="68"/>
        </w:numPr>
        <w:rPr>
          <w:rFonts w:ascii="Arial" w:hAnsi="Arial" w:cs="Arial"/>
          <w:b/>
          <w:sz w:val="20"/>
          <w:szCs w:val="20"/>
        </w:rPr>
      </w:pPr>
      <w:r w:rsidRPr="0031408E">
        <w:rPr>
          <w:rFonts w:ascii="Arial" w:hAnsi="Arial" w:cs="Arial"/>
          <w:b/>
          <w:sz w:val="20"/>
          <w:szCs w:val="20"/>
        </w:rPr>
        <w:t>Insert the new rows into the metrics_requests_</w:t>
      </w:r>
      <w:r w:rsidR="00DF7412">
        <w:rPr>
          <w:rFonts w:ascii="Arial" w:hAnsi="Arial" w:cs="Arial"/>
          <w:b/>
          <w:sz w:val="20"/>
          <w:szCs w:val="20"/>
        </w:rPr>
        <w:t>stg</w:t>
      </w:r>
      <w:r w:rsidRPr="0031408E">
        <w:rPr>
          <w:rFonts w:ascii="Arial" w:hAnsi="Arial" w:cs="Arial"/>
          <w:b/>
          <w:sz w:val="20"/>
          <w:szCs w:val="20"/>
        </w:rPr>
        <w:t xml:space="preserve"> </w:t>
      </w:r>
      <w:r w:rsidR="00BE49C4">
        <w:rPr>
          <w:rFonts w:ascii="Arial" w:hAnsi="Arial" w:cs="Arial"/>
          <w:b/>
          <w:sz w:val="20"/>
          <w:szCs w:val="20"/>
        </w:rPr>
        <w:t>stage</w:t>
      </w:r>
      <w:r w:rsidRPr="0031408E">
        <w:rPr>
          <w:rFonts w:ascii="Arial" w:hAnsi="Arial" w:cs="Arial"/>
          <w:b/>
          <w:sz w:val="20"/>
          <w:szCs w:val="20"/>
        </w:rPr>
        <w:t xml:space="preserve"> from the metrics_requests collection where not exists in metrics_requests_hist history</w:t>
      </w:r>
      <w:r w:rsidR="00507889">
        <w:rPr>
          <w:rFonts w:ascii="Arial" w:hAnsi="Arial" w:cs="Arial"/>
          <w:b/>
          <w:sz w:val="20"/>
          <w:szCs w:val="20"/>
        </w:rPr>
        <w:t xml:space="preserve"> and exists in metrics_resources_usage_stg</w:t>
      </w:r>
      <w:r w:rsidRPr="0031408E">
        <w:rPr>
          <w:rFonts w:ascii="Arial" w:hAnsi="Arial" w:cs="Arial"/>
          <w:b/>
          <w:sz w:val="20"/>
          <w:szCs w:val="20"/>
        </w:rPr>
        <w:t>.</w:t>
      </w:r>
    </w:p>
    <w:p w14:paraId="4E4E8714" w14:textId="77777777" w:rsidR="00DE5C60" w:rsidRDefault="00DE5C60" w:rsidP="00DE5C60">
      <w:pPr>
        <w:rPr>
          <w:rFonts w:ascii="Arial" w:hAnsi="Arial" w:cs="Arial"/>
          <w:sz w:val="20"/>
          <w:szCs w:val="20"/>
        </w:rPr>
      </w:pPr>
    </w:p>
    <w:p w14:paraId="1CE22A00" w14:textId="371D2A90" w:rsidR="0022173D" w:rsidRDefault="0022173D" w:rsidP="0022173D">
      <w:pPr>
        <w:ind w:left="940" w:hanging="220"/>
        <w:rPr>
          <w:rFonts w:ascii="Arial" w:hAnsi="Arial" w:cs="Arial"/>
          <w:sz w:val="18"/>
          <w:szCs w:val="18"/>
        </w:rPr>
      </w:pPr>
      <w:r w:rsidRPr="0022173D">
        <w:rPr>
          <w:rFonts w:ascii="Arial" w:hAnsi="Arial" w:cs="Arial"/>
          <w:sz w:val="18"/>
          <w:szCs w:val="18"/>
        </w:rPr>
        <w:tab/>
        <w:t xml:space="preserve">-- </w:t>
      </w:r>
      <w:r>
        <w:rPr>
          <w:rFonts w:ascii="Arial" w:hAnsi="Arial" w:cs="Arial"/>
          <w:sz w:val="18"/>
          <w:szCs w:val="18"/>
        </w:rPr>
        <w:t>A cursor is created in order to be able to loop through the records and commit a batch at a time.  This was done so as to minimize the UNDO tablespace and archiver rollback logs.  When Oracle archiver reaches a configured length of time and the query has not finished it tries to rollback.  If there is not enough UNDO tablespace, the query fails.   For this particular query it may be necessary to greatly increase the UNDO tablespace and increase the time for the archiver to 2 hours.</w:t>
      </w:r>
    </w:p>
    <w:p w14:paraId="74F6B997" w14:textId="77777777" w:rsidR="0022173D" w:rsidRPr="0022173D" w:rsidRDefault="0022173D" w:rsidP="0022173D">
      <w:pPr>
        <w:ind w:left="940" w:hanging="220"/>
        <w:rPr>
          <w:rFonts w:ascii="Arial" w:hAnsi="Arial" w:cs="Arial"/>
          <w:sz w:val="18"/>
          <w:szCs w:val="18"/>
        </w:rPr>
      </w:pPr>
    </w:p>
    <w:p w14:paraId="36F29623" w14:textId="3B215AFE"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t>cursor c_metrics_requests(c_node_host varchar2, c_node_port number, c_maxrequestid number, c_maxstarttime timestamp) is</w:t>
      </w:r>
    </w:p>
    <w:p w14:paraId="13769655" w14:textId="3C52C8B3"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t xml:space="preserve">SELECT mrc.*, </w:t>
      </w:r>
    </w:p>
    <w:p w14:paraId="4771F7A5" w14:textId="10C9232D"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null "dataservicename", null "resourcekind", </w:t>
      </w:r>
    </w:p>
    <w:p w14:paraId="0F95D499" w14:textId="4CF3D30D" w:rsidR="00E625C7" w:rsidRPr="0022173D" w:rsidRDefault="00E625C7" w:rsidP="00A53F9E">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LU."USER_ID", LU."user", LU."domain" </w:t>
      </w:r>
    </w:p>
    <w:p w14:paraId="0209B59F" w14:textId="38C24A2E" w:rsidR="00E625C7" w:rsidRPr="0022173D" w:rsidRDefault="00E625C7" w:rsidP="00E625C7">
      <w:pPr>
        <w:ind w:left="940"/>
        <w:rPr>
          <w:rFonts w:ascii="Arial" w:hAnsi="Arial" w:cs="Arial"/>
          <w:sz w:val="18"/>
          <w:szCs w:val="18"/>
        </w:rPr>
      </w:pPr>
      <w:r w:rsidRPr="0022173D">
        <w:rPr>
          <w:rFonts w:ascii="Arial" w:hAnsi="Arial" w:cs="Arial"/>
          <w:sz w:val="18"/>
          <w:szCs w:val="18"/>
        </w:rPr>
        <w:t>FROM "'||dataSourceSchemaName||'"."'||metrics_requests_collection||'" mrc</w:t>
      </w:r>
    </w:p>
    <w:p w14:paraId="4989458A" w14:textId="2BAEAF0D"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t>-- METRICS_ALL_USERS</w:t>
      </w:r>
    </w:p>
    <w:p w14:paraId="323DA27E" w14:textId="7D0357FF"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t>LEFT OUTER JOIN</w:t>
      </w:r>
    </w:p>
    <w:p w14:paraId="018F80B6" w14:textId="1D2A87ED"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(SELECT DISTINCT mruc."nodehost", mruc."nodeport", mruc."requestid", mruc."user", mruc."domain", mau."USER_ID"</w:t>
      </w:r>
    </w:p>
    <w:p w14:paraId="79497DC9" w14:textId="2AE25BED"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FROM "'||dataSourceSchemaName||'"."'||metrics_resources_usage_collection||'" mruc</w:t>
      </w:r>
    </w:p>
    <w:p w14:paraId="1F1972A3" w14:textId="0C85DCCF" w:rsidR="00E625C7" w:rsidRPr="0022173D" w:rsidRDefault="00E625C7" w:rsidP="00963556">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LEFT OUTER JOIN "'||dataSourceSchemaName||'"."METRICS_ALL_USERS" </w:t>
      </w:r>
      <w:r w:rsidR="00963556">
        <w:rPr>
          <w:rFonts w:ascii="Arial" w:hAnsi="Arial" w:cs="Arial"/>
          <w:sz w:val="18"/>
          <w:szCs w:val="18"/>
        </w:rPr>
        <w:t>mau</w:t>
      </w:r>
    </w:p>
    <w:p w14:paraId="4A41746B"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t xml:space="preserve">   ON  mau."USERNAME"    = mruc."user" </w:t>
      </w:r>
    </w:p>
    <w:p w14:paraId="4C1BFB2C"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t xml:space="preserve">   AND mau."DOMAIN_NAME" = mruc."domain"</w:t>
      </w:r>
    </w:p>
    <w:p w14:paraId="687F99B4"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t xml:space="preserve">   AND mau."NODE_HOST"   = mruc."nodehost" </w:t>
      </w:r>
    </w:p>
    <w:p w14:paraId="02387C9D"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t xml:space="preserve">   AND mau."NODE_PORT"   = mruc."nodeport"</w:t>
      </w:r>
    </w:p>
    <w:p w14:paraId="4C114DEE"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 LU</w:t>
      </w:r>
    </w:p>
    <w:p w14:paraId="4EE77476"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ON  LU."requestid" = mrc."requestid"</w:t>
      </w:r>
    </w:p>
    <w:p w14:paraId="206BAAE9"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AND LU."nodehost"  = mrc."nodehost"</w:t>
      </w:r>
    </w:p>
    <w:p w14:paraId="5D887087"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AND LU."nodeport"  = mrc."nodeport"</w:t>
      </w:r>
    </w:p>
    <w:p w14:paraId="5651DA9C"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WHERE mrc."nodehost" = c_node_host</w:t>
      </w:r>
    </w:p>
    <w:p w14:paraId="1D3C7E45"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AND mrc."nodeport" = c_node_port</w:t>
      </w:r>
    </w:p>
    <w:p w14:paraId="34C4F09D"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AND mrc."requestid" &lt;= c_maxrequestid</w:t>
      </w:r>
    </w:p>
    <w:p w14:paraId="024F7ED2"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AND mrc."starttime" &lt;= c_maxstarttime</w:t>
      </w:r>
    </w:p>
    <w:p w14:paraId="3EC0F237"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lastRenderedPageBreak/>
        <w:tab/>
      </w:r>
      <w:r w:rsidRPr="0022173D">
        <w:rPr>
          <w:rFonts w:ascii="Arial" w:hAnsi="Arial" w:cs="Arial"/>
          <w:sz w:val="18"/>
          <w:szCs w:val="18"/>
        </w:rPr>
        <w:tab/>
        <w:t xml:space="preserve">  -- Only insert metrics_requests collection rows with a corresponding row in the metrics_resources_usage_stg</w:t>
      </w:r>
    </w:p>
    <w:p w14:paraId="0B18FD1B"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    No point in capturing these rows without relevant resource usage information.</w:t>
      </w:r>
    </w:p>
    <w:p w14:paraId="58B2A61C"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AND EXISTS (</w:t>
      </w:r>
    </w:p>
    <w:p w14:paraId="589B6DF1"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t>SELECT 1 FROM "'||dataSourceSchemaName||'"."'||metrics_resources_usage_stg||'" mru</w:t>
      </w:r>
    </w:p>
    <w:p w14:paraId="5DD5945C"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t>WHERE mru."nodehost"  = mrc."nodehost"</w:t>
      </w:r>
    </w:p>
    <w:p w14:paraId="65A97725"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t xml:space="preserve">  AND mru."nodeport"  = mrc."nodeport"</w:t>
      </w:r>
    </w:p>
    <w:p w14:paraId="314CAB99"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t xml:space="preserve">  AND mru."requestid" = mrc."requestid"</w:t>
      </w:r>
    </w:p>
    <w:p w14:paraId="655FC84C"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t xml:space="preserve">  AND mru."starttime" = mrc."starttime"</w:t>
      </w:r>
    </w:p>
    <w:p w14:paraId="269402E6"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w:t>
      </w:r>
    </w:p>
    <w:p w14:paraId="55E4AE83" w14:textId="77777777" w:rsidR="00E625C7" w:rsidRPr="0022173D" w:rsidRDefault="00E625C7" w:rsidP="00E625C7">
      <w:pPr>
        <w:ind w:left="940" w:hanging="220"/>
        <w:rPr>
          <w:rFonts w:ascii="Arial" w:hAnsi="Arial" w:cs="Arial"/>
          <w:sz w:val="18"/>
          <w:szCs w:val="18"/>
        </w:rPr>
      </w:pPr>
    </w:p>
    <w:p w14:paraId="173FEBA0" w14:textId="07CE0AEA"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t>TYPE c_metrics_requests_T is table of c_metrics_requests%rowtype;</w:t>
      </w:r>
    </w:p>
    <w:p w14:paraId="3442AE89" w14:textId="45AB40E0"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t>c_metrics_requests_array c_metrics_requests_T;</w:t>
      </w:r>
    </w:p>
    <w:p w14:paraId="7CEE8AB3" w14:textId="77777777" w:rsidR="00E625C7" w:rsidRPr="0022173D" w:rsidRDefault="00E625C7" w:rsidP="00E625C7">
      <w:pPr>
        <w:ind w:left="940" w:hanging="220"/>
        <w:rPr>
          <w:rFonts w:ascii="Arial" w:hAnsi="Arial" w:cs="Arial"/>
          <w:sz w:val="18"/>
          <w:szCs w:val="18"/>
        </w:rPr>
      </w:pPr>
    </w:p>
    <w:p w14:paraId="38DBDD2D" w14:textId="77777777" w:rsidR="00E625C7" w:rsidRPr="0022173D" w:rsidRDefault="00E625C7" w:rsidP="00E625C7">
      <w:pPr>
        <w:ind w:left="940" w:hanging="220"/>
        <w:rPr>
          <w:rFonts w:ascii="Arial" w:hAnsi="Arial" w:cs="Arial"/>
          <w:sz w:val="18"/>
          <w:szCs w:val="18"/>
        </w:rPr>
      </w:pPr>
      <w:r w:rsidRPr="0022173D">
        <w:rPr>
          <w:rFonts w:ascii="Arial" w:hAnsi="Arial" w:cs="Arial"/>
          <w:i/>
          <w:sz w:val="18"/>
          <w:szCs w:val="18"/>
        </w:rPr>
        <w:tab/>
        <w:t>-- Perform the insert in batches that get committed every "batchInsertMax" to free up UNDO</w:t>
      </w:r>
      <w:r w:rsidRPr="0022173D">
        <w:rPr>
          <w:rFonts w:ascii="Arial" w:hAnsi="Arial" w:cs="Arial"/>
          <w:sz w:val="18"/>
          <w:szCs w:val="18"/>
        </w:rPr>
        <w:t xml:space="preserve"> space.</w:t>
      </w:r>
    </w:p>
    <w:p w14:paraId="65C0DBDD" w14:textId="77777777" w:rsidR="00E625C7" w:rsidRPr="0022173D" w:rsidRDefault="00E625C7" w:rsidP="00E625C7">
      <w:pPr>
        <w:ind w:left="940" w:hanging="220"/>
        <w:rPr>
          <w:rFonts w:ascii="Arial" w:hAnsi="Arial" w:cs="Arial"/>
          <w:i/>
          <w:sz w:val="18"/>
          <w:szCs w:val="18"/>
        </w:rPr>
      </w:pPr>
      <w:r w:rsidRPr="0022173D">
        <w:rPr>
          <w:rFonts w:ascii="Arial" w:hAnsi="Arial" w:cs="Arial"/>
          <w:i/>
          <w:sz w:val="18"/>
          <w:szCs w:val="18"/>
        </w:rPr>
        <w:tab/>
        <w:t>--    The fetch size and commit size are the same to keep the logic clean.</w:t>
      </w:r>
    </w:p>
    <w:p w14:paraId="7D5DFBCC" w14:textId="5C1804BA"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batchcount := 0;</w:t>
      </w:r>
    </w:p>
    <w:p w14:paraId="1991B2A1"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begintimestamp3 := SYSTIMESTAMP;</w:t>
      </w:r>
    </w:p>
    <w:p w14:paraId="057E8529" w14:textId="77777777" w:rsidR="00E625C7" w:rsidRDefault="00E625C7" w:rsidP="00E625C7">
      <w:pPr>
        <w:ind w:left="940" w:hanging="220"/>
        <w:rPr>
          <w:rFonts w:ascii="Arial" w:hAnsi="Arial" w:cs="Arial"/>
          <w:sz w:val="18"/>
          <w:szCs w:val="18"/>
        </w:rPr>
      </w:pPr>
      <w:r w:rsidRPr="0022173D">
        <w:rPr>
          <w:rFonts w:ascii="Arial" w:hAnsi="Arial" w:cs="Arial"/>
          <w:sz w:val="18"/>
          <w:szCs w:val="18"/>
        </w:rPr>
        <w:t xml:space="preserve">    </w:t>
      </w:r>
      <w:r w:rsidRPr="0022173D">
        <w:rPr>
          <w:rFonts w:ascii="Arial" w:hAnsi="Arial" w:cs="Arial"/>
          <w:b/>
          <w:sz w:val="18"/>
          <w:szCs w:val="18"/>
        </w:rPr>
        <w:t>open c_metrics_requests</w:t>
      </w:r>
      <w:r w:rsidRPr="0022173D">
        <w:rPr>
          <w:rFonts w:ascii="Arial" w:hAnsi="Arial" w:cs="Arial"/>
          <w:sz w:val="18"/>
          <w:szCs w:val="18"/>
        </w:rPr>
        <w:t>(in_node_host, in_node_port, maxrequestid_mr, maxstarttime_mr);</w:t>
      </w:r>
    </w:p>
    <w:p w14:paraId="4D46963B" w14:textId="77777777" w:rsidR="0022173D" w:rsidRPr="0022173D" w:rsidRDefault="0022173D" w:rsidP="00E625C7">
      <w:pPr>
        <w:ind w:left="940" w:hanging="220"/>
        <w:rPr>
          <w:rFonts w:ascii="Arial" w:hAnsi="Arial" w:cs="Arial"/>
          <w:sz w:val="18"/>
          <w:szCs w:val="18"/>
        </w:rPr>
      </w:pPr>
    </w:p>
    <w:p w14:paraId="61C731FC"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loop fetch c_metrics_requests bulk collect into c_metrics_requests_array limit batchInsertMax;</w:t>
      </w:r>
    </w:p>
    <w:p w14:paraId="31D58450" w14:textId="77777777" w:rsidR="00E625C7" w:rsidRPr="0022173D" w:rsidRDefault="00E625C7" w:rsidP="00E625C7">
      <w:pPr>
        <w:ind w:left="940" w:hanging="220"/>
        <w:rPr>
          <w:rFonts w:ascii="Arial" w:hAnsi="Arial" w:cs="Arial"/>
          <w:i/>
          <w:sz w:val="18"/>
          <w:szCs w:val="18"/>
        </w:rPr>
      </w:pPr>
      <w:r w:rsidRPr="0022173D">
        <w:rPr>
          <w:rFonts w:ascii="Arial" w:hAnsi="Arial" w:cs="Arial"/>
          <w:i/>
          <w:sz w:val="18"/>
          <w:szCs w:val="18"/>
        </w:rPr>
        <w:t xml:space="preserve">        -- Calculate fetch collection duration</w:t>
      </w:r>
    </w:p>
    <w:p w14:paraId="6741BCE3"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endtimestamp := SYSTIMESTAMP;</w:t>
      </w:r>
    </w:p>
    <w:p w14:paraId="5FF849C6"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fetchDuration_mr := endtimestamp - begintimestamp3;</w:t>
      </w:r>
    </w:p>
    <w:p w14:paraId="53330DB1"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durationStr := replace(replace(cast(fetchDuration_mr as varchar2), ''000000000 '', ''0 ''), ''+'', '''');</w:t>
      </w:r>
    </w:p>
    <w:p w14:paraId="68A11431"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fetchDurationStr_mr := substr(durationStr, 1, instr(durationStr, ''.'') + 3);</w:t>
      </w:r>
    </w:p>
    <w:p w14:paraId="6C841F73" w14:textId="77777777" w:rsidR="0022173D" w:rsidRPr="0022173D" w:rsidRDefault="0022173D" w:rsidP="00E625C7">
      <w:pPr>
        <w:ind w:left="940" w:hanging="220"/>
        <w:rPr>
          <w:rFonts w:ascii="Arial" w:hAnsi="Arial" w:cs="Arial"/>
          <w:sz w:val="18"/>
          <w:szCs w:val="18"/>
        </w:rPr>
      </w:pPr>
    </w:p>
    <w:p w14:paraId="19172B40" w14:textId="10546430" w:rsidR="00E625C7" w:rsidRPr="0022173D" w:rsidRDefault="00E625C7" w:rsidP="00E625C7">
      <w:pPr>
        <w:ind w:left="940" w:hanging="220"/>
        <w:rPr>
          <w:rFonts w:ascii="Arial" w:hAnsi="Arial" w:cs="Arial"/>
          <w:i/>
          <w:sz w:val="18"/>
          <w:szCs w:val="18"/>
        </w:rPr>
      </w:pPr>
      <w:r w:rsidRPr="0022173D">
        <w:rPr>
          <w:rFonts w:ascii="Arial" w:hAnsi="Arial" w:cs="Arial"/>
          <w:i/>
          <w:sz w:val="18"/>
          <w:szCs w:val="18"/>
        </w:rPr>
        <w:t xml:space="preserve">        -- Insert the rows</w:t>
      </w:r>
      <w:r w:rsidR="00B505ED">
        <w:rPr>
          <w:rFonts w:ascii="Arial" w:hAnsi="Arial" w:cs="Arial"/>
          <w:i/>
          <w:sz w:val="18"/>
          <w:szCs w:val="18"/>
        </w:rPr>
        <w:t xml:space="preserve"> a batch at a time</w:t>
      </w:r>
    </w:p>
    <w:p w14:paraId="28E3065A"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begintimestamp3 := SYSTIMESTAMP;</w:t>
      </w:r>
    </w:p>
    <w:p w14:paraId="287764D7" w14:textId="77777777" w:rsidR="00E625C7" w:rsidRPr="00B505ED" w:rsidRDefault="00E625C7" w:rsidP="00E625C7">
      <w:pPr>
        <w:ind w:left="940" w:hanging="220"/>
        <w:rPr>
          <w:rFonts w:ascii="Arial" w:hAnsi="Arial" w:cs="Arial"/>
          <w:b/>
          <w:sz w:val="18"/>
          <w:szCs w:val="18"/>
        </w:rPr>
      </w:pPr>
      <w:r w:rsidRPr="0022173D">
        <w:rPr>
          <w:rFonts w:ascii="Arial" w:hAnsi="Arial" w:cs="Arial"/>
          <w:sz w:val="18"/>
          <w:szCs w:val="18"/>
        </w:rPr>
        <w:t xml:space="preserve">        </w:t>
      </w:r>
      <w:r w:rsidRPr="00B505ED">
        <w:rPr>
          <w:rFonts w:ascii="Arial" w:hAnsi="Arial" w:cs="Arial"/>
          <w:b/>
          <w:sz w:val="18"/>
          <w:szCs w:val="18"/>
        </w:rPr>
        <w:t>forall i in 1 .. c_metrics_requests_array.count</w:t>
      </w:r>
    </w:p>
    <w:p w14:paraId="07646426" w14:textId="77777777" w:rsidR="00E625C7" w:rsidRDefault="00E625C7" w:rsidP="00E625C7">
      <w:pPr>
        <w:ind w:left="940" w:hanging="220"/>
        <w:rPr>
          <w:rFonts w:ascii="Arial" w:hAnsi="Arial" w:cs="Arial"/>
          <w:sz w:val="18"/>
          <w:szCs w:val="18"/>
        </w:rPr>
      </w:pPr>
      <w:r w:rsidRPr="0022173D">
        <w:rPr>
          <w:rFonts w:ascii="Arial" w:hAnsi="Arial" w:cs="Arial"/>
          <w:sz w:val="18"/>
          <w:szCs w:val="18"/>
        </w:rPr>
        <w:t xml:space="preserve">            INSERT INTO "'||dataSourceSchemaName||'"."'||metrics_requests_stg||'" VALUES c_metrics_requests_array(i);</w:t>
      </w:r>
    </w:p>
    <w:p w14:paraId="27FE3199" w14:textId="77777777" w:rsidR="0022173D" w:rsidRPr="0022173D" w:rsidRDefault="0022173D" w:rsidP="00E625C7">
      <w:pPr>
        <w:ind w:left="940" w:hanging="220"/>
        <w:rPr>
          <w:rFonts w:ascii="Arial" w:hAnsi="Arial" w:cs="Arial"/>
          <w:sz w:val="18"/>
          <w:szCs w:val="18"/>
        </w:rPr>
      </w:pPr>
    </w:p>
    <w:p w14:paraId="3162C9B1"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uncommitted := uncommitted + sql%rowcount;</w:t>
      </w:r>
    </w:p>
    <w:p w14:paraId="35E05482"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insertrows_mr := insertrows_mr + sql%rowcount;</w:t>
      </w:r>
    </w:p>
    <w:p w14:paraId="7A16C475"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batchcount := batchcount + 1;</w:t>
      </w:r>
    </w:p>
    <w:p w14:paraId="567BB669" w14:textId="77777777" w:rsidR="00E625C7" w:rsidRPr="0022173D" w:rsidRDefault="00E625C7" w:rsidP="00E625C7">
      <w:pPr>
        <w:ind w:left="940" w:hanging="220"/>
        <w:rPr>
          <w:rFonts w:ascii="Arial" w:hAnsi="Arial" w:cs="Arial"/>
          <w:i/>
          <w:sz w:val="18"/>
          <w:szCs w:val="18"/>
        </w:rPr>
      </w:pPr>
      <w:r w:rsidRPr="0022173D">
        <w:rPr>
          <w:rFonts w:ascii="Arial" w:hAnsi="Arial" w:cs="Arial"/>
          <w:i/>
          <w:sz w:val="18"/>
          <w:szCs w:val="18"/>
        </w:rPr>
        <w:t xml:space="preserve">        -- Calculate insert stage duration</w:t>
      </w:r>
    </w:p>
    <w:p w14:paraId="6311C85D"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endtimestamp := SYSTIMESTAMP;</w:t>
      </w:r>
    </w:p>
    <w:p w14:paraId="3C40790B"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insertStgDuration_mr := endtimestamp - begintimestamp3;</w:t>
      </w:r>
    </w:p>
    <w:p w14:paraId="10706BFF"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durationStr := replace(replace(cast(insertStgDuration_mr as varchar2), ''000000000 '', ''0 ''), ''+'', '''');</w:t>
      </w:r>
    </w:p>
    <w:p w14:paraId="43EBD6AD"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insertStgDurationStr_mr := substr(durationStr, 1, instr(durationStr, ''.'') + 3);</w:t>
      </w:r>
    </w:p>
    <w:p w14:paraId="499777CC" w14:textId="77777777" w:rsidR="00E625C7" w:rsidRPr="0022173D" w:rsidRDefault="00E625C7" w:rsidP="00E625C7">
      <w:pPr>
        <w:ind w:left="940" w:hanging="220"/>
        <w:rPr>
          <w:rFonts w:ascii="Arial" w:hAnsi="Arial" w:cs="Arial"/>
          <w:i/>
          <w:sz w:val="18"/>
          <w:szCs w:val="18"/>
        </w:rPr>
      </w:pPr>
      <w:r w:rsidRPr="0022173D">
        <w:rPr>
          <w:rFonts w:ascii="Arial" w:hAnsi="Arial" w:cs="Arial"/>
          <w:i/>
          <w:sz w:val="18"/>
          <w:szCs w:val="18"/>
        </w:rPr>
        <w:t xml:space="preserve">        -- Update a status row into the METRICS_JOB_DETAILS table for number of rows affected</w:t>
      </w:r>
    </w:p>
    <w:p w14:paraId="52DBBBDA"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statusmsg := ''INSERT STAGE: '||metrics_requests_stg||' B#=''||batchcount||'' T#=''||insertrows_mr||'' FETCH=''||fetchDurationStr_mr||'' INSERT=''||insertStgDurationStr_mr;</w:t>
      </w:r>
    </w:p>
    <w:p w14:paraId="2F100ED8" w14:textId="77777777" w:rsidR="0022173D"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w:t>
      </w:r>
    </w:p>
    <w:p w14:paraId="52C285DE" w14:textId="161631E0"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update "'||dataSourceSchemaName||'"."METRICS_JOB_DETAILS"</w:t>
      </w:r>
    </w:p>
    <w:p w14:paraId="0B96702A"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set CURRENT_OPERATION = statusmsg</w:t>
      </w:r>
    </w:p>
    <w:p w14:paraId="2559BEEC"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where REQ_START_DATE = begintimestamp</w:t>
      </w:r>
    </w:p>
    <w:p w14:paraId="7EFE1808"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and JOB_TABLE_NAME = '''||metrics_requests_collection||'''</w:t>
      </w:r>
    </w:p>
    <w:p w14:paraId="74ECE2DD"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and NODE_HOST = in_node_host</w:t>
      </w:r>
    </w:p>
    <w:p w14:paraId="3EC83125"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and NODE_PORT = in_node_port;</w:t>
      </w:r>
    </w:p>
    <w:p w14:paraId="211231D5"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exit when c_metrics_requests_array.count &lt; batchInsertMax;</w:t>
      </w:r>
    </w:p>
    <w:p w14:paraId="520E869A"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if (uncommitted &gt;= batchInsertMax) then</w:t>
      </w:r>
    </w:p>
    <w:p w14:paraId="05DDC18A"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commit;</w:t>
      </w:r>
    </w:p>
    <w:p w14:paraId="27567B04"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uncommitted := 0;</w:t>
      </w:r>
    </w:p>
    <w:p w14:paraId="3BB9FE8D"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end if;</w:t>
      </w:r>
    </w:p>
    <w:p w14:paraId="6967469B"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begintimestamp3 := SYSTIMESTAMP;</w:t>
      </w:r>
    </w:p>
    <w:p w14:paraId="3A0C8AEA"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end loop;</w:t>
      </w:r>
    </w:p>
    <w:p w14:paraId="64452FEA"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if (uncommitted &gt; 0) then</w:t>
      </w:r>
    </w:p>
    <w:p w14:paraId="2704701B"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lastRenderedPageBreak/>
        <w:t xml:space="preserve">        commit;</w:t>
      </w:r>
    </w:p>
    <w:p w14:paraId="704D7C78"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end if;</w:t>
      </w:r>
    </w:p>
    <w:p w14:paraId="67ACFE6E"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close c_metrics_requests;</w:t>
      </w:r>
    </w:p>
    <w:p w14:paraId="2C4FF758" w14:textId="77777777" w:rsidR="00E625C7" w:rsidRPr="0022173D" w:rsidRDefault="00E625C7" w:rsidP="00E625C7">
      <w:pPr>
        <w:ind w:left="940" w:hanging="220"/>
        <w:rPr>
          <w:rFonts w:ascii="Arial" w:hAnsi="Arial" w:cs="Arial"/>
          <w:sz w:val="18"/>
          <w:szCs w:val="18"/>
        </w:rPr>
      </w:pPr>
    </w:p>
    <w:p w14:paraId="12D0B3F4" w14:textId="4252C4B8" w:rsidR="00E625C7" w:rsidRDefault="00E625C7" w:rsidP="00E625C7">
      <w:pPr>
        <w:ind w:left="940" w:hanging="220"/>
        <w:rPr>
          <w:rFonts w:ascii="Arial" w:hAnsi="Arial" w:cs="Arial"/>
          <w:i/>
          <w:sz w:val="18"/>
          <w:szCs w:val="18"/>
        </w:rPr>
      </w:pPr>
      <w:r w:rsidRPr="0022173D">
        <w:rPr>
          <w:rFonts w:ascii="Arial" w:hAnsi="Arial" w:cs="Arial"/>
          <w:i/>
          <w:sz w:val="18"/>
          <w:szCs w:val="18"/>
        </w:rPr>
        <w:t xml:space="preserve">    -- Delete any rows from stage that exist in history</w:t>
      </w:r>
      <w:r w:rsidR="0022173D">
        <w:rPr>
          <w:rFonts w:ascii="Arial" w:hAnsi="Arial" w:cs="Arial"/>
          <w:i/>
          <w:sz w:val="18"/>
          <w:szCs w:val="18"/>
        </w:rPr>
        <w:t>.  This logic was broken out as a separate piece instead of embedding in the cursor query above because in most cases there should be no rows.  This is here as more of an insurance policy.</w:t>
      </w:r>
    </w:p>
    <w:p w14:paraId="383AC98C" w14:textId="77777777" w:rsidR="0022173D" w:rsidRPr="0022173D" w:rsidRDefault="0022173D" w:rsidP="00E625C7">
      <w:pPr>
        <w:ind w:left="940" w:hanging="220"/>
        <w:rPr>
          <w:rFonts w:ascii="Arial" w:hAnsi="Arial" w:cs="Arial"/>
          <w:i/>
          <w:sz w:val="18"/>
          <w:szCs w:val="18"/>
        </w:rPr>
      </w:pPr>
    </w:p>
    <w:p w14:paraId="6B9447F8"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DELETE FROM "'||dataSourceSchemaName||'"."'||metrics_requests_stg||'" mrc</w:t>
      </w:r>
    </w:p>
    <w:p w14:paraId="3299D501" w14:textId="77777777" w:rsidR="00E625C7" w:rsidRPr="0022173D" w:rsidRDefault="00E625C7" w:rsidP="00E625C7">
      <w:pPr>
        <w:ind w:left="940" w:hanging="220"/>
        <w:rPr>
          <w:rFonts w:ascii="Arial" w:hAnsi="Arial" w:cs="Arial"/>
          <w:i/>
          <w:sz w:val="18"/>
          <w:szCs w:val="18"/>
        </w:rPr>
      </w:pPr>
      <w:r w:rsidRPr="0022173D">
        <w:rPr>
          <w:rFonts w:ascii="Arial" w:hAnsi="Arial" w:cs="Arial"/>
          <w:i/>
          <w:sz w:val="18"/>
          <w:szCs w:val="18"/>
        </w:rPr>
        <w:t xml:space="preserve">      -- Remove any rows that already exist in metrics_requests_hist</w:t>
      </w:r>
    </w:p>
    <w:p w14:paraId="528D4E05"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WHERE mrc."nodehost" = in_node_host</w:t>
      </w:r>
    </w:p>
    <w:p w14:paraId="11F6FAAC"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AND mrc."nodeport" = in_node_port</w:t>
      </w:r>
    </w:p>
    <w:p w14:paraId="4AFB5EB1"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AND EXISTS (</w:t>
      </w:r>
    </w:p>
    <w:p w14:paraId="286C8DB6"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SELECT 1</w:t>
      </w:r>
    </w:p>
    <w:p w14:paraId="678537B0"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FROM "'||dataSourceSchemaName||'"."'||metrics_requests_hist||'" mrh</w:t>
      </w:r>
    </w:p>
    <w:p w14:paraId="7CB63A18"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WHERE mrc."nodehost"  = mrh."nodehost"</w:t>
      </w:r>
    </w:p>
    <w:p w14:paraId="75DF9EC8"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AND mrc."nodeport"  = mrh."nodeport"</w:t>
      </w:r>
    </w:p>
    <w:p w14:paraId="1EDB466F"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AND mrc."starttime" = mrh."starttime"</w:t>
      </w:r>
    </w:p>
    <w:p w14:paraId="5D29D9D4"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AND mrc."requestid" = mrh."requestid"</w:t>
      </w:r>
    </w:p>
    <w:p w14:paraId="29967B20"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w:t>
      </w:r>
    </w:p>
    <w:p w14:paraId="0CFE3DB0"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deleterows_mr := sql%rowcount;</w:t>
      </w:r>
    </w:p>
    <w:p w14:paraId="0773D392" w14:textId="23B76266" w:rsidR="00E625C7" w:rsidRPr="0022173D" w:rsidRDefault="00E625C7" w:rsidP="0022173D">
      <w:pPr>
        <w:ind w:left="940" w:hanging="220"/>
        <w:rPr>
          <w:rFonts w:ascii="Arial" w:hAnsi="Arial" w:cs="Arial"/>
          <w:sz w:val="18"/>
          <w:szCs w:val="18"/>
        </w:rPr>
      </w:pPr>
      <w:r w:rsidRPr="0022173D">
        <w:rPr>
          <w:rFonts w:ascii="Arial" w:hAnsi="Arial" w:cs="Arial"/>
          <w:sz w:val="18"/>
          <w:szCs w:val="18"/>
        </w:rPr>
        <w:t xml:space="preserve">    commit;</w:t>
      </w:r>
    </w:p>
    <w:p w14:paraId="01882A10" w14:textId="77777777" w:rsidR="00E625C7" w:rsidRDefault="00E625C7" w:rsidP="00E625C7">
      <w:pPr>
        <w:ind w:left="940" w:hanging="220"/>
        <w:rPr>
          <w:rFonts w:ascii="Arial" w:hAnsi="Arial" w:cs="Arial"/>
          <w:sz w:val="20"/>
          <w:szCs w:val="20"/>
        </w:rPr>
      </w:pPr>
    </w:p>
    <w:p w14:paraId="1D889195" w14:textId="60CD6552" w:rsidR="00DE5C60" w:rsidRPr="00340DDC" w:rsidRDefault="00DE5C60" w:rsidP="008D2B88">
      <w:pPr>
        <w:pStyle w:val="ListParagraph"/>
        <w:numPr>
          <w:ilvl w:val="0"/>
          <w:numId w:val="68"/>
        </w:numPr>
        <w:rPr>
          <w:rFonts w:ascii="Arial" w:hAnsi="Arial" w:cs="Arial"/>
          <w:b/>
          <w:sz w:val="20"/>
          <w:szCs w:val="20"/>
        </w:rPr>
      </w:pPr>
      <w:r w:rsidRPr="00340DDC">
        <w:rPr>
          <w:rFonts w:ascii="Arial" w:hAnsi="Arial" w:cs="Arial"/>
          <w:b/>
          <w:sz w:val="20"/>
          <w:szCs w:val="20"/>
        </w:rPr>
        <w:t>Update metrics_requests_</w:t>
      </w:r>
      <w:r w:rsidR="00DF7412">
        <w:rPr>
          <w:rFonts w:ascii="Arial" w:hAnsi="Arial" w:cs="Arial"/>
          <w:b/>
          <w:sz w:val="20"/>
          <w:szCs w:val="20"/>
        </w:rPr>
        <w:t>stg</w:t>
      </w:r>
      <w:r w:rsidRPr="00340DDC">
        <w:rPr>
          <w:rFonts w:ascii="Arial" w:hAnsi="Arial" w:cs="Arial"/>
          <w:b/>
          <w:sz w:val="20"/>
          <w:szCs w:val="20"/>
        </w:rPr>
        <w:t xml:space="preserve"> </w:t>
      </w:r>
      <w:r w:rsidR="00DF7412">
        <w:rPr>
          <w:rFonts w:ascii="Arial" w:hAnsi="Arial" w:cs="Arial"/>
          <w:b/>
          <w:sz w:val="20"/>
          <w:szCs w:val="20"/>
        </w:rPr>
        <w:t>stage</w:t>
      </w:r>
      <w:r w:rsidRPr="00340DDC">
        <w:rPr>
          <w:rFonts w:ascii="Arial" w:hAnsi="Arial" w:cs="Arial"/>
          <w:b/>
          <w:sz w:val="20"/>
          <w:szCs w:val="20"/>
        </w:rPr>
        <w:t xml:space="preserve"> [resourcekind and dataservicename] joined with metrics_resources_usage_</w:t>
      </w:r>
      <w:r w:rsidR="00DF7412">
        <w:rPr>
          <w:rFonts w:ascii="Arial" w:hAnsi="Arial" w:cs="Arial"/>
          <w:b/>
          <w:sz w:val="20"/>
          <w:szCs w:val="20"/>
        </w:rPr>
        <w:t>stg</w:t>
      </w:r>
      <w:r w:rsidRPr="00340DDC">
        <w:rPr>
          <w:rFonts w:ascii="Arial" w:hAnsi="Arial" w:cs="Arial"/>
          <w:b/>
          <w:sz w:val="20"/>
          <w:szCs w:val="20"/>
        </w:rPr>
        <w:t>.</w:t>
      </w:r>
    </w:p>
    <w:p w14:paraId="1B45B9DA" w14:textId="35F50109" w:rsidR="00DE5C60" w:rsidRDefault="00DE5C60" w:rsidP="008D2B88">
      <w:pPr>
        <w:pStyle w:val="ListParagraph"/>
        <w:numPr>
          <w:ilvl w:val="1"/>
          <w:numId w:val="68"/>
        </w:numPr>
        <w:rPr>
          <w:rFonts w:ascii="Arial" w:hAnsi="Arial" w:cs="Arial"/>
          <w:sz w:val="20"/>
          <w:szCs w:val="20"/>
        </w:rPr>
      </w:pPr>
      <w:r w:rsidRPr="00340DDC">
        <w:rPr>
          <w:rFonts w:ascii="Arial" w:hAnsi="Arial" w:cs="Arial"/>
          <w:sz w:val="20"/>
          <w:szCs w:val="20"/>
        </w:rPr>
        <w:t>Use the resourcekind and dataservicename from metrics_resources_usage_</w:t>
      </w:r>
      <w:r w:rsidR="00DF7412">
        <w:rPr>
          <w:rFonts w:ascii="Arial" w:hAnsi="Arial" w:cs="Arial"/>
          <w:sz w:val="20"/>
          <w:szCs w:val="20"/>
        </w:rPr>
        <w:t>stg</w:t>
      </w:r>
      <w:r w:rsidRPr="00340DDC">
        <w:rPr>
          <w:rFonts w:ascii="Arial" w:hAnsi="Arial" w:cs="Arial"/>
          <w:sz w:val="20"/>
          <w:szCs w:val="20"/>
        </w:rPr>
        <w:t>.</w:t>
      </w:r>
    </w:p>
    <w:p w14:paraId="5CF7A6ED" w14:textId="51B0CFA3" w:rsidR="00DE5C60" w:rsidRDefault="00DE5C60" w:rsidP="008D2B88">
      <w:pPr>
        <w:pStyle w:val="ListParagraph"/>
        <w:numPr>
          <w:ilvl w:val="1"/>
          <w:numId w:val="68"/>
        </w:numPr>
        <w:rPr>
          <w:rFonts w:ascii="Arial" w:hAnsi="Arial" w:cs="Arial"/>
          <w:sz w:val="20"/>
          <w:szCs w:val="20"/>
        </w:rPr>
      </w:pPr>
      <w:r w:rsidRPr="00340DDC">
        <w:rPr>
          <w:rFonts w:ascii="Arial" w:hAnsi="Arial" w:cs="Arial"/>
          <w:sz w:val="20"/>
          <w:szCs w:val="20"/>
        </w:rPr>
        <w:t xml:space="preserve">This process is </w:t>
      </w:r>
      <w:r w:rsidR="00A53F9E" w:rsidRPr="00340DDC">
        <w:rPr>
          <w:rFonts w:ascii="Arial" w:hAnsi="Arial" w:cs="Arial"/>
          <w:sz w:val="20"/>
          <w:szCs w:val="20"/>
        </w:rPr>
        <w:t>to ensure that</w:t>
      </w:r>
      <w:r w:rsidRPr="00340DDC">
        <w:rPr>
          <w:rFonts w:ascii="Arial" w:hAnsi="Arial" w:cs="Arial"/>
          <w:sz w:val="20"/>
          <w:szCs w:val="20"/>
        </w:rPr>
        <w:t xml:space="preserve"> user defined requests are updated first in the event that metrics_resoruces_usage contains multiple rows for the same requestid where the resourcekind spans both [user defined] and [system</w:t>
      </w:r>
      <w:r>
        <w:rPr>
          <w:rFonts w:ascii="Arial" w:hAnsi="Arial" w:cs="Arial"/>
          <w:sz w:val="20"/>
          <w:szCs w:val="20"/>
        </w:rPr>
        <w:t>].</w:t>
      </w:r>
    </w:p>
    <w:p w14:paraId="23CBBDEC" w14:textId="77777777" w:rsidR="00DE5C60" w:rsidRDefault="00DE5C60" w:rsidP="008D2B88">
      <w:pPr>
        <w:pStyle w:val="ListParagraph"/>
        <w:numPr>
          <w:ilvl w:val="1"/>
          <w:numId w:val="68"/>
        </w:numPr>
        <w:rPr>
          <w:rFonts w:ascii="Arial" w:hAnsi="Arial" w:cs="Arial"/>
          <w:sz w:val="20"/>
          <w:szCs w:val="20"/>
        </w:rPr>
      </w:pPr>
      <w:r w:rsidRPr="00340DDC">
        <w:rPr>
          <w:rFonts w:ascii="Arial" w:hAnsi="Arial" w:cs="Arial"/>
          <w:sz w:val="20"/>
          <w:szCs w:val="20"/>
        </w:rPr>
        <w:t>If multiple distinct "requestid, resourcekind and dataservicename" rows are found</w:t>
      </w:r>
      <w:r>
        <w:rPr>
          <w:rFonts w:ascii="Arial" w:hAnsi="Arial" w:cs="Arial"/>
          <w:sz w:val="20"/>
          <w:szCs w:val="20"/>
        </w:rPr>
        <w:t xml:space="preserve"> </w:t>
      </w:r>
      <w:r w:rsidRPr="00340DDC">
        <w:rPr>
          <w:rFonts w:ascii="Arial" w:hAnsi="Arial" w:cs="Arial"/>
          <w:sz w:val="20"/>
          <w:szCs w:val="20"/>
        </w:rPr>
        <w:t>the algorithm orders by mruh.requestid, mruh.resourcekind desc, mruh.dataservicename</w:t>
      </w:r>
      <w:r>
        <w:rPr>
          <w:rFonts w:ascii="Arial" w:hAnsi="Arial" w:cs="Arial"/>
          <w:sz w:val="20"/>
          <w:szCs w:val="20"/>
        </w:rPr>
        <w:t xml:space="preserve"> </w:t>
      </w:r>
      <w:r w:rsidRPr="00340DDC">
        <w:rPr>
          <w:rFonts w:ascii="Arial" w:hAnsi="Arial" w:cs="Arial"/>
          <w:sz w:val="20"/>
          <w:szCs w:val="20"/>
        </w:rPr>
        <w:t>so that ''user defined'' is sorted before ''system'' as ''user defined'' has higher priority.</w:t>
      </w:r>
    </w:p>
    <w:p w14:paraId="5A41C8D2" w14:textId="77777777" w:rsidR="00DE5C60" w:rsidRDefault="00DE5C60" w:rsidP="008D2B88">
      <w:pPr>
        <w:pStyle w:val="ListParagraph"/>
        <w:numPr>
          <w:ilvl w:val="1"/>
          <w:numId w:val="68"/>
        </w:numPr>
        <w:rPr>
          <w:rFonts w:ascii="Arial" w:hAnsi="Arial" w:cs="Arial"/>
          <w:sz w:val="20"/>
          <w:szCs w:val="20"/>
        </w:rPr>
      </w:pPr>
      <w:r w:rsidRPr="00340DDC">
        <w:rPr>
          <w:rFonts w:ascii="Arial" w:hAnsi="Arial" w:cs="Arial"/>
          <w:sz w:val="20"/>
          <w:szCs w:val="20"/>
        </w:rPr>
        <w:t>Only one record can be chosen.</w:t>
      </w:r>
    </w:p>
    <w:p w14:paraId="28C20212" w14:textId="77777777" w:rsidR="00DE5C60" w:rsidRDefault="00DE5C60" w:rsidP="00DE5C60">
      <w:pPr>
        <w:ind w:left="1080"/>
        <w:rPr>
          <w:rFonts w:ascii="Arial" w:hAnsi="Arial" w:cs="Arial"/>
          <w:sz w:val="20"/>
          <w:szCs w:val="20"/>
        </w:rPr>
      </w:pPr>
    </w:p>
    <w:p w14:paraId="35D647F4" w14:textId="77777777" w:rsidR="00DE5C60" w:rsidRDefault="00DE5C60" w:rsidP="00DE5C60">
      <w:pPr>
        <w:ind w:left="1080"/>
        <w:rPr>
          <w:rFonts w:ascii="Arial" w:hAnsi="Arial" w:cs="Arial"/>
          <w:sz w:val="20"/>
          <w:szCs w:val="20"/>
          <w:u w:val="single"/>
        </w:rPr>
      </w:pPr>
      <w:r w:rsidRPr="00340DDC">
        <w:rPr>
          <w:rFonts w:ascii="Arial" w:hAnsi="Arial" w:cs="Arial"/>
          <w:sz w:val="20"/>
          <w:szCs w:val="20"/>
          <w:u w:val="single"/>
        </w:rPr>
        <w:t>Loop through the records</w:t>
      </w:r>
      <w:r>
        <w:rPr>
          <w:rFonts w:ascii="Arial" w:hAnsi="Arial" w:cs="Arial"/>
          <w:sz w:val="20"/>
          <w:szCs w:val="20"/>
          <w:u w:val="single"/>
        </w:rPr>
        <w:t xml:space="preserve"> using the following SQL</w:t>
      </w:r>
    </w:p>
    <w:p w14:paraId="78932631" w14:textId="77777777" w:rsidR="00DE5C60" w:rsidRPr="00340DDC" w:rsidRDefault="00DE5C60" w:rsidP="00DE5C60">
      <w:pPr>
        <w:ind w:left="1080"/>
        <w:rPr>
          <w:rFonts w:ascii="Arial" w:hAnsi="Arial" w:cs="Arial"/>
          <w:sz w:val="20"/>
          <w:szCs w:val="20"/>
          <w:u w:val="single"/>
        </w:rPr>
      </w:pPr>
    </w:p>
    <w:p w14:paraId="402D1BBD"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select distinct mruh."requestid", mrh."starttime", mrh."endtime", mrh."status", mruh."resourcekind", mruh."dataservicename"</w:t>
      </w:r>
    </w:p>
    <w:p w14:paraId="1D8DF7E8" w14:textId="331C3ECF" w:rsidR="00DE5C60" w:rsidRPr="0097557A" w:rsidRDefault="00DE5C60" w:rsidP="00DE5C60">
      <w:pPr>
        <w:ind w:left="1080"/>
        <w:rPr>
          <w:rFonts w:ascii="Arial" w:hAnsi="Arial" w:cs="Arial"/>
          <w:b/>
          <w:sz w:val="18"/>
          <w:szCs w:val="20"/>
        </w:rPr>
      </w:pPr>
      <w:r w:rsidRPr="0097557A">
        <w:rPr>
          <w:rFonts w:ascii="Arial" w:hAnsi="Arial" w:cs="Arial"/>
          <w:b/>
          <w:sz w:val="18"/>
          <w:szCs w:val="20"/>
        </w:rPr>
        <w:t>from "'||dataSourceSchemaName||'"."'||metrics_requests_</w:t>
      </w:r>
      <w:r w:rsidR="00DF7412">
        <w:rPr>
          <w:rFonts w:ascii="Arial" w:hAnsi="Arial" w:cs="Arial"/>
          <w:b/>
          <w:sz w:val="18"/>
          <w:szCs w:val="20"/>
        </w:rPr>
        <w:t>stg</w:t>
      </w:r>
      <w:r w:rsidRPr="0097557A">
        <w:rPr>
          <w:rFonts w:ascii="Arial" w:hAnsi="Arial" w:cs="Arial"/>
          <w:b/>
          <w:sz w:val="18"/>
          <w:szCs w:val="20"/>
        </w:rPr>
        <w:t>||'" mrh</w:t>
      </w:r>
    </w:p>
    <w:p w14:paraId="6A6C3561" w14:textId="3A1C4188" w:rsidR="00DE5C60" w:rsidRPr="0097557A" w:rsidRDefault="00DE5C60" w:rsidP="00DE5C60">
      <w:pPr>
        <w:ind w:left="1080"/>
        <w:rPr>
          <w:rFonts w:ascii="Arial" w:hAnsi="Arial" w:cs="Arial"/>
          <w:b/>
          <w:sz w:val="18"/>
          <w:szCs w:val="20"/>
        </w:rPr>
      </w:pPr>
      <w:r w:rsidRPr="0097557A">
        <w:rPr>
          <w:rFonts w:ascii="Arial" w:hAnsi="Arial" w:cs="Arial"/>
          <w:sz w:val="18"/>
          <w:szCs w:val="20"/>
        </w:rPr>
        <w:t xml:space="preserve">    </w:t>
      </w:r>
      <w:r w:rsidRPr="0097557A">
        <w:rPr>
          <w:rFonts w:ascii="Arial" w:hAnsi="Arial" w:cs="Arial"/>
          <w:b/>
          <w:sz w:val="18"/>
          <w:szCs w:val="20"/>
        </w:rPr>
        <w:t>inner join "'||dataSourceSchemaName||'"."'||metrics_resources_usage_</w:t>
      </w:r>
      <w:r w:rsidR="00DF7412">
        <w:rPr>
          <w:rFonts w:ascii="Arial" w:hAnsi="Arial" w:cs="Arial"/>
          <w:b/>
          <w:sz w:val="18"/>
          <w:szCs w:val="20"/>
        </w:rPr>
        <w:t>stg</w:t>
      </w:r>
      <w:r w:rsidRPr="0097557A">
        <w:rPr>
          <w:rFonts w:ascii="Arial" w:hAnsi="Arial" w:cs="Arial"/>
          <w:b/>
          <w:sz w:val="18"/>
          <w:szCs w:val="20"/>
        </w:rPr>
        <w:t>||'" mruh</w:t>
      </w:r>
    </w:p>
    <w:p w14:paraId="5448A99F"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on mrh."requestid" = mruh."requestid"</w:t>
      </w:r>
    </w:p>
    <w:p w14:paraId="02A01B5F"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and mrh."starttime" = mruh."starttime"</w:t>
      </w:r>
    </w:p>
    <w:p w14:paraId="5346C07C"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and mrh."nodehost" = mruh."nodehost"</w:t>
      </w:r>
    </w:p>
    <w:p w14:paraId="5C533EFF"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and mrh."nodeport" = mruh."nodeport"</w:t>
      </w:r>
    </w:p>
    <w:p w14:paraId="00A4A757"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r>
      <w:r w:rsidRPr="0097557A">
        <w:rPr>
          <w:rFonts w:ascii="Arial" w:hAnsi="Arial" w:cs="Arial"/>
          <w:sz w:val="18"/>
          <w:szCs w:val="20"/>
        </w:rPr>
        <w:tab/>
        <w:t xml:space="preserve">  where mruh."resourcekind" is not null</w:t>
      </w:r>
    </w:p>
    <w:p w14:paraId="47B45AE5"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r>
      <w:r w:rsidRPr="0097557A">
        <w:rPr>
          <w:rFonts w:ascii="Arial" w:hAnsi="Arial" w:cs="Arial"/>
          <w:sz w:val="18"/>
          <w:szCs w:val="20"/>
        </w:rPr>
        <w:tab/>
        <w:t xml:space="preserve">    and mruh."dataservicename" is not null</w:t>
      </w:r>
    </w:p>
    <w:p w14:paraId="6D0FD610"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 xml:space="preserve">                and mrh."nodehost" = c_node_host</w:t>
      </w:r>
    </w:p>
    <w:p w14:paraId="13940513"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 xml:space="preserve">                and mrh."nodeport" = c_node_port</w:t>
      </w:r>
    </w:p>
    <w:p w14:paraId="309354B0"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r>
      <w:r w:rsidRPr="0097557A">
        <w:rPr>
          <w:rFonts w:ascii="Arial" w:hAnsi="Arial" w:cs="Arial"/>
          <w:sz w:val="18"/>
          <w:szCs w:val="20"/>
        </w:rPr>
        <w:tab/>
        <w:t xml:space="preserve">    and (mrh."resourcekind" is null or mrh."dataservicename" is null)</w:t>
      </w:r>
    </w:p>
    <w:p w14:paraId="1F24B2EA"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 xml:space="preserve">                and mrh."requestid" &gt;= c_minrequestid and mrh."requestid" &lt;= c_maxrequestid</w:t>
      </w:r>
    </w:p>
    <w:p w14:paraId="5DF07FB7"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 xml:space="preserve">                and mrh."starttime" &gt;= c_minstarttime and mrh."starttime" &lt;= c_maxstarttime</w:t>
      </w:r>
    </w:p>
    <w:p w14:paraId="6E607EF9"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t>order by mruh."requestid", mruh."resourcekind" desc, mruh."dataservicename";</w:t>
      </w:r>
    </w:p>
    <w:p w14:paraId="06F3FB17" w14:textId="77777777" w:rsidR="00DE5C60" w:rsidRPr="00340DDC" w:rsidRDefault="00DE5C60" w:rsidP="00DE5C60">
      <w:pPr>
        <w:ind w:left="1080"/>
        <w:rPr>
          <w:rFonts w:ascii="Arial" w:hAnsi="Arial" w:cs="Arial"/>
          <w:sz w:val="20"/>
          <w:szCs w:val="20"/>
        </w:rPr>
      </w:pPr>
    </w:p>
    <w:p w14:paraId="58F452BB" w14:textId="77777777" w:rsidR="00DE5C60" w:rsidRPr="00340DDC" w:rsidRDefault="00DE5C60" w:rsidP="00DE5C60">
      <w:pPr>
        <w:ind w:left="1080"/>
        <w:rPr>
          <w:rFonts w:ascii="Arial" w:hAnsi="Arial" w:cs="Arial"/>
          <w:sz w:val="20"/>
          <w:szCs w:val="20"/>
          <w:u w:val="single"/>
        </w:rPr>
      </w:pPr>
      <w:r w:rsidRPr="00340DDC">
        <w:rPr>
          <w:rFonts w:ascii="Arial" w:hAnsi="Arial" w:cs="Arial"/>
          <w:sz w:val="20"/>
          <w:szCs w:val="20"/>
          <w:u w:val="single"/>
        </w:rPr>
        <w:t>Insert records into metrics_requests_stg table</w:t>
      </w:r>
      <w:r>
        <w:rPr>
          <w:rFonts w:ascii="Arial" w:hAnsi="Arial" w:cs="Arial"/>
          <w:sz w:val="20"/>
          <w:szCs w:val="20"/>
          <w:u w:val="single"/>
        </w:rPr>
        <w:t xml:space="preserve"> in pre-defined batches</w:t>
      </w:r>
    </w:p>
    <w:p w14:paraId="3016C4AC" w14:textId="77777777" w:rsidR="00DE5C60" w:rsidRDefault="00DE5C60" w:rsidP="00DE5C60">
      <w:pPr>
        <w:ind w:left="1080"/>
        <w:rPr>
          <w:rFonts w:ascii="Arial" w:hAnsi="Arial" w:cs="Arial"/>
          <w:sz w:val="20"/>
          <w:szCs w:val="20"/>
        </w:rPr>
      </w:pPr>
    </w:p>
    <w:p w14:paraId="7483D42C" w14:textId="13359788" w:rsidR="00DE5C60" w:rsidRPr="0097557A" w:rsidRDefault="00DE5C60" w:rsidP="00DE5C60">
      <w:pPr>
        <w:ind w:left="1080"/>
        <w:rPr>
          <w:rFonts w:ascii="Arial" w:hAnsi="Arial" w:cs="Arial"/>
          <w:sz w:val="18"/>
          <w:szCs w:val="20"/>
        </w:rPr>
      </w:pPr>
      <w:r w:rsidRPr="0097557A">
        <w:rPr>
          <w:rFonts w:ascii="Arial" w:hAnsi="Arial" w:cs="Arial"/>
          <w:sz w:val="18"/>
          <w:szCs w:val="20"/>
        </w:rPr>
        <w:t>insert into "'||dataSourceSchemaName||'"."'||metrics_requests_stg</w:t>
      </w:r>
      <w:r w:rsidR="00DF7412">
        <w:rPr>
          <w:rFonts w:ascii="Arial" w:hAnsi="Arial" w:cs="Arial"/>
          <w:sz w:val="18"/>
          <w:szCs w:val="20"/>
        </w:rPr>
        <w:t>_upd</w:t>
      </w:r>
      <w:r w:rsidRPr="0097557A">
        <w:rPr>
          <w:rFonts w:ascii="Arial" w:hAnsi="Arial" w:cs="Arial"/>
          <w:sz w:val="18"/>
          <w:szCs w:val="20"/>
        </w:rPr>
        <w:t>||'" values(t."requestid", t."starttime", t."endtime", t."status", t."resourcekind", t."dataservicename", in_node_host, in_node_port);</w:t>
      </w:r>
    </w:p>
    <w:p w14:paraId="006F8616" w14:textId="77777777" w:rsidR="00DE5C60" w:rsidRDefault="00DE5C60" w:rsidP="00DE5C60">
      <w:pPr>
        <w:ind w:left="1080"/>
        <w:rPr>
          <w:rFonts w:ascii="Arial" w:hAnsi="Arial" w:cs="Arial"/>
          <w:sz w:val="20"/>
          <w:szCs w:val="20"/>
        </w:rPr>
      </w:pPr>
    </w:p>
    <w:p w14:paraId="5177B542" w14:textId="5D63A532" w:rsidR="00DE5C60" w:rsidRDefault="00DE5C60" w:rsidP="00DE5C60">
      <w:pPr>
        <w:ind w:left="1080"/>
        <w:rPr>
          <w:rFonts w:ascii="Arial" w:hAnsi="Arial" w:cs="Arial"/>
          <w:sz w:val="20"/>
          <w:szCs w:val="20"/>
          <w:u w:val="single"/>
        </w:rPr>
      </w:pPr>
      <w:r w:rsidRPr="00340DDC">
        <w:rPr>
          <w:rFonts w:ascii="Arial" w:hAnsi="Arial" w:cs="Arial"/>
          <w:sz w:val="20"/>
          <w:szCs w:val="20"/>
          <w:u w:val="single"/>
        </w:rPr>
        <w:lastRenderedPageBreak/>
        <w:t>Update the metrics_requests_</w:t>
      </w:r>
      <w:r w:rsidR="00DF7412">
        <w:rPr>
          <w:rFonts w:ascii="Arial" w:hAnsi="Arial" w:cs="Arial"/>
          <w:sz w:val="20"/>
          <w:szCs w:val="20"/>
          <w:u w:val="single"/>
        </w:rPr>
        <w:t>stg</w:t>
      </w:r>
      <w:r w:rsidRPr="00340DDC">
        <w:rPr>
          <w:rFonts w:ascii="Arial" w:hAnsi="Arial" w:cs="Arial"/>
          <w:sz w:val="20"/>
          <w:szCs w:val="20"/>
          <w:u w:val="single"/>
        </w:rPr>
        <w:t xml:space="preserve"> with the single row for each requestid using the batch in the metrics_request_stg</w:t>
      </w:r>
      <w:r w:rsidR="00DF7412">
        <w:rPr>
          <w:rFonts w:ascii="Arial" w:hAnsi="Arial" w:cs="Arial"/>
          <w:sz w:val="20"/>
          <w:szCs w:val="20"/>
          <w:u w:val="single"/>
        </w:rPr>
        <w:t>_upd</w:t>
      </w:r>
      <w:r w:rsidRPr="00340DDC">
        <w:rPr>
          <w:rFonts w:ascii="Arial" w:hAnsi="Arial" w:cs="Arial"/>
          <w:sz w:val="20"/>
          <w:szCs w:val="20"/>
          <w:u w:val="single"/>
        </w:rPr>
        <w:t xml:space="preserve"> </w:t>
      </w:r>
      <w:r w:rsidR="00A653AA">
        <w:rPr>
          <w:rFonts w:ascii="Arial" w:hAnsi="Arial" w:cs="Arial"/>
          <w:sz w:val="20"/>
          <w:szCs w:val="20"/>
          <w:u w:val="single"/>
        </w:rPr>
        <w:t>stage</w:t>
      </w:r>
      <w:r w:rsidRPr="00340DDC">
        <w:rPr>
          <w:rFonts w:ascii="Arial" w:hAnsi="Arial" w:cs="Arial"/>
          <w:sz w:val="20"/>
          <w:szCs w:val="20"/>
          <w:u w:val="single"/>
        </w:rPr>
        <w:t xml:space="preserve"> table.  The min and max requestid and starttime are important to establish boundaries for the update.  Without them the resourcekind and dataservicename for rows not in the </w:t>
      </w:r>
      <w:r w:rsidR="00A653AA">
        <w:rPr>
          <w:rFonts w:ascii="Arial" w:hAnsi="Arial" w:cs="Arial"/>
          <w:sz w:val="20"/>
          <w:szCs w:val="20"/>
          <w:u w:val="single"/>
        </w:rPr>
        <w:t>stage</w:t>
      </w:r>
      <w:r w:rsidR="00DF7412">
        <w:rPr>
          <w:rFonts w:ascii="Arial" w:hAnsi="Arial" w:cs="Arial"/>
          <w:sz w:val="20"/>
          <w:szCs w:val="20"/>
          <w:u w:val="single"/>
        </w:rPr>
        <w:t xml:space="preserve"> update</w:t>
      </w:r>
      <w:r w:rsidRPr="00340DDC">
        <w:rPr>
          <w:rFonts w:ascii="Arial" w:hAnsi="Arial" w:cs="Arial"/>
          <w:sz w:val="20"/>
          <w:szCs w:val="20"/>
          <w:u w:val="single"/>
        </w:rPr>
        <w:t xml:space="preserve"> table are set to null.</w:t>
      </w:r>
    </w:p>
    <w:p w14:paraId="787198D0" w14:textId="77777777" w:rsidR="00DE5C60" w:rsidRPr="00340DDC" w:rsidRDefault="00DE5C60" w:rsidP="00DE5C60">
      <w:pPr>
        <w:ind w:left="1080"/>
        <w:rPr>
          <w:rFonts w:ascii="Arial" w:hAnsi="Arial" w:cs="Arial"/>
          <w:sz w:val="20"/>
          <w:szCs w:val="20"/>
          <w:u w:val="single"/>
        </w:rPr>
      </w:pPr>
    </w:p>
    <w:p w14:paraId="39006830" w14:textId="2C665209" w:rsidR="00DE5C60" w:rsidRPr="0097557A" w:rsidRDefault="00DE5C60" w:rsidP="00DE5C60">
      <w:pPr>
        <w:ind w:left="1080"/>
        <w:rPr>
          <w:rFonts w:ascii="Arial" w:hAnsi="Arial" w:cs="Arial"/>
          <w:sz w:val="18"/>
          <w:szCs w:val="20"/>
        </w:rPr>
      </w:pPr>
      <w:r w:rsidRPr="0097557A">
        <w:rPr>
          <w:rFonts w:ascii="Arial" w:hAnsi="Arial" w:cs="Arial"/>
          <w:sz w:val="18"/>
          <w:szCs w:val="20"/>
        </w:rPr>
        <w:t>update "'||dataSourceSchemaName||'"."'||metrics_requests_</w:t>
      </w:r>
      <w:r w:rsidR="00DF7412">
        <w:rPr>
          <w:rFonts w:ascii="Arial" w:hAnsi="Arial" w:cs="Arial"/>
          <w:sz w:val="18"/>
          <w:szCs w:val="20"/>
        </w:rPr>
        <w:t>stg</w:t>
      </w:r>
      <w:r w:rsidRPr="0097557A">
        <w:rPr>
          <w:rFonts w:ascii="Arial" w:hAnsi="Arial" w:cs="Arial"/>
          <w:sz w:val="18"/>
          <w:szCs w:val="20"/>
        </w:rPr>
        <w:t>||'" mrh</w:t>
      </w:r>
    </w:p>
    <w:p w14:paraId="5FA9C065"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set (mrh."resourcekind", mrh."dataservicename") =</w:t>
      </w:r>
    </w:p>
    <w:p w14:paraId="0E46BD0F"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(select mrht."resourcekind", mrht."dataservicename"</w:t>
      </w:r>
    </w:p>
    <w:p w14:paraId="4ACF9E2C" w14:textId="6C65F038" w:rsidR="00DE5C60" w:rsidRPr="0097557A" w:rsidRDefault="00DE5C60" w:rsidP="00DE5C60">
      <w:pPr>
        <w:ind w:left="1800" w:firstLine="360"/>
        <w:rPr>
          <w:rFonts w:ascii="Arial" w:hAnsi="Arial" w:cs="Arial"/>
          <w:sz w:val="18"/>
          <w:szCs w:val="20"/>
        </w:rPr>
      </w:pPr>
      <w:r w:rsidRPr="0097557A">
        <w:rPr>
          <w:rFonts w:ascii="Arial" w:hAnsi="Arial" w:cs="Arial"/>
          <w:sz w:val="18"/>
          <w:szCs w:val="20"/>
        </w:rPr>
        <w:t>from "'||dataSourceSchemaName||'"."'||metrics_requests_stg</w:t>
      </w:r>
      <w:r w:rsidR="00DF7412">
        <w:rPr>
          <w:rFonts w:ascii="Arial" w:hAnsi="Arial" w:cs="Arial"/>
          <w:sz w:val="18"/>
          <w:szCs w:val="20"/>
        </w:rPr>
        <w:t>_upd</w:t>
      </w:r>
      <w:r w:rsidRPr="0097557A">
        <w:rPr>
          <w:rFonts w:ascii="Arial" w:hAnsi="Arial" w:cs="Arial"/>
          <w:sz w:val="18"/>
          <w:szCs w:val="20"/>
        </w:rPr>
        <w:t>||'" mrht</w:t>
      </w:r>
    </w:p>
    <w:p w14:paraId="19F3E0E4"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t>where mrh."requestid" = mrht."requestid"</w:t>
      </w:r>
    </w:p>
    <w:p w14:paraId="3C075BAD"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t xml:space="preserve">  and mrh."starttime" = mrht."starttime"</w:t>
      </w:r>
    </w:p>
    <w:p w14:paraId="0154D551"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t xml:space="preserve">  and mrh."endtime" = mrht."endtime"</w:t>
      </w:r>
    </w:p>
    <w:p w14:paraId="2E883342"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t xml:space="preserve">  and mrh."status" = mrht."status"</w:t>
      </w:r>
    </w:p>
    <w:p w14:paraId="3A23329C"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t xml:space="preserve">  and mrh."nodehost" = mrht."nodehost"</w:t>
      </w:r>
    </w:p>
    <w:p w14:paraId="73596286"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t xml:space="preserve">  and mrh."nodeport" = mrht."nodeport"</w:t>
      </w:r>
    </w:p>
    <w:p w14:paraId="47259ABA"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t xml:space="preserve">  and mrht."nodehost" = in_node_host</w:t>
      </w:r>
    </w:p>
    <w:p w14:paraId="08ADA8B7"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t xml:space="preserve">  and mrht."nodeport" = in_node_port</w:t>
      </w:r>
    </w:p>
    <w:p w14:paraId="092E317A"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w:t>
      </w:r>
    </w:p>
    <w:p w14:paraId="4C2CC340"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 xml:space="preserve">where mrh."resourcekind" is null </w:t>
      </w:r>
    </w:p>
    <w:p w14:paraId="6C4B5559"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and mrh."dataservicename" is null</w:t>
      </w:r>
    </w:p>
    <w:p w14:paraId="21163524"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and mrh."nodehost" = in_node_host </w:t>
      </w:r>
    </w:p>
    <w:p w14:paraId="6C0158A7"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and mrh."nodeport" = in_node_port</w:t>
      </w:r>
    </w:p>
    <w:p w14:paraId="0AB2EFD0"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and mrh."requestid" &gt;= minrequestid_mrb</w:t>
      </w:r>
    </w:p>
    <w:p w14:paraId="0DA6BCD5"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and mrh."requestid" &lt;= maxrequestid_mrb</w:t>
      </w:r>
    </w:p>
    <w:p w14:paraId="50A6E8AE" w14:textId="77777777" w:rsidR="00DE5C60" w:rsidRPr="0097557A" w:rsidRDefault="00DE5C60" w:rsidP="00DE5C60">
      <w:pPr>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t xml:space="preserve"> and mrh."starttime" &gt;= minstarttime_mrb</w:t>
      </w:r>
    </w:p>
    <w:p w14:paraId="2E3948FB"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and mrh."starttime" &lt;= maxstarttime_mrb;</w:t>
      </w:r>
    </w:p>
    <w:p w14:paraId="66B1A2FE" w14:textId="77777777" w:rsidR="00DE5C60" w:rsidRDefault="00DE5C60" w:rsidP="00DE5C60">
      <w:pPr>
        <w:ind w:left="1080"/>
        <w:rPr>
          <w:rFonts w:ascii="Arial" w:hAnsi="Arial" w:cs="Arial"/>
          <w:sz w:val="20"/>
          <w:szCs w:val="20"/>
        </w:rPr>
      </w:pPr>
    </w:p>
    <w:p w14:paraId="47C6D3FF" w14:textId="77777777" w:rsidR="00DE5C60" w:rsidRPr="00340DDC" w:rsidRDefault="00DE5C60" w:rsidP="00DE5C60">
      <w:pPr>
        <w:ind w:left="1080"/>
        <w:rPr>
          <w:rFonts w:ascii="Arial" w:hAnsi="Arial" w:cs="Arial"/>
          <w:sz w:val="20"/>
          <w:szCs w:val="20"/>
          <w:u w:val="single"/>
        </w:rPr>
      </w:pPr>
      <w:r w:rsidRPr="00340DDC">
        <w:rPr>
          <w:rFonts w:ascii="Arial" w:hAnsi="Arial" w:cs="Arial"/>
          <w:sz w:val="20"/>
          <w:szCs w:val="20"/>
          <w:u w:val="single"/>
        </w:rPr>
        <w:t>Delete only rows associated with the nodehost and nodeport that is executing this script</w:t>
      </w:r>
    </w:p>
    <w:p w14:paraId="31BFC2CB" w14:textId="77777777" w:rsidR="00DE5C60" w:rsidRDefault="00DE5C60" w:rsidP="00DE5C60">
      <w:pPr>
        <w:ind w:left="1080"/>
        <w:rPr>
          <w:rFonts w:ascii="Arial" w:hAnsi="Arial" w:cs="Arial"/>
          <w:sz w:val="20"/>
          <w:szCs w:val="20"/>
        </w:rPr>
      </w:pPr>
    </w:p>
    <w:p w14:paraId="24A0A177" w14:textId="1DBD8317" w:rsidR="00DE5C60" w:rsidRPr="0097557A" w:rsidRDefault="00DE5C60" w:rsidP="00DE5C60">
      <w:pPr>
        <w:ind w:left="1080"/>
        <w:rPr>
          <w:rFonts w:ascii="Arial" w:hAnsi="Arial" w:cs="Arial"/>
          <w:sz w:val="18"/>
          <w:szCs w:val="20"/>
        </w:rPr>
      </w:pPr>
      <w:r w:rsidRPr="0097557A">
        <w:rPr>
          <w:rFonts w:ascii="Arial" w:hAnsi="Arial" w:cs="Arial"/>
          <w:sz w:val="18"/>
          <w:szCs w:val="20"/>
        </w:rPr>
        <w:t>delete from "'||dataSourceSchemaName||'"."'||metrics_requests_stg</w:t>
      </w:r>
      <w:r w:rsidR="00DF7412">
        <w:rPr>
          <w:rFonts w:ascii="Arial" w:hAnsi="Arial" w:cs="Arial"/>
          <w:sz w:val="18"/>
          <w:szCs w:val="20"/>
        </w:rPr>
        <w:t>_upd</w:t>
      </w:r>
      <w:r w:rsidRPr="0097557A">
        <w:rPr>
          <w:rFonts w:ascii="Arial" w:hAnsi="Arial" w:cs="Arial"/>
          <w:sz w:val="18"/>
          <w:szCs w:val="20"/>
        </w:rPr>
        <w:t>||'" where "nodehost" = in_node_host and "nodeport" = in_node_port;</w:t>
      </w:r>
    </w:p>
    <w:p w14:paraId="415F2327" w14:textId="77777777" w:rsidR="00DE5C60" w:rsidRDefault="00DE5C60" w:rsidP="00DE5C60">
      <w:pPr>
        <w:ind w:left="1080"/>
        <w:rPr>
          <w:rFonts w:ascii="Arial" w:hAnsi="Arial" w:cs="Arial"/>
          <w:sz w:val="20"/>
          <w:szCs w:val="20"/>
        </w:rPr>
      </w:pPr>
    </w:p>
    <w:p w14:paraId="79D46F99" w14:textId="77777777" w:rsidR="00DE5C60" w:rsidRPr="00AF00AB" w:rsidRDefault="00DE5C60" w:rsidP="00DE5C60">
      <w:pPr>
        <w:ind w:left="1080"/>
        <w:rPr>
          <w:rFonts w:ascii="Arial" w:hAnsi="Arial" w:cs="Arial"/>
          <w:sz w:val="20"/>
          <w:szCs w:val="20"/>
          <w:u w:val="single"/>
        </w:rPr>
      </w:pPr>
      <w:r w:rsidRPr="00AF00AB">
        <w:rPr>
          <w:rFonts w:ascii="Arial" w:hAnsi="Arial" w:cs="Arial"/>
          <w:sz w:val="20"/>
          <w:szCs w:val="20"/>
          <w:u w:val="single"/>
        </w:rPr>
        <w:t xml:space="preserve">End </w:t>
      </w:r>
      <w:r>
        <w:rPr>
          <w:rFonts w:ascii="Arial" w:hAnsi="Arial" w:cs="Arial"/>
          <w:sz w:val="20"/>
          <w:szCs w:val="20"/>
          <w:u w:val="single"/>
        </w:rPr>
        <w:t xml:space="preserve">of </w:t>
      </w:r>
      <w:r w:rsidRPr="00AF00AB">
        <w:rPr>
          <w:rFonts w:ascii="Arial" w:hAnsi="Arial" w:cs="Arial"/>
          <w:sz w:val="20"/>
          <w:szCs w:val="20"/>
          <w:u w:val="single"/>
        </w:rPr>
        <w:t>Loop</w:t>
      </w:r>
    </w:p>
    <w:p w14:paraId="65CA3804" w14:textId="77777777" w:rsidR="00DE5C60" w:rsidRDefault="00DE5C60" w:rsidP="00DE5C60">
      <w:pPr>
        <w:ind w:left="1080"/>
        <w:rPr>
          <w:rFonts w:ascii="Arial" w:hAnsi="Arial" w:cs="Arial"/>
          <w:sz w:val="20"/>
          <w:szCs w:val="20"/>
        </w:rPr>
      </w:pPr>
    </w:p>
    <w:p w14:paraId="4A4C1427" w14:textId="7900F554" w:rsidR="00DF7412" w:rsidRDefault="00DF7412" w:rsidP="008D2B88">
      <w:pPr>
        <w:pStyle w:val="ListParagraph"/>
        <w:numPr>
          <w:ilvl w:val="0"/>
          <w:numId w:val="68"/>
        </w:numPr>
        <w:rPr>
          <w:rFonts w:ascii="Arial" w:hAnsi="Arial" w:cs="Arial"/>
          <w:b/>
          <w:sz w:val="20"/>
          <w:szCs w:val="20"/>
        </w:rPr>
      </w:pPr>
      <w:r>
        <w:rPr>
          <w:rFonts w:ascii="Arial" w:hAnsi="Arial" w:cs="Arial"/>
          <w:b/>
          <w:sz w:val="20"/>
          <w:szCs w:val="20"/>
        </w:rPr>
        <w:t xml:space="preserve">Insert into the metrics_requests_hist history from the metrics_requests_stg </w:t>
      </w:r>
      <w:r w:rsidR="00A653AA">
        <w:rPr>
          <w:rFonts w:ascii="Arial" w:hAnsi="Arial" w:cs="Arial"/>
          <w:b/>
          <w:sz w:val="20"/>
          <w:szCs w:val="20"/>
        </w:rPr>
        <w:t>stage</w:t>
      </w:r>
    </w:p>
    <w:p w14:paraId="63ADEBBD" w14:textId="77777777" w:rsidR="00DF7412" w:rsidRDefault="00DF7412" w:rsidP="00DF7412">
      <w:pPr>
        <w:rPr>
          <w:rFonts w:ascii="Arial" w:hAnsi="Arial" w:cs="Arial"/>
          <w:b/>
          <w:sz w:val="20"/>
          <w:szCs w:val="20"/>
        </w:rPr>
      </w:pPr>
    </w:p>
    <w:p w14:paraId="496A877B" w14:textId="49F8CD18" w:rsidR="00DF7412" w:rsidRPr="00DF7412" w:rsidRDefault="00DF7412" w:rsidP="00DF7412">
      <w:pPr>
        <w:ind w:left="720"/>
        <w:rPr>
          <w:rFonts w:ascii="Arial" w:hAnsi="Arial" w:cs="Arial"/>
          <w:sz w:val="20"/>
          <w:szCs w:val="20"/>
        </w:rPr>
      </w:pPr>
      <w:r w:rsidRPr="00DF7412">
        <w:rPr>
          <w:rFonts w:ascii="Arial" w:hAnsi="Arial" w:cs="Arial"/>
          <w:sz w:val="20"/>
          <w:szCs w:val="20"/>
        </w:rPr>
        <w:t>INSERT INTO "'||dataSourceSchemaName||'"."'||metrics_requests_hist||'"</w:t>
      </w:r>
    </w:p>
    <w:p w14:paraId="16DC6270" w14:textId="77777777" w:rsidR="00DF7412" w:rsidRPr="00DF7412" w:rsidRDefault="00DF7412" w:rsidP="00DF7412">
      <w:pPr>
        <w:ind w:left="720"/>
        <w:rPr>
          <w:rFonts w:ascii="Arial" w:hAnsi="Arial" w:cs="Arial"/>
          <w:sz w:val="20"/>
          <w:szCs w:val="20"/>
        </w:rPr>
      </w:pPr>
      <w:r w:rsidRPr="00DF7412">
        <w:rPr>
          <w:rFonts w:ascii="Arial" w:hAnsi="Arial" w:cs="Arial"/>
          <w:sz w:val="20"/>
          <w:szCs w:val="20"/>
        </w:rPr>
        <w:t xml:space="preserve">      SELECT * FROM "'||dataSourceSchemaName||'"."'||metrics_requests_stg||'"</w:t>
      </w:r>
    </w:p>
    <w:p w14:paraId="1FB9139E" w14:textId="77777777" w:rsidR="00DF7412" w:rsidRPr="00DF7412" w:rsidRDefault="00DF7412" w:rsidP="00DF7412">
      <w:pPr>
        <w:ind w:left="720"/>
        <w:rPr>
          <w:rFonts w:ascii="Arial" w:hAnsi="Arial" w:cs="Arial"/>
          <w:sz w:val="20"/>
          <w:szCs w:val="20"/>
        </w:rPr>
      </w:pPr>
      <w:r w:rsidRPr="00DF7412">
        <w:rPr>
          <w:rFonts w:ascii="Arial" w:hAnsi="Arial" w:cs="Arial"/>
          <w:sz w:val="20"/>
          <w:szCs w:val="20"/>
        </w:rPr>
        <w:t xml:space="preserve">      where "nodehost" = in_node_host</w:t>
      </w:r>
    </w:p>
    <w:p w14:paraId="20FF3162" w14:textId="1A325F54" w:rsidR="00DF7412" w:rsidRPr="00DF7412" w:rsidRDefault="00DF7412" w:rsidP="00DF7412">
      <w:pPr>
        <w:ind w:left="720"/>
        <w:rPr>
          <w:rFonts w:ascii="Arial" w:hAnsi="Arial" w:cs="Arial"/>
          <w:sz w:val="20"/>
          <w:szCs w:val="20"/>
        </w:rPr>
      </w:pPr>
      <w:r w:rsidRPr="00DF7412">
        <w:rPr>
          <w:rFonts w:ascii="Arial" w:hAnsi="Arial" w:cs="Arial"/>
          <w:sz w:val="20"/>
          <w:szCs w:val="20"/>
        </w:rPr>
        <w:t xml:space="preserve">        and "nodeport" = in_node_port;</w:t>
      </w:r>
    </w:p>
    <w:p w14:paraId="197FE592" w14:textId="77777777" w:rsidR="00DF7412" w:rsidRPr="00DF7412" w:rsidRDefault="00DF7412" w:rsidP="00DF7412">
      <w:pPr>
        <w:ind w:left="720"/>
        <w:rPr>
          <w:rFonts w:ascii="Arial" w:hAnsi="Arial" w:cs="Arial"/>
          <w:sz w:val="20"/>
          <w:szCs w:val="20"/>
        </w:rPr>
      </w:pPr>
    </w:p>
    <w:p w14:paraId="3D832DB7" w14:textId="11827752" w:rsidR="00731AB8" w:rsidRPr="00601542" w:rsidRDefault="00731AB8" w:rsidP="00731AB8">
      <w:pPr>
        <w:pStyle w:val="Heading3"/>
        <w:rPr>
          <w:sz w:val="22"/>
        </w:rPr>
      </w:pPr>
      <w:bookmarkStart w:id="288" w:name="_Toc41373972"/>
      <w:bookmarkStart w:id="289" w:name="_Toc104387073"/>
      <w:bookmarkEnd w:id="285"/>
      <w:r>
        <w:rPr>
          <w:sz w:val="22"/>
        </w:rPr>
        <w:t>Physical SQL Server</w:t>
      </w:r>
      <w:r w:rsidRPr="00601542">
        <w:rPr>
          <w:sz w:val="22"/>
        </w:rPr>
        <w:t xml:space="preserve"> </w:t>
      </w:r>
      <w:r>
        <w:rPr>
          <w:sz w:val="22"/>
        </w:rPr>
        <w:t>Data Transfer Script</w:t>
      </w:r>
      <w:bookmarkEnd w:id="288"/>
      <w:bookmarkEnd w:id="289"/>
    </w:p>
    <w:p w14:paraId="6C7DAAA2" w14:textId="03F779FA" w:rsidR="00731AB8" w:rsidRPr="00917AE2" w:rsidRDefault="00731AB8" w:rsidP="00731AB8">
      <w:pPr>
        <w:spacing w:before="120" w:after="120"/>
        <w:ind w:left="288"/>
        <w:rPr>
          <w:rFonts w:ascii="Arial" w:hAnsi="Arial" w:cs="Arial"/>
          <w:sz w:val="22"/>
        </w:rPr>
      </w:pPr>
      <w:r w:rsidRPr="00917AE2">
        <w:rPr>
          <w:rFonts w:ascii="Arial" w:hAnsi="Arial" w:cs="Arial"/>
          <w:sz w:val="22"/>
        </w:rPr>
        <w:t xml:space="preserve">Location: </w:t>
      </w:r>
      <w:r w:rsidRPr="00731AB8">
        <w:rPr>
          <w:rFonts w:ascii="Arial" w:hAnsi="Arial" w:cs="Arial"/>
          <w:sz w:val="22"/>
        </w:rPr>
        <w:t>/shared/ASAssets/KPImetrics/Physical/Metadata/DDL/SqlServer/</w:t>
      </w:r>
      <w:r>
        <w:rPr>
          <w:rFonts w:ascii="Arial" w:hAnsi="Arial" w:cs="Arial"/>
          <w:sz w:val="22"/>
        </w:rPr>
        <w:t xml:space="preserve"> </w:t>
      </w:r>
      <w:r w:rsidR="00A60C88">
        <w:rPr>
          <w:rFonts w:ascii="Arial" w:hAnsi="Arial" w:cs="Arial"/>
          <w:sz w:val="22"/>
        </w:rPr>
        <w:t>06</w:t>
      </w:r>
      <w:r w:rsidRPr="00731AB8">
        <w:rPr>
          <w:rFonts w:ascii="Arial" w:hAnsi="Arial" w:cs="Arial"/>
          <w:sz w:val="22"/>
        </w:rPr>
        <w:t>_pqCreateDrop_KPI_Plsql_sqlserver_data_xfer_script</w:t>
      </w:r>
    </w:p>
    <w:p w14:paraId="2C07EAEF" w14:textId="2605EC22" w:rsidR="00731AB8" w:rsidRDefault="00731AB8" w:rsidP="000C120E">
      <w:pPr>
        <w:spacing w:before="120" w:after="120"/>
        <w:ind w:left="288"/>
        <w:rPr>
          <w:rFonts w:ascii="Arial" w:hAnsi="Arial" w:cs="Arial"/>
          <w:sz w:val="22"/>
        </w:rPr>
      </w:pPr>
      <w:r w:rsidRPr="00917AE2">
        <w:rPr>
          <w:rFonts w:ascii="Arial" w:hAnsi="Arial" w:cs="Arial"/>
          <w:sz w:val="22"/>
        </w:rPr>
        <w:t xml:space="preserve">This section </w:t>
      </w:r>
      <w:r>
        <w:rPr>
          <w:rFonts w:ascii="Arial" w:hAnsi="Arial" w:cs="Arial"/>
          <w:sz w:val="22"/>
        </w:rPr>
        <w:t>describes the actions and SQL taken in the P_METRICS_ALL_TABLES data transfer script</w:t>
      </w:r>
      <w:r w:rsidRPr="00917AE2">
        <w:rPr>
          <w:rFonts w:ascii="Arial" w:hAnsi="Arial" w:cs="Arial"/>
          <w:sz w:val="22"/>
        </w:rPr>
        <w:t xml:space="preserve">. </w:t>
      </w:r>
      <w:r>
        <w:rPr>
          <w:rFonts w:ascii="Arial" w:hAnsi="Arial" w:cs="Arial"/>
          <w:sz w:val="22"/>
        </w:rPr>
        <w:t xml:space="preserve"> The purpose of this script is to transfer data from the collection tables to the history tables using native SQL Server SQL script.</w:t>
      </w:r>
      <w:r w:rsidR="000C120E">
        <w:rPr>
          <w:rFonts w:ascii="Arial" w:hAnsi="Arial" w:cs="Arial"/>
          <w:sz w:val="22"/>
        </w:rPr>
        <w:t xml:space="preserve">  </w:t>
      </w:r>
      <w:r w:rsidR="00A653AA">
        <w:rPr>
          <w:rFonts w:ascii="Arial" w:hAnsi="Arial" w:cs="Arial"/>
          <w:sz w:val="22"/>
        </w:rPr>
        <w:t>Stage</w:t>
      </w:r>
      <w:r w:rsidR="000C120E">
        <w:rPr>
          <w:rFonts w:ascii="Arial" w:hAnsi="Arial" w:cs="Arial"/>
          <w:sz w:val="22"/>
        </w:rPr>
        <w:t xml:space="preserve"> tables are used to prepare and augment the collection data prior to inserting into the history tables.  The result of this is that only “inserts” are performed on the history tables.  All of the insert/update/deletes that are requi</w:t>
      </w:r>
      <w:r w:rsidR="00A653AA">
        <w:rPr>
          <w:rFonts w:ascii="Arial" w:hAnsi="Arial" w:cs="Arial"/>
          <w:sz w:val="22"/>
        </w:rPr>
        <w:t>red are performed on the stage</w:t>
      </w:r>
      <w:r w:rsidR="000C120E">
        <w:rPr>
          <w:rFonts w:ascii="Arial" w:hAnsi="Arial" w:cs="Arial"/>
          <w:sz w:val="22"/>
        </w:rPr>
        <w:t xml:space="preserve"> tables.</w:t>
      </w:r>
    </w:p>
    <w:p w14:paraId="46CCA3D2" w14:textId="77777777" w:rsidR="00731AB8" w:rsidRDefault="00731AB8" w:rsidP="00731AB8">
      <w:pPr>
        <w:ind w:left="220" w:hanging="220"/>
        <w:rPr>
          <w:rFonts w:cs="Arial"/>
          <w:sz w:val="16"/>
          <w:szCs w:val="16"/>
        </w:rPr>
      </w:pPr>
    </w:p>
    <w:p w14:paraId="33B596B1" w14:textId="77777777" w:rsidR="00731AB8" w:rsidRPr="00A51918" w:rsidRDefault="00731AB8" w:rsidP="00731AB8">
      <w:pPr>
        <w:ind w:left="508" w:hanging="220"/>
        <w:rPr>
          <w:rFonts w:ascii="Arial" w:hAnsi="Arial" w:cs="Arial"/>
          <w:b/>
          <w:sz w:val="21"/>
          <w:szCs w:val="20"/>
        </w:rPr>
      </w:pPr>
      <w:r w:rsidRPr="00A51918">
        <w:rPr>
          <w:rFonts w:ascii="Arial" w:hAnsi="Arial" w:cs="Arial"/>
          <w:b/>
          <w:sz w:val="21"/>
          <w:szCs w:val="20"/>
          <w:highlight w:val="cyan"/>
        </w:rPr>
        <w:t>metrics_sessions</w:t>
      </w:r>
    </w:p>
    <w:p w14:paraId="5862D140" w14:textId="77777777" w:rsidR="00731AB8" w:rsidRPr="008A3164" w:rsidRDefault="00731AB8" w:rsidP="008D2B88">
      <w:pPr>
        <w:pStyle w:val="ListParagraph"/>
        <w:numPr>
          <w:ilvl w:val="0"/>
          <w:numId w:val="72"/>
        </w:numPr>
        <w:rPr>
          <w:rFonts w:ascii="Arial" w:hAnsi="Arial" w:cs="Arial"/>
          <w:b/>
          <w:sz w:val="20"/>
          <w:szCs w:val="20"/>
        </w:rPr>
      </w:pPr>
      <w:r w:rsidRPr="008A3164">
        <w:rPr>
          <w:rFonts w:ascii="Arial" w:hAnsi="Arial" w:cs="Arial"/>
          <w:b/>
          <w:sz w:val="20"/>
          <w:szCs w:val="20"/>
        </w:rPr>
        <w:t>Get the min/max sessionid and logintime</w:t>
      </w:r>
    </w:p>
    <w:p w14:paraId="620272FE" w14:textId="77777777" w:rsidR="00731AB8" w:rsidRPr="008A3164" w:rsidRDefault="00731AB8" w:rsidP="00731AB8">
      <w:pPr>
        <w:ind w:left="1008"/>
        <w:rPr>
          <w:rFonts w:ascii="Arial" w:hAnsi="Arial" w:cs="Arial"/>
          <w:sz w:val="20"/>
          <w:szCs w:val="20"/>
        </w:rPr>
      </w:pPr>
    </w:p>
    <w:p w14:paraId="027F7593" w14:textId="77777777" w:rsidR="00DE5C60" w:rsidRPr="005D796E" w:rsidRDefault="00DE5C60" w:rsidP="000D1261">
      <w:pPr>
        <w:ind w:left="720"/>
        <w:rPr>
          <w:rFonts w:ascii="Arial" w:hAnsi="Arial" w:cs="Arial"/>
          <w:sz w:val="18"/>
          <w:szCs w:val="20"/>
        </w:rPr>
      </w:pPr>
      <w:r w:rsidRPr="005D796E">
        <w:rPr>
          <w:rFonts w:ascii="Arial" w:hAnsi="Arial" w:cs="Arial"/>
          <w:sz w:val="18"/>
          <w:szCs w:val="20"/>
        </w:rPr>
        <w:t>select min("sessionid") minsessionid, min("logintime") minlogintime, max("sessionid") maxsessionid, max("logintime") maxlogintime</w:t>
      </w:r>
    </w:p>
    <w:p w14:paraId="6ECE326F" w14:textId="77777777" w:rsidR="00DE5C60" w:rsidRPr="005D796E" w:rsidRDefault="00DE5C60" w:rsidP="000D1261">
      <w:pPr>
        <w:ind w:left="720"/>
        <w:rPr>
          <w:rFonts w:ascii="Arial" w:hAnsi="Arial" w:cs="Arial"/>
          <w:sz w:val="18"/>
          <w:szCs w:val="20"/>
        </w:rPr>
      </w:pPr>
      <w:r w:rsidRPr="005D796E">
        <w:rPr>
          <w:rFonts w:ascii="Arial" w:hAnsi="Arial" w:cs="Arial"/>
          <w:sz w:val="18"/>
          <w:szCs w:val="20"/>
        </w:rPr>
        <w:t xml:space="preserve">        from "'||dataSourceCatalogName||'"."'||dataSourceSchemaName||'"."'||metrics_sessions_collection||'"</w:t>
      </w:r>
    </w:p>
    <w:p w14:paraId="5E0DCF6D" w14:textId="7771C8B4" w:rsidR="00731AB8" w:rsidRPr="005D796E" w:rsidRDefault="00DE5C60" w:rsidP="000D1261">
      <w:pPr>
        <w:ind w:left="720"/>
        <w:rPr>
          <w:rFonts w:ascii="Arial" w:hAnsi="Arial" w:cs="Arial"/>
          <w:sz w:val="18"/>
          <w:szCs w:val="20"/>
        </w:rPr>
      </w:pPr>
      <w:r w:rsidRPr="005D796E">
        <w:rPr>
          <w:rFonts w:ascii="Arial" w:hAnsi="Arial" w:cs="Arial"/>
          <w:sz w:val="18"/>
          <w:szCs w:val="20"/>
        </w:rPr>
        <w:t xml:space="preserve">        where "nodehost" = @in_node_host and "nodeport" = @in_node_port;</w:t>
      </w:r>
    </w:p>
    <w:p w14:paraId="632DA663" w14:textId="77777777" w:rsidR="00DE5C60" w:rsidRPr="008A3164" w:rsidRDefault="00DE5C60" w:rsidP="00DE5C60">
      <w:pPr>
        <w:ind w:left="1008"/>
        <w:rPr>
          <w:rFonts w:ascii="Arial" w:hAnsi="Arial" w:cs="Arial"/>
          <w:sz w:val="20"/>
          <w:szCs w:val="20"/>
        </w:rPr>
      </w:pPr>
    </w:p>
    <w:p w14:paraId="52DB729F" w14:textId="091A1D22" w:rsidR="00731AB8" w:rsidRPr="008A3164" w:rsidRDefault="00731AB8" w:rsidP="008D2B88">
      <w:pPr>
        <w:pStyle w:val="ListParagraph"/>
        <w:numPr>
          <w:ilvl w:val="0"/>
          <w:numId w:val="72"/>
        </w:numPr>
        <w:rPr>
          <w:rFonts w:ascii="Arial" w:hAnsi="Arial" w:cs="Arial"/>
          <w:b/>
          <w:sz w:val="20"/>
          <w:szCs w:val="20"/>
        </w:rPr>
      </w:pPr>
      <w:r w:rsidRPr="008A3164">
        <w:rPr>
          <w:rFonts w:ascii="Arial" w:hAnsi="Arial" w:cs="Arial"/>
          <w:b/>
          <w:sz w:val="20"/>
          <w:szCs w:val="20"/>
        </w:rPr>
        <w:t>Insert from metrics_sessions collection table into metrics_sessions_</w:t>
      </w:r>
      <w:r w:rsidR="00D13AFC">
        <w:rPr>
          <w:rFonts w:ascii="Arial" w:hAnsi="Arial" w:cs="Arial"/>
          <w:b/>
          <w:sz w:val="20"/>
          <w:szCs w:val="20"/>
        </w:rPr>
        <w:t>stg</w:t>
      </w:r>
      <w:r w:rsidRPr="008A3164">
        <w:rPr>
          <w:rFonts w:ascii="Arial" w:hAnsi="Arial" w:cs="Arial"/>
          <w:b/>
          <w:sz w:val="20"/>
          <w:szCs w:val="20"/>
        </w:rPr>
        <w:t xml:space="preserve"> </w:t>
      </w:r>
      <w:r w:rsidR="00D13AFC">
        <w:rPr>
          <w:rFonts w:ascii="Arial" w:hAnsi="Arial" w:cs="Arial"/>
          <w:b/>
          <w:sz w:val="20"/>
          <w:szCs w:val="20"/>
        </w:rPr>
        <w:t>stage</w:t>
      </w:r>
      <w:r w:rsidRPr="008A3164">
        <w:rPr>
          <w:rFonts w:ascii="Arial" w:hAnsi="Arial" w:cs="Arial"/>
          <w:b/>
          <w:sz w:val="20"/>
          <w:szCs w:val="20"/>
        </w:rPr>
        <w:t xml:space="preserve"> table</w:t>
      </w:r>
    </w:p>
    <w:p w14:paraId="47C9186D" w14:textId="77777777" w:rsidR="00731AB8" w:rsidRPr="008A3164" w:rsidRDefault="00731AB8" w:rsidP="00731AB8">
      <w:pPr>
        <w:ind w:left="1008"/>
        <w:rPr>
          <w:rFonts w:ascii="Arial" w:hAnsi="Arial" w:cs="Arial"/>
          <w:sz w:val="20"/>
          <w:szCs w:val="20"/>
        </w:rPr>
      </w:pPr>
    </w:p>
    <w:p w14:paraId="672CB338" w14:textId="23C6452A" w:rsidR="00DE5C60" w:rsidRPr="00DE5C60" w:rsidRDefault="00DE5C60" w:rsidP="000D1261">
      <w:pPr>
        <w:ind w:left="948" w:hanging="220"/>
        <w:rPr>
          <w:rFonts w:ascii="Arial" w:hAnsi="Arial" w:cs="Arial"/>
          <w:sz w:val="18"/>
          <w:szCs w:val="20"/>
        </w:rPr>
      </w:pPr>
      <w:r w:rsidRPr="00DE5C60">
        <w:rPr>
          <w:rFonts w:ascii="Arial" w:hAnsi="Arial" w:cs="Arial"/>
          <w:sz w:val="18"/>
          <w:szCs w:val="20"/>
        </w:rPr>
        <w:t>insert into "'||dataSourceCatalogName||'"."'||dataSourceSchemaName||'"."'||metrics_sessions_</w:t>
      </w:r>
      <w:r w:rsidR="00D13AFC">
        <w:rPr>
          <w:rFonts w:ascii="Arial" w:hAnsi="Arial" w:cs="Arial"/>
          <w:sz w:val="18"/>
          <w:szCs w:val="20"/>
        </w:rPr>
        <w:t>stg</w:t>
      </w:r>
      <w:r w:rsidRPr="00DE5C60">
        <w:rPr>
          <w:rFonts w:ascii="Arial" w:hAnsi="Arial" w:cs="Arial"/>
          <w:sz w:val="18"/>
          <w:szCs w:val="20"/>
        </w:rPr>
        <w:t>||'"</w:t>
      </w:r>
    </w:p>
    <w:p w14:paraId="38E44EC6"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select ms.*, </w:t>
      </w:r>
    </w:p>
    <w:p w14:paraId="29AEDD32" w14:textId="071A84D9"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LU."USER_ID", LU."user", LU."domain"</w:t>
      </w:r>
    </w:p>
    <w:p w14:paraId="6052624C"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from "'||dataSourceCatalogName||'"."'||dataSourceSchemaName||'"."'||metrics_sessions_collection||'" ms</w:t>
      </w:r>
    </w:p>
    <w:p w14:paraId="374EC357" w14:textId="77777777" w:rsidR="00DE5C60" w:rsidRPr="00DE5C60" w:rsidRDefault="00DE5C60" w:rsidP="000D1261">
      <w:pPr>
        <w:ind w:left="728"/>
        <w:rPr>
          <w:rFonts w:ascii="Arial" w:hAnsi="Arial" w:cs="Arial"/>
          <w:sz w:val="18"/>
          <w:szCs w:val="20"/>
        </w:rPr>
      </w:pPr>
      <w:r w:rsidRPr="00DE5C60">
        <w:rPr>
          <w:rFonts w:ascii="Arial" w:hAnsi="Arial" w:cs="Arial"/>
          <w:sz w:val="18"/>
          <w:szCs w:val="20"/>
          <w:highlight w:val="yellow"/>
        </w:rPr>
        <w:t>-- Join with metrics_resources_usage to get the user</w:t>
      </w:r>
    </w:p>
    <w:p w14:paraId="5391F98A"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LEFT OUTER JOIN (</w:t>
      </w:r>
    </w:p>
    <w:p w14:paraId="221F0D9C"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select distinct mruc."nodehost", mruc."nodeport", mruc."sessionid", mruc."user", mruc."domain", mau."USER_ID"</w:t>
      </w:r>
    </w:p>
    <w:p w14:paraId="1C59D16C"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FROM "'||dataSourceCatalogName||'"."'||dataSourceSchemaName||'"."'||metrics_resources_usage_collection||'" mruc</w:t>
      </w:r>
    </w:p>
    <w:p w14:paraId="5722E5D5" w14:textId="77777777" w:rsidR="00DE5C60" w:rsidRPr="00DE5C60" w:rsidRDefault="00DE5C60" w:rsidP="000D1261">
      <w:pPr>
        <w:ind w:left="808"/>
        <w:rPr>
          <w:rFonts w:ascii="Arial" w:hAnsi="Arial" w:cs="Arial"/>
          <w:sz w:val="18"/>
          <w:szCs w:val="20"/>
        </w:rPr>
      </w:pPr>
      <w:r w:rsidRPr="00DE5C60">
        <w:rPr>
          <w:rFonts w:ascii="Arial" w:hAnsi="Arial" w:cs="Arial"/>
          <w:sz w:val="18"/>
          <w:szCs w:val="20"/>
          <w:highlight w:val="yellow"/>
        </w:rPr>
        <w:t>-- Join with METRICS_ALL_USERS to get the latest (max LOAD_TIME) userid</w:t>
      </w:r>
    </w:p>
    <w:p w14:paraId="3FD3417A" w14:textId="53F544D5" w:rsidR="00DE5C60" w:rsidRPr="00DE5C60" w:rsidRDefault="00DE5C60" w:rsidP="00963556">
      <w:pPr>
        <w:ind w:left="808" w:hanging="220"/>
        <w:rPr>
          <w:rFonts w:ascii="Arial" w:hAnsi="Arial" w:cs="Arial"/>
          <w:sz w:val="18"/>
          <w:szCs w:val="20"/>
        </w:rPr>
      </w:pPr>
      <w:r w:rsidRPr="00DE5C60">
        <w:rPr>
          <w:rFonts w:ascii="Arial" w:hAnsi="Arial" w:cs="Arial"/>
          <w:sz w:val="18"/>
          <w:szCs w:val="20"/>
        </w:rPr>
        <w:t xml:space="preserve">        LEFT OUTER JOIN</w:t>
      </w:r>
      <w:r w:rsidR="00963556">
        <w:rPr>
          <w:rFonts w:ascii="Arial" w:hAnsi="Arial" w:cs="Arial"/>
          <w:sz w:val="18"/>
          <w:szCs w:val="20"/>
        </w:rPr>
        <w:t xml:space="preserve"> </w:t>
      </w:r>
      <w:r w:rsidRPr="00DE5C60">
        <w:rPr>
          <w:rFonts w:ascii="Arial" w:hAnsi="Arial" w:cs="Arial"/>
          <w:sz w:val="18"/>
          <w:szCs w:val="20"/>
        </w:rPr>
        <w:t xml:space="preserve">"'||dataSourceCatalogName||'"."'||dataSourceSchemaName||'"."METRICS_ALL_USERS" </w:t>
      </w:r>
      <w:r w:rsidR="00963556">
        <w:rPr>
          <w:rFonts w:ascii="Arial" w:hAnsi="Arial" w:cs="Arial"/>
          <w:sz w:val="18"/>
          <w:szCs w:val="20"/>
        </w:rPr>
        <w:t>mau</w:t>
      </w:r>
    </w:p>
    <w:p w14:paraId="431A3C24"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ON mau."USERNAME" = mruc."user" </w:t>
      </w:r>
    </w:p>
    <w:p w14:paraId="608203CC"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mau."DOMAIN_NAME" = mruc."domain"</w:t>
      </w:r>
    </w:p>
    <w:p w14:paraId="76D89753"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mau."NODE_HOST" = mruc."nodehost" </w:t>
      </w:r>
    </w:p>
    <w:p w14:paraId="6E3252C5"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mau."NODE_PORT" = mruc."nodeport"</w:t>
      </w:r>
    </w:p>
    <w:p w14:paraId="1B9E4714"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 LU</w:t>
      </w:r>
    </w:p>
    <w:p w14:paraId="22199951"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ON LU."sessionid" = ms."sessionid"</w:t>
      </w:r>
    </w:p>
    <w:p w14:paraId="4B1B841A"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LU."nodehost" = ms."nodehost"</w:t>
      </w:r>
    </w:p>
    <w:p w14:paraId="79A7C4D0"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LU."nodeport" = ms."nodeport"</w:t>
      </w:r>
    </w:p>
    <w:p w14:paraId="34366AEE"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where ms."logintime" &lt;= @maxlogintime</w:t>
      </w:r>
    </w:p>
    <w:p w14:paraId="26B1009B"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ms."sessionid" &lt;= @maxsessionid</w:t>
      </w:r>
    </w:p>
    <w:p w14:paraId="6F711378"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ms."nodehost" = @in_node_host</w:t>
      </w:r>
    </w:p>
    <w:p w14:paraId="6004E8A4"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ms."nodeport" = @in_node_port</w:t>
      </w:r>
    </w:p>
    <w:p w14:paraId="375DB3C5"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NOT EXISTS (</w:t>
      </w:r>
    </w:p>
    <w:p w14:paraId="20C65E64"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select * </w:t>
      </w:r>
    </w:p>
    <w:p w14:paraId="751FE34A"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from "'||dataSourceCatalogName||'"."'||dataSourceSchemaName||'"."'||metrics_sessions_hist||'" ms1</w:t>
      </w:r>
    </w:p>
    <w:p w14:paraId="635F7A3A"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where ms1."nodehost"  = ms."nodehost"</w:t>
      </w:r>
    </w:p>
    <w:p w14:paraId="60E0F615"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ms1."nodeport"  = ms."nodeport"</w:t>
      </w:r>
    </w:p>
    <w:p w14:paraId="314D7CDD"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ms1."sessionid" = ms."sessionid"</w:t>
      </w:r>
    </w:p>
    <w:p w14:paraId="04BC0015"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ms1."logintime" = ms."logintime"</w:t>
      </w:r>
    </w:p>
    <w:p w14:paraId="3B5BD848"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ms1."type" = ms."type"</w:t>
      </w:r>
    </w:p>
    <w:p w14:paraId="128F4418" w14:textId="4D8513E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w:t>
      </w:r>
    </w:p>
    <w:p w14:paraId="05596548" w14:textId="77777777" w:rsidR="00DE5C60" w:rsidRPr="008A3164" w:rsidRDefault="00DE5C60" w:rsidP="00DE5C60">
      <w:pPr>
        <w:ind w:left="1088" w:hanging="220"/>
        <w:rPr>
          <w:rFonts w:ascii="Arial" w:hAnsi="Arial" w:cs="Arial"/>
          <w:sz w:val="20"/>
          <w:szCs w:val="20"/>
        </w:rPr>
      </w:pPr>
    </w:p>
    <w:p w14:paraId="421D1063" w14:textId="77777777" w:rsidR="002D650C" w:rsidRDefault="002D650C" w:rsidP="008D2B88">
      <w:pPr>
        <w:pStyle w:val="ListParagraph"/>
        <w:numPr>
          <w:ilvl w:val="0"/>
          <w:numId w:val="72"/>
        </w:numPr>
        <w:rPr>
          <w:rFonts w:ascii="Arial" w:hAnsi="Arial" w:cs="Arial"/>
          <w:b/>
          <w:sz w:val="20"/>
          <w:szCs w:val="20"/>
        </w:rPr>
      </w:pPr>
      <w:r>
        <w:rPr>
          <w:rFonts w:ascii="Arial" w:hAnsi="Arial" w:cs="Arial"/>
          <w:b/>
          <w:sz w:val="20"/>
          <w:szCs w:val="20"/>
        </w:rPr>
        <w:t>Insert into metrics_sessions_hist history from metrics_sessions_stg stage</w:t>
      </w:r>
    </w:p>
    <w:p w14:paraId="700A84F9" w14:textId="77777777" w:rsidR="002D650C" w:rsidRDefault="002D650C" w:rsidP="002D650C">
      <w:pPr>
        <w:rPr>
          <w:rFonts w:ascii="Arial" w:hAnsi="Arial" w:cs="Arial"/>
          <w:b/>
          <w:sz w:val="20"/>
          <w:szCs w:val="20"/>
        </w:rPr>
      </w:pPr>
    </w:p>
    <w:p w14:paraId="5E9C2A95" w14:textId="73EF84DB" w:rsidR="002D650C" w:rsidRPr="00DF7412" w:rsidRDefault="002D650C" w:rsidP="002D650C">
      <w:pPr>
        <w:ind w:left="720"/>
        <w:rPr>
          <w:rFonts w:ascii="Arial" w:hAnsi="Arial" w:cs="Arial"/>
          <w:sz w:val="18"/>
          <w:szCs w:val="18"/>
        </w:rPr>
      </w:pPr>
      <w:r w:rsidRPr="00DF7412">
        <w:rPr>
          <w:rFonts w:ascii="Arial" w:hAnsi="Arial" w:cs="Arial"/>
          <w:sz w:val="18"/>
          <w:szCs w:val="18"/>
        </w:rPr>
        <w:t xml:space="preserve">INSERT INTO </w:t>
      </w:r>
      <w:r w:rsidRPr="00DE5C60">
        <w:rPr>
          <w:rFonts w:ascii="Arial" w:hAnsi="Arial" w:cs="Arial"/>
          <w:sz w:val="18"/>
          <w:szCs w:val="20"/>
        </w:rPr>
        <w:t>"'||dataSourceCatalogName||'".</w:t>
      </w:r>
      <w:r w:rsidRPr="00DF7412">
        <w:rPr>
          <w:rFonts w:ascii="Arial" w:hAnsi="Arial" w:cs="Arial"/>
          <w:sz w:val="18"/>
          <w:szCs w:val="18"/>
        </w:rPr>
        <w:t>"'||dataSourceSchemaName||'"."'||metrics_sessions_hist||'"</w:t>
      </w:r>
    </w:p>
    <w:p w14:paraId="281A8626" w14:textId="46C8CC48" w:rsidR="002D650C" w:rsidRPr="00DF7412" w:rsidRDefault="002D650C" w:rsidP="002D650C">
      <w:pPr>
        <w:ind w:left="720"/>
        <w:rPr>
          <w:rFonts w:ascii="Arial" w:hAnsi="Arial" w:cs="Arial"/>
          <w:sz w:val="18"/>
          <w:szCs w:val="18"/>
        </w:rPr>
      </w:pPr>
      <w:r w:rsidRPr="00DF7412">
        <w:rPr>
          <w:rFonts w:ascii="Arial" w:hAnsi="Arial" w:cs="Arial"/>
          <w:sz w:val="18"/>
          <w:szCs w:val="18"/>
        </w:rPr>
        <w:t xml:space="preserve">      SELECT * FROM </w:t>
      </w:r>
      <w:r w:rsidRPr="00DE5C60">
        <w:rPr>
          <w:rFonts w:ascii="Arial" w:hAnsi="Arial" w:cs="Arial"/>
          <w:sz w:val="18"/>
          <w:szCs w:val="20"/>
        </w:rPr>
        <w:t>"'||dataSourceCatalogName||'".</w:t>
      </w:r>
      <w:r w:rsidRPr="00DF7412">
        <w:rPr>
          <w:rFonts w:ascii="Arial" w:hAnsi="Arial" w:cs="Arial"/>
          <w:sz w:val="18"/>
          <w:szCs w:val="18"/>
        </w:rPr>
        <w:t>"'||dataSourceSchemaName||'"."'||metrics_sessions_stg||'"</w:t>
      </w:r>
    </w:p>
    <w:p w14:paraId="1C99287D" w14:textId="77777777" w:rsidR="002D650C" w:rsidRPr="00DF7412" w:rsidRDefault="002D650C" w:rsidP="002D650C">
      <w:pPr>
        <w:ind w:left="720"/>
        <w:rPr>
          <w:rFonts w:ascii="Arial" w:hAnsi="Arial" w:cs="Arial"/>
          <w:sz w:val="18"/>
          <w:szCs w:val="18"/>
        </w:rPr>
      </w:pPr>
      <w:r w:rsidRPr="00DF7412">
        <w:rPr>
          <w:rFonts w:ascii="Arial" w:hAnsi="Arial" w:cs="Arial"/>
          <w:sz w:val="18"/>
          <w:szCs w:val="18"/>
        </w:rPr>
        <w:t xml:space="preserve">      where "nodehost" = in_node_host</w:t>
      </w:r>
    </w:p>
    <w:p w14:paraId="3AB2FE3B" w14:textId="77777777" w:rsidR="002D650C" w:rsidRDefault="002D650C" w:rsidP="002D650C">
      <w:pPr>
        <w:ind w:left="720"/>
        <w:rPr>
          <w:rFonts w:ascii="Arial" w:hAnsi="Arial" w:cs="Arial"/>
          <w:sz w:val="18"/>
          <w:szCs w:val="18"/>
        </w:rPr>
      </w:pPr>
      <w:r w:rsidRPr="00DF7412">
        <w:rPr>
          <w:rFonts w:ascii="Arial" w:hAnsi="Arial" w:cs="Arial"/>
          <w:sz w:val="18"/>
          <w:szCs w:val="18"/>
        </w:rPr>
        <w:t xml:space="preserve">        and "nodeport" = in_node_port;</w:t>
      </w:r>
    </w:p>
    <w:p w14:paraId="7FCFE776" w14:textId="77777777" w:rsidR="002D650C" w:rsidRPr="00DF7412" w:rsidRDefault="002D650C" w:rsidP="002D650C">
      <w:pPr>
        <w:ind w:left="720"/>
        <w:rPr>
          <w:rFonts w:ascii="Arial" w:hAnsi="Arial" w:cs="Arial"/>
          <w:sz w:val="18"/>
          <w:szCs w:val="18"/>
        </w:rPr>
      </w:pPr>
    </w:p>
    <w:p w14:paraId="638856DE" w14:textId="77777777" w:rsidR="00731AB8" w:rsidRPr="00A51918" w:rsidRDefault="00731AB8" w:rsidP="00731AB8">
      <w:pPr>
        <w:ind w:left="508" w:hanging="220"/>
        <w:rPr>
          <w:rFonts w:ascii="Arial" w:hAnsi="Arial" w:cs="Arial"/>
          <w:b/>
          <w:sz w:val="21"/>
          <w:szCs w:val="20"/>
        </w:rPr>
      </w:pPr>
      <w:r w:rsidRPr="00A51918">
        <w:rPr>
          <w:rFonts w:ascii="Arial" w:hAnsi="Arial" w:cs="Arial"/>
          <w:b/>
          <w:sz w:val="21"/>
          <w:szCs w:val="20"/>
          <w:highlight w:val="cyan"/>
        </w:rPr>
        <w:t>metrics_resources_usage</w:t>
      </w:r>
    </w:p>
    <w:p w14:paraId="48A8B134" w14:textId="77777777" w:rsidR="0034667D" w:rsidRDefault="0034667D" w:rsidP="0034667D">
      <w:pPr>
        <w:ind w:left="508" w:hanging="220"/>
        <w:rPr>
          <w:rFonts w:ascii="Arial" w:hAnsi="Arial" w:cs="Arial"/>
          <w:sz w:val="20"/>
          <w:szCs w:val="20"/>
        </w:rPr>
      </w:pPr>
      <w:r w:rsidRPr="0034667D">
        <w:rPr>
          <w:rFonts w:ascii="Arial" w:hAnsi="Arial" w:cs="Arial"/>
          <w:sz w:val="20"/>
          <w:szCs w:val="20"/>
        </w:rPr>
        <w:t xml:space="preserve"> </w:t>
      </w:r>
    </w:p>
    <w:p w14:paraId="2F2BAA79" w14:textId="1503BA6F" w:rsidR="00A4038E" w:rsidRPr="008A3164" w:rsidRDefault="00A4038E" w:rsidP="008D2B88">
      <w:pPr>
        <w:pStyle w:val="ListParagraph"/>
        <w:numPr>
          <w:ilvl w:val="0"/>
          <w:numId w:val="71"/>
        </w:numPr>
        <w:rPr>
          <w:rFonts w:ascii="Arial" w:hAnsi="Arial" w:cs="Arial"/>
          <w:b/>
          <w:sz w:val="20"/>
          <w:szCs w:val="20"/>
        </w:rPr>
      </w:pPr>
      <w:r w:rsidRPr="008A3164">
        <w:rPr>
          <w:rFonts w:ascii="Arial" w:hAnsi="Arial" w:cs="Arial"/>
          <w:b/>
          <w:sz w:val="20"/>
          <w:szCs w:val="20"/>
        </w:rPr>
        <w:t xml:space="preserve">Get the min/max </w:t>
      </w:r>
      <w:r>
        <w:rPr>
          <w:rFonts w:ascii="Arial" w:hAnsi="Arial" w:cs="Arial"/>
          <w:b/>
          <w:sz w:val="20"/>
          <w:szCs w:val="20"/>
        </w:rPr>
        <w:t>requestid</w:t>
      </w:r>
      <w:r w:rsidRPr="008A3164">
        <w:rPr>
          <w:rFonts w:ascii="Arial" w:hAnsi="Arial" w:cs="Arial"/>
          <w:b/>
          <w:sz w:val="20"/>
          <w:szCs w:val="20"/>
        </w:rPr>
        <w:t xml:space="preserve"> and </w:t>
      </w:r>
      <w:r>
        <w:rPr>
          <w:rFonts w:ascii="Arial" w:hAnsi="Arial" w:cs="Arial"/>
          <w:b/>
          <w:sz w:val="20"/>
          <w:szCs w:val="20"/>
        </w:rPr>
        <w:t>starttime</w:t>
      </w:r>
    </w:p>
    <w:p w14:paraId="6D93337A" w14:textId="77777777" w:rsidR="00A4038E" w:rsidRDefault="00A4038E" w:rsidP="0034667D">
      <w:pPr>
        <w:ind w:left="508" w:hanging="220"/>
        <w:rPr>
          <w:rFonts w:ascii="Arial" w:hAnsi="Arial" w:cs="Arial"/>
          <w:sz w:val="20"/>
          <w:szCs w:val="20"/>
        </w:rPr>
      </w:pPr>
    </w:p>
    <w:p w14:paraId="3ECAA00D" w14:textId="77777777" w:rsidR="00DE5C60" w:rsidRPr="00DE5C60" w:rsidRDefault="00DE5C60" w:rsidP="00DE5C60">
      <w:pPr>
        <w:ind w:left="940" w:hanging="220"/>
        <w:rPr>
          <w:rFonts w:ascii="Arial" w:hAnsi="Arial" w:cs="Arial"/>
          <w:sz w:val="18"/>
          <w:szCs w:val="20"/>
        </w:rPr>
      </w:pPr>
      <w:r w:rsidRPr="00DE5C60">
        <w:rPr>
          <w:rFonts w:ascii="Arial" w:hAnsi="Arial" w:cs="Arial"/>
          <w:sz w:val="18"/>
          <w:szCs w:val="20"/>
        </w:rPr>
        <w:t>select min("requestid") minrequestid, min("starttime") minstarttime, max("requestid") maxrequestid, max("starttime") maxstarttime</w:t>
      </w:r>
    </w:p>
    <w:p w14:paraId="7E6AE6A4" w14:textId="77777777" w:rsidR="00DE5C60" w:rsidRPr="00DE5C60" w:rsidRDefault="00DE5C60" w:rsidP="00DE5C60">
      <w:pPr>
        <w:ind w:left="940" w:hanging="220"/>
        <w:rPr>
          <w:rFonts w:ascii="Arial" w:hAnsi="Arial" w:cs="Arial"/>
          <w:sz w:val="18"/>
          <w:szCs w:val="20"/>
        </w:rPr>
      </w:pPr>
      <w:r w:rsidRPr="00DE5C60">
        <w:rPr>
          <w:rFonts w:ascii="Arial" w:hAnsi="Arial" w:cs="Arial"/>
          <w:sz w:val="18"/>
          <w:szCs w:val="20"/>
        </w:rPr>
        <w:t xml:space="preserve">        from "'||dataSourceCatalogName||'"."'||dataSourceSchemaName||'"."'||metrics_resources_usage_collection||'"</w:t>
      </w:r>
    </w:p>
    <w:p w14:paraId="019078F1" w14:textId="661F0C33" w:rsidR="00A4038E" w:rsidRPr="00DE5C60" w:rsidRDefault="00DE5C60" w:rsidP="00DE5C60">
      <w:pPr>
        <w:ind w:left="940" w:hanging="220"/>
        <w:rPr>
          <w:rFonts w:ascii="Arial" w:hAnsi="Arial" w:cs="Arial"/>
          <w:sz w:val="18"/>
          <w:szCs w:val="20"/>
        </w:rPr>
      </w:pPr>
      <w:r w:rsidRPr="00DE5C60">
        <w:rPr>
          <w:rFonts w:ascii="Arial" w:hAnsi="Arial" w:cs="Arial"/>
          <w:sz w:val="18"/>
          <w:szCs w:val="20"/>
        </w:rPr>
        <w:t xml:space="preserve">        where "nodehost" = @in_node_host and "nodeport" = @in_node_port;</w:t>
      </w:r>
    </w:p>
    <w:p w14:paraId="0E1115E9" w14:textId="77777777" w:rsidR="001458EF" w:rsidRDefault="001458EF" w:rsidP="001617B0">
      <w:pPr>
        <w:rPr>
          <w:rFonts w:ascii="Arial" w:hAnsi="Arial" w:cs="Arial"/>
          <w:sz w:val="20"/>
          <w:szCs w:val="20"/>
        </w:rPr>
      </w:pPr>
    </w:p>
    <w:p w14:paraId="40823D66" w14:textId="4690A93F" w:rsidR="001458EF" w:rsidRDefault="001458EF" w:rsidP="008D2B88">
      <w:pPr>
        <w:pStyle w:val="ListParagraph"/>
        <w:numPr>
          <w:ilvl w:val="0"/>
          <w:numId w:val="71"/>
        </w:numPr>
        <w:rPr>
          <w:rFonts w:ascii="Arial" w:hAnsi="Arial" w:cs="Arial"/>
          <w:b/>
          <w:sz w:val="20"/>
          <w:szCs w:val="20"/>
        </w:rPr>
      </w:pPr>
      <w:r w:rsidRPr="001458EF">
        <w:rPr>
          <w:rFonts w:ascii="Arial" w:hAnsi="Arial" w:cs="Arial"/>
          <w:b/>
          <w:sz w:val="20"/>
          <w:szCs w:val="20"/>
        </w:rPr>
        <w:t>Insert the new rows into the metrics_resources_usage_</w:t>
      </w:r>
      <w:r w:rsidR="00B3512B">
        <w:rPr>
          <w:rFonts w:ascii="Arial" w:hAnsi="Arial" w:cs="Arial"/>
          <w:b/>
          <w:sz w:val="20"/>
          <w:szCs w:val="20"/>
        </w:rPr>
        <w:t>stg</w:t>
      </w:r>
      <w:r w:rsidRPr="001458EF">
        <w:rPr>
          <w:rFonts w:ascii="Arial" w:hAnsi="Arial" w:cs="Arial"/>
          <w:b/>
          <w:sz w:val="20"/>
          <w:szCs w:val="20"/>
        </w:rPr>
        <w:t xml:space="preserve"> </w:t>
      </w:r>
      <w:r w:rsidR="00B3512B">
        <w:rPr>
          <w:rFonts w:ascii="Arial" w:hAnsi="Arial" w:cs="Arial"/>
          <w:b/>
          <w:sz w:val="20"/>
          <w:szCs w:val="20"/>
        </w:rPr>
        <w:t>stage</w:t>
      </w:r>
      <w:r w:rsidRPr="001458EF">
        <w:rPr>
          <w:rFonts w:ascii="Arial" w:hAnsi="Arial" w:cs="Arial"/>
          <w:b/>
          <w:sz w:val="20"/>
          <w:szCs w:val="20"/>
        </w:rPr>
        <w:t xml:space="preserve"> from the metrics_resources_usage collection where not exists in metrics_resources_usage_hist history</w:t>
      </w:r>
      <w:r w:rsidR="001617B0">
        <w:rPr>
          <w:rFonts w:ascii="Arial" w:hAnsi="Arial" w:cs="Arial"/>
          <w:b/>
          <w:sz w:val="20"/>
          <w:szCs w:val="20"/>
        </w:rPr>
        <w:t xml:space="preserve"> and not in METRICS_JOB_FILTERS</w:t>
      </w:r>
      <w:r>
        <w:rPr>
          <w:rFonts w:ascii="Arial" w:hAnsi="Arial" w:cs="Arial"/>
          <w:b/>
          <w:sz w:val="20"/>
          <w:szCs w:val="20"/>
        </w:rPr>
        <w:t>.</w:t>
      </w:r>
    </w:p>
    <w:p w14:paraId="7A9D42EE" w14:textId="77777777" w:rsidR="001458EF" w:rsidRPr="001458EF" w:rsidRDefault="001458EF" w:rsidP="001458EF">
      <w:pPr>
        <w:ind w:left="720"/>
        <w:rPr>
          <w:rFonts w:ascii="Arial" w:hAnsi="Arial" w:cs="Arial"/>
          <w:b/>
          <w:sz w:val="20"/>
          <w:szCs w:val="20"/>
        </w:rPr>
      </w:pPr>
    </w:p>
    <w:p w14:paraId="65575DD5"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INSERT INTO "'||dataSourceCatalogName||'"."'||dataSourceSchemaName||'"."'||metrics_resources_usage_stg||'"</w:t>
      </w:r>
    </w:p>
    <w:p w14:paraId="63B7AC6A"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SELECT </w:t>
      </w:r>
    </w:p>
    <w:p w14:paraId="185E37E6"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Insert collection columns</w:t>
      </w:r>
    </w:p>
    <w:p w14:paraId="719340C7"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mruc."cluster"</w:t>
      </w:r>
    </w:p>
    <w:p w14:paraId="39290469"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mruc."nodehost"</w:t>
      </w:r>
    </w:p>
    <w:p w14:paraId="759AFC32"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mruc."nodeport"</w:t>
      </w:r>
    </w:p>
    <w:p w14:paraId="55C9F204"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mruc."sessionid"</w:t>
      </w:r>
    </w:p>
    <w:p w14:paraId="3F565400"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mruc."user"</w:t>
      </w:r>
    </w:p>
    <w:p w14:paraId="6DE167F4"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mruc."domain"</w:t>
      </w:r>
    </w:p>
    <w:p w14:paraId="7B5DE151"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mruc."group"</w:t>
      </w:r>
    </w:p>
    <w:p w14:paraId="5B99CCFF"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mruc."requestid"</w:t>
      </w:r>
    </w:p>
    <w:p w14:paraId="365A341F"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mruc."parentid"</w:t>
      </w:r>
    </w:p>
    <w:p w14:paraId="3D8E48CD"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mruc."datasourcepath"</w:t>
      </w:r>
    </w:p>
    <w:p w14:paraId="168BBB83"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mruc."datasourcetype"</w:t>
      </w:r>
    </w:p>
    <w:p w14:paraId="09A55EAB"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mruc."resourcepath"</w:t>
      </w:r>
    </w:p>
    <w:p w14:paraId="282D83F0"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mruc."resourcetype"</w:t>
      </w:r>
    </w:p>
    <w:p w14:paraId="752B6267"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mruc."resourceguid"</w:t>
      </w:r>
    </w:p>
    <w:p w14:paraId="1C6B0FEB"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mruc."resourcekind"</w:t>
      </w:r>
    </w:p>
    <w:p w14:paraId="524E5FA5"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mruc."starttime"</w:t>
      </w:r>
    </w:p>
    <w:p w14:paraId="23B81C67"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mruc."endtime"</w:t>
      </w:r>
    </w:p>
    <w:p w14:paraId="69265EA0"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Insert expanded information</w:t>
      </w:r>
    </w:p>
    <w:p w14:paraId="00091DB6" w14:textId="5F25265D" w:rsidR="001617B0" w:rsidRPr="001617B0" w:rsidRDefault="00A53F9E" w:rsidP="001617B0">
      <w:pPr>
        <w:ind w:left="720"/>
        <w:rPr>
          <w:rFonts w:ascii="Arial" w:hAnsi="Arial" w:cs="Arial"/>
          <w:sz w:val="16"/>
          <w:szCs w:val="20"/>
        </w:rPr>
      </w:pPr>
      <w:r>
        <w:rPr>
          <w:rFonts w:ascii="Arial" w:hAnsi="Arial" w:cs="Arial"/>
          <w:sz w:val="16"/>
          <w:szCs w:val="20"/>
        </w:rPr>
        <w:t xml:space="preserve">            </w:t>
      </w:r>
      <w:r w:rsidR="001617B0" w:rsidRPr="001617B0">
        <w:rPr>
          <w:rFonts w:ascii="Arial" w:hAnsi="Arial" w:cs="Arial"/>
          <w:sz w:val="16"/>
          <w:szCs w:val="20"/>
        </w:rPr>
        <w:t>, mar."RESOURCE_ORIGIN" "resourceorigin"</w:t>
      </w:r>
    </w:p>
    <w:p w14:paraId="78C56CB6"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mar."RESOURCE_ID" "resourceid"</w:t>
      </w:r>
    </w:p>
    <w:p w14:paraId="48E878A8" w14:textId="673F2933" w:rsidR="001617B0" w:rsidRPr="001617B0" w:rsidRDefault="00A53F9E" w:rsidP="001617B0">
      <w:pPr>
        <w:ind w:left="720"/>
        <w:rPr>
          <w:rFonts w:ascii="Arial" w:hAnsi="Arial" w:cs="Arial"/>
          <w:sz w:val="16"/>
          <w:szCs w:val="20"/>
        </w:rPr>
      </w:pPr>
      <w:r>
        <w:rPr>
          <w:rFonts w:ascii="Arial" w:hAnsi="Arial" w:cs="Arial"/>
          <w:sz w:val="16"/>
          <w:szCs w:val="20"/>
        </w:rPr>
        <w:t xml:space="preserve">            </w:t>
      </w:r>
      <w:r w:rsidR="001617B0" w:rsidRPr="001617B0">
        <w:rPr>
          <w:rFonts w:ascii="Arial" w:hAnsi="Arial" w:cs="Arial"/>
          <w:sz w:val="16"/>
          <w:szCs w:val="20"/>
        </w:rPr>
        <w:t>, mar."DATASERVICE_NAME" "dataservicename"</w:t>
      </w:r>
    </w:p>
    <w:p w14:paraId="196993EF" w14:textId="7D1C8874" w:rsidR="001617B0" w:rsidRPr="001617B0" w:rsidRDefault="00A53F9E" w:rsidP="001617B0">
      <w:pPr>
        <w:ind w:left="720"/>
        <w:rPr>
          <w:rFonts w:ascii="Arial" w:hAnsi="Arial" w:cs="Arial"/>
          <w:sz w:val="16"/>
          <w:szCs w:val="20"/>
        </w:rPr>
      </w:pPr>
      <w:r>
        <w:rPr>
          <w:rFonts w:ascii="Arial" w:hAnsi="Arial" w:cs="Arial"/>
          <w:sz w:val="16"/>
          <w:szCs w:val="20"/>
        </w:rPr>
        <w:t xml:space="preserve">            ,</w:t>
      </w:r>
      <w:r w:rsidR="001617B0" w:rsidRPr="001617B0">
        <w:rPr>
          <w:rFonts w:ascii="Arial" w:hAnsi="Arial" w:cs="Arial"/>
          <w:sz w:val="16"/>
          <w:szCs w:val="20"/>
        </w:rPr>
        <w:t xml:space="preserve"> mar."RESOURCE_NAME" "resourcename"</w:t>
      </w:r>
    </w:p>
    <w:p w14:paraId="025CF592" w14:textId="351357FA" w:rsidR="001617B0" w:rsidRPr="001617B0" w:rsidRDefault="00A53F9E" w:rsidP="001617B0">
      <w:pPr>
        <w:ind w:left="720"/>
        <w:rPr>
          <w:rFonts w:ascii="Arial" w:hAnsi="Arial" w:cs="Arial"/>
          <w:sz w:val="16"/>
          <w:szCs w:val="20"/>
        </w:rPr>
      </w:pPr>
      <w:r>
        <w:rPr>
          <w:rFonts w:ascii="Arial" w:hAnsi="Arial" w:cs="Arial"/>
          <w:sz w:val="16"/>
          <w:szCs w:val="20"/>
        </w:rPr>
        <w:t xml:space="preserve">            </w:t>
      </w:r>
      <w:r w:rsidR="001617B0" w:rsidRPr="001617B0">
        <w:rPr>
          <w:rFonts w:ascii="Arial" w:hAnsi="Arial" w:cs="Arial"/>
          <w:sz w:val="16"/>
          <w:szCs w:val="20"/>
        </w:rPr>
        <w:t>, mar."SCHEMA_NAME" "parentname"</w:t>
      </w:r>
    </w:p>
    <w:p w14:paraId="434588ED" w14:textId="0D80EE63" w:rsidR="001617B0" w:rsidRPr="001617B0" w:rsidRDefault="00A53F9E" w:rsidP="001617B0">
      <w:pPr>
        <w:ind w:left="720"/>
        <w:rPr>
          <w:rFonts w:ascii="Arial" w:hAnsi="Arial" w:cs="Arial"/>
          <w:sz w:val="16"/>
          <w:szCs w:val="20"/>
        </w:rPr>
      </w:pPr>
      <w:r>
        <w:rPr>
          <w:rFonts w:ascii="Arial" w:hAnsi="Arial" w:cs="Arial"/>
          <w:sz w:val="16"/>
          <w:szCs w:val="20"/>
        </w:rPr>
        <w:t xml:space="preserve">            </w:t>
      </w:r>
      <w:r w:rsidR="001617B0" w:rsidRPr="001617B0">
        <w:rPr>
          <w:rFonts w:ascii="Arial" w:hAnsi="Arial" w:cs="Arial"/>
          <w:sz w:val="16"/>
          <w:szCs w:val="20"/>
        </w:rPr>
        <w:t>, mar."CATALOG_NAME" "grandparentname"</w:t>
      </w:r>
    </w:p>
    <w:p w14:paraId="5DA2D05A"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mar."CATEGORY_NAME" "categoryname"</w:t>
      </w:r>
    </w:p>
    <w:p w14:paraId="4A1FFEE3" w14:textId="22350D59" w:rsidR="001617B0" w:rsidRPr="001617B0" w:rsidRDefault="00A53F9E" w:rsidP="001617B0">
      <w:pPr>
        <w:ind w:left="720"/>
        <w:rPr>
          <w:rFonts w:ascii="Arial" w:hAnsi="Arial" w:cs="Arial"/>
          <w:sz w:val="16"/>
          <w:szCs w:val="20"/>
        </w:rPr>
      </w:pPr>
      <w:r>
        <w:rPr>
          <w:rFonts w:ascii="Arial" w:hAnsi="Arial" w:cs="Arial"/>
          <w:sz w:val="16"/>
          <w:szCs w:val="20"/>
        </w:rPr>
        <w:t xml:space="preserve">            </w:t>
      </w:r>
      <w:r w:rsidR="001617B0" w:rsidRPr="001617B0">
        <w:rPr>
          <w:rFonts w:ascii="Arial" w:hAnsi="Arial" w:cs="Arial"/>
          <w:sz w:val="16"/>
          <w:szCs w:val="20"/>
        </w:rPr>
        <w:t>, mar."PARENT_PATH" "parentpath"</w:t>
      </w:r>
    </w:p>
    <w:p w14:paraId="48821D69"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Insert expanded user information</w:t>
      </w:r>
    </w:p>
    <w:p w14:paraId="42AF21E8"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mau."USER_ID" "userid"</w:t>
      </w:r>
    </w:p>
    <w:p w14:paraId="4E21EE6E"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FROM "'||dataSourceCatalogName||'"."'||dataSourceSchemaName||'"."'||metrics_resources_usage_collection||'" mruc</w:t>
      </w:r>
    </w:p>
    <w:p w14:paraId="06C4CDD4"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METRICS_ALL_USERS</w:t>
      </w:r>
    </w:p>
    <w:p w14:paraId="212F14E2" w14:textId="1B32EE28" w:rsidR="001617B0" w:rsidRPr="001617B0" w:rsidRDefault="001617B0" w:rsidP="00963556">
      <w:pPr>
        <w:ind w:left="720"/>
        <w:rPr>
          <w:rFonts w:ascii="Arial" w:hAnsi="Arial" w:cs="Arial"/>
          <w:sz w:val="16"/>
          <w:szCs w:val="20"/>
        </w:rPr>
      </w:pPr>
      <w:r w:rsidRPr="001617B0">
        <w:rPr>
          <w:rFonts w:ascii="Arial" w:hAnsi="Arial" w:cs="Arial"/>
          <w:sz w:val="16"/>
          <w:szCs w:val="20"/>
        </w:rPr>
        <w:t xml:space="preserve">        LEFT OUTER JOIN "'||dataSourceCatalogName||'"."'||dataSourceSchemaName||'"."METRICS_ALL_USERS" </w:t>
      </w:r>
      <w:r w:rsidR="00963556">
        <w:rPr>
          <w:rFonts w:ascii="Arial" w:hAnsi="Arial" w:cs="Arial"/>
          <w:sz w:val="16"/>
          <w:szCs w:val="20"/>
        </w:rPr>
        <w:t>mau</w:t>
      </w:r>
    </w:p>
    <w:p w14:paraId="5DF8007B" w14:textId="7F03B179"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w:t>
      </w:r>
      <w:r w:rsidR="00963556">
        <w:rPr>
          <w:rFonts w:ascii="Arial" w:hAnsi="Arial" w:cs="Arial"/>
          <w:sz w:val="16"/>
          <w:szCs w:val="20"/>
        </w:rPr>
        <w:t xml:space="preserve">    </w:t>
      </w:r>
      <w:r w:rsidRPr="001617B0">
        <w:rPr>
          <w:rFonts w:ascii="Arial" w:hAnsi="Arial" w:cs="Arial"/>
          <w:sz w:val="16"/>
          <w:szCs w:val="20"/>
        </w:rPr>
        <w:t xml:space="preserve"> ON  mau."USERNAME"    = mruc."user" </w:t>
      </w:r>
    </w:p>
    <w:p w14:paraId="0E374621" w14:textId="53D8E645"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w:t>
      </w:r>
      <w:r w:rsidR="00963556">
        <w:rPr>
          <w:rFonts w:ascii="Arial" w:hAnsi="Arial" w:cs="Arial"/>
          <w:sz w:val="16"/>
          <w:szCs w:val="20"/>
        </w:rPr>
        <w:t xml:space="preserve">    </w:t>
      </w:r>
      <w:r w:rsidRPr="001617B0">
        <w:rPr>
          <w:rFonts w:ascii="Arial" w:hAnsi="Arial" w:cs="Arial"/>
          <w:sz w:val="16"/>
          <w:szCs w:val="20"/>
        </w:rPr>
        <w:t xml:space="preserve"> AND mau."DOMAIN_NAME" = mruc."domain"</w:t>
      </w:r>
    </w:p>
    <w:p w14:paraId="798A127D"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mau."NODE_HOST"   = mruc."nodehost" </w:t>
      </w:r>
    </w:p>
    <w:p w14:paraId="40F42F95"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mau."NODE_PORT"   = mruc."nodeport"</w:t>
      </w:r>
    </w:p>
    <w:p w14:paraId="72D24FCD"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METRICS_ALL_RESOURCES</w:t>
      </w:r>
    </w:p>
    <w:p w14:paraId="7185B43A" w14:textId="335FBB54" w:rsidR="001617B0" w:rsidRPr="001617B0" w:rsidRDefault="001617B0" w:rsidP="00963556">
      <w:pPr>
        <w:ind w:left="720"/>
        <w:rPr>
          <w:rFonts w:ascii="Arial" w:hAnsi="Arial" w:cs="Arial"/>
          <w:sz w:val="16"/>
          <w:szCs w:val="20"/>
        </w:rPr>
      </w:pPr>
      <w:r w:rsidRPr="001617B0">
        <w:rPr>
          <w:rFonts w:ascii="Arial" w:hAnsi="Arial" w:cs="Arial"/>
          <w:sz w:val="16"/>
          <w:szCs w:val="20"/>
        </w:rPr>
        <w:tab/>
        <w:t>LEFT OUTER JOIN</w:t>
      </w:r>
      <w:r w:rsidR="00963556">
        <w:rPr>
          <w:rFonts w:ascii="Arial" w:hAnsi="Arial" w:cs="Arial"/>
          <w:sz w:val="16"/>
          <w:szCs w:val="20"/>
        </w:rPr>
        <w:t xml:space="preserve"> </w:t>
      </w:r>
      <w:r w:rsidRPr="001617B0">
        <w:rPr>
          <w:rFonts w:ascii="Arial" w:hAnsi="Arial" w:cs="Arial"/>
          <w:sz w:val="16"/>
          <w:szCs w:val="20"/>
        </w:rPr>
        <w:t>"'||dataSourceCatalogName||'"."'||dataSourceSchemaName||'"."METRICS_ALL_RESOURCES" mar</w:t>
      </w:r>
    </w:p>
    <w:p w14:paraId="003E6B1F"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ON  mar."RESOURCEPATH"  = mruc."resourcepath"</w:t>
      </w:r>
    </w:p>
    <w:p w14:paraId="75A03988"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mar."RESOURCE_TYPE" = mruc."resourcetype"</w:t>
      </w:r>
    </w:p>
    <w:p w14:paraId="1ECC1C3B"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mar."NODE_HOST"     = mruc."nodehost"</w:t>
      </w:r>
    </w:p>
    <w:p w14:paraId="1763D509"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mar."NODE_PORT"     = mruc."nodeport"</w:t>
      </w:r>
    </w:p>
    <w:p w14:paraId="6BF06653"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WHERE mruc."nodehost" = @in_node_host</w:t>
      </w:r>
    </w:p>
    <w:p w14:paraId="009276DE"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mruc."nodeport" = @in_node_port</w:t>
      </w:r>
    </w:p>
    <w:p w14:paraId="0DE6C7BE"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mruc."starttime" &lt;= @maxstarttime_mru</w:t>
      </w:r>
    </w:p>
    <w:p w14:paraId="69897420"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mruc."requestid" &lt;= @maxrequestid_mr</w:t>
      </w:r>
    </w:p>
    <w:p w14:paraId="5938EC7E"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Do not insert rows matching the filter rows in METRICS_JOB_FILTERS</w:t>
      </w:r>
    </w:p>
    <w:p w14:paraId="77D57F7A"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mruc."requestid" NOT IN </w:t>
      </w:r>
    </w:p>
    <w:p w14:paraId="54886620"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(SELECT mru."requestid" </w:t>
      </w:r>
    </w:p>
    <w:p w14:paraId="0FC2CEBE"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FROM "'||dataSourceCatalogName||'"."'||dataSourceSchemaName||'"."'||metrics_resources_usage_collection||'" mru </w:t>
      </w:r>
    </w:p>
    <w:p w14:paraId="3F81FED4"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JOIN "'||dataSourceCatalogName||'"."'||dataSourceSchemaName||'"."METRICS_JOB_FILTERS" mjf</w:t>
      </w:r>
    </w:p>
    <w:p w14:paraId="7919E081"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ON mru."user" = mjf."USER" </w:t>
      </w:r>
    </w:p>
    <w:p w14:paraId="70C6BEBB"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mru."domain" = mjf."DOMAIN" </w:t>
      </w:r>
    </w:p>
    <w:p w14:paraId="138FEE2B"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mru."resourcekind" = mjf."RESOURCE_KIND"</w:t>
      </w:r>
    </w:p>
    <w:p w14:paraId="13B0A032"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ab/>
      </w:r>
      <w:r w:rsidRPr="001617B0">
        <w:rPr>
          <w:rFonts w:ascii="Arial" w:hAnsi="Arial" w:cs="Arial"/>
          <w:sz w:val="16"/>
          <w:szCs w:val="20"/>
        </w:rPr>
        <w:tab/>
      </w:r>
      <w:r w:rsidRPr="001617B0">
        <w:rPr>
          <w:rFonts w:ascii="Arial" w:hAnsi="Arial" w:cs="Arial"/>
          <w:sz w:val="16"/>
          <w:szCs w:val="20"/>
        </w:rPr>
        <w:tab/>
      </w:r>
      <w:r w:rsidRPr="001617B0">
        <w:rPr>
          <w:rFonts w:ascii="Arial" w:hAnsi="Arial" w:cs="Arial"/>
          <w:sz w:val="16"/>
          <w:szCs w:val="20"/>
        </w:rPr>
        <w:tab/>
      </w:r>
      <w:r w:rsidRPr="001617B0">
        <w:rPr>
          <w:rFonts w:ascii="Arial" w:hAnsi="Arial" w:cs="Arial"/>
          <w:sz w:val="16"/>
          <w:szCs w:val="20"/>
        </w:rPr>
        <w:tab/>
        <w:t xml:space="preserve">    AND mru."nodehost" = @in_node_host</w:t>
      </w:r>
    </w:p>
    <w:p w14:paraId="79FE56F5"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mru."nodeport" = @in_node_port</w:t>
      </w:r>
    </w:p>
    <w:p w14:paraId="2D5AE912"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WHERE mjf."ENV_TYPE" = @in_env_type )</w:t>
      </w:r>
    </w:p>
    <w:p w14:paraId="13AC18F4"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Do not insert rows if they exist in metrics_resources_usage_hist</w:t>
      </w:r>
    </w:p>
    <w:p w14:paraId="4C461212"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lastRenderedPageBreak/>
        <w:t xml:space="preserve">        AND NOT EXISTS (</w:t>
      </w:r>
    </w:p>
    <w:p w14:paraId="373016AE"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SELECT 1</w:t>
      </w:r>
    </w:p>
    <w:p w14:paraId="4AE2D864"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FROM "'||dataSourceCatalogName||'"."'||dataSourceSchemaName||'"."'||metrics_resources_usage_hist||'" mruh</w:t>
      </w:r>
    </w:p>
    <w:p w14:paraId="7B946398"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WHERE mruc."nodehost"  = mruh."nodehost"</w:t>
      </w:r>
    </w:p>
    <w:p w14:paraId="06BDB44F"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mruc."nodeport"  = mruh."nodeport"</w:t>
      </w:r>
    </w:p>
    <w:p w14:paraId="36BAF85E"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mruc."starttime" = mruh."starttime"</w:t>
      </w:r>
    </w:p>
    <w:p w14:paraId="3DD6F46E"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mruc."requestid" = mruh."requestid"</w:t>
      </w:r>
    </w:p>
    <w:p w14:paraId="507B0F85" w14:textId="7A6C0855" w:rsidR="00DE5C60" w:rsidRDefault="001617B0" w:rsidP="001617B0">
      <w:pPr>
        <w:ind w:left="720"/>
        <w:rPr>
          <w:rFonts w:ascii="Arial" w:hAnsi="Arial" w:cs="Arial"/>
          <w:sz w:val="16"/>
          <w:szCs w:val="20"/>
        </w:rPr>
      </w:pPr>
      <w:r w:rsidRPr="001617B0">
        <w:rPr>
          <w:rFonts w:ascii="Arial" w:hAnsi="Arial" w:cs="Arial"/>
          <w:sz w:val="16"/>
          <w:szCs w:val="20"/>
        </w:rPr>
        <w:t xml:space="preserve">        );</w:t>
      </w:r>
    </w:p>
    <w:p w14:paraId="1D88A60F" w14:textId="77777777" w:rsidR="001617B0" w:rsidRDefault="001617B0" w:rsidP="001617B0">
      <w:pPr>
        <w:ind w:left="720"/>
        <w:rPr>
          <w:rFonts w:ascii="Arial" w:hAnsi="Arial" w:cs="Arial"/>
          <w:sz w:val="20"/>
          <w:szCs w:val="20"/>
        </w:rPr>
      </w:pPr>
    </w:p>
    <w:p w14:paraId="1B4BD58F" w14:textId="5E36C06F" w:rsidR="002D650C" w:rsidRDefault="002D650C" w:rsidP="008D2B88">
      <w:pPr>
        <w:pStyle w:val="ListParagraph"/>
        <w:numPr>
          <w:ilvl w:val="0"/>
          <w:numId w:val="72"/>
        </w:numPr>
        <w:rPr>
          <w:rFonts w:ascii="Arial" w:hAnsi="Arial" w:cs="Arial"/>
          <w:b/>
          <w:sz w:val="20"/>
          <w:szCs w:val="20"/>
        </w:rPr>
      </w:pPr>
      <w:r>
        <w:rPr>
          <w:rFonts w:ascii="Arial" w:hAnsi="Arial" w:cs="Arial"/>
          <w:b/>
          <w:sz w:val="20"/>
          <w:szCs w:val="20"/>
        </w:rPr>
        <w:t>Insert into metrics_resources_usage_hist history from metrics_resources_usage_stg stage</w:t>
      </w:r>
    </w:p>
    <w:p w14:paraId="474CA2A5" w14:textId="77777777" w:rsidR="002D650C" w:rsidRDefault="002D650C" w:rsidP="002D650C">
      <w:pPr>
        <w:rPr>
          <w:rFonts w:ascii="Arial" w:hAnsi="Arial" w:cs="Arial"/>
          <w:b/>
          <w:sz w:val="20"/>
          <w:szCs w:val="20"/>
        </w:rPr>
      </w:pPr>
    </w:p>
    <w:p w14:paraId="620869A8" w14:textId="7A91C18E" w:rsidR="002D650C" w:rsidRPr="00DF7412" w:rsidRDefault="002D650C" w:rsidP="002D650C">
      <w:pPr>
        <w:ind w:left="720"/>
        <w:rPr>
          <w:rFonts w:ascii="Arial" w:hAnsi="Arial" w:cs="Arial"/>
          <w:sz w:val="18"/>
          <w:szCs w:val="18"/>
        </w:rPr>
      </w:pPr>
      <w:r w:rsidRPr="00DF7412">
        <w:rPr>
          <w:rFonts w:ascii="Arial" w:hAnsi="Arial" w:cs="Arial"/>
          <w:sz w:val="18"/>
          <w:szCs w:val="18"/>
        </w:rPr>
        <w:t xml:space="preserve">INSERT INTO </w:t>
      </w:r>
      <w:r w:rsidRPr="00DE5C60">
        <w:rPr>
          <w:rFonts w:ascii="Arial" w:hAnsi="Arial" w:cs="Arial"/>
          <w:sz w:val="18"/>
          <w:szCs w:val="20"/>
        </w:rPr>
        <w:t>"'||dataSourceCatalogName||'".</w:t>
      </w:r>
      <w:r w:rsidRPr="00DF7412">
        <w:rPr>
          <w:rFonts w:ascii="Arial" w:hAnsi="Arial" w:cs="Arial"/>
          <w:sz w:val="18"/>
          <w:szCs w:val="18"/>
        </w:rPr>
        <w:t>"'||dataSourceSchemaName||'"."'||metrics_</w:t>
      </w:r>
      <w:r>
        <w:rPr>
          <w:rFonts w:ascii="Arial" w:hAnsi="Arial" w:cs="Arial"/>
          <w:sz w:val="18"/>
          <w:szCs w:val="18"/>
        </w:rPr>
        <w:t>resources_usage</w:t>
      </w:r>
      <w:r w:rsidRPr="00DF7412">
        <w:rPr>
          <w:rFonts w:ascii="Arial" w:hAnsi="Arial" w:cs="Arial"/>
          <w:sz w:val="18"/>
          <w:szCs w:val="18"/>
        </w:rPr>
        <w:t>_hist||'"</w:t>
      </w:r>
    </w:p>
    <w:p w14:paraId="77CA4A70" w14:textId="6352F3EC" w:rsidR="002D650C" w:rsidRPr="00DF7412" w:rsidRDefault="002D650C" w:rsidP="002D650C">
      <w:pPr>
        <w:ind w:left="720"/>
        <w:rPr>
          <w:rFonts w:ascii="Arial" w:hAnsi="Arial" w:cs="Arial"/>
          <w:sz w:val="18"/>
          <w:szCs w:val="18"/>
        </w:rPr>
      </w:pPr>
      <w:r w:rsidRPr="00DF7412">
        <w:rPr>
          <w:rFonts w:ascii="Arial" w:hAnsi="Arial" w:cs="Arial"/>
          <w:sz w:val="18"/>
          <w:szCs w:val="18"/>
        </w:rPr>
        <w:t xml:space="preserve">      SELECT * FROM </w:t>
      </w:r>
      <w:r w:rsidRPr="00DE5C60">
        <w:rPr>
          <w:rFonts w:ascii="Arial" w:hAnsi="Arial" w:cs="Arial"/>
          <w:sz w:val="18"/>
          <w:szCs w:val="20"/>
        </w:rPr>
        <w:t>"'||dataSourceCatalogName||'".</w:t>
      </w:r>
      <w:r w:rsidRPr="00DF7412">
        <w:rPr>
          <w:rFonts w:ascii="Arial" w:hAnsi="Arial" w:cs="Arial"/>
          <w:sz w:val="18"/>
          <w:szCs w:val="18"/>
        </w:rPr>
        <w:t>"'||dataSourceSchemaName||'"."'||metrics_</w:t>
      </w:r>
      <w:r>
        <w:rPr>
          <w:rFonts w:ascii="Arial" w:hAnsi="Arial" w:cs="Arial"/>
          <w:sz w:val="18"/>
          <w:szCs w:val="18"/>
        </w:rPr>
        <w:t>resources_usage</w:t>
      </w:r>
      <w:r w:rsidRPr="00DF7412">
        <w:rPr>
          <w:rFonts w:ascii="Arial" w:hAnsi="Arial" w:cs="Arial"/>
          <w:sz w:val="18"/>
          <w:szCs w:val="18"/>
        </w:rPr>
        <w:t>_stg||'"</w:t>
      </w:r>
    </w:p>
    <w:p w14:paraId="2696A6EC" w14:textId="77777777" w:rsidR="002D650C" w:rsidRPr="00DF7412" w:rsidRDefault="002D650C" w:rsidP="002D650C">
      <w:pPr>
        <w:ind w:left="720"/>
        <w:rPr>
          <w:rFonts w:ascii="Arial" w:hAnsi="Arial" w:cs="Arial"/>
          <w:sz w:val="18"/>
          <w:szCs w:val="18"/>
        </w:rPr>
      </w:pPr>
      <w:r w:rsidRPr="00DF7412">
        <w:rPr>
          <w:rFonts w:ascii="Arial" w:hAnsi="Arial" w:cs="Arial"/>
          <w:sz w:val="18"/>
          <w:szCs w:val="18"/>
        </w:rPr>
        <w:t xml:space="preserve">      where "nodehost" = in_node_host</w:t>
      </w:r>
    </w:p>
    <w:p w14:paraId="7C8E6580" w14:textId="77777777" w:rsidR="002D650C" w:rsidRDefault="002D650C" w:rsidP="002D650C">
      <w:pPr>
        <w:ind w:left="720"/>
        <w:rPr>
          <w:rFonts w:ascii="Arial" w:hAnsi="Arial" w:cs="Arial"/>
          <w:sz w:val="18"/>
          <w:szCs w:val="18"/>
        </w:rPr>
      </w:pPr>
      <w:r w:rsidRPr="00DF7412">
        <w:rPr>
          <w:rFonts w:ascii="Arial" w:hAnsi="Arial" w:cs="Arial"/>
          <w:sz w:val="18"/>
          <w:szCs w:val="18"/>
        </w:rPr>
        <w:t xml:space="preserve">        and "nodeport" = in_node_port;</w:t>
      </w:r>
    </w:p>
    <w:p w14:paraId="7DD8E16C" w14:textId="77777777" w:rsidR="002D650C" w:rsidRDefault="002D650C" w:rsidP="002D650C">
      <w:pPr>
        <w:ind w:left="720"/>
        <w:rPr>
          <w:rFonts w:ascii="Arial" w:hAnsi="Arial" w:cs="Arial"/>
          <w:sz w:val="18"/>
          <w:szCs w:val="18"/>
        </w:rPr>
      </w:pPr>
    </w:p>
    <w:p w14:paraId="41D5A971" w14:textId="77777777" w:rsidR="00731AB8" w:rsidRPr="00A51918" w:rsidRDefault="00731AB8" w:rsidP="00731AB8">
      <w:pPr>
        <w:ind w:left="508" w:hanging="220"/>
        <w:rPr>
          <w:rFonts w:ascii="Arial" w:hAnsi="Arial" w:cs="Arial"/>
          <w:b/>
          <w:sz w:val="21"/>
          <w:szCs w:val="20"/>
        </w:rPr>
      </w:pPr>
      <w:r w:rsidRPr="00A51918">
        <w:rPr>
          <w:rFonts w:ascii="Arial" w:hAnsi="Arial" w:cs="Arial"/>
          <w:b/>
          <w:sz w:val="21"/>
          <w:szCs w:val="20"/>
          <w:highlight w:val="cyan"/>
        </w:rPr>
        <w:t>metrics_requests</w:t>
      </w:r>
    </w:p>
    <w:p w14:paraId="3CD233E2" w14:textId="77777777" w:rsidR="00731AB8" w:rsidRDefault="00731AB8" w:rsidP="00731AB8">
      <w:pPr>
        <w:ind w:left="508" w:hanging="220"/>
        <w:rPr>
          <w:rFonts w:ascii="Arial" w:hAnsi="Arial" w:cs="Arial"/>
          <w:sz w:val="20"/>
          <w:szCs w:val="20"/>
        </w:rPr>
      </w:pPr>
    </w:p>
    <w:p w14:paraId="18FE3CE7" w14:textId="77777777" w:rsidR="00A4038E" w:rsidRPr="008A3164" w:rsidRDefault="00A4038E" w:rsidP="008D2B88">
      <w:pPr>
        <w:pStyle w:val="ListParagraph"/>
        <w:numPr>
          <w:ilvl w:val="0"/>
          <w:numId w:val="69"/>
        </w:numPr>
        <w:rPr>
          <w:rFonts w:ascii="Arial" w:hAnsi="Arial" w:cs="Arial"/>
          <w:b/>
          <w:sz w:val="20"/>
          <w:szCs w:val="20"/>
        </w:rPr>
      </w:pPr>
      <w:r w:rsidRPr="008A3164">
        <w:rPr>
          <w:rFonts w:ascii="Arial" w:hAnsi="Arial" w:cs="Arial"/>
          <w:b/>
          <w:sz w:val="20"/>
          <w:szCs w:val="20"/>
        </w:rPr>
        <w:t xml:space="preserve">Get the min/max </w:t>
      </w:r>
      <w:r>
        <w:rPr>
          <w:rFonts w:ascii="Arial" w:hAnsi="Arial" w:cs="Arial"/>
          <w:b/>
          <w:sz w:val="20"/>
          <w:szCs w:val="20"/>
        </w:rPr>
        <w:t>requestid</w:t>
      </w:r>
      <w:r w:rsidRPr="008A3164">
        <w:rPr>
          <w:rFonts w:ascii="Arial" w:hAnsi="Arial" w:cs="Arial"/>
          <w:b/>
          <w:sz w:val="20"/>
          <w:szCs w:val="20"/>
        </w:rPr>
        <w:t xml:space="preserve"> and </w:t>
      </w:r>
      <w:r>
        <w:rPr>
          <w:rFonts w:ascii="Arial" w:hAnsi="Arial" w:cs="Arial"/>
          <w:b/>
          <w:sz w:val="20"/>
          <w:szCs w:val="20"/>
        </w:rPr>
        <w:t>starttime</w:t>
      </w:r>
    </w:p>
    <w:p w14:paraId="1ED54BB8" w14:textId="77777777" w:rsidR="00A4038E" w:rsidRDefault="00A4038E" w:rsidP="00A4038E">
      <w:pPr>
        <w:ind w:left="940" w:hanging="220"/>
        <w:rPr>
          <w:rFonts w:ascii="Arial" w:hAnsi="Arial" w:cs="Arial"/>
          <w:sz w:val="20"/>
          <w:szCs w:val="20"/>
        </w:rPr>
      </w:pPr>
    </w:p>
    <w:p w14:paraId="1682AD7A" w14:textId="77777777" w:rsidR="00DE5C60" w:rsidRPr="00DE5C60" w:rsidRDefault="00DE5C60" w:rsidP="00DE5C60">
      <w:pPr>
        <w:ind w:left="940" w:hanging="220"/>
        <w:rPr>
          <w:rFonts w:ascii="Arial" w:hAnsi="Arial" w:cs="Arial"/>
          <w:sz w:val="18"/>
          <w:szCs w:val="20"/>
        </w:rPr>
      </w:pPr>
      <w:r w:rsidRPr="00DE5C60">
        <w:rPr>
          <w:rFonts w:ascii="Arial" w:hAnsi="Arial" w:cs="Arial"/>
          <w:sz w:val="18"/>
          <w:szCs w:val="20"/>
        </w:rPr>
        <w:t>select min("requestid") minrequestid, min("starttime") minstarttime, max("requestid") maxrequestid, max("starttime") maxstarttime</w:t>
      </w:r>
    </w:p>
    <w:p w14:paraId="2E45EB47" w14:textId="77777777" w:rsidR="00DE5C60" w:rsidRPr="00DE5C60" w:rsidRDefault="00DE5C60" w:rsidP="00DE5C60">
      <w:pPr>
        <w:ind w:left="940" w:hanging="220"/>
        <w:rPr>
          <w:rFonts w:ascii="Arial" w:hAnsi="Arial" w:cs="Arial"/>
          <w:sz w:val="18"/>
          <w:szCs w:val="20"/>
        </w:rPr>
      </w:pPr>
      <w:r w:rsidRPr="00DE5C60">
        <w:rPr>
          <w:rFonts w:ascii="Arial" w:hAnsi="Arial" w:cs="Arial"/>
          <w:sz w:val="18"/>
          <w:szCs w:val="20"/>
        </w:rPr>
        <w:t xml:space="preserve">        from "'||dataSourceCatalogName||'"."'||dataSourceSchemaName||'"."'||metrics_requests_collection||'"</w:t>
      </w:r>
    </w:p>
    <w:p w14:paraId="50DB1B01" w14:textId="4B5FC0FC" w:rsidR="0031408E" w:rsidRPr="00DE5C60" w:rsidRDefault="00DE5C60" w:rsidP="00DE5C60">
      <w:pPr>
        <w:ind w:left="940" w:hanging="220"/>
        <w:rPr>
          <w:rFonts w:ascii="Arial" w:hAnsi="Arial" w:cs="Arial"/>
          <w:sz w:val="18"/>
          <w:szCs w:val="20"/>
        </w:rPr>
      </w:pPr>
      <w:r w:rsidRPr="00DE5C60">
        <w:rPr>
          <w:rFonts w:ascii="Arial" w:hAnsi="Arial" w:cs="Arial"/>
          <w:sz w:val="18"/>
          <w:szCs w:val="20"/>
        </w:rPr>
        <w:t xml:space="preserve">        where "nodehost" = @in_node_host and "nodeport" = @in_node_port;</w:t>
      </w:r>
    </w:p>
    <w:p w14:paraId="7F3F280B" w14:textId="77777777" w:rsidR="0031408E" w:rsidRDefault="0031408E" w:rsidP="00A86BFC">
      <w:pPr>
        <w:rPr>
          <w:rFonts w:ascii="Arial" w:hAnsi="Arial" w:cs="Arial"/>
          <w:sz w:val="20"/>
          <w:szCs w:val="20"/>
        </w:rPr>
      </w:pPr>
    </w:p>
    <w:p w14:paraId="4D7E6F7A" w14:textId="7F6A5D69" w:rsidR="0031408E" w:rsidRPr="0031408E" w:rsidRDefault="0031408E" w:rsidP="008D2B88">
      <w:pPr>
        <w:pStyle w:val="ListParagraph"/>
        <w:numPr>
          <w:ilvl w:val="0"/>
          <w:numId w:val="69"/>
        </w:numPr>
        <w:rPr>
          <w:rFonts w:ascii="Arial" w:hAnsi="Arial" w:cs="Arial"/>
          <w:b/>
          <w:sz w:val="20"/>
          <w:szCs w:val="20"/>
        </w:rPr>
      </w:pPr>
      <w:r w:rsidRPr="0031408E">
        <w:rPr>
          <w:rFonts w:ascii="Arial" w:hAnsi="Arial" w:cs="Arial"/>
          <w:b/>
          <w:sz w:val="20"/>
          <w:szCs w:val="20"/>
        </w:rPr>
        <w:t>Insert the new rows into the metrics_requests_</w:t>
      </w:r>
      <w:r w:rsidR="00B3512B">
        <w:rPr>
          <w:rFonts w:ascii="Arial" w:hAnsi="Arial" w:cs="Arial"/>
          <w:b/>
          <w:sz w:val="20"/>
          <w:szCs w:val="20"/>
        </w:rPr>
        <w:t>stg</w:t>
      </w:r>
      <w:r w:rsidRPr="0031408E">
        <w:rPr>
          <w:rFonts w:ascii="Arial" w:hAnsi="Arial" w:cs="Arial"/>
          <w:b/>
          <w:sz w:val="20"/>
          <w:szCs w:val="20"/>
        </w:rPr>
        <w:t xml:space="preserve"> </w:t>
      </w:r>
      <w:r w:rsidR="00B3512B">
        <w:rPr>
          <w:rFonts w:ascii="Arial" w:hAnsi="Arial" w:cs="Arial"/>
          <w:b/>
          <w:sz w:val="20"/>
          <w:szCs w:val="20"/>
        </w:rPr>
        <w:t>stage</w:t>
      </w:r>
      <w:r w:rsidRPr="0031408E">
        <w:rPr>
          <w:rFonts w:ascii="Arial" w:hAnsi="Arial" w:cs="Arial"/>
          <w:b/>
          <w:sz w:val="20"/>
          <w:szCs w:val="20"/>
        </w:rPr>
        <w:t xml:space="preserve"> from the metrics_requests collection where not exists in metrics_requests_hist history</w:t>
      </w:r>
      <w:r w:rsidR="00A86BFC">
        <w:rPr>
          <w:rFonts w:ascii="Arial" w:hAnsi="Arial" w:cs="Arial"/>
          <w:b/>
          <w:sz w:val="20"/>
          <w:szCs w:val="20"/>
        </w:rPr>
        <w:t xml:space="preserve"> and exists in metrics_resources_usage_stg</w:t>
      </w:r>
      <w:r w:rsidRPr="0031408E">
        <w:rPr>
          <w:rFonts w:ascii="Arial" w:hAnsi="Arial" w:cs="Arial"/>
          <w:b/>
          <w:sz w:val="20"/>
          <w:szCs w:val="20"/>
        </w:rPr>
        <w:t>.</w:t>
      </w:r>
    </w:p>
    <w:p w14:paraId="6B369599" w14:textId="77777777" w:rsidR="0031408E" w:rsidRPr="0031408E" w:rsidRDefault="0031408E" w:rsidP="0031408E">
      <w:pPr>
        <w:rPr>
          <w:rFonts w:ascii="Arial" w:hAnsi="Arial" w:cs="Arial"/>
          <w:sz w:val="20"/>
          <w:szCs w:val="20"/>
        </w:rPr>
      </w:pPr>
    </w:p>
    <w:p w14:paraId="2BF1046C"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INSERT INTO "'||dataSourceCatalogName||'"."'||dataSourceSchemaName||'"."'||metrics_requests_stg||'"</w:t>
      </w:r>
    </w:p>
    <w:p w14:paraId="584369D1"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SELECT mrc.*, </w:t>
      </w:r>
    </w:p>
    <w:p w14:paraId="2D3F54D0"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null "dataservicename", null "resourcekind", </w:t>
      </w:r>
    </w:p>
    <w:p w14:paraId="71A579E3" w14:textId="39C3B7A2"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LU."USER_ID", LU."user", LU."domain"</w:t>
      </w:r>
    </w:p>
    <w:p w14:paraId="4AF46896"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FROM "'||dataSourceCatalogName||'"."'||dataSourceSchemaName||'"."'||metrics_requests_collection||'" mrc</w:t>
      </w:r>
    </w:p>
    <w:p w14:paraId="1D5D112B"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LEFT OUTER JOIN (</w:t>
      </w:r>
    </w:p>
    <w:p w14:paraId="16686DD3"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SELECT DISTINCT mruc."nodehost", mruc."nodeport", mruc."requestid", mruc."user", mruc."domain", mau."USER_ID"</w:t>
      </w:r>
    </w:p>
    <w:p w14:paraId="3F49EAE7"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FROM "'||dataSourceCatalogName||'"."'||dataSourceSchemaName||'"."'||metrics_resources_usage_collection||'" mruc</w:t>
      </w:r>
    </w:p>
    <w:p w14:paraId="6141491C" w14:textId="01D3F6CC" w:rsidR="00A86BFC" w:rsidRPr="00A86BFC" w:rsidRDefault="00A86BFC" w:rsidP="00963556">
      <w:pPr>
        <w:ind w:left="940" w:hanging="220"/>
        <w:rPr>
          <w:rFonts w:ascii="Arial" w:hAnsi="Arial" w:cs="Arial"/>
          <w:sz w:val="18"/>
          <w:szCs w:val="20"/>
        </w:rPr>
      </w:pPr>
      <w:r w:rsidRPr="00A86BFC">
        <w:rPr>
          <w:rFonts w:ascii="Arial" w:hAnsi="Arial" w:cs="Arial"/>
          <w:sz w:val="18"/>
          <w:szCs w:val="20"/>
        </w:rPr>
        <w:t xml:space="preserve">        LEFT OUTER JOIN "'||dataSourceCatalogName||'"."'||dataSourceSchemaName||'"."METRICS_ALL_USERS" </w:t>
      </w:r>
      <w:r w:rsidR="00963556">
        <w:rPr>
          <w:rFonts w:ascii="Arial" w:hAnsi="Arial" w:cs="Arial"/>
          <w:sz w:val="18"/>
          <w:szCs w:val="20"/>
        </w:rPr>
        <w:t>mau</w:t>
      </w:r>
    </w:p>
    <w:p w14:paraId="17DA52CD"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ON mau."USERNAME" = mruc."user" </w:t>
      </w:r>
    </w:p>
    <w:p w14:paraId="2DA7319B"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mau."DOMAIN_NAME" = mruc."domain"</w:t>
      </w:r>
    </w:p>
    <w:p w14:paraId="0226C474"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mau."NODE_HOST" = mruc."nodehost" </w:t>
      </w:r>
    </w:p>
    <w:p w14:paraId="244B5203"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mau."NODE_PORT" = mruc."nodeport"</w:t>
      </w:r>
    </w:p>
    <w:p w14:paraId="7895F596"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 LU</w:t>
      </w:r>
    </w:p>
    <w:p w14:paraId="2BFB6AB0"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ON LU."requestid" = mrc."requestid"</w:t>
      </w:r>
    </w:p>
    <w:p w14:paraId="6738AAB1"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LU."nodehost" = mrc."nodehost"</w:t>
      </w:r>
    </w:p>
    <w:p w14:paraId="03F93075"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LU."nodeport" = mrc."nodeport"</w:t>
      </w:r>
    </w:p>
    <w:p w14:paraId="09C4980D"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WHERE mrc."nodehost" = @in_node_host</w:t>
      </w:r>
    </w:p>
    <w:p w14:paraId="5609F041"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mrc."nodeport" = @in_node_port</w:t>
      </w:r>
    </w:p>
    <w:p w14:paraId="5652DD08"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mrc."starttime" &lt;= @maxstarttime_mr</w:t>
      </w:r>
    </w:p>
    <w:p w14:paraId="43F65991"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mrc."requestid" &lt;= @maxrequestid_mr</w:t>
      </w:r>
    </w:p>
    <w:p w14:paraId="5CD6EB76"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NOT EXISTS (</w:t>
      </w:r>
    </w:p>
    <w:p w14:paraId="3C13FB43"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SELECT 1</w:t>
      </w:r>
    </w:p>
    <w:p w14:paraId="659B1AAB"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FROM "'||dataSourceCatalogName||'"."'||dataSourceSchemaName||'"."'||metrics_requests_hist||'" mrh</w:t>
      </w:r>
    </w:p>
    <w:p w14:paraId="0A5B1074"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WHERE mrc."nodehost"  = mrh."nodehost"</w:t>
      </w:r>
    </w:p>
    <w:p w14:paraId="6292EF0E"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lastRenderedPageBreak/>
        <w:t xml:space="preserve">           AND mrc."nodeport"  = mrh."nodeport"</w:t>
      </w:r>
    </w:p>
    <w:p w14:paraId="39E9DFC7"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mrc."starttime" = mrh."starttime"</w:t>
      </w:r>
    </w:p>
    <w:p w14:paraId="5C3A9A27"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mrc."requestid" = mrh."requestid"</w:t>
      </w:r>
    </w:p>
    <w:p w14:paraId="4F38A13C"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w:t>
      </w:r>
    </w:p>
    <w:p w14:paraId="4A8E572F"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 Only insert metrics_requests collection rows when a corresponding row exists in the metrics_resources_usage_stg</w:t>
      </w:r>
    </w:p>
    <w:p w14:paraId="51B37E7D"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    No point in capturing these rows without relevant resource usage information.</w:t>
      </w:r>
    </w:p>
    <w:p w14:paraId="6E086822"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EXISTS (</w:t>
      </w:r>
    </w:p>
    <w:p w14:paraId="538FE1AD"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SELECT 1 FROM "'||dataSourceCatalogName||'"."'||dataSourceSchemaName||'"."'||metrics_resources_usage_stg||'" mru</w:t>
      </w:r>
    </w:p>
    <w:p w14:paraId="51D19778"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WHERE mru."nodehost"  = mrc."nodehost"</w:t>
      </w:r>
    </w:p>
    <w:p w14:paraId="70ACA677"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mru."nodeport"  = mrc."nodeport"</w:t>
      </w:r>
    </w:p>
    <w:p w14:paraId="2A7B1533"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mru."requestid" = mrc."requestid"</w:t>
      </w:r>
    </w:p>
    <w:p w14:paraId="4EE903A4"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mru."starttime" = mrc."starttime"</w:t>
      </w:r>
    </w:p>
    <w:p w14:paraId="4AC4DCC5" w14:textId="5C3D9AAB" w:rsidR="00DE5C60" w:rsidRDefault="00A86BFC" w:rsidP="00A86BFC">
      <w:pPr>
        <w:ind w:left="940" w:hanging="220"/>
        <w:rPr>
          <w:rFonts w:ascii="Arial" w:hAnsi="Arial" w:cs="Arial"/>
          <w:sz w:val="18"/>
          <w:szCs w:val="20"/>
        </w:rPr>
      </w:pPr>
      <w:r w:rsidRPr="00A86BFC">
        <w:rPr>
          <w:rFonts w:ascii="Arial" w:hAnsi="Arial" w:cs="Arial"/>
          <w:sz w:val="18"/>
          <w:szCs w:val="20"/>
        </w:rPr>
        <w:t xml:space="preserve">      );</w:t>
      </w:r>
    </w:p>
    <w:p w14:paraId="42638822" w14:textId="77777777" w:rsidR="00A86BFC" w:rsidRDefault="00A86BFC" w:rsidP="00A86BFC">
      <w:pPr>
        <w:ind w:left="940" w:hanging="220"/>
        <w:rPr>
          <w:rFonts w:ascii="Arial" w:hAnsi="Arial" w:cs="Arial"/>
          <w:sz w:val="20"/>
          <w:szCs w:val="20"/>
        </w:rPr>
      </w:pPr>
    </w:p>
    <w:p w14:paraId="6E05C7F7" w14:textId="52A0FC2C" w:rsidR="00340DDC" w:rsidRPr="00340DDC" w:rsidRDefault="00340DDC" w:rsidP="008D2B88">
      <w:pPr>
        <w:pStyle w:val="ListParagraph"/>
        <w:numPr>
          <w:ilvl w:val="0"/>
          <w:numId w:val="69"/>
        </w:numPr>
        <w:rPr>
          <w:rFonts w:ascii="Arial" w:hAnsi="Arial" w:cs="Arial"/>
          <w:b/>
          <w:sz w:val="20"/>
          <w:szCs w:val="20"/>
        </w:rPr>
      </w:pPr>
      <w:r w:rsidRPr="00340DDC">
        <w:rPr>
          <w:rFonts w:ascii="Arial" w:hAnsi="Arial" w:cs="Arial"/>
          <w:b/>
          <w:sz w:val="20"/>
          <w:szCs w:val="20"/>
        </w:rPr>
        <w:t>Update metrics_requests_</w:t>
      </w:r>
      <w:r w:rsidR="00B3512B">
        <w:rPr>
          <w:rFonts w:ascii="Arial" w:hAnsi="Arial" w:cs="Arial"/>
          <w:b/>
          <w:sz w:val="20"/>
          <w:szCs w:val="20"/>
        </w:rPr>
        <w:t>stg</w:t>
      </w:r>
      <w:r w:rsidRPr="00340DDC">
        <w:rPr>
          <w:rFonts w:ascii="Arial" w:hAnsi="Arial" w:cs="Arial"/>
          <w:b/>
          <w:sz w:val="20"/>
          <w:szCs w:val="20"/>
        </w:rPr>
        <w:t xml:space="preserve"> </w:t>
      </w:r>
      <w:r w:rsidR="00B3512B">
        <w:rPr>
          <w:rFonts w:ascii="Arial" w:hAnsi="Arial" w:cs="Arial"/>
          <w:b/>
          <w:sz w:val="20"/>
          <w:szCs w:val="20"/>
        </w:rPr>
        <w:t>stage</w:t>
      </w:r>
      <w:r w:rsidRPr="00340DDC">
        <w:rPr>
          <w:rFonts w:ascii="Arial" w:hAnsi="Arial" w:cs="Arial"/>
          <w:b/>
          <w:sz w:val="20"/>
          <w:szCs w:val="20"/>
        </w:rPr>
        <w:t xml:space="preserve"> [resourcekind and dataservicename] joined with metrics_resources_usage_</w:t>
      </w:r>
      <w:r w:rsidR="00B3512B">
        <w:rPr>
          <w:rFonts w:ascii="Arial" w:hAnsi="Arial" w:cs="Arial"/>
          <w:b/>
          <w:sz w:val="20"/>
          <w:szCs w:val="20"/>
        </w:rPr>
        <w:t>stg</w:t>
      </w:r>
      <w:r w:rsidRPr="00340DDC">
        <w:rPr>
          <w:rFonts w:ascii="Arial" w:hAnsi="Arial" w:cs="Arial"/>
          <w:b/>
          <w:sz w:val="20"/>
          <w:szCs w:val="20"/>
        </w:rPr>
        <w:t>.</w:t>
      </w:r>
    </w:p>
    <w:p w14:paraId="35E24CFD" w14:textId="166DEB8C" w:rsidR="00340DDC" w:rsidRDefault="00340DDC" w:rsidP="008D2B88">
      <w:pPr>
        <w:pStyle w:val="ListParagraph"/>
        <w:numPr>
          <w:ilvl w:val="1"/>
          <w:numId w:val="70"/>
        </w:numPr>
        <w:rPr>
          <w:rFonts w:ascii="Arial" w:hAnsi="Arial" w:cs="Arial"/>
          <w:sz w:val="20"/>
          <w:szCs w:val="20"/>
        </w:rPr>
      </w:pPr>
      <w:r w:rsidRPr="00340DDC">
        <w:rPr>
          <w:rFonts w:ascii="Arial" w:hAnsi="Arial" w:cs="Arial"/>
          <w:sz w:val="20"/>
          <w:szCs w:val="20"/>
        </w:rPr>
        <w:t>Use the resourcekind and dataservicename from metrics_resources_usage_</w:t>
      </w:r>
      <w:r w:rsidR="00B3512B">
        <w:rPr>
          <w:rFonts w:ascii="Arial" w:hAnsi="Arial" w:cs="Arial"/>
          <w:sz w:val="20"/>
          <w:szCs w:val="20"/>
        </w:rPr>
        <w:t>stg</w:t>
      </w:r>
      <w:r w:rsidRPr="00340DDC">
        <w:rPr>
          <w:rFonts w:ascii="Arial" w:hAnsi="Arial" w:cs="Arial"/>
          <w:sz w:val="20"/>
          <w:szCs w:val="20"/>
        </w:rPr>
        <w:t>.</w:t>
      </w:r>
    </w:p>
    <w:p w14:paraId="42BC7C25" w14:textId="0DBCF081" w:rsidR="00340DDC" w:rsidRDefault="00340DDC" w:rsidP="008D2B88">
      <w:pPr>
        <w:pStyle w:val="ListParagraph"/>
        <w:numPr>
          <w:ilvl w:val="1"/>
          <w:numId w:val="70"/>
        </w:numPr>
        <w:rPr>
          <w:rFonts w:ascii="Arial" w:hAnsi="Arial" w:cs="Arial"/>
          <w:sz w:val="20"/>
          <w:szCs w:val="20"/>
        </w:rPr>
      </w:pPr>
      <w:r w:rsidRPr="00340DDC">
        <w:rPr>
          <w:rFonts w:ascii="Arial" w:hAnsi="Arial" w:cs="Arial"/>
          <w:sz w:val="20"/>
          <w:szCs w:val="20"/>
        </w:rPr>
        <w:t xml:space="preserve">This process is </w:t>
      </w:r>
      <w:r w:rsidR="00B3512B" w:rsidRPr="00340DDC">
        <w:rPr>
          <w:rFonts w:ascii="Arial" w:hAnsi="Arial" w:cs="Arial"/>
          <w:sz w:val="20"/>
          <w:szCs w:val="20"/>
        </w:rPr>
        <w:t>to ensure that</w:t>
      </w:r>
      <w:r w:rsidRPr="00340DDC">
        <w:rPr>
          <w:rFonts w:ascii="Arial" w:hAnsi="Arial" w:cs="Arial"/>
          <w:sz w:val="20"/>
          <w:szCs w:val="20"/>
        </w:rPr>
        <w:t xml:space="preserve"> user defined requests are updated first in the event that metrics_resoruces_usage contains multiple rows for the same requestid where the resourcekind spans both [user defined] and [system</w:t>
      </w:r>
      <w:r>
        <w:rPr>
          <w:rFonts w:ascii="Arial" w:hAnsi="Arial" w:cs="Arial"/>
          <w:sz w:val="20"/>
          <w:szCs w:val="20"/>
        </w:rPr>
        <w:t>].</w:t>
      </w:r>
    </w:p>
    <w:p w14:paraId="026D4714" w14:textId="77777777" w:rsidR="00340DDC" w:rsidRDefault="00340DDC" w:rsidP="008D2B88">
      <w:pPr>
        <w:pStyle w:val="ListParagraph"/>
        <w:numPr>
          <w:ilvl w:val="1"/>
          <w:numId w:val="70"/>
        </w:numPr>
        <w:rPr>
          <w:rFonts w:ascii="Arial" w:hAnsi="Arial" w:cs="Arial"/>
          <w:sz w:val="20"/>
          <w:szCs w:val="20"/>
        </w:rPr>
      </w:pPr>
      <w:r w:rsidRPr="00340DDC">
        <w:rPr>
          <w:rFonts w:ascii="Arial" w:hAnsi="Arial" w:cs="Arial"/>
          <w:sz w:val="20"/>
          <w:szCs w:val="20"/>
        </w:rPr>
        <w:t>If multiple distinct "requestid, resourcekind and dataservicename" rows are found</w:t>
      </w:r>
      <w:r>
        <w:rPr>
          <w:rFonts w:ascii="Arial" w:hAnsi="Arial" w:cs="Arial"/>
          <w:sz w:val="20"/>
          <w:szCs w:val="20"/>
        </w:rPr>
        <w:t xml:space="preserve"> </w:t>
      </w:r>
      <w:r w:rsidRPr="00340DDC">
        <w:rPr>
          <w:rFonts w:ascii="Arial" w:hAnsi="Arial" w:cs="Arial"/>
          <w:sz w:val="20"/>
          <w:szCs w:val="20"/>
        </w:rPr>
        <w:t>the algorithm orders by mruh.requestid, mruh.resourcekind desc, mruh.dataservicename</w:t>
      </w:r>
      <w:r>
        <w:rPr>
          <w:rFonts w:ascii="Arial" w:hAnsi="Arial" w:cs="Arial"/>
          <w:sz w:val="20"/>
          <w:szCs w:val="20"/>
        </w:rPr>
        <w:t xml:space="preserve"> </w:t>
      </w:r>
      <w:r w:rsidRPr="00340DDC">
        <w:rPr>
          <w:rFonts w:ascii="Arial" w:hAnsi="Arial" w:cs="Arial"/>
          <w:sz w:val="20"/>
          <w:szCs w:val="20"/>
        </w:rPr>
        <w:t>so that ''user defined'' is sorted before ''system'' as ''user defined'' has higher priority.</w:t>
      </w:r>
    </w:p>
    <w:p w14:paraId="442F1874" w14:textId="354C7BA5" w:rsidR="00340DDC" w:rsidRDefault="00340DDC" w:rsidP="008D2B88">
      <w:pPr>
        <w:pStyle w:val="ListParagraph"/>
        <w:numPr>
          <w:ilvl w:val="1"/>
          <w:numId w:val="70"/>
        </w:numPr>
        <w:rPr>
          <w:rFonts w:ascii="Arial" w:hAnsi="Arial" w:cs="Arial"/>
          <w:sz w:val="20"/>
          <w:szCs w:val="20"/>
        </w:rPr>
      </w:pPr>
      <w:r w:rsidRPr="00340DDC">
        <w:rPr>
          <w:rFonts w:ascii="Arial" w:hAnsi="Arial" w:cs="Arial"/>
          <w:sz w:val="20"/>
          <w:szCs w:val="20"/>
        </w:rPr>
        <w:t>Only one record can be chosen.</w:t>
      </w:r>
    </w:p>
    <w:p w14:paraId="3BDD8250" w14:textId="77777777" w:rsidR="00340DDC" w:rsidRDefault="00340DDC" w:rsidP="00340DDC">
      <w:pPr>
        <w:ind w:left="1080"/>
        <w:rPr>
          <w:rFonts w:ascii="Arial" w:hAnsi="Arial" w:cs="Arial"/>
          <w:sz w:val="20"/>
          <w:szCs w:val="20"/>
        </w:rPr>
      </w:pPr>
    </w:p>
    <w:p w14:paraId="3DEF726C" w14:textId="7B7DDE31" w:rsidR="00340DDC" w:rsidRPr="0073494B" w:rsidRDefault="0073494B" w:rsidP="00340DDC">
      <w:pPr>
        <w:ind w:left="1080"/>
        <w:rPr>
          <w:rFonts w:ascii="Arial" w:hAnsi="Arial" w:cs="Arial"/>
          <w:b/>
          <w:sz w:val="18"/>
          <w:szCs w:val="20"/>
          <w:u w:val="single"/>
        </w:rPr>
      </w:pPr>
      <w:r w:rsidRPr="0073494B">
        <w:rPr>
          <w:rFonts w:ascii="Arial" w:hAnsi="Arial" w:cs="Arial"/>
          <w:b/>
          <w:sz w:val="18"/>
          <w:szCs w:val="20"/>
          <w:u w:val="single"/>
        </w:rPr>
        <w:t>Update where resourcekind=’user defined’</w:t>
      </w:r>
    </w:p>
    <w:p w14:paraId="66BB41BC" w14:textId="77777777" w:rsidR="00340DDC" w:rsidRPr="0073494B" w:rsidRDefault="00340DDC" w:rsidP="00340DDC">
      <w:pPr>
        <w:ind w:left="1080"/>
        <w:rPr>
          <w:rFonts w:ascii="Arial" w:hAnsi="Arial" w:cs="Arial"/>
          <w:sz w:val="18"/>
          <w:szCs w:val="20"/>
          <w:u w:val="single"/>
        </w:rPr>
      </w:pPr>
    </w:p>
    <w:p w14:paraId="53E3CCC1" w14:textId="0E3E6A3A" w:rsidR="0073494B" w:rsidRPr="0073494B" w:rsidRDefault="0073494B" w:rsidP="0073494B">
      <w:pPr>
        <w:ind w:left="1080"/>
        <w:rPr>
          <w:rFonts w:ascii="Arial" w:hAnsi="Arial" w:cs="Arial"/>
          <w:sz w:val="18"/>
          <w:szCs w:val="20"/>
        </w:rPr>
      </w:pPr>
      <w:r w:rsidRPr="0073494B">
        <w:rPr>
          <w:rFonts w:ascii="Arial" w:hAnsi="Arial" w:cs="Arial"/>
          <w:sz w:val="18"/>
          <w:szCs w:val="20"/>
        </w:rPr>
        <w:t>update "'||dataSourceCatalogName||'"."'||dataSourceSchemaName||'"."'||metrics_requests_</w:t>
      </w:r>
      <w:r w:rsidR="00B3512B">
        <w:rPr>
          <w:rFonts w:ascii="Arial" w:hAnsi="Arial" w:cs="Arial"/>
          <w:sz w:val="18"/>
          <w:szCs w:val="20"/>
        </w:rPr>
        <w:t>stg</w:t>
      </w:r>
      <w:r w:rsidRPr="0073494B">
        <w:rPr>
          <w:rFonts w:ascii="Arial" w:hAnsi="Arial" w:cs="Arial"/>
          <w:sz w:val="18"/>
          <w:szCs w:val="20"/>
        </w:rPr>
        <w:t>||'"</w:t>
      </w:r>
    </w:p>
    <w:p w14:paraId="6532FAAD"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set "resourcekind" = mruh."resourcekind", </w:t>
      </w:r>
    </w:p>
    <w:p w14:paraId="6FC7B4A2"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"dataservicename" = mruh."dataservicename"</w:t>
      </w:r>
    </w:p>
    <w:p w14:paraId="5B69995F" w14:textId="7AB43B7D"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from "'||dataSourceCatalogName||'"."'||dataSourceSchemaName||'"."'||metrics_requests_</w:t>
      </w:r>
      <w:r w:rsidR="00B3512B">
        <w:rPr>
          <w:rFonts w:ascii="Arial" w:hAnsi="Arial" w:cs="Arial"/>
          <w:sz w:val="18"/>
          <w:szCs w:val="20"/>
        </w:rPr>
        <w:t>stg</w:t>
      </w:r>
      <w:r w:rsidRPr="0073494B">
        <w:rPr>
          <w:rFonts w:ascii="Arial" w:hAnsi="Arial" w:cs="Arial"/>
          <w:sz w:val="18"/>
          <w:szCs w:val="20"/>
        </w:rPr>
        <w:t>||'" mrh</w:t>
      </w:r>
    </w:p>
    <w:p w14:paraId="7D2DA85A" w14:textId="18AF4D13"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inner join "'||dataSourceCatalogName||'"."'||dataSourceSchemaName||'"."'||metrics_resources_usage_</w:t>
      </w:r>
      <w:r w:rsidR="00B3512B">
        <w:rPr>
          <w:rFonts w:ascii="Arial" w:hAnsi="Arial" w:cs="Arial"/>
          <w:sz w:val="18"/>
          <w:szCs w:val="20"/>
        </w:rPr>
        <w:t>stg</w:t>
      </w:r>
      <w:r w:rsidRPr="0073494B">
        <w:rPr>
          <w:rFonts w:ascii="Arial" w:hAnsi="Arial" w:cs="Arial"/>
          <w:sz w:val="18"/>
          <w:szCs w:val="20"/>
        </w:rPr>
        <w:t>||'" mruh</w:t>
      </w:r>
    </w:p>
    <w:p w14:paraId="5BA0728A"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on mruh."requestid" = mrh."requestid"</w:t>
      </w:r>
    </w:p>
    <w:p w14:paraId="3556FD10"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mruh."starttime" = mrh."starttime"</w:t>
      </w:r>
    </w:p>
    <w:p w14:paraId="65371BFD"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mruh."nodehost" = mrh."nodehost"</w:t>
      </w:r>
    </w:p>
    <w:p w14:paraId="0E399633"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mruh."nodeport" = mrh."nodeport"</w:t>
      </w:r>
    </w:p>
    <w:p w14:paraId="5243DB79"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where mrh."nodehost" = @in_node_host</w:t>
      </w:r>
    </w:p>
    <w:p w14:paraId="10478C99"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mrh."nodeport" = @in_node_port</w:t>
      </w:r>
    </w:p>
    <w:p w14:paraId="23E982AE"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mrh."starttime" &lt;= @maxstarttime_mr</w:t>
      </w:r>
    </w:p>
    <w:p w14:paraId="5047106C"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mrh."requestid" &lt;= @maxrequestid_mr</w:t>
      </w:r>
    </w:p>
    <w:p w14:paraId="514DD673"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mrh."resourcekind" is null </w:t>
      </w:r>
    </w:p>
    <w:p w14:paraId="3228E41A"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mrh."dataservicename" is null</w:t>
      </w:r>
    </w:p>
    <w:p w14:paraId="65C3899E"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mruh."dataservicename" is not null</w:t>
      </w:r>
    </w:p>
    <w:p w14:paraId="2297FD4F" w14:textId="198359E1" w:rsidR="00340DDC" w:rsidRPr="0073494B" w:rsidRDefault="0073494B" w:rsidP="0073494B">
      <w:pPr>
        <w:ind w:left="1080"/>
        <w:rPr>
          <w:rFonts w:ascii="Arial" w:hAnsi="Arial" w:cs="Arial"/>
          <w:sz w:val="18"/>
          <w:szCs w:val="20"/>
        </w:rPr>
      </w:pPr>
      <w:r w:rsidRPr="0073494B">
        <w:rPr>
          <w:rFonts w:ascii="Arial" w:hAnsi="Arial" w:cs="Arial"/>
          <w:sz w:val="18"/>
          <w:szCs w:val="20"/>
        </w:rPr>
        <w:t xml:space="preserve">           and mruh."resourcekind" = ''user defined''; -- [user defined, system]</w:t>
      </w:r>
    </w:p>
    <w:p w14:paraId="0A607EF0" w14:textId="77777777" w:rsidR="0073494B" w:rsidRPr="0073494B" w:rsidRDefault="0073494B" w:rsidP="0073494B">
      <w:pPr>
        <w:ind w:left="1080"/>
        <w:rPr>
          <w:rFonts w:ascii="Arial" w:hAnsi="Arial" w:cs="Arial"/>
          <w:sz w:val="18"/>
          <w:szCs w:val="20"/>
        </w:rPr>
      </w:pPr>
    </w:p>
    <w:p w14:paraId="32F27F0D" w14:textId="6B89A488" w:rsidR="0073494B" w:rsidRPr="0073494B" w:rsidRDefault="0073494B" w:rsidP="0073494B">
      <w:pPr>
        <w:ind w:left="1080"/>
        <w:rPr>
          <w:rFonts w:ascii="Arial" w:hAnsi="Arial" w:cs="Arial"/>
          <w:b/>
          <w:sz w:val="18"/>
          <w:szCs w:val="20"/>
          <w:u w:val="single"/>
        </w:rPr>
      </w:pPr>
      <w:r w:rsidRPr="0073494B">
        <w:rPr>
          <w:rFonts w:ascii="Arial" w:hAnsi="Arial" w:cs="Arial"/>
          <w:b/>
          <w:sz w:val="18"/>
          <w:szCs w:val="20"/>
          <w:u w:val="single"/>
        </w:rPr>
        <w:t>Update where resourcekind=’system’</w:t>
      </w:r>
    </w:p>
    <w:p w14:paraId="088061FA" w14:textId="77777777" w:rsidR="00340DDC" w:rsidRPr="0073494B" w:rsidRDefault="00340DDC" w:rsidP="00340DDC">
      <w:pPr>
        <w:ind w:left="1080"/>
        <w:rPr>
          <w:rFonts w:ascii="Arial" w:hAnsi="Arial" w:cs="Arial"/>
          <w:sz w:val="18"/>
          <w:szCs w:val="20"/>
        </w:rPr>
      </w:pPr>
    </w:p>
    <w:p w14:paraId="66CE569C" w14:textId="038937ED" w:rsidR="0073494B" w:rsidRPr="0073494B" w:rsidRDefault="0073494B" w:rsidP="0073494B">
      <w:pPr>
        <w:ind w:left="1080"/>
        <w:rPr>
          <w:rFonts w:ascii="Arial" w:hAnsi="Arial" w:cs="Arial"/>
          <w:sz w:val="18"/>
          <w:szCs w:val="20"/>
        </w:rPr>
      </w:pPr>
      <w:r w:rsidRPr="0073494B">
        <w:rPr>
          <w:rFonts w:ascii="Arial" w:hAnsi="Arial" w:cs="Arial"/>
          <w:sz w:val="18"/>
          <w:szCs w:val="20"/>
        </w:rPr>
        <w:t>update "'||dataSourceCatalogName||'"."'||dataSourceSchemaName||'"."'||metrics_requests_</w:t>
      </w:r>
      <w:r w:rsidR="00B3512B">
        <w:rPr>
          <w:rFonts w:ascii="Arial" w:hAnsi="Arial" w:cs="Arial"/>
          <w:sz w:val="18"/>
          <w:szCs w:val="20"/>
        </w:rPr>
        <w:t>stg</w:t>
      </w:r>
      <w:r w:rsidRPr="0073494B">
        <w:rPr>
          <w:rFonts w:ascii="Arial" w:hAnsi="Arial" w:cs="Arial"/>
          <w:sz w:val="18"/>
          <w:szCs w:val="20"/>
        </w:rPr>
        <w:t>||'"</w:t>
      </w:r>
    </w:p>
    <w:p w14:paraId="14DD9F07"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set "resourcekind" = mruh."resourcekind", </w:t>
      </w:r>
    </w:p>
    <w:p w14:paraId="152A88CB"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"dataservicename" = mruh."dataservicename"</w:t>
      </w:r>
    </w:p>
    <w:p w14:paraId="1BCE7E88" w14:textId="23896C3A"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from "'||dataSourceCatalogName||'"."'||dataSourceSchemaName||'"."'||metrics_requests_</w:t>
      </w:r>
      <w:r w:rsidR="00B3512B">
        <w:rPr>
          <w:rFonts w:ascii="Arial" w:hAnsi="Arial" w:cs="Arial"/>
          <w:sz w:val="18"/>
          <w:szCs w:val="20"/>
        </w:rPr>
        <w:t>stg</w:t>
      </w:r>
      <w:r w:rsidRPr="0073494B">
        <w:rPr>
          <w:rFonts w:ascii="Arial" w:hAnsi="Arial" w:cs="Arial"/>
          <w:sz w:val="18"/>
          <w:szCs w:val="20"/>
        </w:rPr>
        <w:t>||'" mrh</w:t>
      </w:r>
    </w:p>
    <w:p w14:paraId="5BD8F661" w14:textId="12859CD0"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inner join "'||dataSourceCatalogName||'"."'||dataSourceSchemaName||'"."'||metrics_resources_usage_</w:t>
      </w:r>
      <w:r w:rsidR="00B3512B">
        <w:rPr>
          <w:rFonts w:ascii="Arial" w:hAnsi="Arial" w:cs="Arial"/>
          <w:sz w:val="18"/>
          <w:szCs w:val="20"/>
        </w:rPr>
        <w:t>stg</w:t>
      </w:r>
      <w:r w:rsidRPr="0073494B">
        <w:rPr>
          <w:rFonts w:ascii="Arial" w:hAnsi="Arial" w:cs="Arial"/>
          <w:sz w:val="18"/>
          <w:szCs w:val="20"/>
        </w:rPr>
        <w:t>||'" mruh</w:t>
      </w:r>
    </w:p>
    <w:p w14:paraId="2D70D250"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on mruh."requestid" = mrh."requestid"</w:t>
      </w:r>
    </w:p>
    <w:p w14:paraId="5C411031"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mruh."starttime" = mrh."starttime"</w:t>
      </w:r>
    </w:p>
    <w:p w14:paraId="47170C6E"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mruh."nodehost" = mrh."nodehost"</w:t>
      </w:r>
    </w:p>
    <w:p w14:paraId="5A44AFA0"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lastRenderedPageBreak/>
        <w:t xml:space="preserve">           and mruh."nodeport" = mrh."nodeport"</w:t>
      </w:r>
    </w:p>
    <w:p w14:paraId="18127AE6"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where mrh."nodehost" = @in_node_host</w:t>
      </w:r>
    </w:p>
    <w:p w14:paraId="18018101"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mrh."nodeport" = @in_node_port</w:t>
      </w:r>
    </w:p>
    <w:p w14:paraId="0CBEC6BA"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mrh."starttime" &lt;= @maxstarttime_mr</w:t>
      </w:r>
    </w:p>
    <w:p w14:paraId="0DDA8C5D"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mrh."requestid" &lt;= @maxrequestid_mr</w:t>
      </w:r>
    </w:p>
    <w:p w14:paraId="14478782"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mrh."resourcekind" is null </w:t>
      </w:r>
    </w:p>
    <w:p w14:paraId="172630CA"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mrh."dataservicename" is null</w:t>
      </w:r>
    </w:p>
    <w:p w14:paraId="2F2A6F74"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mruh."dataservicename" is not null</w:t>
      </w:r>
    </w:p>
    <w:p w14:paraId="1C00E29A" w14:textId="0A02863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mruh."resourcekind" = ''system''; -- [user defined, system]</w:t>
      </w:r>
    </w:p>
    <w:p w14:paraId="6901EF5B" w14:textId="77777777" w:rsidR="0073494B" w:rsidRDefault="0073494B" w:rsidP="00340DDC">
      <w:pPr>
        <w:ind w:left="1080"/>
        <w:rPr>
          <w:rFonts w:ascii="Arial" w:hAnsi="Arial" w:cs="Arial"/>
          <w:sz w:val="20"/>
          <w:szCs w:val="20"/>
        </w:rPr>
      </w:pPr>
    </w:p>
    <w:p w14:paraId="006490C9" w14:textId="27CDAB9A" w:rsidR="002D650C" w:rsidRDefault="002D650C" w:rsidP="008D2B88">
      <w:pPr>
        <w:pStyle w:val="ListParagraph"/>
        <w:numPr>
          <w:ilvl w:val="0"/>
          <w:numId w:val="72"/>
        </w:numPr>
        <w:rPr>
          <w:rFonts w:ascii="Arial" w:hAnsi="Arial" w:cs="Arial"/>
          <w:b/>
          <w:sz w:val="20"/>
          <w:szCs w:val="20"/>
        </w:rPr>
      </w:pPr>
      <w:r>
        <w:rPr>
          <w:rFonts w:ascii="Arial" w:hAnsi="Arial" w:cs="Arial"/>
          <w:b/>
          <w:sz w:val="20"/>
          <w:szCs w:val="20"/>
        </w:rPr>
        <w:t>Insert into metrics_requests_hist history from metrics_requests_stg stage</w:t>
      </w:r>
    </w:p>
    <w:p w14:paraId="2D131FA6" w14:textId="77777777" w:rsidR="002D650C" w:rsidRDefault="002D650C" w:rsidP="002D650C">
      <w:pPr>
        <w:rPr>
          <w:rFonts w:ascii="Arial" w:hAnsi="Arial" w:cs="Arial"/>
          <w:b/>
          <w:sz w:val="20"/>
          <w:szCs w:val="20"/>
        </w:rPr>
      </w:pPr>
    </w:p>
    <w:p w14:paraId="51B1F8B9" w14:textId="75887613" w:rsidR="002D650C" w:rsidRPr="00DF7412" w:rsidRDefault="002D650C" w:rsidP="002D650C">
      <w:pPr>
        <w:ind w:left="720"/>
        <w:rPr>
          <w:rFonts w:ascii="Arial" w:hAnsi="Arial" w:cs="Arial"/>
          <w:sz w:val="18"/>
          <w:szCs w:val="18"/>
        </w:rPr>
      </w:pPr>
      <w:r w:rsidRPr="00DF7412">
        <w:rPr>
          <w:rFonts w:ascii="Arial" w:hAnsi="Arial" w:cs="Arial"/>
          <w:sz w:val="18"/>
          <w:szCs w:val="18"/>
        </w:rPr>
        <w:t xml:space="preserve">INSERT INTO </w:t>
      </w:r>
      <w:r w:rsidRPr="00DE5C60">
        <w:rPr>
          <w:rFonts w:ascii="Arial" w:hAnsi="Arial" w:cs="Arial"/>
          <w:sz w:val="18"/>
          <w:szCs w:val="20"/>
        </w:rPr>
        <w:t>"'||dataSourceCatalogName||'".</w:t>
      </w:r>
      <w:r w:rsidRPr="00DF7412">
        <w:rPr>
          <w:rFonts w:ascii="Arial" w:hAnsi="Arial" w:cs="Arial"/>
          <w:sz w:val="18"/>
          <w:szCs w:val="18"/>
        </w:rPr>
        <w:t>"'||dataSourceSchemaName||'"."'||metrics_</w:t>
      </w:r>
      <w:r>
        <w:rPr>
          <w:rFonts w:ascii="Arial" w:hAnsi="Arial" w:cs="Arial"/>
          <w:sz w:val="18"/>
          <w:szCs w:val="18"/>
        </w:rPr>
        <w:t>requests</w:t>
      </w:r>
      <w:r w:rsidRPr="00DF7412">
        <w:rPr>
          <w:rFonts w:ascii="Arial" w:hAnsi="Arial" w:cs="Arial"/>
          <w:sz w:val="18"/>
          <w:szCs w:val="18"/>
        </w:rPr>
        <w:t>_hist||'"</w:t>
      </w:r>
    </w:p>
    <w:p w14:paraId="339FBC21" w14:textId="57A242B7" w:rsidR="002D650C" w:rsidRPr="00DF7412" w:rsidRDefault="002D650C" w:rsidP="002D650C">
      <w:pPr>
        <w:ind w:left="720"/>
        <w:rPr>
          <w:rFonts w:ascii="Arial" w:hAnsi="Arial" w:cs="Arial"/>
          <w:sz w:val="18"/>
          <w:szCs w:val="18"/>
        </w:rPr>
      </w:pPr>
      <w:r w:rsidRPr="00DF7412">
        <w:rPr>
          <w:rFonts w:ascii="Arial" w:hAnsi="Arial" w:cs="Arial"/>
          <w:sz w:val="18"/>
          <w:szCs w:val="18"/>
        </w:rPr>
        <w:t xml:space="preserve">      SELECT * FROM </w:t>
      </w:r>
      <w:r w:rsidRPr="00DE5C60">
        <w:rPr>
          <w:rFonts w:ascii="Arial" w:hAnsi="Arial" w:cs="Arial"/>
          <w:sz w:val="18"/>
          <w:szCs w:val="20"/>
        </w:rPr>
        <w:t>"'||dataSourceCatalogName||'".</w:t>
      </w:r>
      <w:r w:rsidRPr="00DF7412">
        <w:rPr>
          <w:rFonts w:ascii="Arial" w:hAnsi="Arial" w:cs="Arial"/>
          <w:sz w:val="18"/>
          <w:szCs w:val="18"/>
        </w:rPr>
        <w:t>"'||dataSourceSchemaName||'"."'||metrics_</w:t>
      </w:r>
      <w:r>
        <w:rPr>
          <w:rFonts w:ascii="Arial" w:hAnsi="Arial" w:cs="Arial"/>
          <w:sz w:val="18"/>
          <w:szCs w:val="18"/>
        </w:rPr>
        <w:t>requests</w:t>
      </w:r>
      <w:r w:rsidRPr="00DF7412">
        <w:rPr>
          <w:rFonts w:ascii="Arial" w:hAnsi="Arial" w:cs="Arial"/>
          <w:sz w:val="18"/>
          <w:szCs w:val="18"/>
        </w:rPr>
        <w:t>_stg||'"</w:t>
      </w:r>
    </w:p>
    <w:p w14:paraId="12011F8C" w14:textId="77777777" w:rsidR="002D650C" w:rsidRPr="00DF7412" w:rsidRDefault="002D650C" w:rsidP="002D650C">
      <w:pPr>
        <w:ind w:left="720"/>
        <w:rPr>
          <w:rFonts w:ascii="Arial" w:hAnsi="Arial" w:cs="Arial"/>
          <w:sz w:val="18"/>
          <w:szCs w:val="18"/>
        </w:rPr>
      </w:pPr>
      <w:r w:rsidRPr="00DF7412">
        <w:rPr>
          <w:rFonts w:ascii="Arial" w:hAnsi="Arial" w:cs="Arial"/>
          <w:sz w:val="18"/>
          <w:szCs w:val="18"/>
        </w:rPr>
        <w:t xml:space="preserve">      where "nodehost" = in_node_host</w:t>
      </w:r>
    </w:p>
    <w:p w14:paraId="5024045E" w14:textId="77777777" w:rsidR="002D650C" w:rsidRDefault="002D650C" w:rsidP="002D650C">
      <w:pPr>
        <w:ind w:left="720"/>
        <w:rPr>
          <w:rFonts w:ascii="Arial" w:hAnsi="Arial" w:cs="Arial"/>
          <w:sz w:val="18"/>
          <w:szCs w:val="18"/>
        </w:rPr>
      </w:pPr>
      <w:r w:rsidRPr="00DF7412">
        <w:rPr>
          <w:rFonts w:ascii="Arial" w:hAnsi="Arial" w:cs="Arial"/>
          <w:sz w:val="18"/>
          <w:szCs w:val="18"/>
        </w:rPr>
        <w:t xml:space="preserve">        and "nodeport" = in_node_port;</w:t>
      </w:r>
    </w:p>
    <w:p w14:paraId="10C86112" w14:textId="77777777" w:rsidR="002D650C" w:rsidRDefault="002D650C" w:rsidP="002D650C">
      <w:pPr>
        <w:ind w:left="720"/>
        <w:rPr>
          <w:rFonts w:ascii="Arial" w:hAnsi="Arial" w:cs="Arial"/>
          <w:sz w:val="18"/>
          <w:szCs w:val="18"/>
        </w:rPr>
      </w:pPr>
    </w:p>
    <w:p w14:paraId="360E14ED" w14:textId="77777777" w:rsidR="00E71FDB" w:rsidRDefault="00E71FDB" w:rsidP="00CA57B2">
      <w:pPr>
        <w:pStyle w:val="BodyText"/>
        <w:rPr>
          <w:noProof/>
        </w:rPr>
      </w:pPr>
    </w:p>
    <w:p w14:paraId="533C55BF" w14:textId="0D653F01" w:rsidR="00C325AD" w:rsidRDefault="00C325AD" w:rsidP="00C325AD">
      <w:pPr>
        <w:pStyle w:val="Heading1Numbered"/>
      </w:pPr>
      <w:bookmarkStart w:id="290" w:name="_Toc41373973"/>
      <w:bookmarkStart w:id="291" w:name="_Toc104387074"/>
      <w:r>
        <w:lastRenderedPageBreak/>
        <w:t>Release Notes</w:t>
      </w:r>
      <w:bookmarkEnd w:id="290"/>
      <w:bookmarkEnd w:id="291"/>
    </w:p>
    <w:p w14:paraId="4CB27340" w14:textId="39F4A2EC" w:rsidR="00C325AD" w:rsidRPr="00917AE2" w:rsidRDefault="00C325AD" w:rsidP="00C325AD">
      <w:pPr>
        <w:rPr>
          <w:rFonts w:ascii="Arial" w:hAnsi="Arial" w:cs="Arial"/>
        </w:rPr>
      </w:pPr>
      <w:r w:rsidRPr="00917AE2">
        <w:rPr>
          <w:rFonts w:ascii="Arial" w:hAnsi="Arial" w:cs="Arial"/>
        </w:rPr>
        <w:t xml:space="preserve">This section provides information on </w:t>
      </w:r>
      <w:r>
        <w:rPr>
          <w:rFonts w:ascii="Arial" w:hAnsi="Arial" w:cs="Arial"/>
        </w:rPr>
        <w:t>what has changed in this release</w:t>
      </w:r>
      <w:r w:rsidRPr="00917AE2">
        <w:rPr>
          <w:rFonts w:ascii="Arial" w:hAnsi="Arial" w:cs="Arial"/>
        </w:rPr>
        <w:t>.</w:t>
      </w:r>
    </w:p>
    <w:p w14:paraId="1A4C4B03" w14:textId="77777777" w:rsidR="00C325AD" w:rsidRPr="004E1011" w:rsidRDefault="00C325AD" w:rsidP="000F55F5">
      <w:pPr>
        <w:pStyle w:val="Heading2"/>
      </w:pPr>
      <w:bookmarkStart w:id="292" w:name="_Toc41373974"/>
      <w:bookmarkStart w:id="293" w:name="_Toc104387075"/>
      <w:r>
        <w:t>Added or Modified in this Release</w:t>
      </w:r>
      <w:bookmarkEnd w:id="292"/>
      <w:bookmarkEnd w:id="293"/>
    </w:p>
    <w:p w14:paraId="7BE66749" w14:textId="77777777" w:rsidR="00C325AD" w:rsidRDefault="00C325AD" w:rsidP="00C325AD">
      <w:pPr>
        <w:rPr>
          <w:rFonts w:ascii="Arial" w:hAnsi="Arial" w:cs="Arial"/>
        </w:rPr>
      </w:pPr>
      <w:r>
        <w:rPr>
          <w:rFonts w:ascii="Arial" w:hAnsi="Arial" w:cs="Arial"/>
        </w:rPr>
        <w:t>This section provides bullet points on what has been added or changed in this release.</w:t>
      </w:r>
    </w:p>
    <w:p w14:paraId="5AC9E38D" w14:textId="230C6331" w:rsidR="005C63D8" w:rsidRDefault="005C63D8">
      <w:pPr>
        <w:rPr>
          <w:rFonts w:ascii="Arial" w:hAnsi="Arial" w:cs="Arial"/>
          <w:b/>
          <w:color w:val="000000"/>
          <w:sz w:val="20"/>
          <w:szCs w:val="26"/>
          <w:lang w:eastAsia="en-CA" w:bidi="he-IL"/>
        </w:rPr>
      </w:pPr>
      <w:bookmarkStart w:id="294" w:name="_Toc41373975"/>
    </w:p>
    <w:p w14:paraId="59C42BD7" w14:textId="5F83A41D" w:rsidR="0066096D" w:rsidRDefault="0066096D" w:rsidP="0066096D">
      <w:pPr>
        <w:pStyle w:val="Heading3"/>
        <w:rPr>
          <w:lang w:eastAsia="en-CA" w:bidi="he-IL"/>
        </w:rPr>
      </w:pPr>
      <w:bookmarkStart w:id="295" w:name="_Toc104387076"/>
      <w:r w:rsidRPr="00052E03">
        <w:rPr>
          <w:lang w:eastAsia="en-CA" w:bidi="he-IL"/>
        </w:rPr>
        <w:t>Release 202</w:t>
      </w:r>
      <w:r>
        <w:rPr>
          <w:lang w:eastAsia="en-CA" w:bidi="he-IL"/>
        </w:rPr>
        <w:t>2</w:t>
      </w:r>
      <w:r w:rsidRPr="00052E03">
        <w:rPr>
          <w:lang w:eastAsia="en-CA" w:bidi="he-IL"/>
        </w:rPr>
        <w:t>Q</w:t>
      </w:r>
      <w:r>
        <w:rPr>
          <w:lang w:eastAsia="en-CA" w:bidi="he-IL"/>
        </w:rPr>
        <w:t>201</w:t>
      </w:r>
      <w:r w:rsidRPr="00052E03">
        <w:rPr>
          <w:lang w:eastAsia="en-CA" w:bidi="he-IL"/>
        </w:rPr>
        <w:t xml:space="preserve"> [</w:t>
      </w:r>
      <w:r>
        <w:rPr>
          <w:lang w:eastAsia="en-CA" w:bidi="he-IL"/>
        </w:rPr>
        <w:t xml:space="preserve">May </w:t>
      </w:r>
      <w:r w:rsidR="00AF6586">
        <w:rPr>
          <w:lang w:eastAsia="en-CA" w:bidi="he-IL"/>
        </w:rPr>
        <w:t>25</w:t>
      </w:r>
      <w:r w:rsidRPr="00052E03">
        <w:rPr>
          <w:lang w:eastAsia="en-CA" w:bidi="he-IL"/>
        </w:rPr>
        <w:t xml:space="preserve"> 202</w:t>
      </w:r>
      <w:r>
        <w:rPr>
          <w:lang w:eastAsia="en-CA" w:bidi="he-IL"/>
        </w:rPr>
        <w:t>2</w:t>
      </w:r>
      <w:r w:rsidRPr="00052E03">
        <w:rPr>
          <w:lang w:eastAsia="en-CA" w:bidi="he-IL"/>
        </w:rPr>
        <w:t>]</w:t>
      </w:r>
      <w:bookmarkEnd w:id="295"/>
    </w:p>
    <w:p w14:paraId="757C112C" w14:textId="6365252B" w:rsidR="00AF6586" w:rsidRDefault="00AF6586" w:rsidP="00AF6586">
      <w:pPr>
        <w:pStyle w:val="ListParagraph"/>
        <w:numPr>
          <w:ilvl w:val="0"/>
          <w:numId w:val="98"/>
        </w:numPr>
        <w:rPr>
          <w:rFonts w:ascii="Arial" w:hAnsi="Arial" w:cs="Arial"/>
          <w:sz w:val="18"/>
          <w:szCs w:val="18"/>
        </w:rPr>
      </w:pPr>
      <w:r>
        <w:rPr>
          <w:rFonts w:ascii="Arial" w:hAnsi="Arial" w:cs="Arial"/>
          <w:sz w:val="18"/>
          <w:szCs w:val="18"/>
        </w:rPr>
        <w:t>General updates:</w:t>
      </w:r>
    </w:p>
    <w:p w14:paraId="4E67EEBD" w14:textId="043EBA41" w:rsidR="00AF6586" w:rsidRDefault="004C1C08" w:rsidP="00AF6586">
      <w:pPr>
        <w:pStyle w:val="ListParagraph"/>
        <w:numPr>
          <w:ilvl w:val="1"/>
          <w:numId w:val="98"/>
        </w:numPr>
        <w:rPr>
          <w:rFonts w:ascii="Arial" w:hAnsi="Arial" w:cs="Arial"/>
          <w:sz w:val="18"/>
          <w:szCs w:val="18"/>
        </w:rPr>
      </w:pPr>
      <w:r w:rsidRPr="004C1C08">
        <w:rPr>
          <w:rFonts w:ascii="Arial" w:hAnsi="Arial" w:cs="Arial"/>
          <w:sz w:val="18"/>
          <w:szCs w:val="18"/>
        </w:rPr>
        <w:t xml:space="preserve">Removed LDAP integration from KPImetrics.  </w:t>
      </w:r>
    </w:p>
    <w:p w14:paraId="6BB5DE85" w14:textId="3B267BCB" w:rsidR="00AF6586" w:rsidRDefault="004C1C08" w:rsidP="00AF6586">
      <w:pPr>
        <w:pStyle w:val="ListParagraph"/>
        <w:numPr>
          <w:ilvl w:val="1"/>
          <w:numId w:val="98"/>
        </w:numPr>
        <w:rPr>
          <w:rFonts w:ascii="Arial" w:hAnsi="Arial" w:cs="Arial"/>
          <w:sz w:val="18"/>
          <w:szCs w:val="18"/>
        </w:rPr>
      </w:pPr>
      <w:r w:rsidRPr="004C1C08">
        <w:rPr>
          <w:rFonts w:ascii="Arial" w:hAnsi="Arial" w:cs="Arial"/>
          <w:sz w:val="18"/>
          <w:szCs w:val="18"/>
        </w:rPr>
        <w:t>Customers will have to migrate to their own custom LDAP.</w:t>
      </w:r>
      <w:r>
        <w:rPr>
          <w:rFonts w:ascii="Arial" w:hAnsi="Arial" w:cs="Arial"/>
          <w:sz w:val="18"/>
          <w:szCs w:val="18"/>
        </w:rPr>
        <w:t xml:space="preserve">  </w:t>
      </w:r>
    </w:p>
    <w:p w14:paraId="3792EBA3" w14:textId="1A66902D" w:rsidR="00AF6586" w:rsidRDefault="004C1C08" w:rsidP="00AF6586">
      <w:pPr>
        <w:pStyle w:val="ListParagraph"/>
        <w:numPr>
          <w:ilvl w:val="1"/>
          <w:numId w:val="98"/>
        </w:numPr>
        <w:rPr>
          <w:rFonts w:ascii="Arial" w:hAnsi="Arial" w:cs="Arial"/>
          <w:sz w:val="18"/>
          <w:szCs w:val="18"/>
        </w:rPr>
      </w:pPr>
      <w:r w:rsidRPr="004C1C08">
        <w:rPr>
          <w:rFonts w:ascii="Arial" w:hAnsi="Arial" w:cs="Arial"/>
          <w:sz w:val="18"/>
          <w:szCs w:val="18"/>
        </w:rPr>
        <w:t>Dropped LDAP_PERSON tables.  Dropped LDAP related columns from metrics_*_hist tables.</w:t>
      </w:r>
      <w:r>
        <w:rPr>
          <w:rFonts w:ascii="Arial" w:hAnsi="Arial" w:cs="Arial"/>
          <w:sz w:val="18"/>
          <w:szCs w:val="18"/>
        </w:rPr>
        <w:t xml:space="preserve">  </w:t>
      </w:r>
    </w:p>
    <w:p w14:paraId="59DDD9E4" w14:textId="2EFCE967" w:rsidR="00AF6586" w:rsidRDefault="004C1C08" w:rsidP="00AF6586">
      <w:pPr>
        <w:pStyle w:val="ListParagraph"/>
        <w:numPr>
          <w:ilvl w:val="1"/>
          <w:numId w:val="98"/>
        </w:numPr>
        <w:rPr>
          <w:rFonts w:ascii="Arial" w:hAnsi="Arial" w:cs="Arial"/>
          <w:sz w:val="18"/>
          <w:szCs w:val="18"/>
        </w:rPr>
      </w:pPr>
      <w:r w:rsidRPr="004C1C08">
        <w:rPr>
          <w:rFonts w:ascii="Arial" w:hAnsi="Arial" w:cs="Arial"/>
          <w:sz w:val="18"/>
          <w:szCs w:val="18"/>
        </w:rPr>
        <w:t>Modified all code related to LDAP to remove.  Updated documentation.</w:t>
      </w:r>
      <w:r w:rsidR="00AF6586">
        <w:rPr>
          <w:rFonts w:ascii="Arial" w:hAnsi="Arial" w:cs="Arial"/>
          <w:sz w:val="18"/>
          <w:szCs w:val="18"/>
        </w:rPr>
        <w:t xml:space="preserve">  </w:t>
      </w:r>
    </w:p>
    <w:p w14:paraId="11C38418" w14:textId="621B104B" w:rsidR="0066096D" w:rsidRDefault="00AF6586" w:rsidP="00AF6586">
      <w:pPr>
        <w:pStyle w:val="ListParagraph"/>
        <w:numPr>
          <w:ilvl w:val="1"/>
          <w:numId w:val="98"/>
        </w:numPr>
        <w:rPr>
          <w:rFonts w:ascii="Arial" w:hAnsi="Arial" w:cs="Arial"/>
          <w:sz w:val="18"/>
          <w:szCs w:val="18"/>
        </w:rPr>
      </w:pPr>
      <w:r w:rsidRPr="00AF6586">
        <w:rPr>
          <w:rFonts w:ascii="Arial" w:hAnsi="Arial" w:cs="Arial"/>
          <w:sz w:val="18"/>
          <w:szCs w:val="18"/>
        </w:rPr>
        <w:t>Added Cache_SYS_CLUSTER [table: METRICS_SYS_CLUSTER] and Cache_SYS_NODES [table: METRICS_SYS_NODES]</w:t>
      </w:r>
      <w:r>
        <w:rPr>
          <w:rFonts w:ascii="Arial" w:hAnsi="Arial" w:cs="Arial"/>
          <w:sz w:val="18"/>
          <w:szCs w:val="18"/>
        </w:rPr>
        <w:t xml:space="preserve"> and pDetectClusterBreak</w:t>
      </w:r>
    </w:p>
    <w:p w14:paraId="3A2C0143" w14:textId="2FBDC878" w:rsidR="00AF6586" w:rsidRPr="004C1C08" w:rsidRDefault="00AF6586" w:rsidP="00AF6586">
      <w:pPr>
        <w:pStyle w:val="ListParagraph"/>
        <w:numPr>
          <w:ilvl w:val="1"/>
          <w:numId w:val="98"/>
        </w:numPr>
        <w:rPr>
          <w:rFonts w:ascii="Arial" w:hAnsi="Arial" w:cs="Arial"/>
          <w:sz w:val="18"/>
          <w:szCs w:val="18"/>
        </w:rPr>
      </w:pPr>
      <w:r w:rsidRPr="00AF6586">
        <w:rPr>
          <w:rFonts w:ascii="Arial" w:hAnsi="Arial" w:cs="Arial"/>
          <w:sz w:val="18"/>
          <w:szCs w:val="18"/>
        </w:rPr>
        <w:t>Removed commonValues.totalNumberWorkerNodes</w:t>
      </w:r>
    </w:p>
    <w:p w14:paraId="7C9F96BE" w14:textId="691B854A" w:rsidR="00AF6586" w:rsidRDefault="00AF6586" w:rsidP="004C1C08">
      <w:pPr>
        <w:pStyle w:val="ListParagraph"/>
        <w:numPr>
          <w:ilvl w:val="0"/>
          <w:numId w:val="98"/>
        </w:numPr>
        <w:rPr>
          <w:rFonts w:ascii="Arial" w:hAnsi="Arial" w:cs="Arial"/>
          <w:sz w:val="18"/>
          <w:szCs w:val="18"/>
        </w:rPr>
      </w:pPr>
      <w:r>
        <w:rPr>
          <w:rFonts w:ascii="Arial" w:hAnsi="Arial" w:cs="Arial"/>
          <w:sz w:val="18"/>
          <w:szCs w:val="18"/>
        </w:rPr>
        <w:t>NEW:</w:t>
      </w:r>
    </w:p>
    <w:p w14:paraId="16C7669F" w14:textId="77777777" w:rsidR="00AF6586" w:rsidRPr="00AF6586" w:rsidRDefault="00AF6586" w:rsidP="00AF6586">
      <w:pPr>
        <w:pStyle w:val="ListParagraph"/>
        <w:numPr>
          <w:ilvl w:val="1"/>
          <w:numId w:val="98"/>
        </w:numPr>
        <w:rPr>
          <w:rFonts w:ascii="Arial" w:hAnsi="Arial" w:cs="Arial"/>
          <w:sz w:val="18"/>
          <w:szCs w:val="18"/>
        </w:rPr>
      </w:pPr>
      <w:r w:rsidRPr="00AF6586">
        <w:rPr>
          <w:rFonts w:ascii="Arial" w:hAnsi="Arial" w:cs="Arial"/>
          <w:sz w:val="18"/>
          <w:szCs w:val="18"/>
        </w:rPr>
        <w:t>/shared/ASAssets/KPImetrics/Physical/Metadata/System/ClusterSafeCache/Cache_SYS_CLUSTER</w:t>
      </w:r>
    </w:p>
    <w:p w14:paraId="7AB89097" w14:textId="77777777" w:rsidR="00AF6586" w:rsidRPr="00AF6586" w:rsidRDefault="00AF6586" w:rsidP="00AF6586">
      <w:pPr>
        <w:pStyle w:val="ListParagraph"/>
        <w:numPr>
          <w:ilvl w:val="1"/>
          <w:numId w:val="98"/>
        </w:numPr>
        <w:rPr>
          <w:rFonts w:ascii="Arial" w:hAnsi="Arial" w:cs="Arial"/>
          <w:sz w:val="18"/>
          <w:szCs w:val="18"/>
        </w:rPr>
      </w:pPr>
      <w:r w:rsidRPr="00AF6586">
        <w:rPr>
          <w:rFonts w:ascii="Arial" w:hAnsi="Arial" w:cs="Arial"/>
          <w:sz w:val="18"/>
          <w:szCs w:val="18"/>
        </w:rPr>
        <w:t>/shared/ASAssets/KPImetrics/Physical/Metadata/System/ClusterSafeCache/Cache_SYS_NODES</w:t>
      </w:r>
    </w:p>
    <w:p w14:paraId="158FDEDA" w14:textId="77777777" w:rsidR="00AF6586" w:rsidRPr="00AF6586" w:rsidRDefault="00AF6586" w:rsidP="00AF6586">
      <w:pPr>
        <w:pStyle w:val="ListParagraph"/>
        <w:numPr>
          <w:ilvl w:val="1"/>
          <w:numId w:val="98"/>
        </w:numPr>
        <w:rPr>
          <w:rFonts w:ascii="Arial" w:hAnsi="Arial" w:cs="Arial"/>
          <w:sz w:val="18"/>
          <w:szCs w:val="18"/>
        </w:rPr>
      </w:pPr>
      <w:r w:rsidRPr="00AF6586">
        <w:rPr>
          <w:rFonts w:ascii="Arial" w:hAnsi="Arial" w:cs="Arial"/>
          <w:sz w:val="18"/>
          <w:szCs w:val="18"/>
        </w:rPr>
        <w:t>/shared/ASAssets/KPImetrics/Physical/Metadata/System/ClusterSafeCache/pDetectClusterBreak</w:t>
      </w:r>
    </w:p>
    <w:p w14:paraId="4B651D8C" w14:textId="77777777" w:rsidR="00AF6586" w:rsidRPr="00AF6586" w:rsidRDefault="00AF6586" w:rsidP="00AF6586">
      <w:pPr>
        <w:pStyle w:val="ListParagraph"/>
        <w:numPr>
          <w:ilvl w:val="1"/>
          <w:numId w:val="98"/>
        </w:numPr>
        <w:rPr>
          <w:rFonts w:ascii="Arial" w:hAnsi="Arial" w:cs="Arial"/>
          <w:sz w:val="18"/>
          <w:szCs w:val="18"/>
        </w:rPr>
      </w:pPr>
      <w:r w:rsidRPr="00AF6586">
        <w:rPr>
          <w:rFonts w:ascii="Arial" w:hAnsi="Arial" w:cs="Arial"/>
          <w:sz w:val="18"/>
          <w:szCs w:val="18"/>
        </w:rPr>
        <w:t>/shared/ASAssets/KPImetrics/Physical/Metadata/System/ClusterSafeTriggers/kpimetricsTrig_28_Cache_SYS_CLUSTER</w:t>
      </w:r>
    </w:p>
    <w:p w14:paraId="5FD55FC4" w14:textId="012B6139" w:rsidR="00AF6586" w:rsidRDefault="00AF6586" w:rsidP="00AF6586">
      <w:pPr>
        <w:pStyle w:val="ListParagraph"/>
        <w:numPr>
          <w:ilvl w:val="1"/>
          <w:numId w:val="98"/>
        </w:numPr>
        <w:rPr>
          <w:rFonts w:ascii="Arial" w:hAnsi="Arial" w:cs="Arial"/>
          <w:sz w:val="18"/>
          <w:szCs w:val="18"/>
        </w:rPr>
      </w:pPr>
      <w:r w:rsidRPr="00AF6586">
        <w:rPr>
          <w:rFonts w:ascii="Arial" w:hAnsi="Arial" w:cs="Arial"/>
          <w:sz w:val="18"/>
          <w:szCs w:val="18"/>
        </w:rPr>
        <w:t>/shared/ASAssets/KPImetrics/Physical/Metadata/System/ClusterSafeTriggers/kpimetricsTrig_29_DetectClusterBreak</w:t>
      </w:r>
    </w:p>
    <w:p w14:paraId="5B81B29E" w14:textId="434D0402" w:rsidR="004C1C08" w:rsidRPr="004C1C08" w:rsidRDefault="004C1C08" w:rsidP="004C1C08">
      <w:pPr>
        <w:pStyle w:val="ListParagraph"/>
        <w:numPr>
          <w:ilvl w:val="0"/>
          <w:numId w:val="98"/>
        </w:numPr>
        <w:rPr>
          <w:rFonts w:ascii="Arial" w:hAnsi="Arial" w:cs="Arial"/>
          <w:sz w:val="18"/>
          <w:szCs w:val="18"/>
        </w:rPr>
      </w:pPr>
      <w:r w:rsidRPr="004C1C08">
        <w:rPr>
          <w:rFonts w:ascii="Arial" w:hAnsi="Arial" w:cs="Arial"/>
          <w:sz w:val="18"/>
          <w:szCs w:val="18"/>
        </w:rPr>
        <w:t>DEL:</w:t>
      </w:r>
    </w:p>
    <w:p w14:paraId="62889A37"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/shared/ASAssets/KPImetrics/Physical/Metadata/LDAP1 and LDAP2</w:t>
      </w:r>
    </w:p>
    <w:p w14:paraId="2D912BFD"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/shared/ASAssets/KPImetrics/Customize/LDAP_PERSON</w:t>
      </w:r>
    </w:p>
    <w:p w14:paraId="355153FD"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/shared/ASAssets/KPImetrics/Physical/Metadata/System/ClusterSafeCache/Cache_LDAP_PERSON</w:t>
      </w:r>
    </w:p>
    <w:p w14:paraId="0C0FEAE7"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/shared/ASAssets/KPImetrics/Physical/Metadata/System/ClusterSafeTriggers/kpimetricsTrig_03_Cache_LDAP_PERSON</w:t>
      </w:r>
    </w:p>
    <w:p w14:paraId="59B35929"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 xml:space="preserve">/shared/ASAssets/KPImetrics/Physical/Physical/Abstraction/METRICS_LDAP_PERSON </w:t>
      </w:r>
    </w:p>
    <w:p w14:paraId="50707168"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/shared/ASAssets/KPImetrics/Physical/Physical//KPI_oracle/METRICS_LDAP_PERSON</w:t>
      </w:r>
    </w:p>
    <w:p w14:paraId="04BB71C2"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/shared/ASAssets/KPImetrics/Physical/Physical//KPI_sqlserver/METRICS_LDAP_PERSON</w:t>
      </w:r>
    </w:p>
    <w:p w14:paraId="2607E430"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/shared/ASAssets/KPImetrics/Physical/Formatting/METRICS_LDAP_PERSON</w:t>
      </w:r>
    </w:p>
    <w:p w14:paraId="17C9CE92"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/shared/ASAssets/KPImetrics/Business/Logical/userUsage/vLdapPerson</w:t>
      </w:r>
    </w:p>
    <w:p w14:paraId="3406754E"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/shared/ASAssets/KPImetrics/Business/Business/users/vLdapPerson</w:t>
      </w:r>
    </w:p>
    <w:p w14:paraId="76CF0900"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/shared/ASAssets/KPImetrics/Application/users/vLdapPerson</w:t>
      </w:r>
    </w:p>
    <w:p w14:paraId="4F0C6D7F" w14:textId="77777777" w:rsid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 xml:space="preserve">/services/databases/ASAssets/KPImetrics/users/vLdapPerson </w:t>
      </w:r>
    </w:p>
    <w:p w14:paraId="52E1A92F" w14:textId="5B68658B" w:rsidR="004C1C08" w:rsidRPr="004C1C08" w:rsidRDefault="004C1C08" w:rsidP="00D1674E">
      <w:pPr>
        <w:pStyle w:val="ListParagraph"/>
        <w:numPr>
          <w:ilvl w:val="0"/>
          <w:numId w:val="98"/>
        </w:numPr>
        <w:rPr>
          <w:rFonts w:ascii="Arial" w:hAnsi="Arial" w:cs="Arial"/>
          <w:sz w:val="18"/>
          <w:szCs w:val="18"/>
        </w:rPr>
      </w:pPr>
      <w:r w:rsidRPr="004C1C08">
        <w:rPr>
          <w:rFonts w:ascii="Arial" w:hAnsi="Arial" w:cs="Arial"/>
          <w:sz w:val="18"/>
          <w:szCs w:val="18"/>
        </w:rPr>
        <w:t>MOD:</w:t>
      </w:r>
    </w:p>
    <w:p w14:paraId="3E16B041"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/shared/ASAssets/KPImetrics/Customize/commonValues</w:t>
      </w:r>
    </w:p>
    <w:p w14:paraId="07749279"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/shared/ASAssets/KPImetrics/Customize/upgrade_defaultTriggers_KPI</w:t>
      </w:r>
    </w:p>
    <w:p w14:paraId="1E23D745"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/shared/ASAssets/KPImetrics/Customize/defaultTriggersToEnable</w:t>
      </w:r>
    </w:p>
    <w:p w14:paraId="60062517"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/shared/ASAssets/KPImetrics/Configuration/updateTriggers</w:t>
      </w:r>
    </w:p>
    <w:p w14:paraId="66C9D7F1"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/shared/ASAssets/KPImetrics/Configuration/AutomatedTableMaintenance/automatedMaintenanceDriver</w:t>
      </w:r>
    </w:p>
    <w:p w14:paraId="686E2AAA"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/shared/ASAssets/KPImetrics/Physical/Metadata/System/ClusterSafeCache/pCheckDBMSSchedulerError</w:t>
      </w:r>
    </w:p>
    <w:p w14:paraId="6567AE19"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/shared/ASAssets/KPImetrics/Physical/Metadata/System/ClusterSafeCache/pCheckExceedMemoryPercentRequests</w:t>
      </w:r>
    </w:p>
    <w:p w14:paraId="558ED5F7"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/shared/ASAssets/KPImetrics/Physical/Metadata/System/ClusterSafeCache/pCheckLongRunningRequests</w:t>
      </w:r>
    </w:p>
    <w:p w14:paraId="63B3393F"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/shared/ASAssets/KPImetrics/Physical/Metadata/System/ClusterSafeCache/pValidateUpdateStatusTables</w:t>
      </w:r>
    </w:p>
    <w:p w14:paraId="6DA821E4"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/shared/ASAssets/KPImetrics/Physical/Metadata/System/ClusterSafeCache/pCheckMetricsActivity</w:t>
      </w:r>
    </w:p>
    <w:p w14:paraId="66291944"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lastRenderedPageBreak/>
        <w:t>/shared/ASAssets/KPImetrics/Physical/Metadata/System/ClusterSafeCache/pMETRICS_ALL_TABLES_exec</w:t>
      </w:r>
    </w:p>
    <w:p w14:paraId="51BB4634"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/shared/ASAssets/KPImetrics/Physical/Metadata/System/ClusterSafeCache/pMetricsSystemEvent</w:t>
      </w:r>
    </w:p>
    <w:p w14:paraId="18812670"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/shared/ASAssets/KPImetrics/Physical/Metadata/System/ClusterSafeCache/pPurgeData</w:t>
      </w:r>
    </w:p>
    <w:p w14:paraId="2DAC5F98"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/shared/ASAssets/KPImetrics/Physical/Metadata/System/Helpers/pUpdateEventRegLog</w:t>
      </w:r>
    </w:p>
    <w:p w14:paraId="48DC19F1"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/shared/ASAssets/KPImetrics/Physical/Formatting/METRICS_EVENT_REG_LOG</w:t>
      </w:r>
    </w:p>
    <w:p w14:paraId="3EDC1695"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/shared/ASAssets/KPImetrics/Business/Logical/resourceUsage/vResourceUsageAll</w:t>
      </w:r>
    </w:p>
    <w:p w14:paraId="1C5B186A"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/shared/ASAssets/KPImetrics/Business/Logical/resourceUsage/vResourceUsageUD</w:t>
      </w:r>
    </w:p>
    <w:p w14:paraId="6DC45C84"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/shared/ASAssets/KPImetrics/Business/Logical/requestMonitoring/vSessions</w:t>
      </w:r>
    </w:p>
    <w:p w14:paraId="211E3522"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/shared/ASAssets/KPImetrics/Business/Logical/requestMonitoring/vRequestsExpandedUD</w:t>
      </w:r>
    </w:p>
    <w:p w14:paraId="1EE91286"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/shared/ASAssets/KPImetrics/Business/Logical/requestMonitoring/vRequestExpandedAll</w:t>
      </w:r>
    </w:p>
    <w:p w14:paraId="6E7868DB"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/shared/ASAssets/KPImetrics/Business/Logical/requestMonitoring/vEventRequestSqlResources</w:t>
      </w:r>
    </w:p>
    <w:p w14:paraId="1C5B9305"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/shared/ASAssets/KPImetrics/Business/Business/resourceAll/vResourceCountUsersDate</w:t>
      </w:r>
    </w:p>
    <w:p w14:paraId="0023EB3B"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/shared/ASAssets/KPImetrics/Business/Business/resourceAll/vResourceCountUsers</w:t>
      </w:r>
    </w:p>
    <w:p w14:paraId="7D03E3B0"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/shared/ASAssets/KPImetrics/Business/Business/resource/vResourceCountUsersDate</w:t>
      </w:r>
    </w:p>
    <w:p w14:paraId="1942CC0E"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/shared/ASAssets/KPImetrics/Business/Business/resource/vResourceCountUsers</w:t>
      </w:r>
    </w:p>
    <w:p w14:paraId="329AF35A"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/shared/ASAssets/KPImetrics/Business/Business/requests/vSessionsUserRequests</w:t>
      </w:r>
    </w:p>
    <w:p w14:paraId="7D769B5C"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/shared/ASAssets/KPImetrics/Business/Business/requests/vRequestsCountsByUser</w:t>
      </w:r>
    </w:p>
    <w:p w14:paraId="4A330631"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/shared/ASAssets/KPImetrics/Business/Business/requests/vPublishedResourcePerRequest</w:t>
      </w:r>
    </w:p>
    <w:p w14:paraId="228163B0"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/shared/ASAssets/KPImetrics/Application/requests/vRequestDurationSqlTemplates</w:t>
      </w:r>
    </w:p>
    <w:p w14:paraId="58DA2144"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/shared/ASAssets/KPImetrics/Application/metrics/metrics_requests_hist/metrics_requests_hist_groupby_date_user_domain</w:t>
      </w:r>
    </w:p>
    <w:p w14:paraId="433B0EBC"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/shared/ASAssets/KPImetrics/Application/metrics/metrics_requests_hist/metrics_requests_hist_groupby_date_user_domain_resourcekind</w:t>
      </w:r>
    </w:p>
    <w:p w14:paraId="4BB124C1"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/shared/ASAssets/KPImetrics/Application/metrics/metrics_requests_hist/metrics_requests_hist_groupby_date_user_domain_resourcekind_dataservicename</w:t>
      </w:r>
    </w:p>
    <w:p w14:paraId="65DBCD83"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/shared/ASAssets/KPImetrics/Application/metrics/metrics_requests_hist/metrics_requests_hist_groupby_user_domain</w:t>
      </w:r>
    </w:p>
    <w:p w14:paraId="3C680CC8"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/shared/ASAssets/KPImetrics/Application/metrics/metrics_requests_hist/metrics_requests_hist_groupby_user_domain_nodehost_nodeport</w:t>
      </w:r>
    </w:p>
    <w:p w14:paraId="7EBF2799"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/shared/ASAssets/KPImetrics/Application/metrics/metrics_requests_hist/metrics_requests_hist_groupby_user_domain_resourcekind_dataservicename</w:t>
      </w:r>
    </w:p>
    <w:p w14:paraId="065F1BB6"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/shared/ASAssets/KPImetrics/Application/metrics/metrics_requests_hist/metrics_requests_hist_groupby_user_domain_resourcekind_dataservicename_nodehost_nodeport</w:t>
      </w:r>
    </w:p>
    <w:p w14:paraId="09B6C3CD"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/shared/ASAssets/KPImetrics/AllCustomReports/vEventRequestSqlResources</w:t>
      </w:r>
    </w:p>
    <w:p w14:paraId="4382492B"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/shared/ASAssets/KPImetrics/AllCustomReports/ResourceAccessByUsersRT</w:t>
      </w:r>
    </w:p>
    <w:p w14:paraId="783DCB36"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/shared/ASAssets/KPImetrics/AllCustomReports/ResourceAccessByUsers</w:t>
      </w:r>
    </w:p>
    <w:p w14:paraId="75A9D997"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/shared/ASAssets/KPImetrics/AllCustomReports/AccessByUserOvertimeRT</w:t>
      </w:r>
    </w:p>
    <w:p w14:paraId="100D632E"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/shared/ASAssets/KPImetrics/AllCustomReports/AccessByUserOvertime</w:t>
      </w:r>
    </w:p>
    <w:p w14:paraId="6CA28FC9"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/shared/ASAssets/KPImetrics/Physical/Metadata/System/Helpers/deleteOrTruncateTable</w:t>
      </w:r>
    </w:p>
    <w:p w14:paraId="3372F513"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/shared/ASAssets/KPImetrics/Physical/Metadata/System/Helpers/getServerNames</w:t>
      </w:r>
    </w:p>
    <w:p w14:paraId="5C30B8D6"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/shared/ASAssets/KPImetrics/Physical/Metadata/System/Helpers/executeMetricsSqlControlInsert</w:t>
      </w:r>
    </w:p>
    <w:p w14:paraId="542FC8E6"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/shared/ASAssets/KPImetrics/Physical/Metadata/System/ClusterSafeCache/pExecuteMetricsSqlControl</w:t>
      </w:r>
    </w:p>
    <w:p w14:paraId="483B139E"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/shared/ASAssets/KPImetrics/Physical/Metadata/System/ClusterSafeCache/Cache_ALL_RESOURCES</w:t>
      </w:r>
    </w:p>
    <w:p w14:paraId="421412BC" w14:textId="65E1B3E8" w:rsid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/shared/ASAssets/KPImetrics/Physical/Metadata/System/ClusterSafeCache/Cache_ALL_USERS</w:t>
      </w:r>
    </w:p>
    <w:p w14:paraId="7711DAD9" w14:textId="77777777" w:rsidR="004C1C08" w:rsidRPr="004C1C08" w:rsidRDefault="004C1C08" w:rsidP="004C1C08">
      <w:pPr>
        <w:pStyle w:val="ListParagraph"/>
        <w:numPr>
          <w:ilvl w:val="0"/>
          <w:numId w:val="98"/>
        </w:numPr>
        <w:rPr>
          <w:rFonts w:ascii="Arial" w:hAnsi="Arial" w:cs="Arial"/>
          <w:sz w:val="18"/>
          <w:szCs w:val="18"/>
        </w:rPr>
      </w:pPr>
      <w:r w:rsidRPr="004C1C08">
        <w:rPr>
          <w:rFonts w:ascii="Arial" w:hAnsi="Arial" w:cs="Arial"/>
          <w:sz w:val="18"/>
          <w:szCs w:val="18"/>
        </w:rPr>
        <w:t>KPImetrics_installation:</w:t>
      </w:r>
    </w:p>
    <w:p w14:paraId="0305B025" w14:textId="77777777" w:rsidR="004C1C08" w:rsidRPr="004C1C08" w:rsidRDefault="004C1C08" w:rsidP="004C1C08">
      <w:pPr>
        <w:pStyle w:val="ListParagraph"/>
        <w:numPr>
          <w:ilvl w:val="0"/>
          <w:numId w:val="98"/>
        </w:numPr>
        <w:rPr>
          <w:rFonts w:ascii="Arial" w:hAnsi="Arial" w:cs="Arial"/>
          <w:sz w:val="18"/>
          <w:szCs w:val="18"/>
        </w:rPr>
      </w:pPr>
      <w:r w:rsidRPr="004C1C08">
        <w:rPr>
          <w:rFonts w:ascii="Arial" w:hAnsi="Arial" w:cs="Arial"/>
          <w:sz w:val="18"/>
          <w:szCs w:val="18"/>
        </w:rPr>
        <w:t xml:space="preserve">MOD: </w:t>
      </w:r>
      <w:r w:rsidRPr="004C1C08">
        <w:rPr>
          <w:rFonts w:ascii="Arial" w:hAnsi="Arial" w:cs="Arial"/>
          <w:sz w:val="18"/>
          <w:szCs w:val="18"/>
        </w:rPr>
        <w:tab/>
      </w:r>
    </w:p>
    <w:p w14:paraId="4C712100"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/shared/ASAssets/KPImetrics_installation/0_mappingConstants</w:t>
      </w:r>
    </w:p>
    <w:p w14:paraId="2B0BDBDC"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/shared/ASAssets/KPImetrics_installation/2_Post_Installation</w:t>
      </w:r>
    </w:p>
    <w:p w14:paraId="00FE5F1E"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/shared/ASAssets/KPImetrics_installation/3_Post_Upgrade</w:t>
      </w:r>
    </w:p>
    <w:p w14:paraId="3993AD5C"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/shared/ASAssets/KPImetrics_installation/backupCustomResources</w:t>
      </w:r>
    </w:p>
    <w:p w14:paraId="716E6362"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/shared/ASAssets/KPImetrics_installation/_README_RELEASE</w:t>
      </w:r>
    </w:p>
    <w:p w14:paraId="32E79E6A"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/shared/ASAssets/KPImetrics_installation/Helpers/Upgrade/modify_upgrade_defaultTriggers_KPI - add remove LDAP_PSERSON trigger.</w:t>
      </w:r>
    </w:p>
    <w:p w14:paraId="7AB50D10"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/shared/ASAssets/KPImetrics_installation/Helpers/Database/createDropDatabaseResources</w:t>
      </w:r>
    </w:p>
    <w:p w14:paraId="0EC326BC"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/shared/ASAssets/KPImetrics_installation/Maintenance/pMaintenanceUpdateHostnamePort</w:t>
      </w:r>
    </w:p>
    <w:p w14:paraId="6FB1C0F4"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/shared/ASAssets/KPImetrics_installation/Helpers/Database/Administration/Create_All_Database_Resources</w:t>
      </w:r>
    </w:p>
    <w:p w14:paraId="1144357F"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lastRenderedPageBreak/>
        <w:t>/shared/ASAssets/KPImetrics_installation/Helpers/Database/Administration/Drop_All_Database_Resources</w:t>
      </w:r>
    </w:p>
    <w:p w14:paraId="6293E57A" w14:textId="00C50F80" w:rsidR="004C1C08" w:rsidRPr="004C1C08"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/shared/ASAssets/KPImetrics_installation/Helpers/Database/Administration/Rebuild_All_Indexes</w:t>
      </w:r>
    </w:p>
    <w:p w14:paraId="5ED7636B" w14:textId="77777777" w:rsidR="004C1C08" w:rsidRPr="004C1C08" w:rsidRDefault="004C1C08" w:rsidP="004C1C08">
      <w:pPr>
        <w:pStyle w:val="ListParagraph"/>
        <w:numPr>
          <w:ilvl w:val="0"/>
          <w:numId w:val="98"/>
        </w:numPr>
        <w:rPr>
          <w:rFonts w:ascii="Arial" w:hAnsi="Arial" w:cs="Arial"/>
          <w:sz w:val="18"/>
          <w:szCs w:val="18"/>
        </w:rPr>
      </w:pPr>
      <w:r w:rsidRPr="004C1C08">
        <w:rPr>
          <w:rFonts w:ascii="Arial" w:hAnsi="Arial" w:cs="Arial"/>
          <w:sz w:val="18"/>
          <w:szCs w:val="18"/>
        </w:rPr>
        <w:t xml:space="preserve">DEL: </w:t>
      </w:r>
    </w:p>
    <w:p w14:paraId="080DE182" w14:textId="77777777" w:rsidR="004C1C08" w:rsidRPr="004C1C08" w:rsidRDefault="004C1C08" w:rsidP="00221A87">
      <w:pPr>
        <w:pStyle w:val="ListParagraph"/>
        <w:numPr>
          <w:ilvl w:val="1"/>
          <w:numId w:val="98"/>
        </w:numPr>
        <w:rPr>
          <w:rFonts w:ascii="Arial" w:hAnsi="Arial" w:cs="Arial"/>
          <w:sz w:val="18"/>
          <w:szCs w:val="18"/>
        </w:rPr>
      </w:pPr>
      <w:r w:rsidRPr="004C1C08">
        <w:rPr>
          <w:rFonts w:ascii="Arial" w:hAnsi="Arial" w:cs="Arial"/>
          <w:sz w:val="18"/>
          <w:szCs w:val="18"/>
        </w:rPr>
        <w:t>/shared/ASAssets/KPImetrics_installation/Helpers/Upgrade/modify_LDAP_PERSON</w:t>
      </w:r>
    </w:p>
    <w:p w14:paraId="1790DF58" w14:textId="77777777" w:rsidR="004C1C08" w:rsidRPr="004C1C08" w:rsidRDefault="004C1C08" w:rsidP="004C1C08">
      <w:pPr>
        <w:pStyle w:val="ListParagraph"/>
        <w:numPr>
          <w:ilvl w:val="0"/>
          <w:numId w:val="98"/>
        </w:numPr>
        <w:rPr>
          <w:rFonts w:ascii="Arial" w:hAnsi="Arial" w:cs="Arial"/>
          <w:sz w:val="18"/>
          <w:szCs w:val="18"/>
        </w:rPr>
      </w:pPr>
      <w:r w:rsidRPr="004C1C08">
        <w:rPr>
          <w:rFonts w:ascii="Arial" w:hAnsi="Arial" w:cs="Arial"/>
          <w:sz w:val="18"/>
          <w:szCs w:val="18"/>
        </w:rPr>
        <w:t>DDL: Oracle</w:t>
      </w:r>
    </w:p>
    <w:p w14:paraId="074B864E"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/shared/ASAssets/KPImetrics_installation/DDL/Oracle/Helpers/06_oracle_data_xfer_800_P_METRICS_ALL_TABLES</w:t>
      </w:r>
    </w:p>
    <w:p w14:paraId="776C1B8D"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/shared/ASAssets/KPImetrics_installation/DDL/Oracle/02_pqCreateDrop_KPI_Tables_oracle_metrics_collection_stage_tables_800</w:t>
      </w:r>
    </w:p>
    <w:p w14:paraId="0969D96D"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/shared/ASAssets/KPImetrics_installation/DDL/Oracle/03_pqCreateDrop_KPI_Tables_oracle_metrics_history_tables_800</w:t>
      </w:r>
    </w:p>
    <w:p w14:paraId="3CC6DEF9"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/shared/ASAssets/KPImetrics_installation/DDL/Oracle/04_pqCreateDrop_KPI_Tables_oracle_kpi1_tables</w:t>
      </w:r>
    </w:p>
    <w:p w14:paraId="3464CF06"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/shared/ASAssets/KPImetrics_installation/DDL/Oracle/04_pqCreateDrop_KPI_Tables_oracle_kpi2_tables</w:t>
      </w:r>
    </w:p>
    <w:p w14:paraId="5A0D3B15" w14:textId="1A66E77B" w:rsidR="004C1C08" w:rsidRPr="004C1C08"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/shared/ASAssets/KPImetrics_installation/DDL/Oracle/06_pqCreateDrop_KPI_Plsql_oracle_data_xfer_script_800</w:t>
      </w:r>
    </w:p>
    <w:p w14:paraId="48A07357" w14:textId="77777777" w:rsidR="004C1C08" w:rsidRPr="004C1C08" w:rsidRDefault="004C1C08" w:rsidP="004C1C08">
      <w:pPr>
        <w:pStyle w:val="ListParagraph"/>
        <w:numPr>
          <w:ilvl w:val="0"/>
          <w:numId w:val="98"/>
        </w:numPr>
        <w:rPr>
          <w:rFonts w:ascii="Arial" w:hAnsi="Arial" w:cs="Arial"/>
          <w:sz w:val="18"/>
          <w:szCs w:val="18"/>
        </w:rPr>
      </w:pPr>
      <w:r w:rsidRPr="004C1C08">
        <w:rPr>
          <w:rFonts w:ascii="Arial" w:hAnsi="Arial" w:cs="Arial"/>
          <w:sz w:val="18"/>
          <w:szCs w:val="18"/>
        </w:rPr>
        <w:t>DDL: SqlServer</w:t>
      </w:r>
    </w:p>
    <w:p w14:paraId="0452901C"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/shared/ASAssets/KPImetrics_installation/DDL/SqlServer/Helpers/06_sqlserver_data_xfer_800_P_METRICS_ALL_TABLES</w:t>
      </w:r>
    </w:p>
    <w:p w14:paraId="6E6F29F5"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/shared/ASAssets/KPImetrics_installation/DDL/SqlServer/04_pqCreateDrop_KPI_Tables_sqlserver_kpi1_tables</w:t>
      </w:r>
    </w:p>
    <w:p w14:paraId="39A98727"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/shared/ASAssets/KPImetrics_installation/DDL/SqlServer/04_pqCreateDrop_KPI_Tables_sqlserver_kpi2_tables</w:t>
      </w:r>
    </w:p>
    <w:p w14:paraId="37B2B36B"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/shared/ASAssets/KPImetrics_installation/DDL/SqlServer/02_pqCreateDrop_KPI_Tables_sqlserver_metrics_collection_stage_tables_800</w:t>
      </w:r>
    </w:p>
    <w:p w14:paraId="5D99D7F3"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/shared/ASAssets/KPImetrics_installation/DDL/SqlServer/03_pqCreateDrop_KPI_Tables_sqlserver_metrics_history_tables_800</w:t>
      </w:r>
    </w:p>
    <w:p w14:paraId="52832B5B" w14:textId="71FE7B70" w:rsidR="004C1C08" w:rsidRPr="009679BA"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/shared/ASAssets/KPImetrics_installation/DDL/SqlServer/06_pqCreateDrop_KPI_Plsql_sqlserver_data_xfer_script_800</w:t>
      </w:r>
    </w:p>
    <w:p w14:paraId="1321CBAC" w14:textId="382C4DC6" w:rsidR="000F3583" w:rsidRDefault="000F3583" w:rsidP="000F3583">
      <w:pPr>
        <w:pStyle w:val="Heading3"/>
        <w:rPr>
          <w:lang w:eastAsia="en-CA" w:bidi="he-IL"/>
        </w:rPr>
      </w:pPr>
      <w:bookmarkStart w:id="296" w:name="_Toc104387077"/>
      <w:r w:rsidRPr="00052E03">
        <w:rPr>
          <w:lang w:eastAsia="en-CA" w:bidi="he-IL"/>
        </w:rPr>
        <w:t>Release 202</w:t>
      </w:r>
      <w:r>
        <w:rPr>
          <w:lang w:eastAsia="en-CA" w:bidi="he-IL"/>
        </w:rPr>
        <w:t>2</w:t>
      </w:r>
      <w:r w:rsidRPr="00052E03">
        <w:rPr>
          <w:lang w:eastAsia="en-CA" w:bidi="he-IL"/>
        </w:rPr>
        <w:t>Q</w:t>
      </w:r>
      <w:r w:rsidR="00876CC0">
        <w:rPr>
          <w:lang w:eastAsia="en-CA" w:bidi="he-IL"/>
        </w:rPr>
        <w:t>200</w:t>
      </w:r>
      <w:r w:rsidRPr="00052E03">
        <w:rPr>
          <w:lang w:eastAsia="en-CA" w:bidi="he-IL"/>
        </w:rPr>
        <w:t xml:space="preserve"> [</w:t>
      </w:r>
      <w:r w:rsidR="00876CC0">
        <w:rPr>
          <w:lang w:eastAsia="en-CA" w:bidi="he-IL"/>
        </w:rPr>
        <w:t>Apr</w:t>
      </w:r>
      <w:r>
        <w:rPr>
          <w:lang w:eastAsia="en-CA" w:bidi="he-IL"/>
        </w:rPr>
        <w:t xml:space="preserve"> </w:t>
      </w:r>
      <w:r w:rsidR="00876CC0">
        <w:rPr>
          <w:lang w:eastAsia="en-CA" w:bidi="he-IL"/>
        </w:rPr>
        <w:t>2</w:t>
      </w:r>
      <w:r w:rsidR="00591B77">
        <w:rPr>
          <w:lang w:eastAsia="en-CA" w:bidi="he-IL"/>
        </w:rPr>
        <w:t>6</w:t>
      </w:r>
      <w:r w:rsidRPr="00052E03">
        <w:rPr>
          <w:lang w:eastAsia="en-CA" w:bidi="he-IL"/>
        </w:rPr>
        <w:t xml:space="preserve"> 202</w:t>
      </w:r>
      <w:r>
        <w:rPr>
          <w:lang w:eastAsia="en-CA" w:bidi="he-IL"/>
        </w:rPr>
        <w:t>2</w:t>
      </w:r>
      <w:r w:rsidRPr="00052E03">
        <w:rPr>
          <w:lang w:eastAsia="en-CA" w:bidi="he-IL"/>
        </w:rPr>
        <w:t>]</w:t>
      </w:r>
      <w:bookmarkEnd w:id="296"/>
    </w:p>
    <w:p w14:paraId="7D40DC6A" w14:textId="0F13691D" w:rsidR="00876CC0" w:rsidRDefault="00876CC0" w:rsidP="000F3583">
      <w:pPr>
        <w:pStyle w:val="ListParagraph"/>
        <w:numPr>
          <w:ilvl w:val="0"/>
          <w:numId w:val="98"/>
        </w:numPr>
        <w:rPr>
          <w:rFonts w:ascii="Arial" w:hAnsi="Arial" w:cs="Arial"/>
          <w:sz w:val="18"/>
          <w:szCs w:val="18"/>
        </w:rPr>
      </w:pPr>
      <w:r w:rsidRPr="00876CC0">
        <w:rPr>
          <w:rFonts w:ascii="Arial" w:hAnsi="Arial" w:cs="Arial"/>
          <w:sz w:val="18"/>
          <w:szCs w:val="18"/>
        </w:rPr>
        <w:t>Added "updateEventRegLogParseSQL" to commonValues to enable/disable parsing SQL and getting data source lineage</w:t>
      </w:r>
    </w:p>
    <w:p w14:paraId="128F457A" w14:textId="3CBEC2B8" w:rsidR="000F3583" w:rsidRPr="009679BA" w:rsidRDefault="000F3583" w:rsidP="000F3583">
      <w:pPr>
        <w:pStyle w:val="ListParagraph"/>
        <w:numPr>
          <w:ilvl w:val="0"/>
          <w:numId w:val="98"/>
        </w:numPr>
        <w:rPr>
          <w:rFonts w:ascii="Arial" w:hAnsi="Arial" w:cs="Arial"/>
          <w:sz w:val="18"/>
          <w:szCs w:val="18"/>
        </w:rPr>
      </w:pPr>
      <w:r w:rsidRPr="009679BA">
        <w:rPr>
          <w:rFonts w:ascii="Arial" w:hAnsi="Arial" w:cs="Arial"/>
          <w:sz w:val="18"/>
          <w:szCs w:val="18"/>
        </w:rPr>
        <w:t xml:space="preserve">Mod: </w:t>
      </w:r>
    </w:p>
    <w:p w14:paraId="1D691172" w14:textId="23A3E817" w:rsidR="000F3583" w:rsidRPr="009679BA" w:rsidRDefault="00876CC0" w:rsidP="000F3583">
      <w:pPr>
        <w:pStyle w:val="ListParagraph"/>
        <w:numPr>
          <w:ilvl w:val="1"/>
          <w:numId w:val="98"/>
        </w:numPr>
        <w:rPr>
          <w:rFonts w:ascii="Arial" w:hAnsi="Arial" w:cs="Arial"/>
          <w:sz w:val="16"/>
          <w:szCs w:val="18"/>
        </w:rPr>
      </w:pPr>
      <w:r w:rsidRPr="00876CC0">
        <w:rPr>
          <w:rFonts w:ascii="Arial" w:hAnsi="Arial" w:cs="Arial"/>
          <w:sz w:val="16"/>
          <w:szCs w:val="18"/>
        </w:rPr>
        <w:t>/shared/ASAssets/KPImetrics/Customize/commonValues</w:t>
      </w:r>
    </w:p>
    <w:p w14:paraId="62CEF7C3" w14:textId="16B06ED0" w:rsidR="000F3583" w:rsidRDefault="00876CC0" w:rsidP="000F3583">
      <w:pPr>
        <w:pStyle w:val="ListParagraph"/>
        <w:numPr>
          <w:ilvl w:val="1"/>
          <w:numId w:val="98"/>
        </w:numPr>
        <w:rPr>
          <w:rFonts w:ascii="Arial" w:hAnsi="Arial" w:cs="Arial"/>
          <w:sz w:val="16"/>
          <w:szCs w:val="18"/>
        </w:rPr>
      </w:pPr>
      <w:r w:rsidRPr="00876CC0">
        <w:rPr>
          <w:rFonts w:ascii="Arial" w:hAnsi="Arial" w:cs="Arial"/>
          <w:sz w:val="16"/>
          <w:szCs w:val="18"/>
        </w:rPr>
        <w:t>/shared/ASAssets/KPImetrics/Physical/Metadata/System/Helpers/pUpdateEventRegLog</w:t>
      </w:r>
    </w:p>
    <w:p w14:paraId="0997D8CA" w14:textId="1AE7119B" w:rsidR="00591B77" w:rsidRDefault="00591B77" w:rsidP="00591B77">
      <w:pPr>
        <w:pStyle w:val="ListParagraph"/>
        <w:numPr>
          <w:ilvl w:val="0"/>
          <w:numId w:val="98"/>
        </w:numPr>
        <w:rPr>
          <w:rFonts w:ascii="Arial" w:hAnsi="Arial" w:cs="Arial"/>
          <w:sz w:val="16"/>
          <w:szCs w:val="18"/>
        </w:rPr>
      </w:pPr>
      <w:r w:rsidRPr="00591B77">
        <w:rPr>
          <w:rFonts w:ascii="Arial" w:hAnsi="Arial" w:cs="Arial"/>
          <w:sz w:val="16"/>
          <w:szCs w:val="18"/>
        </w:rPr>
        <w:t>NEW: Consolidated all update statistics to a single procedure which uses METRICS_SQL_CONTROL as the common registration point</w:t>
      </w:r>
      <w:r>
        <w:rPr>
          <w:rFonts w:ascii="Arial" w:hAnsi="Arial" w:cs="Arial"/>
          <w:sz w:val="16"/>
          <w:szCs w:val="18"/>
        </w:rPr>
        <w:t xml:space="preserve"> </w:t>
      </w:r>
      <w:r w:rsidRPr="00591B77">
        <w:rPr>
          <w:rFonts w:ascii="Arial" w:hAnsi="Arial" w:cs="Arial"/>
          <w:sz w:val="16"/>
          <w:szCs w:val="18"/>
        </w:rPr>
        <w:t>to coelesce the updating of statistics.  Only one node in a cluster will execute to avoid SQL Server blocking.</w:t>
      </w:r>
    </w:p>
    <w:p w14:paraId="2D9B3A55" w14:textId="3FDE3A25" w:rsidR="00591B77" w:rsidRDefault="00591B77" w:rsidP="00591B77">
      <w:pPr>
        <w:pStyle w:val="ListParagraph"/>
        <w:numPr>
          <w:ilvl w:val="1"/>
          <w:numId w:val="98"/>
        </w:numPr>
        <w:rPr>
          <w:rFonts w:ascii="Arial" w:hAnsi="Arial" w:cs="Arial"/>
          <w:sz w:val="16"/>
          <w:szCs w:val="18"/>
        </w:rPr>
      </w:pPr>
      <w:r w:rsidRPr="00591B77">
        <w:rPr>
          <w:rFonts w:ascii="Arial" w:hAnsi="Arial" w:cs="Arial"/>
          <w:sz w:val="16"/>
          <w:szCs w:val="18"/>
        </w:rPr>
        <w:t>/shared/ASAssets/KPImetrics/Physical/Metadata/System/ClusterSafeCache/pExecuteUpdateStatistics</w:t>
      </w:r>
    </w:p>
    <w:p w14:paraId="4B6964B3" w14:textId="019C04F9" w:rsidR="00591B77" w:rsidRDefault="00591B77" w:rsidP="00591B77">
      <w:pPr>
        <w:pStyle w:val="ListParagraph"/>
        <w:numPr>
          <w:ilvl w:val="1"/>
          <w:numId w:val="98"/>
        </w:numPr>
        <w:rPr>
          <w:rFonts w:ascii="Arial" w:hAnsi="Arial" w:cs="Arial"/>
          <w:sz w:val="16"/>
          <w:szCs w:val="18"/>
        </w:rPr>
      </w:pPr>
      <w:r w:rsidRPr="00591B77">
        <w:rPr>
          <w:rFonts w:ascii="Arial" w:hAnsi="Arial" w:cs="Arial"/>
          <w:sz w:val="16"/>
          <w:szCs w:val="18"/>
        </w:rPr>
        <w:t>/shared/ASAssets/KPImetrics/Physical/Metadata/System/ClusterSafeTriggers/kpimetricsTrig_27_ExecuteUpdateStatistics</w:t>
      </w:r>
    </w:p>
    <w:p w14:paraId="597771DD" w14:textId="30BC44F2" w:rsidR="00591B77" w:rsidRDefault="00591B77" w:rsidP="00591B77">
      <w:pPr>
        <w:pStyle w:val="ListParagraph"/>
        <w:numPr>
          <w:ilvl w:val="0"/>
          <w:numId w:val="98"/>
        </w:numPr>
        <w:rPr>
          <w:rFonts w:ascii="Arial" w:hAnsi="Arial" w:cs="Arial"/>
          <w:sz w:val="16"/>
          <w:szCs w:val="18"/>
        </w:rPr>
      </w:pPr>
      <w:r>
        <w:rPr>
          <w:rFonts w:ascii="Arial" w:hAnsi="Arial" w:cs="Arial"/>
          <w:sz w:val="16"/>
          <w:szCs w:val="18"/>
        </w:rPr>
        <w:t>MOD:</w:t>
      </w:r>
    </w:p>
    <w:p w14:paraId="4EE15E49" w14:textId="77777777" w:rsidR="00591B77" w:rsidRPr="00591B77" w:rsidRDefault="00591B77" w:rsidP="00591B77">
      <w:pPr>
        <w:pStyle w:val="ListParagraph"/>
        <w:numPr>
          <w:ilvl w:val="1"/>
          <w:numId w:val="98"/>
        </w:numPr>
        <w:rPr>
          <w:rFonts w:ascii="Arial" w:hAnsi="Arial" w:cs="Arial"/>
          <w:sz w:val="16"/>
          <w:szCs w:val="18"/>
        </w:rPr>
      </w:pPr>
      <w:r w:rsidRPr="00591B77">
        <w:rPr>
          <w:rFonts w:ascii="Arial" w:hAnsi="Arial" w:cs="Arial"/>
          <w:sz w:val="16"/>
          <w:szCs w:val="18"/>
        </w:rPr>
        <w:t>/shared/ASAssets/KPImetrics/Customize/commonValues</w:t>
      </w:r>
    </w:p>
    <w:p w14:paraId="36EAFF92" w14:textId="77777777" w:rsidR="00591B77" w:rsidRPr="00591B77" w:rsidRDefault="00591B77" w:rsidP="00591B77">
      <w:pPr>
        <w:pStyle w:val="ListParagraph"/>
        <w:numPr>
          <w:ilvl w:val="2"/>
          <w:numId w:val="98"/>
        </w:numPr>
        <w:rPr>
          <w:rFonts w:ascii="Arial" w:hAnsi="Arial" w:cs="Arial"/>
          <w:sz w:val="16"/>
          <w:szCs w:val="18"/>
        </w:rPr>
      </w:pPr>
      <w:r w:rsidRPr="00591B77">
        <w:rPr>
          <w:rFonts w:ascii="Arial" w:hAnsi="Arial" w:cs="Arial"/>
          <w:sz w:val="16"/>
          <w:szCs w:val="18"/>
        </w:rPr>
        <w:t>Added "WF_pExecuteUpdateStatistics" to commonValues.</w:t>
      </w:r>
    </w:p>
    <w:p w14:paraId="705B50D7" w14:textId="77777777" w:rsidR="00591B77" w:rsidRPr="00591B77" w:rsidRDefault="00591B77" w:rsidP="00591B77">
      <w:pPr>
        <w:pStyle w:val="ListParagraph"/>
        <w:numPr>
          <w:ilvl w:val="1"/>
          <w:numId w:val="98"/>
        </w:numPr>
        <w:rPr>
          <w:rFonts w:ascii="Arial" w:hAnsi="Arial" w:cs="Arial"/>
          <w:sz w:val="16"/>
          <w:szCs w:val="18"/>
        </w:rPr>
      </w:pPr>
      <w:r w:rsidRPr="00591B77">
        <w:rPr>
          <w:rFonts w:ascii="Arial" w:hAnsi="Arial" w:cs="Arial"/>
          <w:sz w:val="16"/>
          <w:szCs w:val="18"/>
        </w:rPr>
        <w:t>/shared/ASAssets/KPImetrics/Physical/Metadata/System/Helpers/ExecuteTableStatistics</w:t>
      </w:r>
    </w:p>
    <w:p w14:paraId="7A3928E9" w14:textId="77777777" w:rsidR="00591B77" w:rsidRPr="00591B77" w:rsidRDefault="00591B77" w:rsidP="00591B77">
      <w:pPr>
        <w:pStyle w:val="ListParagraph"/>
        <w:numPr>
          <w:ilvl w:val="1"/>
          <w:numId w:val="98"/>
        </w:numPr>
        <w:rPr>
          <w:rFonts w:ascii="Arial" w:hAnsi="Arial" w:cs="Arial"/>
          <w:sz w:val="16"/>
          <w:szCs w:val="18"/>
        </w:rPr>
      </w:pPr>
      <w:r w:rsidRPr="00591B77">
        <w:rPr>
          <w:rFonts w:ascii="Arial" w:hAnsi="Arial" w:cs="Arial"/>
          <w:sz w:val="16"/>
          <w:szCs w:val="18"/>
        </w:rPr>
        <w:t>/shared/ASAssets/KPImetrics/Physical/Metadata/System/Helpers/executeMetricsSqlControlInsert</w:t>
      </w:r>
    </w:p>
    <w:p w14:paraId="7DE3668E" w14:textId="77777777" w:rsidR="00591B77" w:rsidRPr="00591B77" w:rsidRDefault="00591B77" w:rsidP="00591B77">
      <w:pPr>
        <w:pStyle w:val="ListParagraph"/>
        <w:numPr>
          <w:ilvl w:val="1"/>
          <w:numId w:val="98"/>
        </w:numPr>
        <w:rPr>
          <w:rFonts w:ascii="Arial" w:hAnsi="Arial" w:cs="Arial"/>
          <w:sz w:val="16"/>
          <w:szCs w:val="18"/>
        </w:rPr>
      </w:pPr>
      <w:r w:rsidRPr="00591B77">
        <w:rPr>
          <w:rFonts w:ascii="Arial" w:hAnsi="Arial" w:cs="Arial"/>
          <w:sz w:val="16"/>
          <w:szCs w:val="18"/>
        </w:rPr>
        <w:t>/shared/ASAssets/KPImetrics/Physical/Metadata/System/ClusterSafeCache/pPurgeData</w:t>
      </w:r>
    </w:p>
    <w:p w14:paraId="17E255CB" w14:textId="77777777" w:rsidR="00591B77" w:rsidRPr="00591B77" w:rsidRDefault="00591B77" w:rsidP="00591B77">
      <w:pPr>
        <w:pStyle w:val="ListParagraph"/>
        <w:numPr>
          <w:ilvl w:val="1"/>
          <w:numId w:val="98"/>
        </w:numPr>
        <w:rPr>
          <w:rFonts w:ascii="Arial" w:hAnsi="Arial" w:cs="Arial"/>
          <w:sz w:val="16"/>
          <w:szCs w:val="18"/>
        </w:rPr>
      </w:pPr>
      <w:r w:rsidRPr="00591B77">
        <w:rPr>
          <w:rFonts w:ascii="Arial" w:hAnsi="Arial" w:cs="Arial"/>
          <w:sz w:val="16"/>
          <w:szCs w:val="18"/>
        </w:rPr>
        <w:t>/shared/ASAssets/KPImetrics/Physical/Physical/Abstraction/P_METADATA_TRUNCATE_PARTITION</w:t>
      </w:r>
    </w:p>
    <w:p w14:paraId="6101F821" w14:textId="77777777" w:rsidR="00591B77" w:rsidRPr="00591B77" w:rsidRDefault="00591B77" w:rsidP="00591B77">
      <w:pPr>
        <w:pStyle w:val="ListParagraph"/>
        <w:numPr>
          <w:ilvl w:val="1"/>
          <w:numId w:val="98"/>
        </w:numPr>
        <w:rPr>
          <w:rFonts w:ascii="Arial" w:hAnsi="Arial" w:cs="Arial"/>
          <w:sz w:val="16"/>
          <w:szCs w:val="18"/>
        </w:rPr>
      </w:pPr>
      <w:r w:rsidRPr="00591B77">
        <w:rPr>
          <w:rFonts w:ascii="Arial" w:hAnsi="Arial" w:cs="Arial"/>
          <w:sz w:val="16"/>
          <w:szCs w:val="18"/>
        </w:rPr>
        <w:t>/shared/ASAssets/KPImetrics/Physical/Physical/Abstraction/P_METRICS_TRUNCATE_PARTITION</w:t>
      </w:r>
    </w:p>
    <w:p w14:paraId="2398EA59" w14:textId="77777777" w:rsidR="00591B77" w:rsidRPr="00591B77" w:rsidRDefault="00591B77" w:rsidP="00591B77">
      <w:pPr>
        <w:pStyle w:val="ListParagraph"/>
        <w:numPr>
          <w:ilvl w:val="1"/>
          <w:numId w:val="98"/>
        </w:numPr>
        <w:rPr>
          <w:rFonts w:ascii="Arial" w:hAnsi="Arial" w:cs="Arial"/>
          <w:sz w:val="16"/>
          <w:szCs w:val="18"/>
        </w:rPr>
      </w:pPr>
      <w:r w:rsidRPr="00591B77">
        <w:rPr>
          <w:rFonts w:ascii="Arial" w:hAnsi="Arial" w:cs="Arial"/>
          <w:sz w:val="16"/>
          <w:szCs w:val="18"/>
        </w:rPr>
        <w:t>/shared/ASAssets/KPImetrics/Physical/Physical/KPI_oracle/P_METADATA_TRUNCATE_PARTITION</w:t>
      </w:r>
    </w:p>
    <w:p w14:paraId="3C632270" w14:textId="77777777" w:rsidR="00591B77" w:rsidRPr="00591B77" w:rsidRDefault="00591B77" w:rsidP="00591B77">
      <w:pPr>
        <w:pStyle w:val="ListParagraph"/>
        <w:numPr>
          <w:ilvl w:val="1"/>
          <w:numId w:val="98"/>
        </w:numPr>
        <w:rPr>
          <w:rFonts w:ascii="Arial" w:hAnsi="Arial" w:cs="Arial"/>
          <w:sz w:val="16"/>
          <w:szCs w:val="18"/>
        </w:rPr>
      </w:pPr>
      <w:r w:rsidRPr="00591B77">
        <w:rPr>
          <w:rFonts w:ascii="Arial" w:hAnsi="Arial" w:cs="Arial"/>
          <w:sz w:val="16"/>
          <w:szCs w:val="18"/>
        </w:rPr>
        <w:t>/shared/ASAssets/KPImetrics/Physical/Physical/KPI_oracle/P_METRICS_TRUNCATE_PARTITION</w:t>
      </w:r>
    </w:p>
    <w:p w14:paraId="422CEED1" w14:textId="77777777" w:rsidR="00591B77" w:rsidRPr="00591B77" w:rsidRDefault="00591B77" w:rsidP="00591B77">
      <w:pPr>
        <w:pStyle w:val="ListParagraph"/>
        <w:numPr>
          <w:ilvl w:val="1"/>
          <w:numId w:val="98"/>
        </w:numPr>
        <w:rPr>
          <w:rFonts w:ascii="Arial" w:hAnsi="Arial" w:cs="Arial"/>
          <w:sz w:val="16"/>
          <w:szCs w:val="18"/>
        </w:rPr>
      </w:pPr>
      <w:r w:rsidRPr="00591B77">
        <w:rPr>
          <w:rFonts w:ascii="Arial" w:hAnsi="Arial" w:cs="Arial"/>
          <w:sz w:val="16"/>
          <w:szCs w:val="18"/>
        </w:rPr>
        <w:t>/shared/ASAssets/KPImetrics/Physical/Physical/KPI_sqlserver/P_METADATA_TRUNCATE_PARTITION</w:t>
      </w:r>
    </w:p>
    <w:p w14:paraId="50D29061" w14:textId="77777777" w:rsidR="00591B77" w:rsidRPr="00591B77" w:rsidRDefault="00591B77" w:rsidP="00591B77">
      <w:pPr>
        <w:pStyle w:val="ListParagraph"/>
        <w:numPr>
          <w:ilvl w:val="1"/>
          <w:numId w:val="98"/>
        </w:numPr>
        <w:rPr>
          <w:rFonts w:ascii="Arial" w:hAnsi="Arial" w:cs="Arial"/>
          <w:sz w:val="16"/>
          <w:szCs w:val="18"/>
        </w:rPr>
      </w:pPr>
      <w:r w:rsidRPr="00591B77">
        <w:rPr>
          <w:rFonts w:ascii="Arial" w:hAnsi="Arial" w:cs="Arial"/>
          <w:sz w:val="16"/>
          <w:szCs w:val="18"/>
        </w:rPr>
        <w:t>/shared/ASAssets/KPImetrics/Physical/Physical/KPI_sqlserver/P_METRICS_TRUNCATE_PARTITION</w:t>
      </w:r>
    </w:p>
    <w:p w14:paraId="41ADB967" w14:textId="38F9CBE1" w:rsidR="00591B77" w:rsidRPr="009679BA" w:rsidRDefault="00591B77" w:rsidP="00591B77">
      <w:pPr>
        <w:pStyle w:val="ListParagraph"/>
        <w:numPr>
          <w:ilvl w:val="1"/>
          <w:numId w:val="98"/>
        </w:numPr>
        <w:rPr>
          <w:rFonts w:ascii="Arial" w:hAnsi="Arial" w:cs="Arial"/>
          <w:sz w:val="16"/>
          <w:szCs w:val="18"/>
        </w:rPr>
      </w:pPr>
      <w:r w:rsidRPr="00591B77">
        <w:rPr>
          <w:rFonts w:ascii="Arial" w:hAnsi="Arial" w:cs="Arial"/>
          <w:sz w:val="16"/>
          <w:szCs w:val="18"/>
        </w:rPr>
        <w:t>All procedures that invoke ExecuteTableStatistics - added input parameter nodehost, nodeport</w:t>
      </w:r>
    </w:p>
    <w:p w14:paraId="51E049CE" w14:textId="519B6376" w:rsidR="009679BA" w:rsidRDefault="009679BA" w:rsidP="009679BA">
      <w:pPr>
        <w:pStyle w:val="Heading3"/>
        <w:rPr>
          <w:lang w:eastAsia="en-CA" w:bidi="he-IL"/>
        </w:rPr>
      </w:pPr>
      <w:bookmarkStart w:id="297" w:name="_Toc104387078"/>
      <w:r w:rsidRPr="00052E03">
        <w:rPr>
          <w:lang w:eastAsia="en-CA" w:bidi="he-IL"/>
        </w:rPr>
        <w:t>Release 202</w:t>
      </w:r>
      <w:r>
        <w:rPr>
          <w:lang w:eastAsia="en-CA" w:bidi="he-IL"/>
        </w:rPr>
        <w:t>2</w:t>
      </w:r>
      <w:r w:rsidRPr="00052E03">
        <w:rPr>
          <w:lang w:eastAsia="en-CA" w:bidi="he-IL"/>
        </w:rPr>
        <w:t>Q</w:t>
      </w:r>
      <w:r>
        <w:rPr>
          <w:lang w:eastAsia="en-CA" w:bidi="he-IL"/>
        </w:rPr>
        <w:t>101</w:t>
      </w:r>
      <w:r w:rsidRPr="00052E03">
        <w:rPr>
          <w:lang w:eastAsia="en-CA" w:bidi="he-IL"/>
        </w:rPr>
        <w:t xml:space="preserve"> [</w:t>
      </w:r>
      <w:r>
        <w:rPr>
          <w:lang w:eastAsia="en-CA" w:bidi="he-IL"/>
        </w:rPr>
        <w:t xml:space="preserve">Mar </w:t>
      </w:r>
      <w:r w:rsidR="00AA081D">
        <w:rPr>
          <w:lang w:eastAsia="en-CA" w:bidi="he-IL"/>
        </w:rPr>
        <w:t>31</w:t>
      </w:r>
      <w:r w:rsidRPr="00052E03">
        <w:rPr>
          <w:lang w:eastAsia="en-CA" w:bidi="he-IL"/>
        </w:rPr>
        <w:t xml:space="preserve"> 202</w:t>
      </w:r>
      <w:r>
        <w:rPr>
          <w:lang w:eastAsia="en-CA" w:bidi="he-IL"/>
        </w:rPr>
        <w:t>2</w:t>
      </w:r>
      <w:r w:rsidRPr="00052E03">
        <w:rPr>
          <w:lang w:eastAsia="en-CA" w:bidi="he-IL"/>
        </w:rPr>
        <w:t>]</w:t>
      </w:r>
      <w:bookmarkEnd w:id="297"/>
    </w:p>
    <w:p w14:paraId="08E28547" w14:textId="77777777" w:rsidR="009679BA" w:rsidRPr="009679BA" w:rsidRDefault="009679BA" w:rsidP="009679BA">
      <w:pPr>
        <w:pStyle w:val="ListParagraph"/>
        <w:numPr>
          <w:ilvl w:val="0"/>
          <w:numId w:val="98"/>
        </w:numPr>
        <w:rPr>
          <w:rFonts w:ascii="Arial" w:hAnsi="Arial" w:cs="Arial"/>
          <w:sz w:val="18"/>
          <w:szCs w:val="18"/>
        </w:rPr>
      </w:pPr>
      <w:r w:rsidRPr="009679BA">
        <w:rPr>
          <w:rFonts w:ascii="Arial" w:hAnsi="Arial" w:cs="Arial"/>
          <w:sz w:val="18"/>
          <w:szCs w:val="18"/>
        </w:rPr>
        <w:t>Mod: Modularize Cache_ALL_RESOURCES</w:t>
      </w:r>
    </w:p>
    <w:p w14:paraId="751FA4AB" w14:textId="77777777" w:rsidR="009679BA" w:rsidRPr="009679BA" w:rsidRDefault="009679BA" w:rsidP="009679BA">
      <w:pPr>
        <w:pStyle w:val="ListParagraph"/>
        <w:numPr>
          <w:ilvl w:val="1"/>
          <w:numId w:val="98"/>
        </w:numPr>
        <w:rPr>
          <w:rFonts w:ascii="Arial" w:hAnsi="Arial" w:cs="Arial"/>
          <w:sz w:val="16"/>
          <w:szCs w:val="18"/>
        </w:rPr>
      </w:pPr>
      <w:r w:rsidRPr="009679BA">
        <w:rPr>
          <w:rFonts w:ascii="Arial" w:hAnsi="Arial" w:cs="Arial"/>
          <w:sz w:val="16"/>
          <w:szCs w:val="18"/>
        </w:rPr>
        <w:t>/shared/ASAssets/KPImetrics/Physical/Metadata/System/ClusterSafeCache/Cache_ALL_RESOURCES</w:t>
      </w:r>
    </w:p>
    <w:p w14:paraId="59FD36F2" w14:textId="77777777" w:rsidR="009679BA" w:rsidRPr="009679BA" w:rsidRDefault="009679BA" w:rsidP="009679BA">
      <w:pPr>
        <w:pStyle w:val="ListParagraph"/>
        <w:numPr>
          <w:ilvl w:val="1"/>
          <w:numId w:val="98"/>
        </w:numPr>
        <w:rPr>
          <w:rFonts w:ascii="Arial" w:hAnsi="Arial" w:cs="Arial"/>
          <w:sz w:val="16"/>
          <w:szCs w:val="18"/>
        </w:rPr>
      </w:pPr>
      <w:r w:rsidRPr="009679BA">
        <w:rPr>
          <w:rFonts w:ascii="Arial" w:hAnsi="Arial" w:cs="Arial"/>
          <w:sz w:val="16"/>
          <w:szCs w:val="18"/>
        </w:rPr>
        <w:t>/shared/ASAssets/KPImetrics/Physical/Metadata/System/ClusterSafeCache/Cache_METADATA_TABLES</w:t>
      </w:r>
    </w:p>
    <w:p w14:paraId="6231C172" w14:textId="77777777" w:rsidR="009679BA" w:rsidRPr="009679BA" w:rsidRDefault="009679BA" w:rsidP="009679BA">
      <w:pPr>
        <w:pStyle w:val="ListParagraph"/>
        <w:numPr>
          <w:ilvl w:val="0"/>
          <w:numId w:val="98"/>
        </w:numPr>
        <w:rPr>
          <w:rFonts w:ascii="Arial" w:hAnsi="Arial" w:cs="Arial"/>
          <w:sz w:val="18"/>
          <w:szCs w:val="18"/>
        </w:rPr>
      </w:pPr>
      <w:r w:rsidRPr="009679BA">
        <w:rPr>
          <w:rFonts w:ascii="Arial" w:hAnsi="Arial" w:cs="Arial"/>
          <w:sz w:val="18"/>
          <w:szCs w:val="18"/>
        </w:rPr>
        <w:lastRenderedPageBreak/>
        <w:t>New: triggers/procedure</w:t>
      </w:r>
    </w:p>
    <w:p w14:paraId="29D722F5" w14:textId="1EFF437D" w:rsidR="009679BA" w:rsidRPr="009679BA" w:rsidRDefault="009679BA" w:rsidP="009679BA">
      <w:pPr>
        <w:pStyle w:val="ListParagraph"/>
        <w:numPr>
          <w:ilvl w:val="1"/>
          <w:numId w:val="98"/>
        </w:numPr>
        <w:rPr>
          <w:rFonts w:ascii="Arial" w:hAnsi="Arial" w:cs="Arial"/>
          <w:sz w:val="16"/>
          <w:szCs w:val="18"/>
        </w:rPr>
      </w:pPr>
      <w:r w:rsidRPr="009679BA">
        <w:rPr>
          <w:rFonts w:ascii="Arial" w:hAnsi="Arial" w:cs="Arial"/>
          <w:sz w:val="16"/>
          <w:szCs w:val="18"/>
        </w:rPr>
        <w:t>/shared/ASAssets/KPImetrics/Physical/Metadata/System/pMODEL_ALL_COLUMNS</w:t>
      </w:r>
    </w:p>
    <w:p w14:paraId="3D64E41A" w14:textId="42D89B14" w:rsidR="009679BA" w:rsidRPr="009679BA" w:rsidRDefault="009679BA" w:rsidP="009679BA">
      <w:pPr>
        <w:pStyle w:val="ListParagraph"/>
        <w:numPr>
          <w:ilvl w:val="1"/>
          <w:numId w:val="98"/>
        </w:numPr>
        <w:rPr>
          <w:rFonts w:ascii="Arial" w:hAnsi="Arial" w:cs="Arial"/>
          <w:sz w:val="16"/>
          <w:szCs w:val="18"/>
        </w:rPr>
      </w:pPr>
      <w:r w:rsidRPr="009679BA">
        <w:rPr>
          <w:rFonts w:ascii="Arial" w:hAnsi="Arial" w:cs="Arial"/>
          <w:sz w:val="16"/>
          <w:szCs w:val="18"/>
        </w:rPr>
        <w:t>/shared/ASAssets/KPImetrics/Physical/Metadata/System/pMODEL_ALL_DATASOURCES</w:t>
      </w:r>
    </w:p>
    <w:p w14:paraId="628F7DC7" w14:textId="4B98C362" w:rsidR="009679BA" w:rsidRPr="009679BA" w:rsidRDefault="009679BA" w:rsidP="009679BA">
      <w:pPr>
        <w:pStyle w:val="ListParagraph"/>
        <w:numPr>
          <w:ilvl w:val="1"/>
          <w:numId w:val="98"/>
        </w:numPr>
        <w:rPr>
          <w:rFonts w:ascii="Arial" w:hAnsi="Arial" w:cs="Arial"/>
          <w:sz w:val="16"/>
          <w:szCs w:val="18"/>
        </w:rPr>
      </w:pPr>
      <w:r w:rsidRPr="009679BA">
        <w:rPr>
          <w:rFonts w:ascii="Arial" w:hAnsi="Arial" w:cs="Arial"/>
          <w:sz w:val="16"/>
          <w:szCs w:val="18"/>
        </w:rPr>
        <w:t>/shared/ASAssets/KPImetrics/Physical/Metadata/System/pMODEL_ALL_PARAMETERS</w:t>
      </w:r>
    </w:p>
    <w:p w14:paraId="35D92E4F" w14:textId="719D18C1" w:rsidR="009679BA" w:rsidRPr="009679BA" w:rsidRDefault="009679BA" w:rsidP="009679BA">
      <w:pPr>
        <w:pStyle w:val="ListParagraph"/>
        <w:numPr>
          <w:ilvl w:val="1"/>
          <w:numId w:val="98"/>
        </w:numPr>
        <w:rPr>
          <w:rFonts w:ascii="Arial" w:hAnsi="Arial" w:cs="Arial"/>
          <w:sz w:val="16"/>
          <w:szCs w:val="18"/>
        </w:rPr>
      </w:pPr>
      <w:r w:rsidRPr="009679BA">
        <w:rPr>
          <w:rFonts w:ascii="Arial" w:hAnsi="Arial" w:cs="Arial"/>
          <w:sz w:val="16"/>
          <w:szCs w:val="18"/>
        </w:rPr>
        <w:t>/shared/ASAssets/KPImetrics/Physical/Metadata/System/pMODEL_ALL_PROCEDURES</w:t>
      </w:r>
    </w:p>
    <w:p w14:paraId="67D25F91" w14:textId="44BB6114" w:rsidR="009679BA" w:rsidRPr="009679BA" w:rsidRDefault="009679BA" w:rsidP="009679BA">
      <w:pPr>
        <w:pStyle w:val="ListParagraph"/>
        <w:numPr>
          <w:ilvl w:val="1"/>
          <w:numId w:val="98"/>
        </w:numPr>
        <w:rPr>
          <w:rFonts w:ascii="Arial" w:hAnsi="Arial" w:cs="Arial"/>
          <w:sz w:val="16"/>
          <w:szCs w:val="18"/>
        </w:rPr>
      </w:pPr>
      <w:r w:rsidRPr="009679BA">
        <w:rPr>
          <w:rFonts w:ascii="Arial" w:hAnsi="Arial" w:cs="Arial"/>
          <w:sz w:val="16"/>
          <w:szCs w:val="18"/>
        </w:rPr>
        <w:t>/shared/ASAssets/KPImetrics/Physical/Metadata/System/pMODEL_ALL_RESOURCES_OTHER</w:t>
      </w:r>
    </w:p>
    <w:p w14:paraId="0CA939D6" w14:textId="558F9024" w:rsidR="009679BA" w:rsidRPr="009679BA" w:rsidRDefault="009679BA" w:rsidP="009679BA">
      <w:pPr>
        <w:pStyle w:val="ListParagraph"/>
        <w:numPr>
          <w:ilvl w:val="1"/>
          <w:numId w:val="98"/>
        </w:numPr>
        <w:rPr>
          <w:rFonts w:ascii="Arial" w:hAnsi="Arial" w:cs="Arial"/>
          <w:sz w:val="16"/>
          <w:szCs w:val="18"/>
        </w:rPr>
      </w:pPr>
      <w:r w:rsidRPr="009679BA">
        <w:rPr>
          <w:rFonts w:ascii="Arial" w:hAnsi="Arial" w:cs="Arial"/>
          <w:sz w:val="16"/>
          <w:szCs w:val="18"/>
        </w:rPr>
        <w:t>/shared/ASAssets/KPImetrics/Physical/Metadata/System/pMODEL_ALL_TABLES</w:t>
      </w:r>
    </w:p>
    <w:p w14:paraId="282D4E0C" w14:textId="75FD7D96" w:rsidR="009679BA" w:rsidRDefault="009679BA" w:rsidP="009679BA">
      <w:pPr>
        <w:pStyle w:val="ListParagraph"/>
        <w:numPr>
          <w:ilvl w:val="1"/>
          <w:numId w:val="98"/>
        </w:numPr>
        <w:rPr>
          <w:rFonts w:ascii="Arial" w:hAnsi="Arial" w:cs="Arial"/>
          <w:sz w:val="16"/>
          <w:szCs w:val="18"/>
        </w:rPr>
      </w:pPr>
      <w:r w:rsidRPr="009679BA">
        <w:rPr>
          <w:rFonts w:ascii="Arial" w:hAnsi="Arial" w:cs="Arial"/>
          <w:sz w:val="16"/>
          <w:szCs w:val="18"/>
        </w:rPr>
        <w:t>/shared/ASAssets/KPImetrics/Physical/Metadata/System/pMODEL_ALL_WSDL_OPERATIONS</w:t>
      </w:r>
    </w:p>
    <w:p w14:paraId="18C7D9F5" w14:textId="4A59BF13" w:rsidR="00AA081D" w:rsidRPr="009679BA" w:rsidRDefault="00AA081D" w:rsidP="00AA081D">
      <w:pPr>
        <w:pStyle w:val="ListParagraph"/>
        <w:numPr>
          <w:ilvl w:val="0"/>
          <w:numId w:val="98"/>
        </w:numPr>
        <w:rPr>
          <w:rFonts w:ascii="Arial" w:hAnsi="Arial" w:cs="Arial"/>
          <w:sz w:val="16"/>
          <w:szCs w:val="18"/>
        </w:rPr>
      </w:pPr>
      <w:r>
        <w:rPr>
          <w:rFonts w:ascii="Arial" w:hAnsi="Arial" w:cs="Arial"/>
          <w:sz w:val="16"/>
          <w:szCs w:val="18"/>
        </w:rPr>
        <w:t>Mod: moved /Metadata/System/SYSTEM_ALL_* to /System/tdv_82_lower to minimize the importance since most customer are moving to TDV 8.3 and above.</w:t>
      </w:r>
    </w:p>
    <w:p w14:paraId="000FE5D7" w14:textId="750073F0" w:rsidR="002057D2" w:rsidRDefault="002057D2" w:rsidP="002057D2">
      <w:pPr>
        <w:pStyle w:val="Heading3"/>
        <w:rPr>
          <w:lang w:eastAsia="en-CA" w:bidi="he-IL"/>
        </w:rPr>
      </w:pPr>
      <w:bookmarkStart w:id="298" w:name="_Toc104387079"/>
      <w:r w:rsidRPr="00052E03">
        <w:rPr>
          <w:lang w:eastAsia="en-CA" w:bidi="he-IL"/>
        </w:rPr>
        <w:t>Release 202</w:t>
      </w:r>
      <w:r>
        <w:rPr>
          <w:lang w:eastAsia="en-CA" w:bidi="he-IL"/>
        </w:rPr>
        <w:t>2</w:t>
      </w:r>
      <w:r w:rsidRPr="00052E03">
        <w:rPr>
          <w:lang w:eastAsia="en-CA" w:bidi="he-IL"/>
        </w:rPr>
        <w:t>Q</w:t>
      </w:r>
      <w:r>
        <w:rPr>
          <w:lang w:eastAsia="en-CA" w:bidi="he-IL"/>
        </w:rPr>
        <w:t>100</w:t>
      </w:r>
      <w:r w:rsidRPr="00052E03">
        <w:rPr>
          <w:lang w:eastAsia="en-CA" w:bidi="he-IL"/>
        </w:rPr>
        <w:t xml:space="preserve"> [</w:t>
      </w:r>
      <w:r w:rsidR="00FA31E7">
        <w:rPr>
          <w:lang w:eastAsia="en-CA" w:bidi="he-IL"/>
        </w:rPr>
        <w:t>Mar</w:t>
      </w:r>
      <w:r>
        <w:rPr>
          <w:lang w:eastAsia="en-CA" w:bidi="he-IL"/>
        </w:rPr>
        <w:t xml:space="preserve"> </w:t>
      </w:r>
      <w:r w:rsidR="00FA31E7">
        <w:rPr>
          <w:lang w:eastAsia="en-CA" w:bidi="he-IL"/>
        </w:rPr>
        <w:t>02</w:t>
      </w:r>
      <w:r w:rsidRPr="00052E03">
        <w:rPr>
          <w:lang w:eastAsia="en-CA" w:bidi="he-IL"/>
        </w:rPr>
        <w:t xml:space="preserve"> 202</w:t>
      </w:r>
      <w:r>
        <w:rPr>
          <w:lang w:eastAsia="en-CA" w:bidi="he-IL"/>
        </w:rPr>
        <w:t>2</w:t>
      </w:r>
      <w:r w:rsidRPr="00052E03">
        <w:rPr>
          <w:lang w:eastAsia="en-CA" w:bidi="he-IL"/>
        </w:rPr>
        <w:t>]</w:t>
      </w:r>
      <w:bookmarkEnd w:id="298"/>
    </w:p>
    <w:p w14:paraId="3C198D35" w14:textId="30912E3E" w:rsidR="005C63D8" w:rsidRDefault="00A47D4A" w:rsidP="009510AE">
      <w:pPr>
        <w:pStyle w:val="ListParagraph"/>
        <w:numPr>
          <w:ilvl w:val="0"/>
          <w:numId w:val="98"/>
        </w:numPr>
        <w:rPr>
          <w:rFonts w:ascii="Arial" w:hAnsi="Arial" w:cs="Arial"/>
          <w:sz w:val="18"/>
          <w:szCs w:val="18"/>
        </w:rPr>
      </w:pPr>
      <w:r w:rsidRPr="00A47D4A">
        <w:rPr>
          <w:rFonts w:ascii="Arial" w:hAnsi="Arial" w:cs="Arial"/>
          <w:sz w:val="18"/>
          <w:szCs w:val="18"/>
        </w:rPr>
        <w:t>Fixed various bugs and improved code maintainability.  Utilize TDV model tables instead of API's for TDV 8.3 and above.</w:t>
      </w:r>
    </w:p>
    <w:p w14:paraId="756F6CF2" w14:textId="77777777" w:rsidR="00A47D4A" w:rsidRPr="00A47D4A" w:rsidRDefault="00A47D4A" w:rsidP="00A47D4A">
      <w:pPr>
        <w:pStyle w:val="ListParagraph"/>
        <w:numPr>
          <w:ilvl w:val="0"/>
          <w:numId w:val="98"/>
        </w:numPr>
        <w:rPr>
          <w:rFonts w:ascii="Arial" w:hAnsi="Arial" w:cs="Arial"/>
          <w:sz w:val="18"/>
          <w:szCs w:val="18"/>
        </w:rPr>
      </w:pPr>
      <w:r w:rsidRPr="00A47D4A">
        <w:rPr>
          <w:rFonts w:ascii="Arial" w:hAnsi="Arial" w:cs="Arial"/>
          <w:sz w:val="18"/>
          <w:szCs w:val="18"/>
        </w:rPr>
        <w:t>Removed: KPImetrics_Installation TDV 7.x DDL scripts [formerly had been deprecated for several releases.]</w:t>
      </w:r>
    </w:p>
    <w:p w14:paraId="7A984C85" w14:textId="77777777" w:rsidR="00577319" w:rsidRPr="00577319" w:rsidRDefault="00577319" w:rsidP="00577319">
      <w:pPr>
        <w:pStyle w:val="ListParagraph"/>
        <w:numPr>
          <w:ilvl w:val="0"/>
          <w:numId w:val="98"/>
        </w:numPr>
        <w:rPr>
          <w:rFonts w:ascii="Arial" w:hAnsi="Arial" w:cs="Arial"/>
          <w:sz w:val="18"/>
          <w:szCs w:val="18"/>
        </w:rPr>
      </w:pPr>
      <w:r w:rsidRPr="00577319">
        <w:rPr>
          <w:rFonts w:ascii="Arial" w:hAnsi="Arial" w:cs="Arial"/>
          <w:sz w:val="18"/>
          <w:szCs w:val="18"/>
        </w:rPr>
        <w:t>Mod: Fix unique constraint error for SYS_CACHES.  Added column "REFRESH_ACTIVITY_TIME".  Modified primary key to include "REFRESH_ACTIVITY_TIME" and "STATUS".</w:t>
      </w:r>
    </w:p>
    <w:p w14:paraId="3FBC764A" w14:textId="77777777" w:rsidR="00577319" w:rsidRPr="00577319" w:rsidRDefault="00577319" w:rsidP="00577319">
      <w:pPr>
        <w:pStyle w:val="ListParagraph"/>
        <w:numPr>
          <w:ilvl w:val="1"/>
          <w:numId w:val="98"/>
        </w:numPr>
        <w:rPr>
          <w:rFonts w:ascii="Arial" w:hAnsi="Arial" w:cs="Arial"/>
          <w:sz w:val="16"/>
          <w:szCs w:val="18"/>
        </w:rPr>
      </w:pPr>
      <w:r w:rsidRPr="00577319">
        <w:rPr>
          <w:rFonts w:ascii="Arial" w:hAnsi="Arial" w:cs="Arial"/>
          <w:sz w:val="16"/>
          <w:szCs w:val="18"/>
        </w:rPr>
        <w:t>Mod: /shared/ASAssets/KPImetrics/Physical/Metadata/System/ClusterSafeCache/Cache_SYS_CACHES</w:t>
      </w:r>
    </w:p>
    <w:p w14:paraId="3C12C4FB" w14:textId="77777777" w:rsidR="00577319" w:rsidRPr="00577319" w:rsidRDefault="00577319" w:rsidP="00577319">
      <w:pPr>
        <w:pStyle w:val="ListParagraph"/>
        <w:numPr>
          <w:ilvl w:val="1"/>
          <w:numId w:val="98"/>
        </w:numPr>
        <w:rPr>
          <w:rFonts w:ascii="Arial" w:hAnsi="Arial" w:cs="Arial"/>
          <w:sz w:val="16"/>
          <w:szCs w:val="18"/>
        </w:rPr>
      </w:pPr>
      <w:r w:rsidRPr="00577319">
        <w:rPr>
          <w:rFonts w:ascii="Arial" w:hAnsi="Arial" w:cs="Arial"/>
          <w:sz w:val="16"/>
          <w:szCs w:val="18"/>
        </w:rPr>
        <w:t>Mod: /shared/ASAssets/KPImetrics_installation/DDL/Oracle/04_pqCreateDrop_KPI_Tables_oracle_kpi1_tables</w:t>
      </w:r>
    </w:p>
    <w:p w14:paraId="6555D7D9" w14:textId="371BB1B1" w:rsidR="00577319" w:rsidRPr="00577319" w:rsidRDefault="00577319" w:rsidP="00577319">
      <w:pPr>
        <w:pStyle w:val="ListParagraph"/>
        <w:numPr>
          <w:ilvl w:val="1"/>
          <w:numId w:val="98"/>
        </w:numPr>
        <w:rPr>
          <w:rFonts w:ascii="Arial" w:hAnsi="Arial" w:cs="Arial"/>
          <w:sz w:val="16"/>
          <w:szCs w:val="18"/>
        </w:rPr>
      </w:pPr>
      <w:r w:rsidRPr="00577319">
        <w:rPr>
          <w:rFonts w:ascii="Arial" w:hAnsi="Arial" w:cs="Arial"/>
          <w:sz w:val="16"/>
          <w:szCs w:val="18"/>
        </w:rPr>
        <w:t>Mod: /shared/ASAssets/KPImetrics_installation/DDL/SqlServer/04_pqCreateDrop_KPI_Tables_sqlserver_kpi1_tables</w:t>
      </w:r>
    </w:p>
    <w:p w14:paraId="6BBCBCF9" w14:textId="1E16A21C" w:rsidR="00A47D4A" w:rsidRDefault="00A47D4A" w:rsidP="00A47D4A">
      <w:pPr>
        <w:pStyle w:val="ListParagraph"/>
        <w:numPr>
          <w:ilvl w:val="0"/>
          <w:numId w:val="98"/>
        </w:numPr>
        <w:rPr>
          <w:rFonts w:ascii="Arial" w:hAnsi="Arial" w:cs="Arial"/>
          <w:sz w:val="18"/>
          <w:szCs w:val="18"/>
        </w:rPr>
      </w:pPr>
      <w:r w:rsidRPr="00A47D4A">
        <w:rPr>
          <w:rFonts w:ascii="Arial" w:hAnsi="Arial" w:cs="Arial"/>
          <w:sz w:val="18"/>
          <w:szCs w:val="18"/>
        </w:rPr>
        <w:t>New/Mod: rework to use TDV model tables where possible and reduce API calls</w:t>
      </w:r>
    </w:p>
    <w:p w14:paraId="57E7C967" w14:textId="2EF79931" w:rsidR="00A47D4A" w:rsidRPr="00A47D4A" w:rsidRDefault="00A47D4A" w:rsidP="00A47D4A">
      <w:pPr>
        <w:pStyle w:val="ListParagraph"/>
        <w:numPr>
          <w:ilvl w:val="1"/>
          <w:numId w:val="98"/>
        </w:numPr>
        <w:rPr>
          <w:rFonts w:ascii="Arial" w:hAnsi="Arial" w:cs="Arial"/>
          <w:sz w:val="16"/>
          <w:szCs w:val="18"/>
        </w:rPr>
      </w:pPr>
      <w:r w:rsidRPr="00A47D4A">
        <w:rPr>
          <w:rFonts w:ascii="Arial" w:hAnsi="Arial" w:cs="Arial"/>
          <w:sz w:val="16"/>
          <w:szCs w:val="18"/>
        </w:rPr>
        <w:t>New: /shared/ASAssets/KPImetrics/Physical/Metadata/System/pMODEL_ALL_RESOURCES -- replaces ALL_RESOURCES</w:t>
      </w:r>
    </w:p>
    <w:p w14:paraId="7226542C" w14:textId="271859E1" w:rsidR="00A47D4A" w:rsidRPr="00A47D4A" w:rsidRDefault="00A47D4A" w:rsidP="00A47D4A">
      <w:pPr>
        <w:pStyle w:val="ListParagraph"/>
        <w:numPr>
          <w:ilvl w:val="1"/>
          <w:numId w:val="98"/>
        </w:numPr>
        <w:rPr>
          <w:rFonts w:ascii="Arial" w:hAnsi="Arial" w:cs="Arial"/>
          <w:sz w:val="16"/>
          <w:szCs w:val="18"/>
        </w:rPr>
      </w:pPr>
      <w:r w:rsidRPr="00A47D4A">
        <w:rPr>
          <w:rFonts w:ascii="Arial" w:hAnsi="Arial" w:cs="Arial"/>
          <w:sz w:val="16"/>
          <w:szCs w:val="18"/>
        </w:rPr>
        <w:t>New: /shared/ASAssets/KPImetrics/Physical/Metadata/System/SYSTEM_ALL_COLUMNS</w:t>
      </w:r>
    </w:p>
    <w:p w14:paraId="4378216F" w14:textId="6C3CE41A" w:rsidR="00A47D4A" w:rsidRPr="00A47D4A" w:rsidRDefault="00A47D4A" w:rsidP="00A47D4A">
      <w:pPr>
        <w:pStyle w:val="ListParagraph"/>
        <w:numPr>
          <w:ilvl w:val="1"/>
          <w:numId w:val="98"/>
        </w:numPr>
        <w:rPr>
          <w:rFonts w:ascii="Arial" w:hAnsi="Arial" w:cs="Arial"/>
          <w:sz w:val="16"/>
          <w:szCs w:val="18"/>
        </w:rPr>
      </w:pPr>
      <w:r w:rsidRPr="00A47D4A">
        <w:rPr>
          <w:rFonts w:ascii="Arial" w:hAnsi="Arial" w:cs="Arial"/>
          <w:sz w:val="16"/>
          <w:szCs w:val="18"/>
        </w:rPr>
        <w:t>New: /shared/ASAssets/KPImetrics/Physical/Metadata/System/SYSTEM_ALL_DATASOURCES</w:t>
      </w:r>
    </w:p>
    <w:p w14:paraId="72A76621" w14:textId="7707B1B4" w:rsidR="00A47D4A" w:rsidRPr="00A47D4A" w:rsidRDefault="00A47D4A" w:rsidP="00A47D4A">
      <w:pPr>
        <w:pStyle w:val="ListParagraph"/>
        <w:numPr>
          <w:ilvl w:val="1"/>
          <w:numId w:val="98"/>
        </w:numPr>
        <w:rPr>
          <w:rFonts w:ascii="Arial" w:hAnsi="Arial" w:cs="Arial"/>
          <w:sz w:val="16"/>
          <w:szCs w:val="18"/>
        </w:rPr>
      </w:pPr>
      <w:r w:rsidRPr="00A47D4A">
        <w:rPr>
          <w:rFonts w:ascii="Arial" w:hAnsi="Arial" w:cs="Arial"/>
          <w:sz w:val="16"/>
          <w:szCs w:val="18"/>
        </w:rPr>
        <w:t>New: /shared/ASAssets/KPImetrics/Physical/Metadata/System/SYSTEM_ALL_DATASOURCES_ATTRIBUTES</w:t>
      </w:r>
    </w:p>
    <w:p w14:paraId="1B05F2C8" w14:textId="7D3934C2" w:rsidR="00A47D4A" w:rsidRPr="00A47D4A" w:rsidRDefault="00A47D4A" w:rsidP="00A47D4A">
      <w:pPr>
        <w:pStyle w:val="ListParagraph"/>
        <w:numPr>
          <w:ilvl w:val="1"/>
          <w:numId w:val="98"/>
        </w:numPr>
        <w:rPr>
          <w:rFonts w:ascii="Arial" w:hAnsi="Arial" w:cs="Arial"/>
          <w:sz w:val="16"/>
          <w:szCs w:val="18"/>
        </w:rPr>
      </w:pPr>
      <w:r w:rsidRPr="00A47D4A">
        <w:rPr>
          <w:rFonts w:ascii="Arial" w:hAnsi="Arial" w:cs="Arial"/>
          <w:sz w:val="16"/>
          <w:szCs w:val="18"/>
        </w:rPr>
        <w:t>New: /shared/ASAssets/KPImetrics/Physical/Metadata/System/SYSTEM_ALL_PARAMETERS</w:t>
      </w:r>
    </w:p>
    <w:p w14:paraId="4E3FA09F" w14:textId="16A9E5BF" w:rsidR="00A47D4A" w:rsidRPr="00A47D4A" w:rsidRDefault="00A47D4A" w:rsidP="00A47D4A">
      <w:pPr>
        <w:pStyle w:val="ListParagraph"/>
        <w:numPr>
          <w:ilvl w:val="1"/>
          <w:numId w:val="98"/>
        </w:numPr>
        <w:rPr>
          <w:rFonts w:ascii="Arial" w:hAnsi="Arial" w:cs="Arial"/>
          <w:sz w:val="16"/>
          <w:szCs w:val="18"/>
        </w:rPr>
      </w:pPr>
      <w:r w:rsidRPr="00A47D4A">
        <w:rPr>
          <w:rFonts w:ascii="Arial" w:hAnsi="Arial" w:cs="Arial"/>
          <w:sz w:val="16"/>
          <w:szCs w:val="18"/>
        </w:rPr>
        <w:t>New: /shared/ASAssets/KPImetrics/Physical/Metadata/System/SYSTEM_ALL_PROCEDURES</w:t>
      </w:r>
    </w:p>
    <w:p w14:paraId="7A01D5EA" w14:textId="0EDFA030" w:rsidR="00A47D4A" w:rsidRPr="00A47D4A" w:rsidRDefault="00A47D4A" w:rsidP="00A47D4A">
      <w:pPr>
        <w:pStyle w:val="ListParagraph"/>
        <w:numPr>
          <w:ilvl w:val="1"/>
          <w:numId w:val="98"/>
        </w:numPr>
        <w:rPr>
          <w:rFonts w:ascii="Arial" w:hAnsi="Arial" w:cs="Arial"/>
          <w:sz w:val="16"/>
          <w:szCs w:val="18"/>
        </w:rPr>
      </w:pPr>
      <w:r w:rsidRPr="00A47D4A">
        <w:rPr>
          <w:rFonts w:ascii="Arial" w:hAnsi="Arial" w:cs="Arial"/>
          <w:sz w:val="16"/>
          <w:szCs w:val="18"/>
        </w:rPr>
        <w:t>New: /shared/ASAssets/KPImetrics/Physical/Metadata/System/SYSTEM_ALL_RESOURCES_OTHER</w:t>
      </w:r>
    </w:p>
    <w:p w14:paraId="33787043" w14:textId="34111613" w:rsidR="00A47D4A" w:rsidRPr="00A47D4A" w:rsidRDefault="00A47D4A" w:rsidP="00A47D4A">
      <w:pPr>
        <w:pStyle w:val="ListParagraph"/>
        <w:numPr>
          <w:ilvl w:val="1"/>
          <w:numId w:val="98"/>
        </w:numPr>
        <w:rPr>
          <w:rFonts w:ascii="Arial" w:hAnsi="Arial" w:cs="Arial"/>
          <w:sz w:val="16"/>
          <w:szCs w:val="18"/>
        </w:rPr>
      </w:pPr>
      <w:r w:rsidRPr="00A47D4A">
        <w:rPr>
          <w:rFonts w:ascii="Arial" w:hAnsi="Arial" w:cs="Arial"/>
          <w:sz w:val="16"/>
          <w:szCs w:val="18"/>
        </w:rPr>
        <w:t>New: /shared/ASAssets/KPImetrics/Physical/Metadata/System/SYSTEM_ALL_TABLES</w:t>
      </w:r>
    </w:p>
    <w:p w14:paraId="2E7796BA" w14:textId="0E889911" w:rsidR="00A47D4A" w:rsidRPr="00A47D4A" w:rsidRDefault="00A47D4A" w:rsidP="00A47D4A">
      <w:pPr>
        <w:pStyle w:val="ListParagraph"/>
        <w:numPr>
          <w:ilvl w:val="1"/>
          <w:numId w:val="98"/>
        </w:numPr>
        <w:rPr>
          <w:rFonts w:ascii="Arial" w:hAnsi="Arial" w:cs="Arial"/>
          <w:sz w:val="16"/>
          <w:szCs w:val="18"/>
        </w:rPr>
      </w:pPr>
      <w:r w:rsidRPr="00A47D4A">
        <w:rPr>
          <w:rFonts w:ascii="Arial" w:hAnsi="Arial" w:cs="Arial"/>
          <w:sz w:val="16"/>
          <w:szCs w:val="18"/>
        </w:rPr>
        <w:t>New: /shared/ASAssets/KPImetrics/Physical/Metadata/System/SYSTEM_ALL_WSDL_OPERATIONS</w:t>
      </w:r>
    </w:p>
    <w:p w14:paraId="3CDE35FC" w14:textId="2964E390" w:rsidR="00A47D4A" w:rsidRPr="00A47D4A" w:rsidRDefault="00A47D4A" w:rsidP="00A47D4A">
      <w:pPr>
        <w:pStyle w:val="ListParagraph"/>
        <w:numPr>
          <w:ilvl w:val="1"/>
          <w:numId w:val="98"/>
        </w:numPr>
        <w:rPr>
          <w:rFonts w:ascii="Arial" w:hAnsi="Arial" w:cs="Arial"/>
          <w:sz w:val="16"/>
          <w:szCs w:val="18"/>
        </w:rPr>
      </w:pPr>
      <w:r w:rsidRPr="00A47D4A">
        <w:rPr>
          <w:rFonts w:ascii="Arial" w:hAnsi="Arial" w:cs="Arial"/>
          <w:sz w:val="16"/>
          <w:szCs w:val="18"/>
        </w:rPr>
        <w:t>Mod: /shared/ASAssets/KPImetrics/Physical/Metadata/System/ClusterSafeCache/Cache_ALL_RESOURCES</w:t>
      </w:r>
    </w:p>
    <w:p w14:paraId="33C9EB46" w14:textId="1E7AE29B" w:rsidR="00A47D4A" w:rsidRPr="00A47D4A" w:rsidRDefault="00A47D4A" w:rsidP="00A47D4A">
      <w:pPr>
        <w:pStyle w:val="ListParagraph"/>
        <w:numPr>
          <w:ilvl w:val="1"/>
          <w:numId w:val="98"/>
        </w:numPr>
        <w:rPr>
          <w:rFonts w:ascii="Arial" w:hAnsi="Arial" w:cs="Arial"/>
          <w:sz w:val="16"/>
          <w:szCs w:val="18"/>
        </w:rPr>
      </w:pPr>
      <w:r w:rsidRPr="00A47D4A">
        <w:rPr>
          <w:rFonts w:ascii="Arial" w:hAnsi="Arial" w:cs="Arial"/>
          <w:sz w:val="16"/>
          <w:szCs w:val="18"/>
        </w:rPr>
        <w:t>Mod: /shared/ASAssets/KPImetrics/Physical/Metadata/System/ClusterSafeCache/Cache_METADATA_TABLES</w:t>
      </w:r>
    </w:p>
    <w:p w14:paraId="6453B764" w14:textId="4D9E452E" w:rsidR="00A47D4A" w:rsidRPr="00A47D4A" w:rsidRDefault="00A47D4A" w:rsidP="00A47D4A">
      <w:pPr>
        <w:pStyle w:val="ListParagraph"/>
        <w:numPr>
          <w:ilvl w:val="1"/>
          <w:numId w:val="98"/>
        </w:numPr>
        <w:rPr>
          <w:rFonts w:ascii="Arial" w:hAnsi="Arial" w:cs="Arial"/>
          <w:sz w:val="16"/>
          <w:szCs w:val="18"/>
        </w:rPr>
      </w:pPr>
      <w:r w:rsidRPr="00A47D4A">
        <w:rPr>
          <w:rFonts w:ascii="Arial" w:hAnsi="Arial" w:cs="Arial"/>
          <w:sz w:val="16"/>
          <w:szCs w:val="18"/>
        </w:rPr>
        <w:t>Table structure change: METRICS_ALL_RESOURCES and METADATA_ALL_RESOURCES</w:t>
      </w:r>
    </w:p>
    <w:p w14:paraId="7AAF64CC" w14:textId="6B541F3C" w:rsidR="00A47D4A" w:rsidRPr="00A47D4A" w:rsidRDefault="00A47D4A" w:rsidP="00A47D4A">
      <w:pPr>
        <w:pStyle w:val="ListParagraph"/>
        <w:numPr>
          <w:ilvl w:val="1"/>
          <w:numId w:val="98"/>
        </w:numPr>
        <w:rPr>
          <w:rFonts w:ascii="Arial" w:hAnsi="Arial" w:cs="Arial"/>
          <w:sz w:val="16"/>
          <w:szCs w:val="18"/>
        </w:rPr>
      </w:pPr>
      <w:r w:rsidRPr="00A47D4A">
        <w:rPr>
          <w:rFonts w:ascii="Arial" w:hAnsi="Arial" w:cs="Arial"/>
          <w:sz w:val="16"/>
          <w:szCs w:val="18"/>
        </w:rPr>
        <w:t>Mod: /shared/ASAssets/KPImetrics_installation/DDL/SqlServer/04_pqCreateDrop_KPI_Tables_sqlserver_kpi2_tables</w:t>
      </w:r>
    </w:p>
    <w:p w14:paraId="35BACE69" w14:textId="153F3337" w:rsidR="00A47D4A" w:rsidRPr="00A47D4A" w:rsidRDefault="00A47D4A" w:rsidP="00A47D4A">
      <w:pPr>
        <w:pStyle w:val="ListParagraph"/>
        <w:numPr>
          <w:ilvl w:val="1"/>
          <w:numId w:val="98"/>
        </w:numPr>
        <w:rPr>
          <w:rFonts w:ascii="Arial" w:hAnsi="Arial" w:cs="Arial"/>
          <w:sz w:val="16"/>
          <w:szCs w:val="18"/>
        </w:rPr>
      </w:pPr>
      <w:r w:rsidRPr="00A47D4A">
        <w:rPr>
          <w:rFonts w:ascii="Arial" w:hAnsi="Arial" w:cs="Arial"/>
          <w:sz w:val="16"/>
          <w:szCs w:val="18"/>
        </w:rPr>
        <w:t>Mod: /shared/ASAssets/KPImetrics_installation/DDL/SqlServer/10_pqCreateDrop_Metadata_Tables_sqlserver_metadata_tables</w:t>
      </w:r>
    </w:p>
    <w:p w14:paraId="5A8D65FD" w14:textId="349C868B" w:rsidR="00A47D4A" w:rsidRPr="00A47D4A" w:rsidRDefault="00A47D4A" w:rsidP="00A47D4A">
      <w:pPr>
        <w:pStyle w:val="ListParagraph"/>
        <w:numPr>
          <w:ilvl w:val="1"/>
          <w:numId w:val="98"/>
        </w:numPr>
        <w:rPr>
          <w:rFonts w:ascii="Arial" w:hAnsi="Arial" w:cs="Arial"/>
          <w:sz w:val="16"/>
          <w:szCs w:val="18"/>
        </w:rPr>
      </w:pPr>
      <w:r w:rsidRPr="00A47D4A">
        <w:rPr>
          <w:rFonts w:ascii="Arial" w:hAnsi="Arial" w:cs="Arial"/>
          <w:sz w:val="16"/>
          <w:szCs w:val="18"/>
        </w:rPr>
        <w:t>Mod: /shared/ASAssets/KPImetrics_installation/DDL/Oracle/04_pqCreateDrop_KPI_Tables_oracle_kpi2_tables</w:t>
      </w:r>
    </w:p>
    <w:p w14:paraId="5F654876" w14:textId="73E259DC" w:rsidR="00A47D4A" w:rsidRPr="00A47D4A" w:rsidRDefault="00A47D4A" w:rsidP="00A47D4A">
      <w:pPr>
        <w:pStyle w:val="ListParagraph"/>
        <w:numPr>
          <w:ilvl w:val="1"/>
          <w:numId w:val="98"/>
        </w:numPr>
        <w:rPr>
          <w:rFonts w:ascii="Arial" w:hAnsi="Arial" w:cs="Arial"/>
          <w:sz w:val="16"/>
          <w:szCs w:val="18"/>
        </w:rPr>
      </w:pPr>
      <w:r w:rsidRPr="00A47D4A">
        <w:rPr>
          <w:rFonts w:ascii="Arial" w:hAnsi="Arial" w:cs="Arial"/>
          <w:sz w:val="16"/>
          <w:szCs w:val="18"/>
        </w:rPr>
        <w:t>Mod: /shared/ASAssets/KPImetrics_installation/DDL/Oracle/10_pqCreateDrop_Metadata_Tables_oracle_metadata_tables</w:t>
      </w:r>
    </w:p>
    <w:p w14:paraId="5307D2FB" w14:textId="4CA7E0BB" w:rsidR="0022187B" w:rsidRPr="0022187B" w:rsidRDefault="0022187B" w:rsidP="009510AE">
      <w:pPr>
        <w:pStyle w:val="ListParagraph"/>
        <w:numPr>
          <w:ilvl w:val="0"/>
          <w:numId w:val="98"/>
        </w:numPr>
        <w:rPr>
          <w:rFonts w:ascii="Arial" w:hAnsi="Arial" w:cs="Arial"/>
          <w:sz w:val="18"/>
          <w:szCs w:val="18"/>
        </w:rPr>
      </w:pPr>
      <w:r w:rsidRPr="0022187B">
        <w:rPr>
          <w:rFonts w:ascii="Arial" w:hAnsi="Arial" w:cs="Arial"/>
          <w:sz w:val="18"/>
          <w:szCs w:val="18"/>
        </w:rPr>
        <w:t>Deprecating the execution of storage of these 4 tables.  Real-time access will be provided instead.</w:t>
      </w:r>
    </w:p>
    <w:p w14:paraId="6BFF7669" w14:textId="77777777" w:rsidR="009A39A5" w:rsidRDefault="009A39A5" w:rsidP="009A39A5">
      <w:pPr>
        <w:pStyle w:val="ListParagraph"/>
        <w:numPr>
          <w:ilvl w:val="1"/>
          <w:numId w:val="98"/>
        </w:numPr>
        <w:rPr>
          <w:rFonts w:ascii="Arial" w:hAnsi="Arial" w:cs="Arial"/>
          <w:sz w:val="18"/>
          <w:szCs w:val="18"/>
        </w:rPr>
      </w:pPr>
      <w:r w:rsidRPr="009A39A5">
        <w:rPr>
          <w:rFonts w:ascii="Arial" w:hAnsi="Arial" w:cs="Arial"/>
          <w:sz w:val="18"/>
          <w:szCs w:val="18"/>
        </w:rPr>
        <w:t>All related triggers and resources have been removed and the tables dropped.</w:t>
      </w:r>
    </w:p>
    <w:p w14:paraId="098B5B46" w14:textId="0B37853F" w:rsidR="0022187B" w:rsidRPr="0022187B" w:rsidRDefault="0022187B" w:rsidP="009510AE">
      <w:pPr>
        <w:pStyle w:val="ListParagraph"/>
        <w:numPr>
          <w:ilvl w:val="2"/>
          <w:numId w:val="98"/>
        </w:numPr>
        <w:rPr>
          <w:rFonts w:ascii="Arial" w:hAnsi="Arial" w:cs="Arial"/>
          <w:sz w:val="18"/>
          <w:szCs w:val="18"/>
        </w:rPr>
      </w:pPr>
      <w:r w:rsidRPr="0022187B">
        <w:rPr>
          <w:rFonts w:ascii="Arial" w:hAnsi="Arial" w:cs="Arial"/>
          <w:sz w:val="18"/>
          <w:szCs w:val="18"/>
        </w:rPr>
        <w:t>METRICS_ACR_ABUOT – populated nightly by Cache_AllCustom_AccessByUserOverTime / kpimetricsTrig_19_AllCustom_AccessByUserOverTime</w:t>
      </w:r>
    </w:p>
    <w:p w14:paraId="423946E0" w14:textId="3CF39CA3" w:rsidR="0022187B" w:rsidRPr="0022187B" w:rsidRDefault="0022187B" w:rsidP="009510AE">
      <w:pPr>
        <w:pStyle w:val="ListParagraph"/>
        <w:numPr>
          <w:ilvl w:val="2"/>
          <w:numId w:val="98"/>
        </w:numPr>
        <w:rPr>
          <w:rFonts w:ascii="Arial" w:hAnsi="Arial" w:cs="Arial"/>
          <w:sz w:val="18"/>
          <w:szCs w:val="18"/>
        </w:rPr>
      </w:pPr>
      <w:r w:rsidRPr="0022187B">
        <w:rPr>
          <w:rFonts w:ascii="Arial" w:hAnsi="Arial" w:cs="Arial"/>
          <w:sz w:val="18"/>
          <w:szCs w:val="18"/>
        </w:rPr>
        <w:t>Real-time view: /services/databases/ASAssets/KPImetrics/AllCustomReports/AccessByUserOvertimeRT</w:t>
      </w:r>
    </w:p>
    <w:p w14:paraId="2A60CCED" w14:textId="41DD7F22" w:rsidR="0022187B" w:rsidRPr="0022187B" w:rsidRDefault="0022187B" w:rsidP="009510AE">
      <w:pPr>
        <w:pStyle w:val="ListParagraph"/>
        <w:numPr>
          <w:ilvl w:val="2"/>
          <w:numId w:val="98"/>
        </w:numPr>
        <w:rPr>
          <w:rFonts w:ascii="Arial" w:hAnsi="Arial" w:cs="Arial"/>
          <w:sz w:val="18"/>
          <w:szCs w:val="18"/>
        </w:rPr>
      </w:pPr>
      <w:r w:rsidRPr="0022187B">
        <w:rPr>
          <w:rFonts w:ascii="Arial" w:hAnsi="Arial" w:cs="Arial"/>
          <w:sz w:val="18"/>
          <w:szCs w:val="18"/>
        </w:rPr>
        <w:t>METRICS_ACR_AROPOT – populated nightly by Cache_AllCustom_ActiveResourcesOverPeriodOfTime / kpimetricsTrig_20_AllCustom_ActiveResourcesOverPeriodOfTime</w:t>
      </w:r>
    </w:p>
    <w:p w14:paraId="5EA279DC" w14:textId="744BE7DA" w:rsidR="0022187B" w:rsidRPr="0022187B" w:rsidRDefault="0022187B" w:rsidP="009510AE">
      <w:pPr>
        <w:pStyle w:val="ListParagraph"/>
        <w:numPr>
          <w:ilvl w:val="2"/>
          <w:numId w:val="98"/>
        </w:numPr>
        <w:rPr>
          <w:rFonts w:ascii="Arial" w:hAnsi="Arial" w:cs="Arial"/>
          <w:sz w:val="18"/>
          <w:szCs w:val="18"/>
        </w:rPr>
      </w:pPr>
      <w:r w:rsidRPr="0022187B">
        <w:rPr>
          <w:rFonts w:ascii="Arial" w:hAnsi="Arial" w:cs="Arial"/>
          <w:sz w:val="18"/>
          <w:szCs w:val="18"/>
        </w:rPr>
        <w:t>Real-time view: /services/databases/ASAssets/KPImetrics/AllCustomReports/ResourceAccessByUsersRT</w:t>
      </w:r>
    </w:p>
    <w:p w14:paraId="1A29DDFE" w14:textId="41285A3D" w:rsidR="0022187B" w:rsidRPr="0022187B" w:rsidRDefault="0022187B" w:rsidP="009510AE">
      <w:pPr>
        <w:pStyle w:val="ListParagraph"/>
        <w:numPr>
          <w:ilvl w:val="2"/>
          <w:numId w:val="98"/>
        </w:numPr>
        <w:rPr>
          <w:rFonts w:ascii="Arial" w:hAnsi="Arial" w:cs="Arial"/>
          <w:sz w:val="18"/>
          <w:szCs w:val="18"/>
        </w:rPr>
      </w:pPr>
      <w:r w:rsidRPr="0022187B">
        <w:rPr>
          <w:rFonts w:ascii="Arial" w:hAnsi="Arial" w:cs="Arial"/>
          <w:sz w:val="18"/>
          <w:szCs w:val="18"/>
        </w:rPr>
        <w:t>METRICS_ACR_RCD – populated nightly by Cache_AllCustom_ResourceCount_Details / kpimetricsTrig_21_AllCustom_ResourceCount_Details</w:t>
      </w:r>
    </w:p>
    <w:p w14:paraId="5336106B" w14:textId="1B47BF2A" w:rsidR="0022187B" w:rsidRPr="0022187B" w:rsidRDefault="0022187B" w:rsidP="009510AE">
      <w:pPr>
        <w:pStyle w:val="ListParagraph"/>
        <w:numPr>
          <w:ilvl w:val="2"/>
          <w:numId w:val="98"/>
        </w:numPr>
        <w:rPr>
          <w:rFonts w:ascii="Arial" w:hAnsi="Arial" w:cs="Arial"/>
          <w:sz w:val="18"/>
          <w:szCs w:val="18"/>
        </w:rPr>
      </w:pPr>
      <w:r w:rsidRPr="0022187B">
        <w:rPr>
          <w:rFonts w:ascii="Arial" w:hAnsi="Arial" w:cs="Arial"/>
          <w:sz w:val="18"/>
          <w:szCs w:val="18"/>
        </w:rPr>
        <w:t>Real-time view: /services/databases/ASAssets/KPImetrics/AllCustomReports/ResourceCount_DetailsRT</w:t>
      </w:r>
    </w:p>
    <w:p w14:paraId="5C20CD15" w14:textId="548FD144" w:rsidR="0022187B" w:rsidRPr="0022187B" w:rsidRDefault="0022187B" w:rsidP="009510AE">
      <w:pPr>
        <w:pStyle w:val="ListParagraph"/>
        <w:numPr>
          <w:ilvl w:val="2"/>
          <w:numId w:val="98"/>
        </w:numPr>
        <w:rPr>
          <w:rFonts w:ascii="Arial" w:hAnsi="Arial" w:cs="Arial"/>
          <w:sz w:val="18"/>
          <w:szCs w:val="18"/>
        </w:rPr>
      </w:pPr>
      <w:r w:rsidRPr="0022187B">
        <w:rPr>
          <w:rFonts w:ascii="Arial" w:hAnsi="Arial" w:cs="Arial"/>
          <w:sz w:val="18"/>
          <w:szCs w:val="18"/>
        </w:rPr>
        <w:t>METRICS_ACR_RCT – populated nightly by Cache_AllCustom_ResourceCount_Total / kpimetricsTrig_22_AllCustom_ResourceCount_Total</w:t>
      </w:r>
    </w:p>
    <w:p w14:paraId="3891C8CE" w14:textId="77041394" w:rsidR="0022187B" w:rsidRDefault="0022187B" w:rsidP="009510AE">
      <w:pPr>
        <w:pStyle w:val="ListParagraph"/>
        <w:numPr>
          <w:ilvl w:val="2"/>
          <w:numId w:val="98"/>
        </w:numPr>
        <w:rPr>
          <w:rFonts w:ascii="Arial" w:hAnsi="Arial" w:cs="Arial"/>
          <w:sz w:val="18"/>
          <w:szCs w:val="18"/>
        </w:rPr>
      </w:pPr>
      <w:r w:rsidRPr="0022187B">
        <w:rPr>
          <w:rFonts w:ascii="Arial" w:hAnsi="Arial" w:cs="Arial"/>
          <w:sz w:val="18"/>
          <w:szCs w:val="18"/>
        </w:rPr>
        <w:t>Real-time view: /services/databases/ASAssets/KPImetrics/AllCustomReports/ResourceCount_TotalRT</w:t>
      </w:r>
    </w:p>
    <w:p w14:paraId="095F3ECA" w14:textId="77777777" w:rsidR="00A47D4A" w:rsidRPr="00A47D4A" w:rsidRDefault="00A47D4A" w:rsidP="00A47D4A">
      <w:pPr>
        <w:pStyle w:val="ListParagraph"/>
        <w:numPr>
          <w:ilvl w:val="0"/>
          <w:numId w:val="98"/>
        </w:numPr>
        <w:rPr>
          <w:sz w:val="18"/>
          <w:szCs w:val="18"/>
        </w:rPr>
      </w:pPr>
      <w:r w:rsidRPr="00A47D4A">
        <w:rPr>
          <w:sz w:val="18"/>
          <w:szCs w:val="18"/>
        </w:rPr>
        <w:t>Mod/New: Cluster gatekeeper for /pMETRICS_ALL_TABLES - only allow 1 node in a cluster to execute at one time.</w:t>
      </w:r>
    </w:p>
    <w:p w14:paraId="25F8865A" w14:textId="14913B2E" w:rsidR="00A47D4A" w:rsidRPr="00A47D4A" w:rsidRDefault="00A47D4A" w:rsidP="00A47D4A">
      <w:pPr>
        <w:pStyle w:val="ListParagraph"/>
        <w:numPr>
          <w:ilvl w:val="1"/>
          <w:numId w:val="98"/>
        </w:numPr>
        <w:rPr>
          <w:sz w:val="16"/>
          <w:szCs w:val="18"/>
        </w:rPr>
      </w:pPr>
      <w:r w:rsidRPr="00A47D4A">
        <w:rPr>
          <w:sz w:val="16"/>
          <w:szCs w:val="18"/>
        </w:rPr>
        <w:lastRenderedPageBreak/>
        <w:t>Mod: /shared/ASAssets/KPImetrics/Physical/Metadata/System/ClusterSafeCache/pMETRICS_ALL_TABLES_exec</w:t>
      </w:r>
    </w:p>
    <w:p w14:paraId="4A4702A9" w14:textId="229805C4" w:rsidR="00A47D4A" w:rsidRPr="00A47D4A" w:rsidRDefault="00A47D4A" w:rsidP="00A47D4A">
      <w:pPr>
        <w:pStyle w:val="ListParagraph"/>
        <w:numPr>
          <w:ilvl w:val="1"/>
          <w:numId w:val="98"/>
        </w:numPr>
        <w:rPr>
          <w:sz w:val="16"/>
          <w:szCs w:val="18"/>
        </w:rPr>
      </w:pPr>
      <w:r w:rsidRPr="00A47D4A">
        <w:rPr>
          <w:sz w:val="16"/>
          <w:szCs w:val="18"/>
        </w:rPr>
        <w:t>New: /shared/ASAssets/KPImetrics/Physical/Physical/Abstraction/P_OBJECT_IS_RUNNING</w:t>
      </w:r>
    </w:p>
    <w:p w14:paraId="213DF0AD" w14:textId="3D21F091" w:rsidR="00A47D4A" w:rsidRPr="00A47D4A" w:rsidRDefault="00A47D4A" w:rsidP="00A47D4A">
      <w:pPr>
        <w:pStyle w:val="ListParagraph"/>
        <w:numPr>
          <w:ilvl w:val="1"/>
          <w:numId w:val="98"/>
        </w:numPr>
        <w:rPr>
          <w:sz w:val="16"/>
          <w:szCs w:val="18"/>
        </w:rPr>
      </w:pPr>
      <w:r w:rsidRPr="00A47D4A">
        <w:rPr>
          <w:sz w:val="16"/>
          <w:szCs w:val="18"/>
        </w:rPr>
        <w:t>New: /shared/ASAssets/KPImetrics/Physical/Physical/KPI_oracle/P_OBJECT_IS_RUNNING</w:t>
      </w:r>
    </w:p>
    <w:p w14:paraId="6046EA2C" w14:textId="096680E1" w:rsidR="00A47D4A" w:rsidRPr="00A47D4A" w:rsidRDefault="00A47D4A" w:rsidP="00A47D4A">
      <w:pPr>
        <w:pStyle w:val="ListParagraph"/>
        <w:numPr>
          <w:ilvl w:val="2"/>
          <w:numId w:val="98"/>
        </w:numPr>
        <w:rPr>
          <w:sz w:val="16"/>
          <w:szCs w:val="18"/>
        </w:rPr>
      </w:pPr>
      <w:r w:rsidRPr="00A47D4A">
        <w:rPr>
          <w:sz w:val="16"/>
          <w:szCs w:val="18"/>
        </w:rPr>
        <w:t>Requires select access to dba_objects and v$session</w:t>
      </w:r>
    </w:p>
    <w:p w14:paraId="1B928536" w14:textId="3C6AE538" w:rsidR="00A47D4A" w:rsidRPr="00A47D4A" w:rsidRDefault="00A47D4A" w:rsidP="00A47D4A">
      <w:pPr>
        <w:pStyle w:val="ListParagraph"/>
        <w:numPr>
          <w:ilvl w:val="1"/>
          <w:numId w:val="98"/>
        </w:numPr>
        <w:rPr>
          <w:sz w:val="16"/>
          <w:szCs w:val="18"/>
        </w:rPr>
      </w:pPr>
      <w:r w:rsidRPr="00A47D4A">
        <w:rPr>
          <w:sz w:val="16"/>
          <w:szCs w:val="18"/>
        </w:rPr>
        <w:t>New: /shared/ASAssets/KPImetrics/Physical/Physical/KPI_sqlserver/P_OBJECT_IS_RUNNING</w:t>
      </w:r>
    </w:p>
    <w:p w14:paraId="75C79C4C" w14:textId="77777777" w:rsidR="00A47D4A" w:rsidRPr="00A47D4A" w:rsidRDefault="00A47D4A" w:rsidP="00A47D4A">
      <w:pPr>
        <w:pStyle w:val="ListParagraph"/>
        <w:numPr>
          <w:ilvl w:val="2"/>
          <w:numId w:val="98"/>
        </w:numPr>
        <w:rPr>
          <w:rFonts w:ascii="Arial" w:hAnsi="Arial" w:cs="Arial"/>
          <w:sz w:val="16"/>
          <w:szCs w:val="18"/>
        </w:rPr>
      </w:pPr>
      <w:r w:rsidRPr="00A47D4A">
        <w:rPr>
          <w:sz w:val="16"/>
          <w:szCs w:val="18"/>
        </w:rPr>
        <w:t>Requires select access to sys.dm_exec_requests, sys.dm_exec_sql_text and sys.dm_exec_sessions</w:t>
      </w:r>
    </w:p>
    <w:p w14:paraId="03FBB54E" w14:textId="106109F4" w:rsidR="005C63D8" w:rsidRPr="005C63D8" w:rsidRDefault="005C63D8" w:rsidP="00A47D4A">
      <w:pPr>
        <w:pStyle w:val="ListParagraph"/>
        <w:numPr>
          <w:ilvl w:val="0"/>
          <w:numId w:val="98"/>
        </w:numPr>
        <w:rPr>
          <w:rFonts w:ascii="Arial" w:hAnsi="Arial" w:cs="Arial"/>
          <w:sz w:val="18"/>
          <w:szCs w:val="18"/>
        </w:rPr>
      </w:pPr>
      <w:r w:rsidRPr="005C63D8">
        <w:rPr>
          <w:sz w:val="18"/>
          <w:szCs w:val="18"/>
        </w:rPr>
        <w:t>Mod: Fix metrics_resources_usage_hist.resourceid null error and duplicate row metrics_sessions_hist error</w:t>
      </w:r>
    </w:p>
    <w:p w14:paraId="34E2E088" w14:textId="77777777"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/shared/ASAssets/KPImetrics_installation/DDL/Oracle/06_pqCreateDrop_KPI_Plsql_oracle_data_xfer_script_800</w:t>
      </w:r>
    </w:p>
    <w:p w14:paraId="4D2AD101" w14:textId="77777777"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/shared/ASAssets/KPImetrics_installation/DDL/SqlServer/06_pqCreateDrop_KPI_Plsql_sqlserver_data_xfer_script_800</w:t>
      </w:r>
    </w:p>
    <w:p w14:paraId="4E58CCEB" w14:textId="77777777" w:rsidR="005C63D8" w:rsidRPr="005C63D8" w:rsidRDefault="005C63D8" w:rsidP="009510AE">
      <w:pPr>
        <w:pStyle w:val="ListParagraph"/>
        <w:numPr>
          <w:ilvl w:val="0"/>
          <w:numId w:val="98"/>
        </w:numPr>
        <w:rPr>
          <w:rFonts w:ascii="Arial" w:hAnsi="Arial" w:cs="Arial"/>
          <w:sz w:val="18"/>
          <w:szCs w:val="18"/>
        </w:rPr>
      </w:pPr>
      <w:r w:rsidRPr="005C63D8">
        <w:rPr>
          <w:sz w:val="18"/>
          <w:szCs w:val="18"/>
        </w:rPr>
        <w:t>New: improve code maintainability by splitting code into separate procedures</w:t>
      </w:r>
    </w:p>
    <w:p w14:paraId="58A4F6EC" w14:textId="44C031B4"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/shared/ASAssets/KPImetrics_installation/DDL/Oracle/Helpers/06_oracle_data_xfer_800_P_METRICS_ALL_TABLES</w:t>
      </w:r>
    </w:p>
    <w:p w14:paraId="0949363A" w14:textId="062B7D0F"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/shared/ASAssets/KPImetrics_installation/DDL/Oracle/Helpers/06_oracle_data_xfer_800_P_METRICS_ALL_TABLES_PRINT</w:t>
      </w:r>
    </w:p>
    <w:p w14:paraId="20FE4054" w14:textId="4BBB535E"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/shared/ASAssets/KPImetrics_installation/DDL/Oracle/Helpers/06_oracle_data_xfer_800_P_METRICS_DELETE_COLLECTION</w:t>
      </w:r>
    </w:p>
    <w:p w14:paraId="3647A769" w14:textId="1C24B18F"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/shared/ASAssets/KPImetrics_installation/DDL/SqlServer/Helpers/06_sqlserver_data_xfer_800_P_FORMATTED_INTERVAL</w:t>
      </w:r>
    </w:p>
    <w:p w14:paraId="600D2EC0" w14:textId="1FAC8314"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/shared/ASAssets/KPImetrics_installation/DDL/SqlServer/Helpers/06_sqlserver_data_xfer_800_P_METRICS_ALL_TABLES</w:t>
      </w:r>
    </w:p>
    <w:p w14:paraId="2482EA39" w14:textId="4A0B12EA"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/shared/ASAssets/KPImetrics_installation/DDL/SqlServer/Helpers/06_sqlserver_data_xfer_800_P_METRICS_ALL_TABLES_PRINT</w:t>
      </w:r>
    </w:p>
    <w:p w14:paraId="6E7997E6" w14:textId="512A8863"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/shared/ASAssets/KPImetrics_installation/DDL/SqlServer/Helpers/06_sqlserver_data_xfer_800_P_METRICS_DELETE_COLLECTION</w:t>
      </w:r>
    </w:p>
    <w:p w14:paraId="3799F5EF" w14:textId="77777777" w:rsidR="005C63D8" w:rsidRPr="005C63D8" w:rsidRDefault="005C63D8" w:rsidP="009510AE">
      <w:pPr>
        <w:pStyle w:val="ListParagraph"/>
        <w:numPr>
          <w:ilvl w:val="0"/>
          <w:numId w:val="98"/>
        </w:numPr>
        <w:rPr>
          <w:rFonts w:ascii="Arial" w:hAnsi="Arial" w:cs="Arial"/>
          <w:sz w:val="18"/>
          <w:szCs w:val="18"/>
        </w:rPr>
      </w:pPr>
      <w:r w:rsidRPr="005C63D8">
        <w:rPr>
          <w:sz w:val="18"/>
          <w:szCs w:val="18"/>
        </w:rPr>
        <w:t>Mod: retry loop added</w:t>
      </w:r>
    </w:p>
    <w:p w14:paraId="239BA2F6" w14:textId="77777777"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/shared/ASAssets/KPImetrics/Physical/Metadata/System/ClusterSafeCache/Cache_ALL_RESOURCES</w:t>
      </w:r>
    </w:p>
    <w:p w14:paraId="36648A5D" w14:textId="77777777"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/shared/ASAssets/KPImetrics/Physical/Metadata/System/ClusterSafeCache/Cache_ALL_USERS</w:t>
      </w:r>
    </w:p>
    <w:p w14:paraId="1A0B12D7" w14:textId="77777777"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/shared/ASAssets/KPImetrics/Physical/Metadata/System/ClusterSafeCache/Cache_CIS_SYSTEM_RESOURCES</w:t>
      </w:r>
    </w:p>
    <w:p w14:paraId="3B41FD04" w14:textId="77777777"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/shared/ASAssets/KPImetrics/Physical/Metadata/System/ClusterSafeCache/Cache_CPU_MEMORY_CHECKER</w:t>
      </w:r>
    </w:p>
    <w:p w14:paraId="26420BC0" w14:textId="77777777"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/shared/ASAssets/KPImetrics/Physical/Metadata/System/ClusterSafeCache/Cache_LOG_DISK</w:t>
      </w:r>
    </w:p>
    <w:p w14:paraId="5AA19968" w14:textId="77777777"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/shared/ASAssets/KPImetrics/Physical/Metadata/System/ClusterSafeCache/Cache_LOG_IO</w:t>
      </w:r>
    </w:p>
    <w:p w14:paraId="473D3B59" w14:textId="77777777"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/shared/ASAssets/KPImetrics/Physical/Metadata/System/ClusterSafeCache/Cache_LOG_MEMORY</w:t>
      </w:r>
    </w:p>
    <w:p w14:paraId="4F9AC276" w14:textId="77777777"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/shared/ASAssets/KPImetrics/Physical/Metadata/System/ClusterSafeCache/Cache_METADATA_TABLES</w:t>
      </w:r>
    </w:p>
    <w:p w14:paraId="4B274388" w14:textId="77777777"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/shared/ASAssets/KPImetrics/Physical/Metadata/System/ClusterSafeCache/Cache_SYS_CACHES</w:t>
      </w:r>
    </w:p>
    <w:p w14:paraId="04397009" w14:textId="77777777"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/shared/ASAssets/KPImetrics/Physical/Metadata/System/ClusterSafeCache/Cache_SYS_DATASOURCES</w:t>
      </w:r>
    </w:p>
    <w:p w14:paraId="409F2B11" w14:textId="77777777" w:rsidR="005C63D8" w:rsidRPr="005C63D8" w:rsidRDefault="005C63D8" w:rsidP="009510AE">
      <w:pPr>
        <w:pStyle w:val="ListParagraph"/>
        <w:numPr>
          <w:ilvl w:val="0"/>
          <w:numId w:val="98"/>
        </w:numPr>
        <w:rPr>
          <w:rFonts w:ascii="Arial" w:hAnsi="Arial" w:cs="Arial"/>
          <w:sz w:val="18"/>
          <w:szCs w:val="18"/>
        </w:rPr>
      </w:pPr>
      <w:r w:rsidRPr="005C63D8">
        <w:rPr>
          <w:sz w:val="18"/>
          <w:szCs w:val="18"/>
        </w:rPr>
        <w:t>Mod: general improvements</w:t>
      </w:r>
    </w:p>
    <w:p w14:paraId="16ACFC93" w14:textId="77777777"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/shared/ASAssets/KPImetrics/Configuration/pMetricsEventRegistrationSubscribe</w:t>
      </w:r>
    </w:p>
    <w:p w14:paraId="0EBE11CC" w14:textId="77777777"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/shared/ASAssets/KPImetrics/Configuration/pMetricsEventRegistrationUnsubscribe</w:t>
      </w:r>
    </w:p>
    <w:p w14:paraId="56921029" w14:textId="77777777"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/shared/ASAssets/KPImetrics/Physical/Metadata/System/Helpers/executeMetricsSqlControlInsert</w:t>
      </w:r>
    </w:p>
    <w:p w14:paraId="1F5F8974" w14:textId="77777777"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/shared/ASAssets/KPImetrics/Physical/Metadata/System/ClusterSafeCache/pMETRICS_ALL_TABLES_exec</w:t>
      </w:r>
    </w:p>
    <w:p w14:paraId="6C559B4B" w14:textId="77777777" w:rsidR="005C63D8" w:rsidRPr="005C63D8" w:rsidRDefault="005C63D8" w:rsidP="009510AE">
      <w:pPr>
        <w:pStyle w:val="ListParagraph"/>
        <w:numPr>
          <w:ilvl w:val="0"/>
          <w:numId w:val="98"/>
        </w:numPr>
        <w:rPr>
          <w:rFonts w:ascii="Arial" w:hAnsi="Arial" w:cs="Arial"/>
          <w:sz w:val="18"/>
          <w:szCs w:val="18"/>
        </w:rPr>
      </w:pPr>
      <w:r w:rsidRPr="005C63D8">
        <w:rPr>
          <w:sz w:val="18"/>
          <w:szCs w:val="18"/>
        </w:rPr>
        <w:t>Mod: [distribution count]</w:t>
      </w:r>
    </w:p>
    <w:p w14:paraId="34F41E5A" w14:textId="77777777"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/shared/ASAssets/KPImetrics/Application/metrics/metrics_count/metrics_all_min_max_starttime_count</w:t>
      </w:r>
    </w:p>
    <w:p w14:paraId="59B92160" w14:textId="77777777" w:rsidR="005C63D8" w:rsidRPr="005C63D8" w:rsidRDefault="005C63D8" w:rsidP="009510AE">
      <w:pPr>
        <w:pStyle w:val="ListParagraph"/>
        <w:numPr>
          <w:ilvl w:val="1"/>
          <w:numId w:val="98"/>
        </w:numPr>
        <w:rPr>
          <w:rFonts w:ascii="Arial" w:hAnsi="Arial" w:cs="Arial"/>
          <w:sz w:val="18"/>
          <w:szCs w:val="18"/>
        </w:rPr>
      </w:pPr>
      <w:r w:rsidRPr="005C63D8">
        <w:rPr>
          <w:sz w:val="16"/>
          <w:szCs w:val="18"/>
        </w:rPr>
        <w:t>/services/databases/ASAssets/KPImetrics/metrics/metrics_all_kpimetrics_table_counts</w:t>
      </w:r>
    </w:p>
    <w:p w14:paraId="45F7AB09" w14:textId="77777777"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/shared/ASAssets/KPImetrics/Application/metrics/metrics_count/metrics_all_kpimetrics_table_counts</w:t>
      </w:r>
    </w:p>
    <w:p w14:paraId="45408B49" w14:textId="77777777"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/shared/ASAssets/KPImetrics/Business/Logical/metrics/metrics_all_kpimetrics_table_counts</w:t>
      </w:r>
    </w:p>
    <w:p w14:paraId="2325B691" w14:textId="77777777"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/shared/ASAssets/KPImetrics/Physical/Metadata/System/ClusterSafeCache/Cache_METADATA_TABLES</w:t>
      </w:r>
    </w:p>
    <w:p w14:paraId="133333E6" w14:textId="77777777"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/shared/ASAssets/KPImetrics/Physical/Physical/KPI_oracle/pqPartition_metadata_tables_ROW_DISTRIBUTION</w:t>
      </w:r>
    </w:p>
    <w:p w14:paraId="7432320F" w14:textId="77777777"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/shared/ASAssets/KPImetrics/Physical/Physical/KPI_oracle/pqPartition_metrics_history_other_tables_ROW_DISTRIBUTION</w:t>
      </w:r>
    </w:p>
    <w:p w14:paraId="5B83CB41" w14:textId="77777777"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/shared/ASAssets/KPImetrics/Physical/Physical/KPI_oracle/pqPartition_metrics_history_tables_ROW_DISTRIBUTION</w:t>
      </w:r>
    </w:p>
    <w:p w14:paraId="237623F2" w14:textId="77777777"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/shared/ASAssets/KPImetrics/Physical/Physical/KPI_sqlserver/pqPartition_metadata_tables_ROW_DISTRIBUTION</w:t>
      </w:r>
    </w:p>
    <w:p w14:paraId="3B2F3523" w14:textId="77777777"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/shared/ASAssets/KPImetrics/Physical/Physical/KPI_sqlserver/pqPartition_metrics_history_other_tables_ROW_DISTRIBUTION</w:t>
      </w:r>
    </w:p>
    <w:p w14:paraId="057D03BF" w14:textId="77777777"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/shared/ASAssets/KPImetrics/Physical/Physical/KPI_sqlserver/pqPartition_metrics_history_tables_ROW_DISTRIBUTION</w:t>
      </w:r>
    </w:p>
    <w:p w14:paraId="49C1AC76" w14:textId="77777777" w:rsidR="005C63D8" w:rsidRPr="005C63D8" w:rsidRDefault="005C63D8" w:rsidP="009510AE">
      <w:pPr>
        <w:pStyle w:val="ListParagraph"/>
        <w:numPr>
          <w:ilvl w:val="0"/>
          <w:numId w:val="98"/>
        </w:numPr>
        <w:rPr>
          <w:rFonts w:ascii="Arial" w:hAnsi="Arial" w:cs="Arial"/>
          <w:sz w:val="18"/>
          <w:szCs w:val="18"/>
        </w:rPr>
      </w:pPr>
      <w:r w:rsidRPr="005C63D8">
        <w:rPr>
          <w:sz w:val="18"/>
          <w:szCs w:val="18"/>
        </w:rPr>
        <w:t>Del:</w:t>
      </w:r>
    </w:p>
    <w:p w14:paraId="51B60D1B" w14:textId="77777777"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/shared/ASAssets/KPImetrics/Physical/Physical/KPI_sqlserver/02_AnalyzeDiskSpace</w:t>
      </w:r>
    </w:p>
    <w:p w14:paraId="0E2A923A" w14:textId="77777777" w:rsidR="005C63D8" w:rsidRPr="005C63D8" w:rsidRDefault="005C63D8" w:rsidP="009510AE">
      <w:pPr>
        <w:pStyle w:val="ListParagraph"/>
        <w:numPr>
          <w:ilvl w:val="0"/>
          <w:numId w:val="98"/>
        </w:numPr>
        <w:rPr>
          <w:rFonts w:ascii="Arial" w:hAnsi="Arial" w:cs="Arial"/>
          <w:sz w:val="18"/>
          <w:szCs w:val="18"/>
        </w:rPr>
      </w:pPr>
      <w:r w:rsidRPr="005C63D8">
        <w:rPr>
          <w:sz w:val="18"/>
          <w:szCs w:val="18"/>
        </w:rPr>
        <w:t>New: [analyze disk space]</w:t>
      </w:r>
    </w:p>
    <w:p w14:paraId="17627E44" w14:textId="77777777"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/shared/ASAssets/KPImetrics/Physical/Physical/KPI_sqlserver/02_AnalyzeDiskSpaceTable</w:t>
      </w:r>
    </w:p>
    <w:p w14:paraId="51DF97CA" w14:textId="1B5148CF"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/shared/ASAssets/KPImetrics/Physical/Physical/KPI_sqlserver/03_AnalyzeDiskSpacePartitions_order_spac</w:t>
      </w:r>
      <w:r>
        <w:rPr>
          <w:sz w:val="16"/>
          <w:szCs w:val="18"/>
        </w:rPr>
        <w:t>e</w:t>
      </w:r>
    </w:p>
    <w:p w14:paraId="4F98DC22" w14:textId="1862DBA8"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/shared/ASAssets/KPImetrics/Physical/Physical/KPI_sqlserver/03_AnalyzeDiskSpacePartitions_order_table</w:t>
      </w:r>
    </w:p>
    <w:p w14:paraId="60A0E4C5" w14:textId="77777777"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/shared/ASAssets/KPImetrics_installation/Maintenance/pMaintenanceDeleteHostnamePort</w:t>
      </w:r>
    </w:p>
    <w:p w14:paraId="017FA6CA" w14:textId="77777777" w:rsidR="005C63D8" w:rsidRPr="005C63D8" w:rsidRDefault="005C63D8" w:rsidP="009510AE">
      <w:pPr>
        <w:pStyle w:val="ListParagraph"/>
        <w:numPr>
          <w:ilvl w:val="0"/>
          <w:numId w:val="98"/>
        </w:numPr>
        <w:rPr>
          <w:rFonts w:ascii="Arial" w:hAnsi="Arial" w:cs="Arial"/>
          <w:sz w:val="18"/>
          <w:szCs w:val="18"/>
        </w:rPr>
      </w:pPr>
      <w:r w:rsidRPr="005C63D8">
        <w:rPr>
          <w:sz w:val="18"/>
          <w:szCs w:val="18"/>
        </w:rPr>
        <w:t>Moved:</w:t>
      </w:r>
    </w:p>
    <w:p w14:paraId="09B42AA3" w14:textId="5EE06C1D" w:rsidR="005C63D8" w:rsidRPr="00522753" w:rsidRDefault="005C63D8" w:rsidP="009510AE">
      <w:pPr>
        <w:pStyle w:val="ListParagraph"/>
        <w:numPr>
          <w:ilvl w:val="1"/>
          <w:numId w:val="98"/>
        </w:numPr>
        <w:rPr>
          <w:rFonts w:ascii="Arial" w:hAnsi="Arial" w:cs="Arial"/>
          <w:sz w:val="18"/>
          <w:szCs w:val="18"/>
        </w:rPr>
      </w:pPr>
      <w:r w:rsidRPr="005C63D8">
        <w:rPr>
          <w:sz w:val="16"/>
          <w:szCs w:val="18"/>
        </w:rPr>
        <w:t>/shared/ASAssets/KPImetrics_installation/Maintenance/pMaintenanceUpdateHostnamePort</w:t>
      </w:r>
    </w:p>
    <w:p w14:paraId="2DE05F1C" w14:textId="77777777" w:rsidR="00522753" w:rsidRPr="00C574D8" w:rsidRDefault="00522753" w:rsidP="00522753">
      <w:pPr>
        <w:pStyle w:val="ListParagraph"/>
        <w:numPr>
          <w:ilvl w:val="0"/>
          <w:numId w:val="98"/>
        </w:numPr>
        <w:rPr>
          <w:sz w:val="18"/>
          <w:szCs w:val="18"/>
        </w:rPr>
      </w:pPr>
      <w:r w:rsidRPr="00C574D8">
        <w:rPr>
          <w:sz w:val="18"/>
          <w:szCs w:val="18"/>
        </w:rPr>
        <w:t>New: triggers/procedure</w:t>
      </w:r>
    </w:p>
    <w:p w14:paraId="13AD7397" w14:textId="77777777" w:rsidR="00522753" w:rsidRPr="00C574D8" w:rsidRDefault="00522753" w:rsidP="00522753">
      <w:pPr>
        <w:pStyle w:val="ListParagraph"/>
        <w:numPr>
          <w:ilvl w:val="1"/>
          <w:numId w:val="98"/>
        </w:numPr>
        <w:rPr>
          <w:sz w:val="16"/>
          <w:szCs w:val="18"/>
        </w:rPr>
      </w:pPr>
      <w:r w:rsidRPr="00C574D8">
        <w:rPr>
          <w:sz w:val="16"/>
          <w:szCs w:val="18"/>
        </w:rPr>
        <w:t>/shared/ASAssets/KPImetrics/Physical/Metadata/System/ClusterSafeCache/pMetricsInsertDeleteCheck</w:t>
      </w:r>
    </w:p>
    <w:p w14:paraId="00382719" w14:textId="77777777" w:rsidR="00522753" w:rsidRPr="00C574D8" w:rsidRDefault="00522753" w:rsidP="00522753">
      <w:pPr>
        <w:pStyle w:val="ListParagraph"/>
        <w:numPr>
          <w:ilvl w:val="1"/>
          <w:numId w:val="98"/>
        </w:numPr>
        <w:rPr>
          <w:sz w:val="16"/>
          <w:szCs w:val="18"/>
        </w:rPr>
      </w:pPr>
      <w:r w:rsidRPr="00C574D8">
        <w:rPr>
          <w:sz w:val="16"/>
          <w:szCs w:val="18"/>
        </w:rPr>
        <w:t>/shared/ASAssets/KPImetrics/Physical/Metadata/System/ClusterSafeTriggers/kpimetricsTrig_36_DBMSInsertCheck</w:t>
      </w:r>
    </w:p>
    <w:p w14:paraId="0540A940" w14:textId="77777777" w:rsidR="00522753" w:rsidRPr="00C574D8" w:rsidRDefault="00522753" w:rsidP="00522753">
      <w:pPr>
        <w:pStyle w:val="ListParagraph"/>
        <w:numPr>
          <w:ilvl w:val="1"/>
          <w:numId w:val="98"/>
        </w:numPr>
        <w:rPr>
          <w:sz w:val="16"/>
          <w:szCs w:val="18"/>
        </w:rPr>
      </w:pPr>
      <w:r w:rsidRPr="00C574D8">
        <w:rPr>
          <w:sz w:val="16"/>
          <w:szCs w:val="18"/>
        </w:rPr>
        <w:t>/shared/ASAssets/KPImetrics/Physical/Metadata/System/ClusterSafeTriggers/kpimetricsTrig_54_MetricsKpiPersistentStart</w:t>
      </w:r>
    </w:p>
    <w:p w14:paraId="1CA9B473" w14:textId="77777777" w:rsidR="00522753" w:rsidRPr="00C574D8" w:rsidRDefault="00522753" w:rsidP="00522753">
      <w:pPr>
        <w:pStyle w:val="ListParagraph"/>
        <w:numPr>
          <w:ilvl w:val="1"/>
          <w:numId w:val="98"/>
        </w:numPr>
        <w:rPr>
          <w:sz w:val="16"/>
          <w:szCs w:val="18"/>
        </w:rPr>
      </w:pPr>
      <w:r w:rsidRPr="00C574D8">
        <w:rPr>
          <w:sz w:val="16"/>
          <w:szCs w:val="18"/>
        </w:rPr>
        <w:lastRenderedPageBreak/>
        <w:t>/shared/ASAssets/KPImetrics/Physical/Metadata/System/ClusterSafeTriggers/kpimetricsTrig_55_MetricsKpiPersistentEnd</w:t>
      </w:r>
    </w:p>
    <w:p w14:paraId="357C6A78" w14:textId="77777777" w:rsidR="00522753" w:rsidRPr="00C574D8" w:rsidRDefault="00522753" w:rsidP="00522753">
      <w:pPr>
        <w:pStyle w:val="ListParagraph"/>
        <w:numPr>
          <w:ilvl w:val="1"/>
          <w:numId w:val="98"/>
        </w:numPr>
        <w:rPr>
          <w:sz w:val="16"/>
          <w:szCs w:val="18"/>
        </w:rPr>
      </w:pPr>
      <w:r w:rsidRPr="00C574D8">
        <w:rPr>
          <w:sz w:val="16"/>
          <w:szCs w:val="18"/>
        </w:rPr>
        <w:t>/shared/ASAssets/KPImetrics/Physical/Metadata/System/ClusterSafeTriggers/kpimetricsTrig_56_MetricsKpiTruncationStart</w:t>
      </w:r>
    </w:p>
    <w:p w14:paraId="010D4438" w14:textId="77777777" w:rsidR="00522753" w:rsidRPr="00C574D8" w:rsidRDefault="00522753" w:rsidP="00522753">
      <w:pPr>
        <w:pStyle w:val="ListParagraph"/>
        <w:numPr>
          <w:ilvl w:val="1"/>
          <w:numId w:val="98"/>
        </w:numPr>
        <w:rPr>
          <w:sz w:val="16"/>
          <w:szCs w:val="18"/>
        </w:rPr>
      </w:pPr>
      <w:r w:rsidRPr="00C574D8">
        <w:rPr>
          <w:sz w:val="16"/>
          <w:szCs w:val="18"/>
        </w:rPr>
        <w:t>/shared/ASAssets/KPImetrics/Physical/Metadata/System/ClusterSafeTriggers/kpimetricsTrig_57_MetricsKpiTruncationEnd</w:t>
      </w:r>
    </w:p>
    <w:p w14:paraId="74FEC034" w14:textId="77777777" w:rsidR="00522753" w:rsidRPr="00C574D8" w:rsidRDefault="00522753" w:rsidP="00522753">
      <w:pPr>
        <w:pStyle w:val="ListParagraph"/>
        <w:numPr>
          <w:ilvl w:val="1"/>
          <w:numId w:val="98"/>
        </w:numPr>
        <w:rPr>
          <w:sz w:val="16"/>
          <w:szCs w:val="18"/>
        </w:rPr>
      </w:pPr>
      <w:r w:rsidRPr="00C574D8">
        <w:rPr>
          <w:sz w:val="16"/>
          <w:szCs w:val="18"/>
        </w:rPr>
        <w:t>/shared/ASAssets/KPImetrics/Physical/Metadata/System/ClusterSafeTriggers/kpimetricsTrig_58_MetricsKpiBackupStart</w:t>
      </w:r>
    </w:p>
    <w:p w14:paraId="6C207D01" w14:textId="77777777" w:rsidR="00522753" w:rsidRPr="00C574D8" w:rsidRDefault="00522753" w:rsidP="00522753">
      <w:pPr>
        <w:pStyle w:val="ListParagraph"/>
        <w:numPr>
          <w:ilvl w:val="1"/>
          <w:numId w:val="98"/>
        </w:numPr>
        <w:rPr>
          <w:sz w:val="16"/>
          <w:szCs w:val="18"/>
        </w:rPr>
      </w:pPr>
      <w:r w:rsidRPr="00C574D8">
        <w:rPr>
          <w:sz w:val="16"/>
          <w:szCs w:val="18"/>
        </w:rPr>
        <w:t>/shared/ASAssets/KPImetrics/Physical/Metadata/System/ClusterSafeTriggers/kpimetricsTrig_59_MetricsKpiBackupEnd</w:t>
      </w:r>
    </w:p>
    <w:p w14:paraId="35688D52" w14:textId="77777777" w:rsidR="00522753" w:rsidRPr="00C574D8" w:rsidRDefault="00522753" w:rsidP="00522753">
      <w:pPr>
        <w:pStyle w:val="ListParagraph"/>
        <w:numPr>
          <w:ilvl w:val="1"/>
          <w:numId w:val="98"/>
        </w:numPr>
        <w:rPr>
          <w:sz w:val="16"/>
          <w:szCs w:val="18"/>
        </w:rPr>
      </w:pPr>
      <w:r w:rsidRPr="00C574D8">
        <w:rPr>
          <w:sz w:val="16"/>
          <w:szCs w:val="18"/>
        </w:rPr>
        <w:t>/shared/ASAssets/KPImetrics/Physical/Metadata/System/ClusterSafeTriggers/kpimetricsTrig_60_MetricsKpiRestoreStart</w:t>
      </w:r>
    </w:p>
    <w:p w14:paraId="62A0721E" w14:textId="0702434E" w:rsidR="00522753" w:rsidRPr="00C574D8" w:rsidRDefault="00522753" w:rsidP="00522753">
      <w:pPr>
        <w:pStyle w:val="ListParagraph"/>
        <w:numPr>
          <w:ilvl w:val="1"/>
          <w:numId w:val="98"/>
        </w:numPr>
        <w:rPr>
          <w:sz w:val="16"/>
          <w:szCs w:val="18"/>
        </w:rPr>
      </w:pPr>
      <w:r w:rsidRPr="00C574D8">
        <w:rPr>
          <w:sz w:val="16"/>
          <w:szCs w:val="18"/>
        </w:rPr>
        <w:t>/shared/ASAssets/KPImetrics/Physical/Metadata/System/ClusterSafeTriggers/kpimetricsTrig_61_MetricsKpiRestoreEnd</w:t>
      </w:r>
    </w:p>
    <w:p w14:paraId="4C11E8DC" w14:textId="77777777" w:rsidR="00A47D4A" w:rsidRPr="00C574D8" w:rsidRDefault="00A47D4A" w:rsidP="00A47D4A">
      <w:pPr>
        <w:pStyle w:val="ListParagraph"/>
        <w:numPr>
          <w:ilvl w:val="0"/>
          <w:numId w:val="98"/>
        </w:numPr>
        <w:rPr>
          <w:sz w:val="18"/>
          <w:szCs w:val="18"/>
        </w:rPr>
      </w:pPr>
      <w:r w:rsidRPr="00C574D8">
        <w:rPr>
          <w:sz w:val="18"/>
          <w:szCs w:val="18"/>
        </w:rPr>
        <w:t>2022-02-04: Deprecation Notice: Beginning May 2022</w:t>
      </w:r>
    </w:p>
    <w:p w14:paraId="661F0D9F" w14:textId="77777777" w:rsidR="00A47D4A" w:rsidRPr="00C574D8" w:rsidRDefault="00A47D4A" w:rsidP="00A47D4A">
      <w:pPr>
        <w:pStyle w:val="ListParagraph"/>
        <w:numPr>
          <w:ilvl w:val="1"/>
          <w:numId w:val="98"/>
        </w:numPr>
        <w:rPr>
          <w:sz w:val="18"/>
          <w:szCs w:val="18"/>
        </w:rPr>
      </w:pPr>
      <w:r w:rsidRPr="00C574D8">
        <w:rPr>
          <w:sz w:val="18"/>
          <w:szCs w:val="18"/>
        </w:rPr>
        <w:t>Please refer to the deprecation notice on Github in /Release/DEPRECATION_NOTICE.txt</w:t>
      </w:r>
    </w:p>
    <w:p w14:paraId="505A7476" w14:textId="77777777" w:rsidR="00A47D4A" w:rsidRPr="00C574D8" w:rsidRDefault="00A47D4A" w:rsidP="00A47D4A">
      <w:pPr>
        <w:pStyle w:val="ListParagraph"/>
        <w:numPr>
          <w:ilvl w:val="1"/>
          <w:numId w:val="98"/>
        </w:numPr>
        <w:rPr>
          <w:sz w:val="18"/>
          <w:szCs w:val="18"/>
        </w:rPr>
      </w:pPr>
      <w:r w:rsidRPr="00C574D8">
        <w:rPr>
          <w:sz w:val="18"/>
          <w:szCs w:val="18"/>
        </w:rPr>
        <w:t>Going forward, KPImetrics will no longer integrate with LDAP data which was "optionally" used to augment the following tables:</w:t>
      </w:r>
    </w:p>
    <w:p w14:paraId="3932BBB1" w14:textId="77777777" w:rsidR="00A47D4A" w:rsidRPr="00C574D8" w:rsidRDefault="00A47D4A" w:rsidP="00A47D4A">
      <w:pPr>
        <w:pStyle w:val="ListParagraph"/>
        <w:numPr>
          <w:ilvl w:val="2"/>
          <w:numId w:val="98"/>
        </w:numPr>
        <w:rPr>
          <w:sz w:val="18"/>
          <w:szCs w:val="18"/>
        </w:rPr>
      </w:pPr>
      <w:r w:rsidRPr="00C574D8">
        <w:rPr>
          <w:sz w:val="18"/>
          <w:szCs w:val="18"/>
        </w:rPr>
        <w:t>metrics_sessions_hist</w:t>
      </w:r>
    </w:p>
    <w:p w14:paraId="6A57538F" w14:textId="77777777" w:rsidR="00A47D4A" w:rsidRPr="00C574D8" w:rsidRDefault="00A47D4A" w:rsidP="00A47D4A">
      <w:pPr>
        <w:pStyle w:val="ListParagraph"/>
        <w:numPr>
          <w:ilvl w:val="2"/>
          <w:numId w:val="98"/>
        </w:numPr>
        <w:rPr>
          <w:sz w:val="18"/>
          <w:szCs w:val="18"/>
        </w:rPr>
      </w:pPr>
      <w:r w:rsidRPr="00C574D8">
        <w:rPr>
          <w:sz w:val="18"/>
          <w:szCs w:val="18"/>
        </w:rPr>
        <w:t>metrics_resources_usage_hist</w:t>
      </w:r>
    </w:p>
    <w:p w14:paraId="49863F96" w14:textId="332D821F" w:rsidR="00A47D4A" w:rsidRPr="00C574D8" w:rsidRDefault="00A47D4A" w:rsidP="00A47D4A">
      <w:pPr>
        <w:pStyle w:val="ListParagraph"/>
        <w:numPr>
          <w:ilvl w:val="2"/>
          <w:numId w:val="98"/>
        </w:numPr>
        <w:rPr>
          <w:sz w:val="18"/>
          <w:szCs w:val="18"/>
        </w:rPr>
      </w:pPr>
      <w:r w:rsidRPr="00C574D8">
        <w:rPr>
          <w:sz w:val="18"/>
          <w:szCs w:val="18"/>
        </w:rPr>
        <w:t>metrics_requests_hist</w:t>
      </w:r>
    </w:p>
    <w:p w14:paraId="348EFEAF" w14:textId="3B4B1135" w:rsidR="00E03769" w:rsidRDefault="00E03769" w:rsidP="005C63D8">
      <w:pPr>
        <w:pStyle w:val="Heading3"/>
        <w:rPr>
          <w:lang w:eastAsia="en-CA" w:bidi="he-IL"/>
        </w:rPr>
      </w:pPr>
      <w:bookmarkStart w:id="299" w:name="_Toc104387080"/>
      <w:r w:rsidRPr="00052E03">
        <w:rPr>
          <w:lang w:eastAsia="en-CA" w:bidi="he-IL"/>
        </w:rPr>
        <w:t>Release 202</w:t>
      </w:r>
      <w:r>
        <w:rPr>
          <w:lang w:eastAsia="en-CA" w:bidi="he-IL"/>
        </w:rPr>
        <w:t>1</w:t>
      </w:r>
      <w:r w:rsidRPr="00052E03">
        <w:rPr>
          <w:lang w:eastAsia="en-CA" w:bidi="he-IL"/>
        </w:rPr>
        <w:t>Q</w:t>
      </w:r>
      <w:r>
        <w:rPr>
          <w:lang w:eastAsia="en-CA" w:bidi="he-IL"/>
        </w:rPr>
        <w:t>402</w:t>
      </w:r>
      <w:r w:rsidRPr="00052E03">
        <w:rPr>
          <w:lang w:eastAsia="en-CA" w:bidi="he-IL"/>
        </w:rPr>
        <w:t xml:space="preserve"> [</w:t>
      </w:r>
      <w:r>
        <w:rPr>
          <w:lang w:eastAsia="en-CA" w:bidi="he-IL"/>
        </w:rPr>
        <w:t>Nov 2</w:t>
      </w:r>
      <w:r w:rsidR="00004192">
        <w:rPr>
          <w:lang w:eastAsia="en-CA" w:bidi="he-IL"/>
        </w:rPr>
        <w:t>3</w:t>
      </w:r>
      <w:r w:rsidRPr="00052E03">
        <w:rPr>
          <w:lang w:eastAsia="en-CA" w:bidi="he-IL"/>
        </w:rPr>
        <w:t xml:space="preserve"> 202</w:t>
      </w:r>
      <w:r>
        <w:rPr>
          <w:lang w:eastAsia="en-CA" w:bidi="he-IL"/>
        </w:rPr>
        <w:t>1</w:t>
      </w:r>
      <w:r w:rsidRPr="00052E03">
        <w:rPr>
          <w:lang w:eastAsia="en-CA" w:bidi="he-IL"/>
        </w:rPr>
        <w:t>]</w:t>
      </w:r>
      <w:bookmarkEnd w:id="299"/>
    </w:p>
    <w:p w14:paraId="6CCD5D88" w14:textId="77F372BB" w:rsidR="00E03769" w:rsidRPr="003E0528" w:rsidRDefault="00E03769" w:rsidP="009510AE">
      <w:pPr>
        <w:pStyle w:val="ListParagraph"/>
        <w:numPr>
          <w:ilvl w:val="0"/>
          <w:numId w:val="98"/>
        </w:numPr>
        <w:rPr>
          <w:rFonts w:ascii="Arial" w:hAnsi="Arial" w:cs="Arial"/>
          <w:sz w:val="18"/>
          <w:szCs w:val="18"/>
        </w:rPr>
      </w:pPr>
      <w:r w:rsidRPr="00E03769">
        <w:rPr>
          <w:rFonts w:ascii="Arial" w:hAnsi="Arial" w:cs="Arial"/>
          <w:sz w:val="18"/>
          <w:szCs w:val="18"/>
        </w:rPr>
        <w:t>Added processing for the SQL Explain Plan.  new table created: metrics_requests_hist_sqlplan</w:t>
      </w:r>
      <w:r w:rsidRPr="003E0528">
        <w:rPr>
          <w:rFonts w:ascii="Arial" w:hAnsi="Arial" w:cs="Arial"/>
          <w:sz w:val="18"/>
          <w:szCs w:val="18"/>
        </w:rPr>
        <w:t>.</w:t>
      </w:r>
    </w:p>
    <w:p w14:paraId="25FA8BF0" w14:textId="77777777" w:rsidR="00E03769" w:rsidRPr="00E03769" w:rsidRDefault="00E03769" w:rsidP="009510AE">
      <w:pPr>
        <w:pStyle w:val="ListParagraph"/>
        <w:numPr>
          <w:ilvl w:val="0"/>
          <w:numId w:val="98"/>
        </w:numPr>
        <w:rPr>
          <w:rFonts w:ascii="Arial" w:hAnsi="Arial" w:cs="Arial"/>
          <w:sz w:val="18"/>
          <w:szCs w:val="18"/>
        </w:rPr>
      </w:pPr>
      <w:r w:rsidRPr="00E03769">
        <w:rPr>
          <w:rFonts w:ascii="Arial" w:hAnsi="Arial" w:cs="Arial"/>
          <w:sz w:val="18"/>
          <w:szCs w:val="18"/>
        </w:rPr>
        <w:t>New Procedure/Trigger:</w:t>
      </w:r>
    </w:p>
    <w:p w14:paraId="17D72F83" w14:textId="77777777" w:rsidR="00E03769" w:rsidRPr="00E03769" w:rsidRDefault="00E03769" w:rsidP="009510AE">
      <w:pPr>
        <w:pStyle w:val="ListParagraph"/>
        <w:numPr>
          <w:ilvl w:val="1"/>
          <w:numId w:val="98"/>
        </w:numPr>
        <w:rPr>
          <w:rFonts w:ascii="Arial" w:hAnsi="Arial" w:cs="Arial"/>
          <w:sz w:val="16"/>
          <w:szCs w:val="18"/>
        </w:rPr>
      </w:pPr>
      <w:r w:rsidRPr="00E03769">
        <w:rPr>
          <w:rFonts w:ascii="Arial" w:hAnsi="Arial" w:cs="Arial"/>
          <w:sz w:val="16"/>
          <w:szCs w:val="18"/>
        </w:rPr>
        <w:t>/shared/ASAssets/KPImetrics/Physical/Metadata/System/ClusterSafeCache/Cache_SQL_Plan</w:t>
      </w:r>
    </w:p>
    <w:p w14:paraId="35466658" w14:textId="77777777" w:rsidR="00E03769" w:rsidRPr="00004192" w:rsidRDefault="00E03769" w:rsidP="009510AE">
      <w:pPr>
        <w:pStyle w:val="ListParagraph"/>
        <w:numPr>
          <w:ilvl w:val="1"/>
          <w:numId w:val="98"/>
        </w:numPr>
        <w:rPr>
          <w:rFonts w:ascii="Arial" w:hAnsi="Arial" w:cs="Arial"/>
          <w:sz w:val="14"/>
          <w:szCs w:val="18"/>
        </w:rPr>
      </w:pPr>
      <w:r w:rsidRPr="00004192">
        <w:rPr>
          <w:rFonts w:ascii="Arial" w:hAnsi="Arial" w:cs="Arial"/>
          <w:sz w:val="14"/>
          <w:szCs w:val="18"/>
        </w:rPr>
        <w:t>/shared/ASAssets/KPImetrics/Physical/Metadata/System/ClusterSafeTriggers/kpimetricsTrig_26_Cache_SQL_Plan</w:t>
      </w:r>
    </w:p>
    <w:p w14:paraId="68D108D2" w14:textId="77777777" w:rsidR="00E03769" w:rsidRPr="00E03769" w:rsidRDefault="00E03769" w:rsidP="009510AE">
      <w:pPr>
        <w:pStyle w:val="ListParagraph"/>
        <w:numPr>
          <w:ilvl w:val="0"/>
          <w:numId w:val="98"/>
        </w:numPr>
        <w:rPr>
          <w:rFonts w:ascii="Arial" w:hAnsi="Arial" w:cs="Arial"/>
          <w:sz w:val="18"/>
          <w:szCs w:val="18"/>
        </w:rPr>
      </w:pPr>
      <w:r w:rsidRPr="00E03769">
        <w:rPr>
          <w:rFonts w:ascii="Arial" w:hAnsi="Arial" w:cs="Arial"/>
          <w:sz w:val="18"/>
          <w:szCs w:val="18"/>
        </w:rPr>
        <w:t>New Table: metrics_requests_hist_sqlplan</w:t>
      </w:r>
    </w:p>
    <w:p w14:paraId="364C4BBD" w14:textId="77777777" w:rsidR="00E03769" w:rsidRPr="00E03769" w:rsidRDefault="00E03769" w:rsidP="009510AE">
      <w:pPr>
        <w:pStyle w:val="ListParagraph"/>
        <w:numPr>
          <w:ilvl w:val="1"/>
          <w:numId w:val="98"/>
        </w:numPr>
        <w:rPr>
          <w:rFonts w:ascii="Arial" w:hAnsi="Arial" w:cs="Arial"/>
          <w:sz w:val="16"/>
          <w:szCs w:val="18"/>
        </w:rPr>
      </w:pPr>
      <w:r w:rsidRPr="00E03769">
        <w:rPr>
          <w:rFonts w:ascii="Arial" w:hAnsi="Arial" w:cs="Arial"/>
          <w:sz w:val="16"/>
          <w:szCs w:val="18"/>
        </w:rPr>
        <w:t>/services/databases/ASAssets/KPImetrics/metrics/metrics_requests_hist_sqlplan</w:t>
      </w:r>
    </w:p>
    <w:p w14:paraId="28025745" w14:textId="77777777" w:rsidR="00E03769" w:rsidRPr="00E03769" w:rsidRDefault="00E03769" w:rsidP="009510AE">
      <w:pPr>
        <w:pStyle w:val="ListParagraph"/>
        <w:numPr>
          <w:ilvl w:val="1"/>
          <w:numId w:val="98"/>
        </w:numPr>
        <w:rPr>
          <w:rFonts w:ascii="Arial" w:hAnsi="Arial" w:cs="Arial"/>
          <w:sz w:val="16"/>
          <w:szCs w:val="18"/>
        </w:rPr>
      </w:pPr>
      <w:r w:rsidRPr="00E03769">
        <w:rPr>
          <w:rFonts w:ascii="Arial" w:hAnsi="Arial" w:cs="Arial"/>
          <w:sz w:val="16"/>
          <w:szCs w:val="18"/>
        </w:rPr>
        <w:t>/shared/ASAssets/KPImetrics/Application/metrics/metrics_requests_hist_sqlplan/metrics_requests_hist_sqlplan</w:t>
      </w:r>
    </w:p>
    <w:p w14:paraId="7CDAC216" w14:textId="77777777" w:rsidR="00E03769" w:rsidRPr="00E03769" w:rsidRDefault="00E03769" w:rsidP="009510AE">
      <w:pPr>
        <w:pStyle w:val="ListParagraph"/>
        <w:numPr>
          <w:ilvl w:val="1"/>
          <w:numId w:val="98"/>
        </w:numPr>
        <w:rPr>
          <w:rFonts w:ascii="Arial" w:hAnsi="Arial" w:cs="Arial"/>
          <w:sz w:val="16"/>
          <w:szCs w:val="18"/>
        </w:rPr>
      </w:pPr>
      <w:r w:rsidRPr="00E03769">
        <w:rPr>
          <w:rFonts w:ascii="Arial" w:hAnsi="Arial" w:cs="Arial"/>
          <w:sz w:val="16"/>
          <w:szCs w:val="18"/>
        </w:rPr>
        <w:t>/shared/ASAssets/KPImetrics/Business/Logical/metrics/metrics_requests_hist_sqlplan</w:t>
      </w:r>
    </w:p>
    <w:p w14:paraId="6F54C5E4" w14:textId="77777777" w:rsidR="00E03769" w:rsidRPr="00E03769" w:rsidRDefault="00E03769" w:rsidP="009510AE">
      <w:pPr>
        <w:pStyle w:val="ListParagraph"/>
        <w:numPr>
          <w:ilvl w:val="1"/>
          <w:numId w:val="98"/>
        </w:numPr>
        <w:rPr>
          <w:rFonts w:ascii="Arial" w:hAnsi="Arial" w:cs="Arial"/>
          <w:sz w:val="16"/>
          <w:szCs w:val="18"/>
        </w:rPr>
      </w:pPr>
      <w:r w:rsidRPr="00E03769">
        <w:rPr>
          <w:rFonts w:ascii="Arial" w:hAnsi="Arial" w:cs="Arial"/>
          <w:sz w:val="16"/>
          <w:szCs w:val="18"/>
        </w:rPr>
        <w:t>/shared/ASAssets/KPImetrics/Physical/Formatting/metrics_requests_hist_sqlplan</w:t>
      </w:r>
    </w:p>
    <w:p w14:paraId="2238BE6E" w14:textId="77777777" w:rsidR="00E03769" w:rsidRPr="00E03769" w:rsidRDefault="00E03769" w:rsidP="009510AE">
      <w:pPr>
        <w:pStyle w:val="ListParagraph"/>
        <w:numPr>
          <w:ilvl w:val="1"/>
          <w:numId w:val="98"/>
        </w:numPr>
        <w:rPr>
          <w:rFonts w:ascii="Arial" w:hAnsi="Arial" w:cs="Arial"/>
          <w:sz w:val="16"/>
          <w:szCs w:val="18"/>
        </w:rPr>
      </w:pPr>
      <w:r w:rsidRPr="00E03769">
        <w:rPr>
          <w:rFonts w:ascii="Arial" w:hAnsi="Arial" w:cs="Arial"/>
          <w:sz w:val="16"/>
          <w:szCs w:val="18"/>
        </w:rPr>
        <w:t>/shared/ASAssets/KPImetrics/Physical/Physical/Abstraction/metrics_requests_hist_sqlplan</w:t>
      </w:r>
    </w:p>
    <w:p w14:paraId="75EE4C83" w14:textId="77777777" w:rsidR="00E03769" w:rsidRPr="00E03769" w:rsidRDefault="00E03769" w:rsidP="009510AE">
      <w:pPr>
        <w:pStyle w:val="ListParagraph"/>
        <w:numPr>
          <w:ilvl w:val="1"/>
          <w:numId w:val="98"/>
        </w:numPr>
        <w:rPr>
          <w:rFonts w:ascii="Arial" w:hAnsi="Arial" w:cs="Arial"/>
          <w:sz w:val="16"/>
          <w:szCs w:val="18"/>
        </w:rPr>
      </w:pPr>
      <w:r w:rsidRPr="00E03769">
        <w:rPr>
          <w:rFonts w:ascii="Arial" w:hAnsi="Arial" w:cs="Arial"/>
          <w:sz w:val="16"/>
          <w:szCs w:val="18"/>
        </w:rPr>
        <w:t>/shared/ASAssets/KPImetrics/Physical/Physical/KPI_oracle/metrics_requests_hist_sqlplan</w:t>
      </w:r>
    </w:p>
    <w:p w14:paraId="51FA3387" w14:textId="77777777" w:rsidR="00E03769" w:rsidRPr="00E03769" w:rsidRDefault="00E03769" w:rsidP="009510AE">
      <w:pPr>
        <w:pStyle w:val="ListParagraph"/>
        <w:numPr>
          <w:ilvl w:val="1"/>
          <w:numId w:val="98"/>
        </w:numPr>
        <w:rPr>
          <w:rFonts w:ascii="Arial" w:hAnsi="Arial" w:cs="Arial"/>
          <w:sz w:val="16"/>
          <w:szCs w:val="18"/>
        </w:rPr>
      </w:pPr>
      <w:r w:rsidRPr="00E03769">
        <w:rPr>
          <w:rFonts w:ascii="Arial" w:hAnsi="Arial" w:cs="Arial"/>
          <w:sz w:val="16"/>
          <w:szCs w:val="18"/>
        </w:rPr>
        <w:t>/shared/ASAssets/KPImetrics/Physical/Physical/KPI_sqlserver/metrics_requests_hist_sqlplan</w:t>
      </w:r>
    </w:p>
    <w:p w14:paraId="0697984A" w14:textId="77777777" w:rsidR="00E03769" w:rsidRPr="00E03769" w:rsidRDefault="00E03769" w:rsidP="009510AE">
      <w:pPr>
        <w:pStyle w:val="ListParagraph"/>
        <w:numPr>
          <w:ilvl w:val="0"/>
          <w:numId w:val="98"/>
        </w:numPr>
        <w:rPr>
          <w:rFonts w:ascii="Arial" w:hAnsi="Arial" w:cs="Arial"/>
          <w:sz w:val="18"/>
          <w:szCs w:val="18"/>
        </w:rPr>
      </w:pPr>
      <w:r w:rsidRPr="00E03769">
        <w:rPr>
          <w:rFonts w:ascii="Arial" w:hAnsi="Arial" w:cs="Arial"/>
          <w:sz w:val="18"/>
          <w:szCs w:val="18"/>
        </w:rPr>
        <w:t>New View: metrics_requests_hist_sqlplan_not_processed</w:t>
      </w:r>
    </w:p>
    <w:p w14:paraId="00BA04FC" w14:textId="77777777" w:rsidR="00E03769" w:rsidRPr="00E03769" w:rsidRDefault="00E03769" w:rsidP="009510AE">
      <w:pPr>
        <w:pStyle w:val="ListParagraph"/>
        <w:numPr>
          <w:ilvl w:val="1"/>
          <w:numId w:val="98"/>
        </w:numPr>
        <w:rPr>
          <w:rFonts w:ascii="Arial" w:hAnsi="Arial" w:cs="Arial"/>
          <w:sz w:val="16"/>
          <w:szCs w:val="18"/>
        </w:rPr>
      </w:pPr>
      <w:r w:rsidRPr="00E03769">
        <w:rPr>
          <w:rFonts w:ascii="Arial" w:hAnsi="Arial" w:cs="Arial"/>
          <w:sz w:val="16"/>
          <w:szCs w:val="18"/>
        </w:rPr>
        <w:t>/services/databases/ASAssets/KPImetrics/metrics/metrics_requests_hist_sqlplan_not_processed</w:t>
      </w:r>
    </w:p>
    <w:p w14:paraId="7B5DF090" w14:textId="77777777" w:rsidR="00E03769" w:rsidRPr="00E03769" w:rsidRDefault="00E03769" w:rsidP="009510AE">
      <w:pPr>
        <w:pStyle w:val="ListParagraph"/>
        <w:numPr>
          <w:ilvl w:val="1"/>
          <w:numId w:val="98"/>
        </w:numPr>
        <w:rPr>
          <w:rFonts w:ascii="Arial" w:hAnsi="Arial" w:cs="Arial"/>
          <w:sz w:val="16"/>
          <w:szCs w:val="18"/>
        </w:rPr>
      </w:pPr>
      <w:r w:rsidRPr="00E03769">
        <w:rPr>
          <w:rFonts w:ascii="Arial" w:hAnsi="Arial" w:cs="Arial"/>
          <w:sz w:val="16"/>
          <w:szCs w:val="18"/>
        </w:rPr>
        <w:t>/shared/ASAssets/KPImetrics/Application/metrics/metrics_requests_hist_sqlplan/metrics_requests_hist_sqlplan_not_processed</w:t>
      </w:r>
    </w:p>
    <w:p w14:paraId="5DE2CD48" w14:textId="77777777" w:rsidR="00E03769" w:rsidRPr="00E03769" w:rsidRDefault="00E03769" w:rsidP="009510AE">
      <w:pPr>
        <w:pStyle w:val="ListParagraph"/>
        <w:numPr>
          <w:ilvl w:val="1"/>
          <w:numId w:val="98"/>
        </w:numPr>
        <w:rPr>
          <w:rFonts w:ascii="Arial" w:hAnsi="Arial" w:cs="Arial"/>
          <w:sz w:val="16"/>
          <w:szCs w:val="18"/>
        </w:rPr>
      </w:pPr>
      <w:r w:rsidRPr="00E03769">
        <w:rPr>
          <w:rFonts w:ascii="Arial" w:hAnsi="Arial" w:cs="Arial"/>
          <w:sz w:val="16"/>
          <w:szCs w:val="18"/>
        </w:rPr>
        <w:t>/shared/ASAssets/KPImetrics/Business/Logical/metrics/metrics_requests_hist_sqlplan_not_processed</w:t>
      </w:r>
    </w:p>
    <w:p w14:paraId="60EA2A08" w14:textId="77777777" w:rsidR="00E03769" w:rsidRPr="00E03769" w:rsidRDefault="00E03769" w:rsidP="009510AE">
      <w:pPr>
        <w:pStyle w:val="ListParagraph"/>
        <w:numPr>
          <w:ilvl w:val="1"/>
          <w:numId w:val="98"/>
        </w:numPr>
        <w:rPr>
          <w:rFonts w:ascii="Arial" w:hAnsi="Arial" w:cs="Arial"/>
          <w:sz w:val="16"/>
          <w:szCs w:val="18"/>
        </w:rPr>
      </w:pPr>
      <w:r w:rsidRPr="00E03769">
        <w:rPr>
          <w:rFonts w:ascii="Arial" w:hAnsi="Arial" w:cs="Arial"/>
          <w:sz w:val="16"/>
          <w:szCs w:val="18"/>
        </w:rPr>
        <w:t>/shared/ASAssets/KPImetrics/Physical/Formatting/metrics_requests_hist_sqlplan_not_processed</w:t>
      </w:r>
    </w:p>
    <w:p w14:paraId="125B5DCF" w14:textId="77777777" w:rsidR="00E03769" w:rsidRPr="00E03769" w:rsidRDefault="00E03769" w:rsidP="009510AE">
      <w:pPr>
        <w:pStyle w:val="ListParagraph"/>
        <w:numPr>
          <w:ilvl w:val="1"/>
          <w:numId w:val="98"/>
        </w:numPr>
        <w:rPr>
          <w:rFonts w:ascii="Arial" w:hAnsi="Arial" w:cs="Arial"/>
          <w:sz w:val="16"/>
          <w:szCs w:val="18"/>
        </w:rPr>
      </w:pPr>
      <w:r w:rsidRPr="00E03769">
        <w:rPr>
          <w:rFonts w:ascii="Arial" w:hAnsi="Arial" w:cs="Arial"/>
          <w:sz w:val="16"/>
          <w:szCs w:val="18"/>
        </w:rPr>
        <w:t>/shared/ASAssets/KPImetrics/Physical/Physical/Abstraction/metrics_requests_hist_sqlplan_not_processed</w:t>
      </w:r>
    </w:p>
    <w:p w14:paraId="562A8D10" w14:textId="77777777" w:rsidR="00E03769" w:rsidRPr="00E03769" w:rsidRDefault="00E03769" w:rsidP="009510AE">
      <w:pPr>
        <w:pStyle w:val="ListParagraph"/>
        <w:numPr>
          <w:ilvl w:val="1"/>
          <w:numId w:val="98"/>
        </w:numPr>
        <w:rPr>
          <w:rFonts w:ascii="Arial" w:hAnsi="Arial" w:cs="Arial"/>
          <w:sz w:val="16"/>
          <w:szCs w:val="18"/>
        </w:rPr>
      </w:pPr>
      <w:r w:rsidRPr="00E03769">
        <w:rPr>
          <w:rFonts w:ascii="Arial" w:hAnsi="Arial" w:cs="Arial"/>
          <w:sz w:val="16"/>
          <w:szCs w:val="18"/>
        </w:rPr>
        <w:t>/shared/ASAssets/KPImetrics/Physical/Physical/KPI_oracle/metrics_requests_hist_sqlplan_not_processed</w:t>
      </w:r>
    </w:p>
    <w:p w14:paraId="397287DD" w14:textId="77777777" w:rsidR="00E03769" w:rsidRPr="00E03769" w:rsidRDefault="00E03769" w:rsidP="009510AE">
      <w:pPr>
        <w:pStyle w:val="ListParagraph"/>
        <w:numPr>
          <w:ilvl w:val="1"/>
          <w:numId w:val="98"/>
        </w:numPr>
        <w:rPr>
          <w:rFonts w:ascii="Arial" w:hAnsi="Arial" w:cs="Arial"/>
          <w:sz w:val="16"/>
          <w:szCs w:val="18"/>
        </w:rPr>
      </w:pPr>
      <w:r w:rsidRPr="00E03769">
        <w:rPr>
          <w:rFonts w:ascii="Arial" w:hAnsi="Arial" w:cs="Arial"/>
          <w:sz w:val="16"/>
          <w:szCs w:val="18"/>
        </w:rPr>
        <w:t>/shared/ASAssets/KPImetrics/Physical/Physical/KPI_sqlserver/metrics_requests_hist_sqlplan_not_processed</w:t>
      </w:r>
    </w:p>
    <w:p w14:paraId="79D2F615" w14:textId="77777777" w:rsidR="00E03769" w:rsidRPr="00E03769" w:rsidRDefault="00E03769" w:rsidP="009510AE">
      <w:pPr>
        <w:pStyle w:val="ListParagraph"/>
        <w:numPr>
          <w:ilvl w:val="0"/>
          <w:numId w:val="98"/>
        </w:numPr>
        <w:rPr>
          <w:rFonts w:ascii="Arial" w:hAnsi="Arial" w:cs="Arial"/>
          <w:sz w:val="18"/>
          <w:szCs w:val="18"/>
        </w:rPr>
      </w:pPr>
      <w:r w:rsidRPr="00E03769">
        <w:rPr>
          <w:rFonts w:ascii="Arial" w:hAnsi="Arial" w:cs="Arial"/>
          <w:sz w:val="18"/>
          <w:szCs w:val="18"/>
        </w:rPr>
        <w:t>Mod:</w:t>
      </w:r>
    </w:p>
    <w:p w14:paraId="2D378ACD" w14:textId="77777777" w:rsidR="00E03769" w:rsidRPr="00004192" w:rsidRDefault="00E03769" w:rsidP="009510AE">
      <w:pPr>
        <w:pStyle w:val="ListParagraph"/>
        <w:numPr>
          <w:ilvl w:val="1"/>
          <w:numId w:val="98"/>
        </w:numPr>
        <w:rPr>
          <w:rFonts w:ascii="Arial" w:hAnsi="Arial" w:cs="Arial"/>
          <w:sz w:val="16"/>
          <w:szCs w:val="18"/>
        </w:rPr>
      </w:pPr>
      <w:r w:rsidRPr="00004192">
        <w:rPr>
          <w:rFonts w:ascii="Arial" w:hAnsi="Arial" w:cs="Arial"/>
          <w:sz w:val="16"/>
          <w:szCs w:val="18"/>
        </w:rPr>
        <w:t xml:space="preserve">/shared/ASAssets/KPImetrics/Customize/defaultTriggersToEnable - </w:t>
      </w:r>
    </w:p>
    <w:p w14:paraId="46D4A806" w14:textId="77777777" w:rsidR="00E03769" w:rsidRPr="00004192" w:rsidRDefault="00E03769" w:rsidP="009510AE">
      <w:pPr>
        <w:pStyle w:val="ListParagraph"/>
        <w:numPr>
          <w:ilvl w:val="1"/>
          <w:numId w:val="98"/>
        </w:numPr>
        <w:rPr>
          <w:rFonts w:ascii="Arial" w:hAnsi="Arial" w:cs="Arial"/>
          <w:sz w:val="16"/>
          <w:szCs w:val="18"/>
        </w:rPr>
      </w:pPr>
      <w:r w:rsidRPr="00004192">
        <w:rPr>
          <w:rFonts w:ascii="Arial" w:hAnsi="Arial" w:cs="Arial"/>
          <w:sz w:val="16"/>
          <w:szCs w:val="18"/>
        </w:rPr>
        <w:t>/shared/ASAssets/KPImetrics/Customize/upgrade_defaultTriggers_KPI - add an entry for each environment: kpimetricsTrig_26_Cache_SQL_Plan=OFF|ON</w:t>
      </w:r>
    </w:p>
    <w:p w14:paraId="673EC7F1" w14:textId="77777777" w:rsidR="00E03769" w:rsidRPr="00004192" w:rsidRDefault="00E03769" w:rsidP="009510AE">
      <w:pPr>
        <w:pStyle w:val="ListParagraph"/>
        <w:numPr>
          <w:ilvl w:val="1"/>
          <w:numId w:val="98"/>
        </w:numPr>
        <w:rPr>
          <w:rFonts w:ascii="Arial" w:hAnsi="Arial" w:cs="Arial"/>
          <w:sz w:val="16"/>
          <w:szCs w:val="18"/>
        </w:rPr>
      </w:pPr>
      <w:r w:rsidRPr="00004192">
        <w:rPr>
          <w:rFonts w:ascii="Arial" w:hAnsi="Arial" w:cs="Arial"/>
          <w:sz w:val="16"/>
          <w:szCs w:val="18"/>
        </w:rPr>
        <w:t>/shared/ASAssets/KPImetrics/Configuration/rebindPhysicalDatabaseType</w:t>
      </w:r>
    </w:p>
    <w:p w14:paraId="6E89599D" w14:textId="77777777" w:rsidR="00E03769" w:rsidRPr="00004192" w:rsidRDefault="00E03769" w:rsidP="009510AE">
      <w:pPr>
        <w:pStyle w:val="ListParagraph"/>
        <w:numPr>
          <w:ilvl w:val="1"/>
          <w:numId w:val="98"/>
        </w:numPr>
        <w:rPr>
          <w:rFonts w:ascii="Arial" w:hAnsi="Arial" w:cs="Arial"/>
          <w:sz w:val="16"/>
          <w:szCs w:val="18"/>
        </w:rPr>
      </w:pPr>
      <w:r w:rsidRPr="00004192">
        <w:rPr>
          <w:rFonts w:ascii="Arial" w:hAnsi="Arial" w:cs="Arial"/>
          <w:sz w:val="16"/>
          <w:szCs w:val="18"/>
        </w:rPr>
        <w:t>/shared/ASAssets/KPImetrics_installation/Helpers/General/rebindPhysicalDatabaseType</w:t>
      </w:r>
    </w:p>
    <w:p w14:paraId="263FDFE9" w14:textId="77777777" w:rsidR="00E03769" w:rsidRPr="00004192" w:rsidRDefault="00E03769" w:rsidP="009510AE">
      <w:pPr>
        <w:pStyle w:val="ListParagraph"/>
        <w:numPr>
          <w:ilvl w:val="1"/>
          <w:numId w:val="98"/>
        </w:numPr>
        <w:rPr>
          <w:rFonts w:ascii="Arial" w:hAnsi="Arial" w:cs="Arial"/>
          <w:sz w:val="16"/>
          <w:szCs w:val="18"/>
        </w:rPr>
      </w:pPr>
      <w:r w:rsidRPr="00004192">
        <w:rPr>
          <w:rFonts w:ascii="Arial" w:hAnsi="Arial" w:cs="Arial"/>
          <w:sz w:val="16"/>
          <w:szCs w:val="18"/>
        </w:rPr>
        <w:t>/shared/ASAssets/KPImetrics_installation/DDL/Oracle/04_pqCreateDrop_KPI_Tables_oracle_kpi1_tables</w:t>
      </w:r>
    </w:p>
    <w:p w14:paraId="7B7DBB7E" w14:textId="77777777" w:rsidR="00E03769" w:rsidRPr="00004192" w:rsidRDefault="00E03769" w:rsidP="009510AE">
      <w:pPr>
        <w:pStyle w:val="ListParagraph"/>
        <w:numPr>
          <w:ilvl w:val="1"/>
          <w:numId w:val="98"/>
        </w:numPr>
        <w:rPr>
          <w:rFonts w:ascii="Arial" w:hAnsi="Arial" w:cs="Arial"/>
          <w:sz w:val="16"/>
          <w:szCs w:val="18"/>
        </w:rPr>
      </w:pPr>
      <w:r w:rsidRPr="00004192">
        <w:rPr>
          <w:rFonts w:ascii="Arial" w:hAnsi="Arial" w:cs="Arial"/>
          <w:sz w:val="16"/>
          <w:szCs w:val="18"/>
        </w:rPr>
        <w:t>/shared/ASAssets/KPImetrics_installation/DDL/SqlServer/04_pqCreateDrop_KPI_Tables_sqlserver_kpi1_tables</w:t>
      </w:r>
    </w:p>
    <w:p w14:paraId="218EC66A" w14:textId="77777777" w:rsidR="00E03769" w:rsidRPr="00E03769" w:rsidRDefault="00E03769" w:rsidP="009510AE">
      <w:pPr>
        <w:pStyle w:val="ListParagraph"/>
        <w:numPr>
          <w:ilvl w:val="0"/>
          <w:numId w:val="98"/>
        </w:numPr>
        <w:rPr>
          <w:rFonts w:ascii="Arial" w:hAnsi="Arial" w:cs="Arial"/>
          <w:sz w:val="18"/>
          <w:szCs w:val="18"/>
        </w:rPr>
      </w:pPr>
      <w:r w:rsidRPr="00E03769">
        <w:rPr>
          <w:rFonts w:ascii="Arial" w:hAnsi="Arial" w:cs="Arial"/>
          <w:sz w:val="18"/>
          <w:szCs w:val="18"/>
        </w:rPr>
        <w:t>New/Mod: Installation</w:t>
      </w:r>
    </w:p>
    <w:p w14:paraId="7D5E8AE0" w14:textId="77777777" w:rsidR="00E03769" w:rsidRPr="00004192" w:rsidRDefault="00E03769" w:rsidP="009510AE">
      <w:pPr>
        <w:pStyle w:val="ListParagraph"/>
        <w:numPr>
          <w:ilvl w:val="1"/>
          <w:numId w:val="98"/>
        </w:numPr>
        <w:rPr>
          <w:rFonts w:ascii="Arial" w:hAnsi="Arial" w:cs="Arial"/>
          <w:sz w:val="16"/>
          <w:szCs w:val="18"/>
        </w:rPr>
      </w:pPr>
      <w:r w:rsidRPr="00004192">
        <w:rPr>
          <w:rFonts w:ascii="Arial" w:hAnsi="Arial" w:cs="Arial"/>
          <w:sz w:val="16"/>
          <w:szCs w:val="18"/>
        </w:rPr>
        <w:t>New-/shared/ASAssets/KPImetrics_installation/Helpers/Upgrade/modify_upgrade_defaultTriggers_KPI</w:t>
      </w:r>
    </w:p>
    <w:p w14:paraId="2F02A052" w14:textId="77777777" w:rsidR="00E03769" w:rsidRPr="00004192" w:rsidRDefault="00E03769" w:rsidP="009510AE">
      <w:pPr>
        <w:pStyle w:val="ListParagraph"/>
        <w:numPr>
          <w:ilvl w:val="1"/>
          <w:numId w:val="98"/>
        </w:numPr>
        <w:rPr>
          <w:rFonts w:ascii="Arial" w:hAnsi="Arial" w:cs="Arial"/>
          <w:sz w:val="16"/>
          <w:szCs w:val="18"/>
        </w:rPr>
      </w:pPr>
      <w:r w:rsidRPr="00004192">
        <w:rPr>
          <w:rFonts w:ascii="Arial" w:hAnsi="Arial" w:cs="Arial"/>
          <w:sz w:val="16"/>
          <w:szCs w:val="18"/>
        </w:rPr>
        <w:t>Mod-/shared/ASAssets/KPImetrics_installation/3_Post_Upgrade</w:t>
      </w:r>
    </w:p>
    <w:p w14:paraId="12CD47D4" w14:textId="77777777" w:rsidR="00E03769" w:rsidRPr="00E03769" w:rsidRDefault="00E03769" w:rsidP="009510AE">
      <w:pPr>
        <w:pStyle w:val="ListParagraph"/>
        <w:numPr>
          <w:ilvl w:val="0"/>
          <w:numId w:val="98"/>
        </w:numPr>
        <w:rPr>
          <w:rFonts w:ascii="Arial" w:hAnsi="Arial" w:cs="Arial"/>
          <w:sz w:val="18"/>
          <w:szCs w:val="18"/>
        </w:rPr>
      </w:pPr>
      <w:r w:rsidRPr="00E03769">
        <w:rPr>
          <w:rFonts w:ascii="Arial" w:hAnsi="Arial" w:cs="Arial"/>
          <w:sz w:val="18"/>
          <w:szCs w:val="18"/>
        </w:rPr>
        <w:t>Required To Do:</w:t>
      </w:r>
    </w:p>
    <w:p w14:paraId="684941EA" w14:textId="77777777" w:rsidR="00E03769" w:rsidRPr="00004192" w:rsidRDefault="00E03769" w:rsidP="009510AE">
      <w:pPr>
        <w:pStyle w:val="ListParagraph"/>
        <w:numPr>
          <w:ilvl w:val="1"/>
          <w:numId w:val="98"/>
        </w:numPr>
        <w:rPr>
          <w:rFonts w:ascii="Arial" w:hAnsi="Arial" w:cs="Arial"/>
          <w:sz w:val="16"/>
          <w:szCs w:val="18"/>
        </w:rPr>
      </w:pPr>
      <w:r w:rsidRPr="00004192">
        <w:rPr>
          <w:rFonts w:ascii="Arial" w:hAnsi="Arial" w:cs="Arial"/>
          <w:sz w:val="16"/>
          <w:szCs w:val="18"/>
        </w:rPr>
        <w:t>A new trigger was added to defaultTriggersToEnable and upgrade_defaultTriggers_KPI.</w:t>
      </w:r>
    </w:p>
    <w:p w14:paraId="5D72AD29" w14:textId="77777777" w:rsidR="00E03769" w:rsidRPr="00004192" w:rsidRDefault="00E03769" w:rsidP="009510AE">
      <w:pPr>
        <w:pStyle w:val="ListParagraph"/>
        <w:numPr>
          <w:ilvl w:val="1"/>
          <w:numId w:val="98"/>
        </w:numPr>
        <w:rPr>
          <w:rFonts w:ascii="Arial" w:hAnsi="Arial" w:cs="Arial"/>
          <w:sz w:val="16"/>
          <w:szCs w:val="18"/>
        </w:rPr>
      </w:pPr>
      <w:r w:rsidRPr="00004192">
        <w:rPr>
          <w:rFonts w:ascii="Arial" w:hAnsi="Arial" w:cs="Arial"/>
          <w:sz w:val="16"/>
          <w:szCs w:val="18"/>
        </w:rPr>
        <w:t>The customer should evaluate whether this should be ON or OFF for each environment: kpimetricsTrig_26_Cache_SQL_Plan=OFF|ON</w:t>
      </w:r>
    </w:p>
    <w:p w14:paraId="083CD441" w14:textId="1369E11A" w:rsidR="00E03769" w:rsidRPr="00004192" w:rsidRDefault="00E03769" w:rsidP="009510AE">
      <w:pPr>
        <w:pStyle w:val="ListParagraph"/>
        <w:numPr>
          <w:ilvl w:val="1"/>
          <w:numId w:val="98"/>
        </w:numPr>
        <w:rPr>
          <w:rFonts w:ascii="Arial" w:hAnsi="Arial" w:cs="Arial"/>
          <w:sz w:val="16"/>
          <w:szCs w:val="18"/>
        </w:rPr>
      </w:pPr>
      <w:r w:rsidRPr="00004192">
        <w:rPr>
          <w:rFonts w:ascii="Arial" w:hAnsi="Arial" w:cs="Arial"/>
          <w:sz w:val="16"/>
          <w:szCs w:val="18"/>
        </w:rPr>
        <w:t>Monitor closely to determine how much TDV resources it takes to get the SQL Explain Plan.</w:t>
      </w:r>
    </w:p>
    <w:p w14:paraId="0B9C9919" w14:textId="5EF1F713" w:rsidR="003E0528" w:rsidRDefault="003E0528" w:rsidP="003E0528">
      <w:pPr>
        <w:pStyle w:val="Heading3"/>
        <w:rPr>
          <w:lang w:eastAsia="en-CA" w:bidi="he-IL"/>
        </w:rPr>
      </w:pPr>
      <w:bookmarkStart w:id="300" w:name="_Toc104387081"/>
      <w:r w:rsidRPr="00052E03">
        <w:rPr>
          <w:lang w:eastAsia="en-CA" w:bidi="he-IL"/>
        </w:rPr>
        <w:t>Release 202</w:t>
      </w:r>
      <w:r>
        <w:rPr>
          <w:lang w:eastAsia="en-CA" w:bidi="he-IL"/>
        </w:rPr>
        <w:t>1</w:t>
      </w:r>
      <w:r w:rsidRPr="00052E03">
        <w:rPr>
          <w:lang w:eastAsia="en-CA" w:bidi="he-IL"/>
        </w:rPr>
        <w:t>Q</w:t>
      </w:r>
      <w:r>
        <w:rPr>
          <w:lang w:eastAsia="en-CA" w:bidi="he-IL"/>
        </w:rPr>
        <w:t>401</w:t>
      </w:r>
      <w:r w:rsidRPr="00052E03">
        <w:rPr>
          <w:lang w:eastAsia="en-CA" w:bidi="he-IL"/>
        </w:rPr>
        <w:t xml:space="preserve"> [</w:t>
      </w:r>
      <w:r>
        <w:rPr>
          <w:lang w:eastAsia="en-CA" w:bidi="he-IL"/>
        </w:rPr>
        <w:t xml:space="preserve">Nov </w:t>
      </w:r>
      <w:r w:rsidR="00B72A2D">
        <w:rPr>
          <w:lang w:eastAsia="en-CA" w:bidi="he-IL"/>
        </w:rPr>
        <w:t>22</w:t>
      </w:r>
      <w:r w:rsidRPr="00052E03">
        <w:rPr>
          <w:lang w:eastAsia="en-CA" w:bidi="he-IL"/>
        </w:rPr>
        <w:t xml:space="preserve"> 202</w:t>
      </w:r>
      <w:r>
        <w:rPr>
          <w:lang w:eastAsia="en-CA" w:bidi="he-IL"/>
        </w:rPr>
        <w:t>1</w:t>
      </w:r>
      <w:r w:rsidRPr="00052E03">
        <w:rPr>
          <w:lang w:eastAsia="en-CA" w:bidi="he-IL"/>
        </w:rPr>
        <w:t>]</w:t>
      </w:r>
      <w:bookmarkEnd w:id="300"/>
    </w:p>
    <w:p w14:paraId="061BF440" w14:textId="77777777" w:rsidR="003E0528" w:rsidRPr="003E0528" w:rsidRDefault="003E0528" w:rsidP="009510AE">
      <w:pPr>
        <w:pStyle w:val="ListParagraph"/>
        <w:numPr>
          <w:ilvl w:val="0"/>
          <w:numId w:val="98"/>
        </w:numPr>
        <w:rPr>
          <w:rFonts w:ascii="Arial" w:hAnsi="Arial" w:cs="Arial"/>
          <w:sz w:val="18"/>
          <w:szCs w:val="18"/>
        </w:rPr>
      </w:pPr>
      <w:r w:rsidRPr="003E0528">
        <w:rPr>
          <w:rFonts w:ascii="Arial" w:hAnsi="Arial" w:cs="Arial"/>
          <w:sz w:val="18"/>
          <w:szCs w:val="18"/>
        </w:rPr>
        <w:t>Modified the update algorithm to fix missing data.</w:t>
      </w:r>
    </w:p>
    <w:p w14:paraId="3E862601" w14:textId="77777777" w:rsidR="00B72A2D" w:rsidRPr="00B72A2D" w:rsidRDefault="00B72A2D" w:rsidP="009510AE">
      <w:pPr>
        <w:pStyle w:val="ListParagraph"/>
        <w:numPr>
          <w:ilvl w:val="0"/>
          <w:numId w:val="98"/>
        </w:numPr>
        <w:rPr>
          <w:rFonts w:ascii="Arial" w:hAnsi="Arial" w:cs="Arial"/>
          <w:sz w:val="18"/>
          <w:szCs w:val="18"/>
        </w:rPr>
      </w:pPr>
      <w:r w:rsidRPr="00B72A2D">
        <w:rPr>
          <w:rFonts w:ascii="Arial" w:hAnsi="Arial" w:cs="Arial"/>
          <w:sz w:val="18"/>
          <w:szCs w:val="18"/>
        </w:rPr>
        <w:t>MOD: Modified the update algorithm to fix missing data.</w:t>
      </w:r>
    </w:p>
    <w:p w14:paraId="3B6CC7D6" w14:textId="77777777" w:rsidR="00B72A2D" w:rsidRPr="00B72A2D" w:rsidRDefault="00B72A2D" w:rsidP="009510AE">
      <w:pPr>
        <w:pStyle w:val="ListParagraph"/>
        <w:numPr>
          <w:ilvl w:val="1"/>
          <w:numId w:val="98"/>
        </w:numPr>
        <w:rPr>
          <w:rFonts w:ascii="Arial" w:hAnsi="Arial" w:cs="Arial"/>
          <w:sz w:val="16"/>
          <w:szCs w:val="18"/>
        </w:rPr>
      </w:pPr>
      <w:r w:rsidRPr="00B72A2D">
        <w:rPr>
          <w:rFonts w:ascii="Arial" w:hAnsi="Arial" w:cs="Arial"/>
          <w:sz w:val="16"/>
          <w:szCs w:val="18"/>
        </w:rPr>
        <w:t>/shared/ASAssets/KPImetrics/Physical/Metadata/System/ClusterSafeCache/Cache_AllCustom_AccessByUserOverTime</w:t>
      </w:r>
    </w:p>
    <w:p w14:paraId="573B1D8E" w14:textId="77777777" w:rsidR="00B72A2D" w:rsidRPr="00B72A2D" w:rsidRDefault="00B72A2D" w:rsidP="009510AE">
      <w:pPr>
        <w:pStyle w:val="ListParagraph"/>
        <w:numPr>
          <w:ilvl w:val="1"/>
          <w:numId w:val="98"/>
        </w:numPr>
        <w:rPr>
          <w:rFonts w:ascii="Arial" w:hAnsi="Arial" w:cs="Arial"/>
          <w:sz w:val="16"/>
          <w:szCs w:val="18"/>
        </w:rPr>
      </w:pPr>
      <w:r w:rsidRPr="00B72A2D">
        <w:rPr>
          <w:rFonts w:ascii="Arial" w:hAnsi="Arial" w:cs="Arial"/>
          <w:sz w:val="16"/>
          <w:szCs w:val="18"/>
        </w:rPr>
        <w:t>/shared/ASAssets/KPImetrics/Physical/Metadata/System/ClusterSafeCache/Cache_AllCustom_ActiveResourcesOverPeriodOfTime</w:t>
      </w:r>
    </w:p>
    <w:p w14:paraId="11E9AF00" w14:textId="77777777" w:rsidR="00B72A2D" w:rsidRPr="00B72A2D" w:rsidRDefault="00B72A2D" w:rsidP="009510AE">
      <w:pPr>
        <w:pStyle w:val="ListParagraph"/>
        <w:numPr>
          <w:ilvl w:val="1"/>
          <w:numId w:val="98"/>
        </w:numPr>
        <w:rPr>
          <w:rFonts w:ascii="Arial" w:hAnsi="Arial" w:cs="Arial"/>
          <w:sz w:val="16"/>
          <w:szCs w:val="18"/>
        </w:rPr>
      </w:pPr>
      <w:r w:rsidRPr="00B72A2D">
        <w:rPr>
          <w:rFonts w:ascii="Arial" w:hAnsi="Arial" w:cs="Arial"/>
          <w:sz w:val="16"/>
          <w:szCs w:val="18"/>
        </w:rPr>
        <w:t>Rename EXCEPT_ACR_AccessByUserOverTime to ACR_AccessByUserOverTime_New</w:t>
      </w:r>
    </w:p>
    <w:p w14:paraId="4CEB4161" w14:textId="77777777" w:rsidR="00B72A2D" w:rsidRPr="00B72A2D" w:rsidRDefault="00B72A2D" w:rsidP="009510AE">
      <w:pPr>
        <w:pStyle w:val="ListParagraph"/>
        <w:numPr>
          <w:ilvl w:val="1"/>
          <w:numId w:val="98"/>
        </w:numPr>
        <w:rPr>
          <w:rFonts w:ascii="Arial" w:hAnsi="Arial" w:cs="Arial"/>
          <w:sz w:val="16"/>
          <w:szCs w:val="18"/>
        </w:rPr>
      </w:pPr>
      <w:r w:rsidRPr="00B72A2D">
        <w:rPr>
          <w:rFonts w:ascii="Arial" w:hAnsi="Arial" w:cs="Arial"/>
          <w:sz w:val="16"/>
          <w:szCs w:val="18"/>
        </w:rPr>
        <w:t>Rename EXCEPT_ACR_ActiveResourcesOverPeriodOfTime to ACR_ActiveResourcesOverPeriodOfTime_New</w:t>
      </w:r>
    </w:p>
    <w:p w14:paraId="783810C9" w14:textId="77777777" w:rsidR="00B72A2D" w:rsidRPr="00B72A2D" w:rsidRDefault="00B72A2D" w:rsidP="009510AE">
      <w:pPr>
        <w:pStyle w:val="ListParagraph"/>
        <w:numPr>
          <w:ilvl w:val="1"/>
          <w:numId w:val="98"/>
        </w:numPr>
        <w:rPr>
          <w:rFonts w:ascii="Arial" w:hAnsi="Arial" w:cs="Arial"/>
          <w:sz w:val="16"/>
          <w:szCs w:val="18"/>
        </w:rPr>
      </w:pPr>
      <w:r w:rsidRPr="00B72A2D">
        <w:rPr>
          <w:rFonts w:ascii="Arial" w:hAnsi="Arial" w:cs="Arial"/>
          <w:sz w:val="16"/>
          <w:szCs w:val="18"/>
        </w:rPr>
        <w:t>/shared/ASAssets/KPImetrics/Configuration/rebindPhysicalDatabaseType</w:t>
      </w:r>
    </w:p>
    <w:p w14:paraId="19E8D41A" w14:textId="77777777" w:rsidR="00B72A2D" w:rsidRPr="00B72A2D" w:rsidRDefault="00B72A2D" w:rsidP="009510AE">
      <w:pPr>
        <w:pStyle w:val="ListParagraph"/>
        <w:numPr>
          <w:ilvl w:val="1"/>
          <w:numId w:val="98"/>
        </w:numPr>
        <w:rPr>
          <w:rFonts w:ascii="Arial" w:hAnsi="Arial" w:cs="Arial"/>
          <w:sz w:val="16"/>
          <w:szCs w:val="18"/>
        </w:rPr>
      </w:pPr>
      <w:r w:rsidRPr="00B72A2D">
        <w:rPr>
          <w:rFonts w:ascii="Arial" w:hAnsi="Arial" w:cs="Arial"/>
          <w:sz w:val="16"/>
          <w:szCs w:val="18"/>
        </w:rPr>
        <w:lastRenderedPageBreak/>
        <w:t>/shared/ASAssets/KPImetrics_installation/Helpers/General/rebindPhysicalDatabaseType</w:t>
      </w:r>
    </w:p>
    <w:p w14:paraId="141D9E46" w14:textId="77777777" w:rsidR="00B72A2D" w:rsidRPr="00B72A2D" w:rsidRDefault="00B72A2D" w:rsidP="009510AE">
      <w:pPr>
        <w:pStyle w:val="ListParagraph"/>
        <w:numPr>
          <w:ilvl w:val="0"/>
          <w:numId w:val="98"/>
        </w:numPr>
        <w:rPr>
          <w:rFonts w:ascii="Arial" w:hAnsi="Arial" w:cs="Arial"/>
          <w:sz w:val="18"/>
          <w:szCs w:val="18"/>
        </w:rPr>
      </w:pPr>
      <w:r w:rsidRPr="00B72A2D">
        <w:rPr>
          <w:rFonts w:ascii="Arial" w:hAnsi="Arial" w:cs="Arial"/>
          <w:sz w:val="18"/>
          <w:szCs w:val="18"/>
        </w:rPr>
        <w:t>NEW: Modified the update algorithm to fix missing data.</w:t>
      </w:r>
    </w:p>
    <w:p w14:paraId="4F4D9914" w14:textId="77777777" w:rsidR="00B72A2D" w:rsidRPr="00B72A2D" w:rsidRDefault="00B72A2D" w:rsidP="009510AE">
      <w:pPr>
        <w:pStyle w:val="ListParagraph"/>
        <w:numPr>
          <w:ilvl w:val="1"/>
          <w:numId w:val="98"/>
        </w:numPr>
        <w:rPr>
          <w:rFonts w:ascii="Arial" w:hAnsi="Arial" w:cs="Arial"/>
          <w:sz w:val="16"/>
          <w:szCs w:val="18"/>
        </w:rPr>
      </w:pPr>
      <w:r w:rsidRPr="00B72A2D">
        <w:rPr>
          <w:rFonts w:ascii="Arial" w:hAnsi="Arial" w:cs="Arial"/>
          <w:sz w:val="16"/>
          <w:szCs w:val="18"/>
        </w:rPr>
        <w:t>/shared/ASAssets/KPImetrics/Physical/Physical/Abstraction/ACR_AccessByUserOverTime_Update</w:t>
      </w:r>
    </w:p>
    <w:p w14:paraId="6EF67033" w14:textId="77777777" w:rsidR="00B72A2D" w:rsidRPr="00B72A2D" w:rsidRDefault="00B72A2D" w:rsidP="009510AE">
      <w:pPr>
        <w:pStyle w:val="ListParagraph"/>
        <w:numPr>
          <w:ilvl w:val="1"/>
          <w:numId w:val="98"/>
        </w:numPr>
        <w:rPr>
          <w:rFonts w:ascii="Arial" w:hAnsi="Arial" w:cs="Arial"/>
          <w:sz w:val="16"/>
          <w:szCs w:val="18"/>
        </w:rPr>
      </w:pPr>
      <w:r w:rsidRPr="00B72A2D">
        <w:rPr>
          <w:rFonts w:ascii="Arial" w:hAnsi="Arial" w:cs="Arial"/>
          <w:sz w:val="16"/>
          <w:szCs w:val="18"/>
        </w:rPr>
        <w:t>/shared/ASAssets/KPImetrics/Physical/Physical/Abstraction/ACR_ActiveResourcesOverPeriodOfTime_Update</w:t>
      </w:r>
    </w:p>
    <w:p w14:paraId="7F3B4FDB" w14:textId="77777777" w:rsidR="00B72A2D" w:rsidRPr="00B72A2D" w:rsidRDefault="00B72A2D" w:rsidP="009510AE">
      <w:pPr>
        <w:pStyle w:val="ListParagraph"/>
        <w:numPr>
          <w:ilvl w:val="1"/>
          <w:numId w:val="98"/>
        </w:numPr>
        <w:rPr>
          <w:rFonts w:ascii="Arial" w:hAnsi="Arial" w:cs="Arial"/>
          <w:sz w:val="16"/>
          <w:szCs w:val="18"/>
        </w:rPr>
      </w:pPr>
      <w:r w:rsidRPr="00B72A2D">
        <w:rPr>
          <w:rFonts w:ascii="Arial" w:hAnsi="Arial" w:cs="Arial"/>
          <w:sz w:val="16"/>
          <w:szCs w:val="18"/>
        </w:rPr>
        <w:t>/shared/ASAssets/KPImetrics/Physical/Physical/KPI_oracle/ACR_AccessByUserOverTime_Update</w:t>
      </w:r>
    </w:p>
    <w:p w14:paraId="2173842A" w14:textId="77777777" w:rsidR="00B72A2D" w:rsidRPr="00B72A2D" w:rsidRDefault="00B72A2D" w:rsidP="009510AE">
      <w:pPr>
        <w:pStyle w:val="ListParagraph"/>
        <w:numPr>
          <w:ilvl w:val="1"/>
          <w:numId w:val="98"/>
        </w:numPr>
        <w:rPr>
          <w:rFonts w:ascii="Arial" w:hAnsi="Arial" w:cs="Arial"/>
          <w:sz w:val="16"/>
          <w:szCs w:val="18"/>
        </w:rPr>
      </w:pPr>
      <w:r w:rsidRPr="00B72A2D">
        <w:rPr>
          <w:rFonts w:ascii="Arial" w:hAnsi="Arial" w:cs="Arial"/>
          <w:sz w:val="16"/>
          <w:szCs w:val="18"/>
        </w:rPr>
        <w:t>/shared/ASAssets/KPImetrics/Physical/Physical/KPI_oracle/ACR_ActiveResourcesOverPeriodOfTime_Update</w:t>
      </w:r>
    </w:p>
    <w:p w14:paraId="67A1FF9E" w14:textId="77777777" w:rsidR="00B72A2D" w:rsidRPr="00B72A2D" w:rsidRDefault="00B72A2D" w:rsidP="009510AE">
      <w:pPr>
        <w:pStyle w:val="ListParagraph"/>
        <w:numPr>
          <w:ilvl w:val="1"/>
          <w:numId w:val="98"/>
        </w:numPr>
        <w:rPr>
          <w:rFonts w:ascii="Arial" w:hAnsi="Arial" w:cs="Arial"/>
          <w:sz w:val="16"/>
          <w:szCs w:val="18"/>
        </w:rPr>
      </w:pPr>
      <w:r w:rsidRPr="00B72A2D">
        <w:rPr>
          <w:rFonts w:ascii="Arial" w:hAnsi="Arial" w:cs="Arial"/>
          <w:sz w:val="16"/>
          <w:szCs w:val="18"/>
        </w:rPr>
        <w:t>/shared/ASAssets/KPImetrics/Physical/Physical/KPI_sqlserver/ACR_AccessByUserOverTime_Update</w:t>
      </w:r>
    </w:p>
    <w:p w14:paraId="4CD851B9" w14:textId="77777777" w:rsidR="00B72A2D" w:rsidRPr="00B72A2D" w:rsidRDefault="00B72A2D" w:rsidP="009510AE">
      <w:pPr>
        <w:pStyle w:val="ListParagraph"/>
        <w:numPr>
          <w:ilvl w:val="1"/>
          <w:numId w:val="98"/>
        </w:numPr>
        <w:rPr>
          <w:rFonts w:ascii="Arial" w:hAnsi="Arial" w:cs="Arial"/>
          <w:sz w:val="16"/>
          <w:szCs w:val="18"/>
        </w:rPr>
      </w:pPr>
      <w:r w:rsidRPr="00B72A2D">
        <w:rPr>
          <w:rFonts w:ascii="Arial" w:hAnsi="Arial" w:cs="Arial"/>
          <w:sz w:val="16"/>
          <w:szCs w:val="18"/>
        </w:rPr>
        <w:t>/shared/ASAssets/KPImetrics/Physical/Physical/KPI_sqlserver/ACR_ActiveResourcesOverPeriodOfTime_Update</w:t>
      </w:r>
    </w:p>
    <w:p w14:paraId="21C413AE" w14:textId="77777777" w:rsidR="00B72A2D" w:rsidRPr="00B72A2D" w:rsidRDefault="00B72A2D" w:rsidP="009510AE">
      <w:pPr>
        <w:pStyle w:val="ListParagraph"/>
        <w:numPr>
          <w:ilvl w:val="0"/>
          <w:numId w:val="98"/>
        </w:numPr>
        <w:rPr>
          <w:rFonts w:ascii="Arial" w:hAnsi="Arial" w:cs="Arial"/>
          <w:sz w:val="18"/>
          <w:szCs w:val="18"/>
        </w:rPr>
      </w:pPr>
      <w:r w:rsidRPr="00B72A2D">
        <w:rPr>
          <w:rFonts w:ascii="Arial" w:hAnsi="Arial" w:cs="Arial"/>
          <w:sz w:val="18"/>
          <w:szCs w:val="18"/>
        </w:rPr>
        <w:t>MOD: For Oracle, it was not calculating requestdays correctly.  Added ABS(ROUND(original_calculation,2))</w:t>
      </w:r>
    </w:p>
    <w:p w14:paraId="7A33BC25" w14:textId="77777777" w:rsidR="00B72A2D" w:rsidRPr="00B72A2D" w:rsidRDefault="00B72A2D" w:rsidP="009510AE">
      <w:pPr>
        <w:pStyle w:val="ListParagraph"/>
        <w:numPr>
          <w:ilvl w:val="1"/>
          <w:numId w:val="98"/>
        </w:numPr>
        <w:rPr>
          <w:rFonts w:ascii="Arial" w:hAnsi="Arial" w:cs="Arial"/>
          <w:sz w:val="16"/>
          <w:szCs w:val="18"/>
        </w:rPr>
      </w:pPr>
      <w:r w:rsidRPr="00B72A2D">
        <w:rPr>
          <w:rFonts w:ascii="Arial" w:hAnsi="Arial" w:cs="Arial"/>
          <w:sz w:val="16"/>
          <w:szCs w:val="18"/>
        </w:rPr>
        <w:t>/shared/ASAssets/KPImetrics/Business/Logical/requestMonitoring/vRequestsExpandedUD</w:t>
      </w:r>
    </w:p>
    <w:p w14:paraId="2DC5D1A7" w14:textId="77777777" w:rsidR="00B72A2D" w:rsidRPr="00B72A2D" w:rsidRDefault="00B72A2D" w:rsidP="009510AE">
      <w:pPr>
        <w:pStyle w:val="ListParagraph"/>
        <w:numPr>
          <w:ilvl w:val="1"/>
          <w:numId w:val="98"/>
        </w:numPr>
        <w:rPr>
          <w:rFonts w:ascii="Arial" w:hAnsi="Arial" w:cs="Arial"/>
          <w:sz w:val="16"/>
          <w:szCs w:val="18"/>
        </w:rPr>
      </w:pPr>
      <w:r w:rsidRPr="00B72A2D">
        <w:rPr>
          <w:rFonts w:ascii="Arial" w:hAnsi="Arial" w:cs="Arial"/>
          <w:sz w:val="16"/>
          <w:szCs w:val="18"/>
        </w:rPr>
        <w:t>/shared/ASAssets/KPImetrics/Business/Logical/resourceUsage/vResourceUsageAll</w:t>
      </w:r>
    </w:p>
    <w:p w14:paraId="1908B109" w14:textId="77777777" w:rsidR="00B72A2D" w:rsidRPr="00B72A2D" w:rsidRDefault="00B72A2D" w:rsidP="009510AE">
      <w:pPr>
        <w:pStyle w:val="ListParagraph"/>
        <w:numPr>
          <w:ilvl w:val="1"/>
          <w:numId w:val="98"/>
        </w:numPr>
        <w:rPr>
          <w:rFonts w:ascii="Arial" w:hAnsi="Arial" w:cs="Arial"/>
          <w:sz w:val="16"/>
          <w:szCs w:val="18"/>
        </w:rPr>
      </w:pPr>
      <w:r w:rsidRPr="00B72A2D">
        <w:rPr>
          <w:rFonts w:ascii="Arial" w:hAnsi="Arial" w:cs="Arial"/>
          <w:sz w:val="16"/>
          <w:szCs w:val="18"/>
        </w:rPr>
        <w:t>/shared/ASAssets/KPImetrics/Business/Logical/resourceUsage/vResourceUsageUD</w:t>
      </w:r>
    </w:p>
    <w:p w14:paraId="7D7C770A" w14:textId="77777777" w:rsidR="00B72A2D" w:rsidRPr="00B72A2D" w:rsidRDefault="00B72A2D" w:rsidP="009510AE">
      <w:pPr>
        <w:pStyle w:val="ListParagraph"/>
        <w:numPr>
          <w:ilvl w:val="0"/>
          <w:numId w:val="98"/>
        </w:numPr>
        <w:rPr>
          <w:rFonts w:ascii="Arial" w:hAnsi="Arial" w:cs="Arial"/>
          <w:sz w:val="18"/>
          <w:szCs w:val="18"/>
        </w:rPr>
      </w:pPr>
      <w:r w:rsidRPr="00B72A2D">
        <w:rPr>
          <w:rFonts w:ascii="Arial" w:hAnsi="Arial" w:cs="Arial"/>
          <w:sz w:val="18"/>
          <w:szCs w:val="18"/>
        </w:rPr>
        <w:t>MOD: For Oracle, a fix for filtering rows from metrics_resources_usage into stage</w:t>
      </w:r>
    </w:p>
    <w:p w14:paraId="2AEFB37E" w14:textId="77777777" w:rsidR="00B72A2D" w:rsidRPr="00B72A2D" w:rsidRDefault="00B72A2D" w:rsidP="009510AE">
      <w:pPr>
        <w:pStyle w:val="ListParagraph"/>
        <w:numPr>
          <w:ilvl w:val="1"/>
          <w:numId w:val="98"/>
        </w:numPr>
        <w:rPr>
          <w:rFonts w:ascii="Arial" w:hAnsi="Arial" w:cs="Arial"/>
          <w:sz w:val="16"/>
          <w:szCs w:val="18"/>
        </w:rPr>
      </w:pPr>
      <w:r w:rsidRPr="00B72A2D">
        <w:rPr>
          <w:rFonts w:ascii="Arial" w:hAnsi="Arial" w:cs="Arial"/>
          <w:sz w:val="16"/>
          <w:szCs w:val="18"/>
        </w:rPr>
        <w:t>/shared/ASAssets/KPImetrics_installation/DDL/Oracle/06_pqCreateDrop_KPI_Plsql_oracle_data_xfer_script_800</w:t>
      </w:r>
    </w:p>
    <w:p w14:paraId="48C5C22A" w14:textId="77777777" w:rsidR="00B72A2D" w:rsidRPr="00B72A2D" w:rsidRDefault="00B72A2D" w:rsidP="009510AE">
      <w:pPr>
        <w:pStyle w:val="ListParagraph"/>
        <w:numPr>
          <w:ilvl w:val="1"/>
          <w:numId w:val="98"/>
        </w:numPr>
        <w:rPr>
          <w:rFonts w:ascii="Arial" w:hAnsi="Arial" w:cs="Arial"/>
          <w:sz w:val="16"/>
          <w:szCs w:val="18"/>
        </w:rPr>
      </w:pPr>
      <w:r w:rsidRPr="00B72A2D">
        <w:rPr>
          <w:rFonts w:ascii="Arial" w:hAnsi="Arial" w:cs="Arial"/>
          <w:sz w:val="16"/>
          <w:szCs w:val="18"/>
        </w:rPr>
        <w:t>/shared/ASAssets/KPImetrics_installation/DDL/Oracle/deprecated/06_pqCreateDrop_KPI_Plsql_oracle_data_xfer_script_700</w:t>
      </w:r>
    </w:p>
    <w:p w14:paraId="65B6937B" w14:textId="77777777" w:rsidR="00B72A2D" w:rsidRPr="00B72A2D" w:rsidRDefault="00B72A2D" w:rsidP="009510AE">
      <w:pPr>
        <w:pStyle w:val="ListParagraph"/>
        <w:numPr>
          <w:ilvl w:val="0"/>
          <w:numId w:val="98"/>
        </w:numPr>
        <w:rPr>
          <w:rFonts w:ascii="Arial" w:hAnsi="Arial" w:cs="Arial"/>
          <w:sz w:val="18"/>
          <w:szCs w:val="18"/>
        </w:rPr>
      </w:pPr>
      <w:r w:rsidRPr="00B72A2D">
        <w:rPr>
          <w:rFonts w:ascii="Arial" w:hAnsi="Arial" w:cs="Arial"/>
          <w:sz w:val="18"/>
          <w:szCs w:val="18"/>
        </w:rPr>
        <w:t>MOD: Cache_CIS_SYSTEM_RESOURCES - Synchronized increments to 15 min for system memory/cpu and fixed p15increments to only calculate on completed time periods.</w:t>
      </w:r>
    </w:p>
    <w:p w14:paraId="2844C7CD" w14:textId="77777777" w:rsidR="00B72A2D" w:rsidRPr="00B72A2D" w:rsidRDefault="00B72A2D" w:rsidP="009510AE">
      <w:pPr>
        <w:pStyle w:val="ListParagraph"/>
        <w:numPr>
          <w:ilvl w:val="1"/>
          <w:numId w:val="98"/>
        </w:numPr>
        <w:rPr>
          <w:rFonts w:ascii="Arial" w:hAnsi="Arial" w:cs="Arial"/>
          <w:sz w:val="16"/>
          <w:szCs w:val="18"/>
        </w:rPr>
      </w:pPr>
      <w:r w:rsidRPr="00B72A2D">
        <w:rPr>
          <w:rFonts w:ascii="Arial" w:hAnsi="Arial" w:cs="Arial"/>
          <w:sz w:val="16"/>
          <w:szCs w:val="18"/>
        </w:rPr>
        <w:t>/shared/ASAssets/KPImetrics/Physical/Metadata/System/Helpers/p15MinutesIncrements</w:t>
      </w:r>
    </w:p>
    <w:p w14:paraId="71B1CF72" w14:textId="77777777" w:rsidR="00B72A2D" w:rsidRPr="00B72A2D" w:rsidRDefault="00B72A2D" w:rsidP="009510AE">
      <w:pPr>
        <w:pStyle w:val="ListParagraph"/>
        <w:numPr>
          <w:ilvl w:val="1"/>
          <w:numId w:val="98"/>
        </w:numPr>
        <w:rPr>
          <w:rFonts w:ascii="Arial" w:hAnsi="Arial" w:cs="Arial"/>
          <w:sz w:val="16"/>
          <w:szCs w:val="18"/>
        </w:rPr>
      </w:pPr>
      <w:r w:rsidRPr="00B72A2D">
        <w:rPr>
          <w:rFonts w:ascii="Arial" w:hAnsi="Arial" w:cs="Arial"/>
          <w:sz w:val="16"/>
          <w:szCs w:val="18"/>
        </w:rPr>
        <w:t>/shared/ASAssets/KPImetrics/Physical/Metadata/System/ClusterSafeTriggers/kpimetricsTrig_04_Cache_CIS_SYSTEM_RESOURCES - changed time to 1:05 am</w:t>
      </w:r>
    </w:p>
    <w:p w14:paraId="4D704FA9" w14:textId="77777777" w:rsidR="00B72A2D" w:rsidRPr="00B72A2D" w:rsidRDefault="00B72A2D" w:rsidP="009510AE">
      <w:pPr>
        <w:pStyle w:val="ListParagraph"/>
        <w:numPr>
          <w:ilvl w:val="1"/>
          <w:numId w:val="98"/>
        </w:numPr>
        <w:rPr>
          <w:rFonts w:ascii="Arial" w:hAnsi="Arial" w:cs="Arial"/>
          <w:sz w:val="16"/>
          <w:szCs w:val="18"/>
        </w:rPr>
      </w:pPr>
      <w:r w:rsidRPr="00B72A2D">
        <w:rPr>
          <w:rFonts w:ascii="Arial" w:hAnsi="Arial" w:cs="Arial"/>
          <w:sz w:val="16"/>
          <w:szCs w:val="18"/>
        </w:rPr>
        <w:t>/shared/ASAssets/KPImetrics/Physical/Metadata/System/ClusterSafeTriggers/kpimetricsTrig_05_Cache_CPU_MEMORY_CHECKER - changed to 15 min interval</w:t>
      </w:r>
    </w:p>
    <w:p w14:paraId="68ACDAFD" w14:textId="77777777" w:rsidR="00B72A2D" w:rsidRPr="00B72A2D" w:rsidRDefault="00B72A2D" w:rsidP="009510AE">
      <w:pPr>
        <w:pStyle w:val="ListParagraph"/>
        <w:numPr>
          <w:ilvl w:val="1"/>
          <w:numId w:val="98"/>
        </w:numPr>
        <w:rPr>
          <w:rFonts w:ascii="Arial" w:hAnsi="Arial" w:cs="Arial"/>
          <w:sz w:val="16"/>
          <w:szCs w:val="18"/>
        </w:rPr>
      </w:pPr>
      <w:r w:rsidRPr="00B72A2D">
        <w:rPr>
          <w:rFonts w:ascii="Arial" w:hAnsi="Arial" w:cs="Arial"/>
          <w:sz w:val="16"/>
          <w:szCs w:val="18"/>
        </w:rPr>
        <w:t>/shared/ASAssets/KPImetrics/Physical/Metadata/System/ClusterSafeTriggers/kpimetricsTrig_06_Cache_LOG_DISK - changed to 15 min interval</w:t>
      </w:r>
    </w:p>
    <w:p w14:paraId="4A59F885" w14:textId="77777777" w:rsidR="00B72A2D" w:rsidRPr="00B72A2D" w:rsidRDefault="00B72A2D" w:rsidP="009510AE">
      <w:pPr>
        <w:pStyle w:val="ListParagraph"/>
        <w:numPr>
          <w:ilvl w:val="1"/>
          <w:numId w:val="98"/>
        </w:numPr>
        <w:rPr>
          <w:rFonts w:ascii="Arial" w:hAnsi="Arial" w:cs="Arial"/>
          <w:sz w:val="16"/>
          <w:szCs w:val="18"/>
        </w:rPr>
      </w:pPr>
      <w:r w:rsidRPr="00B72A2D">
        <w:rPr>
          <w:rFonts w:ascii="Arial" w:hAnsi="Arial" w:cs="Arial"/>
          <w:sz w:val="16"/>
          <w:szCs w:val="18"/>
        </w:rPr>
        <w:t>/shared/ASAssets/KPImetrics/Physical/Metadata/System/ClusterSafeTriggers/kpimetricsTrig_07_Cache_LOG_IO - changed to 15 min interval</w:t>
      </w:r>
    </w:p>
    <w:p w14:paraId="3441770C" w14:textId="789FF3A2" w:rsidR="00B72A2D" w:rsidRPr="00B72A2D" w:rsidRDefault="00B72A2D" w:rsidP="009510AE">
      <w:pPr>
        <w:pStyle w:val="ListParagraph"/>
        <w:numPr>
          <w:ilvl w:val="1"/>
          <w:numId w:val="98"/>
        </w:numPr>
        <w:rPr>
          <w:rFonts w:ascii="Arial" w:hAnsi="Arial" w:cs="Arial"/>
          <w:sz w:val="16"/>
          <w:szCs w:val="18"/>
        </w:rPr>
      </w:pPr>
      <w:r w:rsidRPr="00B72A2D">
        <w:rPr>
          <w:rFonts w:ascii="Arial" w:hAnsi="Arial" w:cs="Arial"/>
          <w:sz w:val="16"/>
          <w:szCs w:val="18"/>
        </w:rPr>
        <w:t>/shared/ASAssets/KPImetrics/Physical/Metadata/System/ClusterSafeTriggers/kpimetricsTrig_08_Cache_LOG_MEMORY - changed to 15 min interval</w:t>
      </w:r>
    </w:p>
    <w:p w14:paraId="68801A31" w14:textId="7A6D1BBD" w:rsidR="00074B50" w:rsidRDefault="00074B50" w:rsidP="00074B50">
      <w:pPr>
        <w:pStyle w:val="Heading3"/>
        <w:rPr>
          <w:lang w:eastAsia="en-CA" w:bidi="he-IL"/>
        </w:rPr>
      </w:pPr>
      <w:bookmarkStart w:id="301" w:name="_Toc104387082"/>
      <w:r w:rsidRPr="00052E03">
        <w:rPr>
          <w:lang w:eastAsia="en-CA" w:bidi="he-IL"/>
        </w:rPr>
        <w:t>Release 202</w:t>
      </w:r>
      <w:r>
        <w:rPr>
          <w:lang w:eastAsia="en-CA" w:bidi="he-IL"/>
        </w:rPr>
        <w:t>1</w:t>
      </w:r>
      <w:r w:rsidRPr="00052E03">
        <w:rPr>
          <w:lang w:eastAsia="en-CA" w:bidi="he-IL"/>
        </w:rPr>
        <w:t>Q</w:t>
      </w:r>
      <w:r>
        <w:rPr>
          <w:lang w:eastAsia="en-CA" w:bidi="he-IL"/>
        </w:rPr>
        <w:t>400</w:t>
      </w:r>
      <w:r w:rsidRPr="00052E03">
        <w:rPr>
          <w:lang w:eastAsia="en-CA" w:bidi="he-IL"/>
        </w:rPr>
        <w:t xml:space="preserve"> [</w:t>
      </w:r>
      <w:r>
        <w:rPr>
          <w:lang w:eastAsia="en-CA" w:bidi="he-IL"/>
        </w:rPr>
        <w:t xml:space="preserve">Sep </w:t>
      </w:r>
      <w:r w:rsidR="001328F1">
        <w:rPr>
          <w:lang w:eastAsia="en-CA" w:bidi="he-IL"/>
        </w:rPr>
        <w:t>10</w:t>
      </w:r>
      <w:r w:rsidRPr="00052E03">
        <w:rPr>
          <w:lang w:eastAsia="en-CA" w:bidi="he-IL"/>
        </w:rPr>
        <w:t xml:space="preserve"> 202</w:t>
      </w:r>
      <w:r>
        <w:rPr>
          <w:lang w:eastAsia="en-CA" w:bidi="he-IL"/>
        </w:rPr>
        <w:t>1</w:t>
      </w:r>
      <w:r w:rsidRPr="00052E03">
        <w:rPr>
          <w:lang w:eastAsia="en-CA" w:bidi="he-IL"/>
        </w:rPr>
        <w:t>]</w:t>
      </w:r>
      <w:bookmarkEnd w:id="301"/>
    </w:p>
    <w:p w14:paraId="1579ADD6" w14:textId="64008A02" w:rsidR="00074B50" w:rsidRDefault="00074B50" w:rsidP="009510AE">
      <w:pPr>
        <w:pStyle w:val="ListParagraph"/>
        <w:numPr>
          <w:ilvl w:val="0"/>
          <w:numId w:val="98"/>
        </w:numPr>
        <w:rPr>
          <w:rFonts w:ascii="Arial" w:hAnsi="Arial" w:cs="Arial"/>
          <w:sz w:val="18"/>
          <w:szCs w:val="18"/>
        </w:rPr>
      </w:pPr>
      <w:r w:rsidRPr="00074B50">
        <w:rPr>
          <w:rFonts w:ascii="Arial" w:hAnsi="Arial" w:cs="Arial"/>
          <w:sz w:val="18"/>
          <w:szCs w:val="18"/>
        </w:rPr>
        <w:t>Deprecated support for TDV 7.x as it has been 1 year since TIBCO dropped support for TDV 7.x</w:t>
      </w:r>
      <w:r w:rsidRPr="009F10BF">
        <w:rPr>
          <w:rFonts w:ascii="Arial" w:hAnsi="Arial" w:cs="Arial"/>
          <w:sz w:val="18"/>
          <w:szCs w:val="18"/>
        </w:rPr>
        <w:t>.</w:t>
      </w:r>
    </w:p>
    <w:p w14:paraId="03BB5BFA" w14:textId="6A5B48FE" w:rsidR="00980362" w:rsidRPr="00980362" w:rsidRDefault="00980362" w:rsidP="009510AE">
      <w:pPr>
        <w:pStyle w:val="ListParagraph"/>
        <w:numPr>
          <w:ilvl w:val="0"/>
          <w:numId w:val="98"/>
        </w:numPr>
        <w:rPr>
          <w:rFonts w:ascii="Arial" w:hAnsi="Arial" w:cs="Arial"/>
          <w:sz w:val="18"/>
          <w:szCs w:val="18"/>
        </w:rPr>
      </w:pPr>
      <w:r w:rsidRPr="00980362">
        <w:rPr>
          <w:rFonts w:ascii="Arial" w:hAnsi="Arial" w:cs="Arial"/>
          <w:sz w:val="18"/>
          <w:szCs w:val="18"/>
        </w:rPr>
        <w:t>Fixes to pMETRICS_ALL_TABLES_exec and DDL in *data_xfer_script* w.r.t. references to sessionid and requestid as it may prevent data being transfered from collection to history on migrated data from a previous TDV Server into an upgraded TDV server due to resetting of sessionid and requestid values.</w:t>
      </w:r>
    </w:p>
    <w:p w14:paraId="780EA1A9" w14:textId="77777777" w:rsidR="00074B50" w:rsidRPr="009F10BF" w:rsidRDefault="00074B50" w:rsidP="009510AE">
      <w:pPr>
        <w:pStyle w:val="ListParagraph"/>
        <w:numPr>
          <w:ilvl w:val="0"/>
          <w:numId w:val="98"/>
        </w:numPr>
        <w:rPr>
          <w:rFonts w:ascii="Arial" w:hAnsi="Arial" w:cs="Arial"/>
          <w:sz w:val="18"/>
          <w:szCs w:val="18"/>
        </w:rPr>
      </w:pPr>
      <w:r w:rsidRPr="009F10BF">
        <w:rPr>
          <w:rFonts w:ascii="Arial" w:hAnsi="Arial" w:cs="Arial"/>
          <w:sz w:val="18"/>
          <w:szCs w:val="18"/>
        </w:rPr>
        <w:t xml:space="preserve">MOD: </w:t>
      </w:r>
    </w:p>
    <w:p w14:paraId="19B80FF5" w14:textId="36DB7008" w:rsidR="00074B50" w:rsidRPr="00074B50" w:rsidRDefault="00074B50" w:rsidP="009510AE">
      <w:pPr>
        <w:pStyle w:val="ListParagraph"/>
        <w:numPr>
          <w:ilvl w:val="1"/>
          <w:numId w:val="98"/>
        </w:numPr>
        <w:rPr>
          <w:rFonts w:ascii="Arial" w:hAnsi="Arial" w:cs="Arial"/>
          <w:sz w:val="18"/>
          <w:szCs w:val="18"/>
        </w:rPr>
      </w:pPr>
      <w:r w:rsidRPr="00074B50">
        <w:rPr>
          <w:rFonts w:ascii="Arial" w:hAnsi="Arial" w:cs="Arial"/>
          <w:sz w:val="18"/>
          <w:szCs w:val="18"/>
        </w:rPr>
        <w:t>/shared/ASAssets/KPImetrics/Physical/Metadata/System/ClusterSafeCache/pMETRICS_ALL_TABLES_exec</w:t>
      </w:r>
    </w:p>
    <w:p w14:paraId="4548F78E" w14:textId="1B65C13E" w:rsidR="00074B50" w:rsidRPr="00074B50" w:rsidRDefault="00074B50" w:rsidP="009510AE">
      <w:pPr>
        <w:pStyle w:val="ListParagraph"/>
        <w:numPr>
          <w:ilvl w:val="1"/>
          <w:numId w:val="98"/>
        </w:numPr>
        <w:rPr>
          <w:rFonts w:ascii="Arial" w:hAnsi="Arial" w:cs="Arial"/>
          <w:sz w:val="18"/>
          <w:szCs w:val="18"/>
        </w:rPr>
      </w:pPr>
      <w:r w:rsidRPr="00074B50">
        <w:rPr>
          <w:rFonts w:ascii="Arial" w:hAnsi="Arial" w:cs="Arial"/>
          <w:sz w:val="18"/>
          <w:szCs w:val="18"/>
        </w:rPr>
        <w:t>/shared/ASAssets/KPImetrics/Physical/Metadata/System/ClusterSafeCache/pMETRICS_DELETE_COLLECTION_exec</w:t>
      </w:r>
    </w:p>
    <w:p w14:paraId="1B4DDC5A" w14:textId="29B3354D" w:rsidR="00074B50" w:rsidRPr="00074B50" w:rsidRDefault="00074B50" w:rsidP="009510AE">
      <w:pPr>
        <w:pStyle w:val="ListParagraph"/>
        <w:numPr>
          <w:ilvl w:val="1"/>
          <w:numId w:val="98"/>
        </w:numPr>
        <w:rPr>
          <w:rFonts w:ascii="Arial" w:hAnsi="Arial" w:cs="Arial"/>
          <w:sz w:val="18"/>
          <w:szCs w:val="18"/>
        </w:rPr>
      </w:pPr>
      <w:r w:rsidRPr="00074B50">
        <w:rPr>
          <w:rFonts w:ascii="Arial" w:hAnsi="Arial" w:cs="Arial"/>
          <w:sz w:val="18"/>
          <w:szCs w:val="18"/>
        </w:rPr>
        <w:t>/shared/ASAssets/KPImetrics/Physical/Physical/Abstraction/P_METRICS_ALL_TABLES</w:t>
      </w:r>
    </w:p>
    <w:p w14:paraId="150B3367" w14:textId="5B109347" w:rsidR="00074B50" w:rsidRPr="00074B50" w:rsidRDefault="00074B50" w:rsidP="009510AE">
      <w:pPr>
        <w:pStyle w:val="ListParagraph"/>
        <w:numPr>
          <w:ilvl w:val="1"/>
          <w:numId w:val="98"/>
        </w:numPr>
        <w:rPr>
          <w:rFonts w:ascii="Arial" w:hAnsi="Arial" w:cs="Arial"/>
          <w:sz w:val="18"/>
          <w:szCs w:val="18"/>
        </w:rPr>
      </w:pPr>
      <w:r w:rsidRPr="00074B50">
        <w:rPr>
          <w:rFonts w:ascii="Arial" w:hAnsi="Arial" w:cs="Arial"/>
          <w:sz w:val="18"/>
          <w:szCs w:val="18"/>
        </w:rPr>
        <w:t>/shared/ASAssets/KPImetrics/Physical/Physical/KPI_oracle/P_METRICS_ALL_TABLES</w:t>
      </w:r>
    </w:p>
    <w:p w14:paraId="69BFAD90" w14:textId="25EEEF80" w:rsidR="00074B50" w:rsidRPr="00074B50" w:rsidRDefault="00074B50" w:rsidP="009510AE">
      <w:pPr>
        <w:pStyle w:val="ListParagraph"/>
        <w:numPr>
          <w:ilvl w:val="1"/>
          <w:numId w:val="98"/>
        </w:numPr>
        <w:rPr>
          <w:rFonts w:ascii="Arial" w:hAnsi="Arial" w:cs="Arial"/>
          <w:sz w:val="18"/>
          <w:szCs w:val="18"/>
        </w:rPr>
      </w:pPr>
      <w:r w:rsidRPr="00074B50">
        <w:rPr>
          <w:rFonts w:ascii="Arial" w:hAnsi="Arial" w:cs="Arial"/>
          <w:sz w:val="18"/>
          <w:szCs w:val="18"/>
        </w:rPr>
        <w:t>/shared/ASAssets/KPImetrics/Physical/Physical/KPI_sqlserver/P_METRICS_ALL_TABLES</w:t>
      </w:r>
    </w:p>
    <w:p w14:paraId="79726186" w14:textId="5A66B9C5" w:rsidR="00074B50" w:rsidRPr="00074B50" w:rsidRDefault="00074B50" w:rsidP="009510AE">
      <w:pPr>
        <w:pStyle w:val="ListParagraph"/>
        <w:numPr>
          <w:ilvl w:val="1"/>
          <w:numId w:val="98"/>
        </w:numPr>
        <w:rPr>
          <w:rFonts w:ascii="Arial" w:hAnsi="Arial" w:cs="Arial"/>
          <w:sz w:val="18"/>
          <w:szCs w:val="18"/>
        </w:rPr>
      </w:pPr>
      <w:r w:rsidRPr="00074B50">
        <w:rPr>
          <w:rFonts w:ascii="Arial" w:hAnsi="Arial" w:cs="Arial"/>
          <w:sz w:val="18"/>
          <w:szCs w:val="18"/>
        </w:rPr>
        <w:t>/shared/ASAssets/KPImetrics_installation/pMaintenanceUpdateHostnamePort</w:t>
      </w:r>
    </w:p>
    <w:p w14:paraId="34144751" w14:textId="31F1A437" w:rsidR="00074B50" w:rsidRPr="00074B50" w:rsidRDefault="00074B50" w:rsidP="009510AE">
      <w:pPr>
        <w:pStyle w:val="ListParagraph"/>
        <w:numPr>
          <w:ilvl w:val="1"/>
          <w:numId w:val="98"/>
        </w:numPr>
        <w:rPr>
          <w:rFonts w:ascii="Arial" w:hAnsi="Arial" w:cs="Arial"/>
          <w:sz w:val="18"/>
          <w:szCs w:val="18"/>
        </w:rPr>
      </w:pPr>
      <w:r w:rsidRPr="00074B50">
        <w:rPr>
          <w:rFonts w:ascii="Arial" w:hAnsi="Arial" w:cs="Arial"/>
          <w:sz w:val="18"/>
          <w:szCs w:val="18"/>
        </w:rPr>
        <w:t>/shared/ASAssets/KPImetrics_installation/DDL/Oracle/06_pqCreateDrop_KPI_Plsql_oracle_data_xfer_script_800</w:t>
      </w:r>
    </w:p>
    <w:p w14:paraId="0900CF29" w14:textId="1E35B02B" w:rsidR="00074B50" w:rsidRPr="00074B50" w:rsidRDefault="00074B50" w:rsidP="009510AE">
      <w:pPr>
        <w:pStyle w:val="ListParagraph"/>
        <w:numPr>
          <w:ilvl w:val="1"/>
          <w:numId w:val="98"/>
        </w:numPr>
        <w:rPr>
          <w:rFonts w:ascii="Arial" w:hAnsi="Arial" w:cs="Arial"/>
          <w:sz w:val="18"/>
          <w:szCs w:val="18"/>
        </w:rPr>
      </w:pPr>
      <w:r w:rsidRPr="00074B50">
        <w:rPr>
          <w:rFonts w:ascii="Arial" w:hAnsi="Arial" w:cs="Arial"/>
          <w:sz w:val="18"/>
          <w:szCs w:val="18"/>
        </w:rPr>
        <w:t>/shared/ASAssets/KPImetrics_installation/DDL/SqlServer/06_pqCreateDrop_KPI_Plsql_sqlserver_data_xfer_script_800</w:t>
      </w:r>
    </w:p>
    <w:p w14:paraId="7F181E79" w14:textId="0CB42177" w:rsidR="00074B50" w:rsidRPr="00074B50" w:rsidRDefault="00074B50" w:rsidP="009510AE">
      <w:pPr>
        <w:pStyle w:val="ListParagraph"/>
        <w:numPr>
          <w:ilvl w:val="1"/>
          <w:numId w:val="98"/>
        </w:numPr>
        <w:rPr>
          <w:rFonts w:ascii="Arial" w:hAnsi="Arial" w:cs="Arial"/>
          <w:sz w:val="18"/>
          <w:szCs w:val="18"/>
        </w:rPr>
      </w:pPr>
      <w:r w:rsidRPr="00074B50">
        <w:rPr>
          <w:rFonts w:ascii="Arial" w:hAnsi="Arial" w:cs="Arial"/>
          <w:sz w:val="18"/>
          <w:szCs w:val="18"/>
        </w:rPr>
        <w:t>/shared/ASAssets/KPImetrics_installation/0_mappingConstants</w:t>
      </w:r>
    </w:p>
    <w:p w14:paraId="6D890FA9" w14:textId="61DF2C63" w:rsidR="00980362" w:rsidRPr="00980362" w:rsidRDefault="00980362" w:rsidP="009510AE">
      <w:pPr>
        <w:pStyle w:val="ListParagraph"/>
        <w:numPr>
          <w:ilvl w:val="0"/>
          <w:numId w:val="98"/>
        </w:numPr>
        <w:rPr>
          <w:rFonts w:ascii="Arial" w:hAnsi="Arial" w:cs="Arial"/>
          <w:sz w:val="18"/>
          <w:szCs w:val="18"/>
        </w:rPr>
      </w:pPr>
      <w:r w:rsidRPr="00980362">
        <w:rPr>
          <w:rFonts w:ascii="Arial" w:hAnsi="Arial" w:cs="Arial"/>
          <w:sz w:val="18"/>
          <w:szCs w:val="18"/>
        </w:rPr>
        <w:t>MOD:</w:t>
      </w:r>
      <w:r>
        <w:rPr>
          <w:rFonts w:ascii="Arial" w:hAnsi="Arial" w:cs="Arial"/>
          <w:sz w:val="18"/>
          <w:szCs w:val="18"/>
        </w:rPr>
        <w:t xml:space="preserve"> Installation DDL script changes</w:t>
      </w:r>
    </w:p>
    <w:p w14:paraId="3E2AAB06" w14:textId="04D8C3DD" w:rsidR="00980362" w:rsidRPr="00980362" w:rsidRDefault="00980362" w:rsidP="009510AE">
      <w:pPr>
        <w:pStyle w:val="ListParagraph"/>
        <w:numPr>
          <w:ilvl w:val="1"/>
          <w:numId w:val="98"/>
        </w:numPr>
        <w:rPr>
          <w:rFonts w:ascii="Arial" w:hAnsi="Arial" w:cs="Arial"/>
          <w:sz w:val="18"/>
          <w:szCs w:val="18"/>
        </w:rPr>
      </w:pPr>
      <w:r w:rsidRPr="00980362">
        <w:rPr>
          <w:rFonts w:ascii="Arial" w:hAnsi="Arial" w:cs="Arial"/>
          <w:sz w:val="18"/>
          <w:szCs w:val="18"/>
        </w:rPr>
        <w:t>Deprecated all /shared/ASAssets/KPImetrics_installation/DDL: *_700 scripts</w:t>
      </w:r>
    </w:p>
    <w:p w14:paraId="2D24C5E9" w14:textId="0ADEB906" w:rsidR="00980362" w:rsidRDefault="00980362" w:rsidP="009510AE">
      <w:pPr>
        <w:pStyle w:val="ListParagraph"/>
        <w:numPr>
          <w:ilvl w:val="1"/>
          <w:numId w:val="98"/>
        </w:numPr>
        <w:rPr>
          <w:rFonts w:ascii="Arial" w:hAnsi="Arial" w:cs="Arial"/>
          <w:sz w:val="18"/>
          <w:szCs w:val="18"/>
        </w:rPr>
      </w:pPr>
      <w:r w:rsidRPr="00980362">
        <w:rPr>
          <w:rFonts w:ascii="Arial" w:hAnsi="Arial" w:cs="Arial"/>
          <w:sz w:val="18"/>
          <w:szCs w:val="18"/>
        </w:rPr>
        <w:t>General modifications to all DDL scripts to allow better error handling and error messages to pass back to invoking procedure.</w:t>
      </w:r>
    </w:p>
    <w:p w14:paraId="5B560C34" w14:textId="4B0C2CF0" w:rsidR="00074B50" w:rsidRPr="00074B50" w:rsidRDefault="00074B50" w:rsidP="009510AE">
      <w:pPr>
        <w:pStyle w:val="ListParagraph"/>
        <w:numPr>
          <w:ilvl w:val="0"/>
          <w:numId w:val="98"/>
        </w:numPr>
        <w:rPr>
          <w:rFonts w:ascii="Arial" w:hAnsi="Arial" w:cs="Arial"/>
          <w:sz w:val="18"/>
          <w:szCs w:val="18"/>
        </w:rPr>
      </w:pPr>
      <w:r w:rsidRPr="00074B50">
        <w:rPr>
          <w:rFonts w:ascii="Arial" w:hAnsi="Arial" w:cs="Arial"/>
          <w:sz w:val="18"/>
          <w:szCs w:val="18"/>
        </w:rPr>
        <w:t>MOD: Removed INTERVAL DAY TO SECOND which may cause an issue for large gaps in time for "F" failed resources where the workflowendtime was finally resolved.</w:t>
      </w:r>
    </w:p>
    <w:p w14:paraId="645CD611" w14:textId="75747C6A" w:rsidR="00074B50" w:rsidRPr="00C072E3" w:rsidRDefault="00074B50" w:rsidP="009510AE">
      <w:pPr>
        <w:pStyle w:val="ListParagraph"/>
        <w:numPr>
          <w:ilvl w:val="1"/>
          <w:numId w:val="98"/>
        </w:numPr>
        <w:rPr>
          <w:rFonts w:ascii="Arial" w:hAnsi="Arial" w:cs="Arial"/>
          <w:sz w:val="18"/>
          <w:szCs w:val="18"/>
        </w:rPr>
      </w:pPr>
      <w:r w:rsidRPr="00074B50">
        <w:rPr>
          <w:rFonts w:ascii="Arial" w:hAnsi="Arial" w:cs="Arial"/>
          <w:sz w:val="18"/>
          <w:szCs w:val="18"/>
        </w:rPr>
        <w:t>/shared/ASAssets/KPImetrics/Business/Business/workflow/vCISWorkflow</w:t>
      </w:r>
    </w:p>
    <w:p w14:paraId="648A9C89" w14:textId="60B3877F" w:rsidR="00C072E3" w:rsidRDefault="00C072E3" w:rsidP="00C072E3">
      <w:pPr>
        <w:pStyle w:val="Heading3"/>
        <w:rPr>
          <w:lang w:eastAsia="en-CA" w:bidi="he-IL"/>
        </w:rPr>
      </w:pPr>
      <w:bookmarkStart w:id="302" w:name="_Toc104387083"/>
      <w:r w:rsidRPr="00052E03">
        <w:rPr>
          <w:lang w:eastAsia="en-CA" w:bidi="he-IL"/>
        </w:rPr>
        <w:t>Release 202</w:t>
      </w:r>
      <w:r>
        <w:rPr>
          <w:lang w:eastAsia="en-CA" w:bidi="he-IL"/>
        </w:rPr>
        <w:t>1</w:t>
      </w:r>
      <w:r w:rsidRPr="00052E03">
        <w:rPr>
          <w:lang w:eastAsia="en-CA" w:bidi="he-IL"/>
        </w:rPr>
        <w:t>Q</w:t>
      </w:r>
      <w:r>
        <w:rPr>
          <w:lang w:eastAsia="en-CA" w:bidi="he-IL"/>
        </w:rPr>
        <w:t>301</w:t>
      </w:r>
      <w:r w:rsidRPr="00052E03">
        <w:rPr>
          <w:lang w:eastAsia="en-CA" w:bidi="he-IL"/>
        </w:rPr>
        <w:t xml:space="preserve"> [</w:t>
      </w:r>
      <w:r>
        <w:rPr>
          <w:lang w:eastAsia="en-CA" w:bidi="he-IL"/>
        </w:rPr>
        <w:t>Aug 0</w:t>
      </w:r>
      <w:r w:rsidR="009A68E7">
        <w:rPr>
          <w:lang w:eastAsia="en-CA" w:bidi="he-IL"/>
        </w:rPr>
        <w:t>6</w:t>
      </w:r>
      <w:r w:rsidRPr="00052E03">
        <w:rPr>
          <w:lang w:eastAsia="en-CA" w:bidi="he-IL"/>
        </w:rPr>
        <w:t xml:space="preserve"> 202</w:t>
      </w:r>
      <w:r>
        <w:rPr>
          <w:lang w:eastAsia="en-CA" w:bidi="he-IL"/>
        </w:rPr>
        <w:t>1</w:t>
      </w:r>
      <w:r w:rsidRPr="00052E03">
        <w:rPr>
          <w:lang w:eastAsia="en-CA" w:bidi="he-IL"/>
        </w:rPr>
        <w:t>]</w:t>
      </w:r>
      <w:bookmarkEnd w:id="302"/>
    </w:p>
    <w:p w14:paraId="34A414A7" w14:textId="298B9329" w:rsidR="00C072E3" w:rsidRDefault="00C072E3" w:rsidP="009510AE">
      <w:pPr>
        <w:pStyle w:val="ListParagraph"/>
        <w:numPr>
          <w:ilvl w:val="0"/>
          <w:numId w:val="98"/>
        </w:numPr>
        <w:rPr>
          <w:rFonts w:ascii="Arial" w:hAnsi="Arial" w:cs="Arial"/>
          <w:sz w:val="18"/>
          <w:szCs w:val="18"/>
        </w:rPr>
      </w:pPr>
      <w:r w:rsidRPr="00C072E3">
        <w:rPr>
          <w:rFonts w:ascii="Arial" w:hAnsi="Arial" w:cs="Arial"/>
          <w:sz w:val="18"/>
          <w:szCs w:val="18"/>
        </w:rPr>
        <w:t>Added SELECT {OPTION FORCE_DISK} to the INSERT/SELECT statement for views/procedures in /Metadata/System folder</w:t>
      </w:r>
      <w:r w:rsidRPr="009F10BF">
        <w:rPr>
          <w:rFonts w:ascii="Arial" w:hAnsi="Arial" w:cs="Arial"/>
          <w:sz w:val="18"/>
          <w:szCs w:val="18"/>
        </w:rPr>
        <w:t>.</w:t>
      </w:r>
    </w:p>
    <w:p w14:paraId="6A9956E6" w14:textId="02B8554E" w:rsidR="00074B50" w:rsidRPr="009F10BF" w:rsidRDefault="00074B50" w:rsidP="009510AE">
      <w:pPr>
        <w:pStyle w:val="ListParagraph"/>
        <w:numPr>
          <w:ilvl w:val="0"/>
          <w:numId w:val="98"/>
        </w:numPr>
        <w:rPr>
          <w:rFonts w:ascii="Arial" w:hAnsi="Arial" w:cs="Arial"/>
          <w:sz w:val="18"/>
          <w:szCs w:val="18"/>
        </w:rPr>
      </w:pPr>
      <w:r w:rsidRPr="00074B50">
        <w:rPr>
          <w:rFonts w:ascii="Arial" w:hAnsi="Arial" w:cs="Arial"/>
          <w:sz w:val="18"/>
          <w:szCs w:val="18"/>
        </w:rPr>
        <w:lastRenderedPageBreak/>
        <w:t>Fixes to pMETRICS_ALL_TABLES_exec and DDL in *data_xfer_script* w.r.t. references to sessionid and requestid as it may prevent data being transfered from collection to history on migrated data from a previous TDV Server into an upgraded TDV server due to resetting of sessionid and requestid values.</w:t>
      </w:r>
    </w:p>
    <w:p w14:paraId="15B91F31" w14:textId="5EBD46E9" w:rsidR="00C072E3" w:rsidRPr="009F10BF" w:rsidRDefault="00C072E3" w:rsidP="009510AE">
      <w:pPr>
        <w:pStyle w:val="ListParagraph"/>
        <w:numPr>
          <w:ilvl w:val="0"/>
          <w:numId w:val="98"/>
        </w:numPr>
        <w:rPr>
          <w:rFonts w:ascii="Arial" w:hAnsi="Arial" w:cs="Arial"/>
          <w:sz w:val="18"/>
          <w:szCs w:val="18"/>
        </w:rPr>
      </w:pPr>
      <w:r w:rsidRPr="009F10BF">
        <w:rPr>
          <w:rFonts w:ascii="Arial" w:hAnsi="Arial" w:cs="Arial"/>
          <w:sz w:val="18"/>
          <w:szCs w:val="18"/>
        </w:rPr>
        <w:t xml:space="preserve">MOD: </w:t>
      </w:r>
    </w:p>
    <w:p w14:paraId="65C11FBB" w14:textId="77777777" w:rsidR="00C072E3" w:rsidRPr="00C072E3" w:rsidRDefault="00C072E3" w:rsidP="009510AE">
      <w:pPr>
        <w:pStyle w:val="ListParagraph"/>
        <w:numPr>
          <w:ilvl w:val="1"/>
          <w:numId w:val="98"/>
        </w:numPr>
        <w:rPr>
          <w:rFonts w:ascii="Arial" w:hAnsi="Arial" w:cs="Arial"/>
          <w:sz w:val="18"/>
          <w:szCs w:val="18"/>
        </w:rPr>
      </w:pPr>
      <w:r w:rsidRPr="00C072E3">
        <w:rPr>
          <w:rFonts w:ascii="Arial" w:hAnsi="Arial" w:cs="Arial"/>
          <w:sz w:val="18"/>
          <w:szCs w:val="18"/>
        </w:rPr>
        <w:t>/shared/ASAssets/KPImetrics/Physical/Metadata/System/ClusterSafeCache/Cache_ALL_RESOURCES</w:t>
      </w:r>
    </w:p>
    <w:p w14:paraId="3CEB2924" w14:textId="77777777" w:rsidR="00C072E3" w:rsidRPr="00C072E3" w:rsidRDefault="00C072E3" w:rsidP="009510AE">
      <w:pPr>
        <w:pStyle w:val="ListParagraph"/>
        <w:numPr>
          <w:ilvl w:val="1"/>
          <w:numId w:val="98"/>
        </w:numPr>
        <w:rPr>
          <w:rFonts w:ascii="Arial" w:hAnsi="Arial" w:cs="Arial"/>
          <w:sz w:val="18"/>
          <w:szCs w:val="18"/>
        </w:rPr>
      </w:pPr>
      <w:r w:rsidRPr="00C072E3">
        <w:rPr>
          <w:rFonts w:ascii="Arial" w:hAnsi="Arial" w:cs="Arial"/>
          <w:sz w:val="18"/>
          <w:szCs w:val="18"/>
        </w:rPr>
        <w:t>/shared/ASAssets/KPImetrics/Physical/Metadata/System/ClusterSafeCache/Cache_ALL_USERS</w:t>
      </w:r>
    </w:p>
    <w:p w14:paraId="24962C9C" w14:textId="77777777" w:rsidR="00C072E3" w:rsidRPr="00C072E3" w:rsidRDefault="00C072E3" w:rsidP="009510AE">
      <w:pPr>
        <w:pStyle w:val="ListParagraph"/>
        <w:numPr>
          <w:ilvl w:val="1"/>
          <w:numId w:val="98"/>
        </w:numPr>
        <w:rPr>
          <w:rFonts w:ascii="Arial" w:hAnsi="Arial" w:cs="Arial"/>
          <w:sz w:val="18"/>
          <w:szCs w:val="18"/>
        </w:rPr>
      </w:pPr>
      <w:r w:rsidRPr="00C072E3">
        <w:rPr>
          <w:rFonts w:ascii="Arial" w:hAnsi="Arial" w:cs="Arial"/>
          <w:sz w:val="18"/>
          <w:szCs w:val="18"/>
        </w:rPr>
        <w:t>/shared/ASAssets/KPImetrics/Physical/Metadata/System/ClusterSafeCache/Cache_CPU_MEMORY_CHECKER</w:t>
      </w:r>
    </w:p>
    <w:p w14:paraId="303A310B" w14:textId="77777777" w:rsidR="00C072E3" w:rsidRPr="00C072E3" w:rsidRDefault="00C072E3" w:rsidP="009510AE">
      <w:pPr>
        <w:pStyle w:val="ListParagraph"/>
        <w:numPr>
          <w:ilvl w:val="1"/>
          <w:numId w:val="98"/>
        </w:numPr>
        <w:rPr>
          <w:rFonts w:ascii="Arial" w:hAnsi="Arial" w:cs="Arial"/>
          <w:sz w:val="18"/>
          <w:szCs w:val="18"/>
        </w:rPr>
      </w:pPr>
      <w:r w:rsidRPr="00C072E3">
        <w:rPr>
          <w:rFonts w:ascii="Arial" w:hAnsi="Arial" w:cs="Arial"/>
          <w:sz w:val="18"/>
          <w:szCs w:val="18"/>
        </w:rPr>
        <w:t>/shared/ASAssets/KPImetrics/Physical/Metadata/System/ClusterSafeCache/Cache_LDAP_PERSON</w:t>
      </w:r>
    </w:p>
    <w:p w14:paraId="43783AB4" w14:textId="77777777" w:rsidR="00C072E3" w:rsidRPr="00C072E3" w:rsidRDefault="00C072E3" w:rsidP="009510AE">
      <w:pPr>
        <w:pStyle w:val="ListParagraph"/>
        <w:numPr>
          <w:ilvl w:val="1"/>
          <w:numId w:val="98"/>
        </w:numPr>
        <w:rPr>
          <w:rFonts w:ascii="Arial" w:hAnsi="Arial" w:cs="Arial"/>
          <w:sz w:val="18"/>
          <w:szCs w:val="18"/>
        </w:rPr>
      </w:pPr>
      <w:r w:rsidRPr="00C072E3">
        <w:rPr>
          <w:rFonts w:ascii="Arial" w:hAnsi="Arial" w:cs="Arial"/>
          <w:sz w:val="18"/>
          <w:szCs w:val="18"/>
        </w:rPr>
        <w:t>/shared/ASAssets/KPImetrics/Physical/Metadata/System/ClusterSafeCache/Cache_LOG_DISK</w:t>
      </w:r>
    </w:p>
    <w:p w14:paraId="7670DEB5" w14:textId="77777777" w:rsidR="00C072E3" w:rsidRPr="00C072E3" w:rsidRDefault="00C072E3" w:rsidP="009510AE">
      <w:pPr>
        <w:pStyle w:val="ListParagraph"/>
        <w:numPr>
          <w:ilvl w:val="1"/>
          <w:numId w:val="98"/>
        </w:numPr>
        <w:rPr>
          <w:rFonts w:ascii="Arial" w:hAnsi="Arial" w:cs="Arial"/>
          <w:sz w:val="18"/>
          <w:szCs w:val="18"/>
        </w:rPr>
      </w:pPr>
      <w:r w:rsidRPr="00C072E3">
        <w:rPr>
          <w:rFonts w:ascii="Arial" w:hAnsi="Arial" w:cs="Arial"/>
          <w:sz w:val="18"/>
          <w:szCs w:val="18"/>
        </w:rPr>
        <w:t>/shared/ASAssets/KPImetrics/Physical/Metadata/System/ClusterSafeCache/Cache_LOG_IO</w:t>
      </w:r>
    </w:p>
    <w:p w14:paraId="631CC55B" w14:textId="77777777" w:rsidR="00C072E3" w:rsidRPr="00C072E3" w:rsidRDefault="00C072E3" w:rsidP="009510AE">
      <w:pPr>
        <w:pStyle w:val="ListParagraph"/>
        <w:numPr>
          <w:ilvl w:val="1"/>
          <w:numId w:val="98"/>
        </w:numPr>
        <w:rPr>
          <w:rFonts w:ascii="Arial" w:hAnsi="Arial" w:cs="Arial"/>
          <w:sz w:val="18"/>
          <w:szCs w:val="18"/>
        </w:rPr>
      </w:pPr>
      <w:r w:rsidRPr="00C072E3">
        <w:rPr>
          <w:rFonts w:ascii="Arial" w:hAnsi="Arial" w:cs="Arial"/>
          <w:sz w:val="18"/>
          <w:szCs w:val="18"/>
        </w:rPr>
        <w:t>/shared/ASAssets/KPImetrics/Physical/Metadata/System/ClusterSafeCache/Cache_LOG_MEMORY</w:t>
      </w:r>
    </w:p>
    <w:p w14:paraId="61CC1AC9" w14:textId="77777777" w:rsidR="00C072E3" w:rsidRPr="00C072E3" w:rsidRDefault="00C072E3" w:rsidP="009510AE">
      <w:pPr>
        <w:pStyle w:val="ListParagraph"/>
        <w:numPr>
          <w:ilvl w:val="1"/>
          <w:numId w:val="98"/>
        </w:numPr>
        <w:rPr>
          <w:rFonts w:ascii="Arial" w:hAnsi="Arial" w:cs="Arial"/>
          <w:sz w:val="18"/>
          <w:szCs w:val="18"/>
        </w:rPr>
      </w:pPr>
      <w:r w:rsidRPr="00C072E3">
        <w:rPr>
          <w:rFonts w:ascii="Arial" w:hAnsi="Arial" w:cs="Arial"/>
          <w:sz w:val="18"/>
          <w:szCs w:val="18"/>
        </w:rPr>
        <w:t>/shared/ASAssets/KPImetrics/Physical/Metadata/System/ClusterSafeCache/Cache_SYS_CACHES</w:t>
      </w:r>
    </w:p>
    <w:p w14:paraId="6E2C6BFB" w14:textId="77777777" w:rsidR="00C072E3" w:rsidRPr="00C072E3" w:rsidRDefault="00C072E3" w:rsidP="009510AE">
      <w:pPr>
        <w:pStyle w:val="ListParagraph"/>
        <w:numPr>
          <w:ilvl w:val="1"/>
          <w:numId w:val="98"/>
        </w:numPr>
        <w:rPr>
          <w:rFonts w:ascii="Arial" w:hAnsi="Arial" w:cs="Arial"/>
          <w:sz w:val="18"/>
          <w:szCs w:val="18"/>
        </w:rPr>
      </w:pPr>
      <w:r w:rsidRPr="00C072E3">
        <w:rPr>
          <w:rFonts w:ascii="Arial" w:hAnsi="Arial" w:cs="Arial"/>
          <w:sz w:val="18"/>
          <w:szCs w:val="18"/>
        </w:rPr>
        <w:t>/shared/ASAssets/KPImetrics/Physical/Metadata/System/ClusterSafeCache/Cache_SYS_DATASOURCES</w:t>
      </w:r>
    </w:p>
    <w:p w14:paraId="393769A8" w14:textId="77777777" w:rsidR="00C072E3" w:rsidRPr="00C072E3" w:rsidRDefault="00C072E3" w:rsidP="009510AE">
      <w:pPr>
        <w:pStyle w:val="ListParagraph"/>
        <w:numPr>
          <w:ilvl w:val="1"/>
          <w:numId w:val="98"/>
        </w:numPr>
        <w:rPr>
          <w:rFonts w:ascii="Arial" w:hAnsi="Arial" w:cs="Arial"/>
          <w:sz w:val="18"/>
          <w:szCs w:val="18"/>
        </w:rPr>
      </w:pPr>
      <w:r w:rsidRPr="00C072E3">
        <w:rPr>
          <w:rFonts w:ascii="Arial" w:hAnsi="Arial" w:cs="Arial"/>
          <w:sz w:val="18"/>
          <w:szCs w:val="18"/>
        </w:rPr>
        <w:t>/Customize/commonValues</w:t>
      </w:r>
    </w:p>
    <w:p w14:paraId="1DDD140C" w14:textId="1E563BB4" w:rsidR="00C072E3" w:rsidRPr="00C072E3" w:rsidRDefault="00C072E3" w:rsidP="009510AE">
      <w:pPr>
        <w:pStyle w:val="ListParagraph"/>
        <w:numPr>
          <w:ilvl w:val="2"/>
          <w:numId w:val="98"/>
        </w:numPr>
        <w:rPr>
          <w:rFonts w:ascii="Arial" w:hAnsi="Arial" w:cs="Arial"/>
          <w:sz w:val="18"/>
          <w:szCs w:val="18"/>
        </w:rPr>
      </w:pPr>
      <w:r w:rsidRPr="00C072E3">
        <w:rPr>
          <w:rFonts w:ascii="Arial" w:hAnsi="Arial" w:cs="Arial"/>
          <w:sz w:val="18"/>
          <w:szCs w:val="18"/>
        </w:rPr>
        <w:t>/shared/ASAssets/KPImetrics/Customize/commonValues</w:t>
      </w:r>
    </w:p>
    <w:p w14:paraId="4556C4CF" w14:textId="6D3D20CF" w:rsidR="00C072E3" w:rsidRPr="00C072E3" w:rsidRDefault="00C072E3" w:rsidP="009510AE">
      <w:pPr>
        <w:pStyle w:val="ListParagraph"/>
        <w:numPr>
          <w:ilvl w:val="2"/>
          <w:numId w:val="98"/>
        </w:numPr>
        <w:rPr>
          <w:rFonts w:ascii="Arial" w:hAnsi="Arial" w:cs="Arial"/>
          <w:sz w:val="18"/>
          <w:szCs w:val="18"/>
        </w:rPr>
      </w:pPr>
      <w:r w:rsidRPr="00C072E3">
        <w:rPr>
          <w:rFonts w:ascii="Arial" w:hAnsi="Arial" w:cs="Arial"/>
          <w:sz w:val="18"/>
          <w:szCs w:val="18"/>
        </w:rPr>
        <w:t>Add the following to section "ignoreSysDatasourcePaths" in commonValues after "storeSysDatasourcePassword":</w:t>
      </w:r>
    </w:p>
    <w:p w14:paraId="2CC918BC" w14:textId="5D209CC9" w:rsidR="00C072E3" w:rsidRPr="00C072E3" w:rsidRDefault="00C072E3" w:rsidP="009510AE">
      <w:pPr>
        <w:pStyle w:val="ListParagraph"/>
        <w:numPr>
          <w:ilvl w:val="2"/>
          <w:numId w:val="98"/>
        </w:numPr>
        <w:rPr>
          <w:rFonts w:ascii="Arial" w:hAnsi="Arial" w:cs="Arial"/>
          <w:sz w:val="18"/>
          <w:szCs w:val="18"/>
        </w:rPr>
      </w:pPr>
      <w:r w:rsidRPr="00C072E3">
        <w:rPr>
          <w:rFonts w:ascii="Arial" w:hAnsi="Arial" w:cs="Arial"/>
          <w:sz w:val="18"/>
          <w:szCs w:val="18"/>
        </w:rPr>
        <w:t>KPI metrics Ignore Sys Datasource Paths</w:t>
      </w:r>
    </w:p>
    <w:p w14:paraId="39C6AE7A" w14:textId="472BA0F6" w:rsidR="00C072E3" w:rsidRPr="00C072E3" w:rsidRDefault="00C072E3" w:rsidP="009510AE">
      <w:pPr>
        <w:pStyle w:val="ListParagraph"/>
        <w:numPr>
          <w:ilvl w:val="2"/>
          <w:numId w:val="98"/>
        </w:numPr>
        <w:rPr>
          <w:rFonts w:ascii="Arial" w:hAnsi="Arial" w:cs="Arial"/>
          <w:sz w:val="18"/>
          <w:szCs w:val="18"/>
        </w:rPr>
      </w:pPr>
      <w:r w:rsidRPr="00C072E3">
        <w:rPr>
          <w:rFonts w:ascii="Arial" w:hAnsi="Arial" w:cs="Arial"/>
          <w:sz w:val="18"/>
          <w:szCs w:val="18"/>
        </w:rPr>
        <w:t>This is used to ignore gathering info on the list of datasources provided.</w:t>
      </w:r>
    </w:p>
    <w:p w14:paraId="1620516B" w14:textId="55A5E74B" w:rsidR="00C072E3" w:rsidRPr="00C072E3" w:rsidRDefault="00C072E3" w:rsidP="009510AE">
      <w:pPr>
        <w:pStyle w:val="ListParagraph"/>
        <w:numPr>
          <w:ilvl w:val="3"/>
          <w:numId w:val="98"/>
        </w:numPr>
        <w:rPr>
          <w:rFonts w:ascii="Arial" w:hAnsi="Arial" w:cs="Arial"/>
          <w:sz w:val="18"/>
          <w:szCs w:val="18"/>
        </w:rPr>
      </w:pPr>
      <w:r w:rsidRPr="00C072E3">
        <w:rPr>
          <w:rFonts w:ascii="Arial" w:hAnsi="Arial" w:cs="Arial"/>
          <w:sz w:val="18"/>
          <w:szCs w:val="18"/>
        </w:rPr>
        <w:t>The list is pipe-separated.  A path may be a full datasource path or a wildcard path ending in %.</w:t>
      </w:r>
    </w:p>
    <w:p w14:paraId="70E03A34" w14:textId="7CE0F614" w:rsidR="00C072E3" w:rsidRPr="00C072E3" w:rsidRDefault="00C072E3" w:rsidP="009510AE">
      <w:pPr>
        <w:pStyle w:val="ListParagraph"/>
        <w:numPr>
          <w:ilvl w:val="3"/>
          <w:numId w:val="98"/>
        </w:numPr>
        <w:rPr>
          <w:rFonts w:ascii="Arial" w:hAnsi="Arial" w:cs="Arial"/>
          <w:sz w:val="18"/>
          <w:szCs w:val="18"/>
        </w:rPr>
      </w:pPr>
      <w:r>
        <w:rPr>
          <w:rFonts w:ascii="Arial" w:hAnsi="Arial" w:cs="Arial"/>
          <w:sz w:val="18"/>
          <w:szCs w:val="18"/>
        </w:rPr>
        <w:t>Exa</w:t>
      </w:r>
      <w:r w:rsidRPr="00C072E3">
        <w:rPr>
          <w:rFonts w:ascii="Arial" w:hAnsi="Arial" w:cs="Arial"/>
          <w:sz w:val="18"/>
          <w:szCs w:val="18"/>
        </w:rPr>
        <w:t>mple 1 - full path: /shared/test/ds1|/shared/test/ds2</w:t>
      </w:r>
    </w:p>
    <w:p w14:paraId="6525CFE7" w14:textId="794A35E5" w:rsidR="00C072E3" w:rsidRPr="00C072E3" w:rsidRDefault="00C072E3" w:rsidP="009510AE">
      <w:pPr>
        <w:pStyle w:val="ListParagraph"/>
        <w:numPr>
          <w:ilvl w:val="3"/>
          <w:numId w:val="98"/>
        </w:numPr>
        <w:rPr>
          <w:rFonts w:ascii="Arial" w:hAnsi="Arial" w:cs="Arial"/>
          <w:sz w:val="18"/>
          <w:szCs w:val="18"/>
        </w:rPr>
      </w:pPr>
      <w:r w:rsidRPr="00C072E3">
        <w:rPr>
          <w:rFonts w:ascii="Arial" w:hAnsi="Arial" w:cs="Arial"/>
          <w:sz w:val="18"/>
          <w:szCs w:val="18"/>
        </w:rPr>
        <w:t>Example 2 - wildcard: /shared/test/%</w:t>
      </w:r>
    </w:p>
    <w:p w14:paraId="76A5CA39" w14:textId="4A1DAF93" w:rsidR="00C072E3" w:rsidRPr="00C072E3" w:rsidRDefault="00C072E3" w:rsidP="009510AE">
      <w:pPr>
        <w:pStyle w:val="ListParagraph"/>
        <w:numPr>
          <w:ilvl w:val="4"/>
          <w:numId w:val="98"/>
        </w:numPr>
        <w:rPr>
          <w:rFonts w:ascii="Arial" w:hAnsi="Arial" w:cs="Arial"/>
          <w:sz w:val="18"/>
          <w:szCs w:val="18"/>
        </w:rPr>
      </w:pPr>
      <w:r w:rsidRPr="00C072E3">
        <w:rPr>
          <w:rFonts w:ascii="Arial" w:hAnsi="Arial" w:cs="Arial"/>
          <w:sz w:val="18"/>
          <w:szCs w:val="18"/>
        </w:rPr>
        <w:t>Notice how the /% indicates that any datasource found in /shared/test/ is ignored.</w:t>
      </w:r>
    </w:p>
    <w:p w14:paraId="514BEFD5" w14:textId="45570D28" w:rsidR="00C072E3" w:rsidRPr="00C072E3" w:rsidRDefault="00C072E3" w:rsidP="009510AE">
      <w:pPr>
        <w:pStyle w:val="ListParagraph"/>
        <w:numPr>
          <w:ilvl w:val="4"/>
          <w:numId w:val="98"/>
        </w:numPr>
        <w:rPr>
          <w:rFonts w:ascii="Arial" w:hAnsi="Arial" w:cs="Arial"/>
          <w:sz w:val="18"/>
          <w:szCs w:val="18"/>
        </w:rPr>
      </w:pPr>
      <w:r w:rsidRPr="00C072E3">
        <w:rPr>
          <w:rFonts w:ascii="Arial" w:hAnsi="Arial" w:cs="Arial"/>
          <w:sz w:val="18"/>
          <w:szCs w:val="18"/>
        </w:rPr>
        <w:t>Alternatively, /shared/test% would ignore /shared/test1/ds1 and /shared/test2/ds2</w:t>
      </w:r>
    </w:p>
    <w:p w14:paraId="564A1FFA" w14:textId="05F060E3" w:rsidR="00C072E3" w:rsidRDefault="00C072E3" w:rsidP="009510AE">
      <w:pPr>
        <w:pStyle w:val="ListParagraph"/>
        <w:numPr>
          <w:ilvl w:val="3"/>
          <w:numId w:val="98"/>
        </w:numPr>
        <w:rPr>
          <w:rFonts w:ascii="Arial" w:hAnsi="Arial" w:cs="Arial"/>
          <w:sz w:val="18"/>
          <w:szCs w:val="18"/>
        </w:rPr>
      </w:pPr>
      <w:r w:rsidRPr="00C072E3">
        <w:rPr>
          <w:rFonts w:ascii="Arial" w:hAnsi="Arial" w:cs="Arial"/>
          <w:sz w:val="18"/>
          <w:szCs w:val="18"/>
        </w:rPr>
        <w:t>DECLARE PUBLIC ignoreSysDatasourcePaths</w:t>
      </w:r>
      <w:r>
        <w:rPr>
          <w:rFonts w:ascii="Arial" w:hAnsi="Arial" w:cs="Arial"/>
          <w:sz w:val="18"/>
          <w:szCs w:val="18"/>
        </w:rPr>
        <w:t xml:space="preserve"> </w:t>
      </w:r>
      <w:r w:rsidRPr="00C072E3">
        <w:rPr>
          <w:rFonts w:ascii="Arial" w:hAnsi="Arial" w:cs="Arial"/>
          <w:sz w:val="18"/>
          <w:szCs w:val="18"/>
        </w:rPr>
        <w:t>CONSTANT LONGVARCHAR DEFAULT '';</w:t>
      </w:r>
    </w:p>
    <w:p w14:paraId="01B8B000" w14:textId="4F08C8DC" w:rsidR="00825B19" w:rsidRDefault="00825B19" w:rsidP="00825B19">
      <w:pPr>
        <w:pStyle w:val="Heading3"/>
        <w:rPr>
          <w:lang w:eastAsia="en-CA" w:bidi="he-IL"/>
        </w:rPr>
      </w:pPr>
      <w:bookmarkStart w:id="303" w:name="_Toc104387084"/>
      <w:r w:rsidRPr="00052E03">
        <w:rPr>
          <w:lang w:eastAsia="en-CA" w:bidi="he-IL"/>
        </w:rPr>
        <w:t>Release 202</w:t>
      </w:r>
      <w:r>
        <w:rPr>
          <w:lang w:eastAsia="en-CA" w:bidi="he-IL"/>
        </w:rPr>
        <w:t>1</w:t>
      </w:r>
      <w:r w:rsidRPr="00052E03">
        <w:rPr>
          <w:lang w:eastAsia="en-CA" w:bidi="he-IL"/>
        </w:rPr>
        <w:t>Q</w:t>
      </w:r>
      <w:r w:rsidR="009F10BF">
        <w:rPr>
          <w:lang w:eastAsia="en-CA" w:bidi="he-IL"/>
        </w:rPr>
        <w:t>3</w:t>
      </w:r>
      <w:r>
        <w:rPr>
          <w:lang w:eastAsia="en-CA" w:bidi="he-IL"/>
        </w:rPr>
        <w:t>00</w:t>
      </w:r>
      <w:r w:rsidRPr="00052E03">
        <w:rPr>
          <w:lang w:eastAsia="en-CA" w:bidi="he-IL"/>
        </w:rPr>
        <w:t xml:space="preserve"> [</w:t>
      </w:r>
      <w:r w:rsidR="007E3C32">
        <w:rPr>
          <w:lang w:eastAsia="en-CA" w:bidi="he-IL"/>
        </w:rPr>
        <w:t>Ju</w:t>
      </w:r>
      <w:r w:rsidR="009F10BF">
        <w:rPr>
          <w:lang w:eastAsia="en-CA" w:bidi="he-IL"/>
        </w:rPr>
        <w:t>l</w:t>
      </w:r>
      <w:r>
        <w:rPr>
          <w:lang w:eastAsia="en-CA" w:bidi="he-IL"/>
        </w:rPr>
        <w:t xml:space="preserve"> </w:t>
      </w:r>
      <w:r w:rsidR="007C46E8">
        <w:rPr>
          <w:lang w:eastAsia="en-CA" w:bidi="he-IL"/>
        </w:rPr>
        <w:t>13</w:t>
      </w:r>
      <w:r w:rsidRPr="00052E03">
        <w:rPr>
          <w:lang w:eastAsia="en-CA" w:bidi="he-IL"/>
        </w:rPr>
        <w:t xml:space="preserve"> 202</w:t>
      </w:r>
      <w:r>
        <w:rPr>
          <w:lang w:eastAsia="en-CA" w:bidi="he-IL"/>
        </w:rPr>
        <w:t>1</w:t>
      </w:r>
      <w:r w:rsidRPr="00052E03">
        <w:rPr>
          <w:lang w:eastAsia="en-CA" w:bidi="he-IL"/>
        </w:rPr>
        <w:t>]</w:t>
      </w:r>
      <w:bookmarkEnd w:id="303"/>
    </w:p>
    <w:p w14:paraId="6E78252F" w14:textId="77777777" w:rsidR="009F10BF" w:rsidRPr="009F10BF" w:rsidRDefault="009F10BF" w:rsidP="009510AE">
      <w:pPr>
        <w:pStyle w:val="ListParagraph"/>
        <w:numPr>
          <w:ilvl w:val="0"/>
          <w:numId w:val="98"/>
        </w:numPr>
        <w:rPr>
          <w:rFonts w:ascii="Arial" w:hAnsi="Arial" w:cs="Arial"/>
          <w:sz w:val="18"/>
          <w:szCs w:val="18"/>
        </w:rPr>
      </w:pPr>
      <w:r w:rsidRPr="009F10BF">
        <w:rPr>
          <w:rFonts w:ascii="Arial" w:hAnsi="Arial" w:cs="Arial"/>
          <w:sz w:val="18"/>
          <w:szCs w:val="18"/>
        </w:rPr>
        <w:t>Bug fixes.  Moved pMaintenanceUpdateHostnamePort to KPImetrics_installation.</w:t>
      </w:r>
    </w:p>
    <w:p w14:paraId="123779BB" w14:textId="77777777" w:rsidR="009F10BF" w:rsidRPr="009F10BF" w:rsidRDefault="009F10BF" w:rsidP="009510AE">
      <w:pPr>
        <w:pStyle w:val="ListParagraph"/>
        <w:numPr>
          <w:ilvl w:val="0"/>
          <w:numId w:val="98"/>
        </w:numPr>
        <w:rPr>
          <w:rFonts w:ascii="Arial" w:hAnsi="Arial" w:cs="Arial"/>
          <w:sz w:val="18"/>
          <w:szCs w:val="18"/>
        </w:rPr>
      </w:pPr>
      <w:r w:rsidRPr="009F10BF">
        <w:rPr>
          <w:rFonts w:ascii="Arial" w:hAnsi="Arial" w:cs="Arial"/>
          <w:sz w:val="18"/>
          <w:szCs w:val="18"/>
        </w:rPr>
        <w:t>MOD: Fixed bug 'literal too long' when insert/update METRICS_JOB_DETAILS</w:t>
      </w:r>
    </w:p>
    <w:p w14:paraId="7545C5EF" w14:textId="11841317" w:rsidR="009F10BF" w:rsidRPr="009F10BF" w:rsidRDefault="009F10BF" w:rsidP="009510AE">
      <w:pPr>
        <w:pStyle w:val="ListParagraph"/>
        <w:numPr>
          <w:ilvl w:val="1"/>
          <w:numId w:val="98"/>
        </w:numPr>
        <w:rPr>
          <w:rFonts w:ascii="Arial" w:hAnsi="Arial" w:cs="Arial"/>
          <w:sz w:val="18"/>
          <w:szCs w:val="18"/>
        </w:rPr>
      </w:pPr>
      <w:r w:rsidRPr="009F10BF">
        <w:rPr>
          <w:rFonts w:ascii="Arial" w:hAnsi="Arial" w:cs="Arial"/>
          <w:sz w:val="18"/>
          <w:szCs w:val="18"/>
        </w:rPr>
        <w:t>/shared/ASAssets/KPImetrics/Physical/Metadata/System/ClusterSafeCache/pCheckDBMSSchedulerError</w:t>
      </w:r>
    </w:p>
    <w:p w14:paraId="10C75B36" w14:textId="12DD1753" w:rsidR="009F10BF" w:rsidRPr="009F10BF" w:rsidRDefault="009F10BF" w:rsidP="009510AE">
      <w:pPr>
        <w:pStyle w:val="ListParagraph"/>
        <w:numPr>
          <w:ilvl w:val="1"/>
          <w:numId w:val="98"/>
        </w:numPr>
        <w:rPr>
          <w:rFonts w:ascii="Arial" w:hAnsi="Arial" w:cs="Arial"/>
          <w:sz w:val="18"/>
          <w:szCs w:val="18"/>
        </w:rPr>
      </w:pPr>
      <w:r w:rsidRPr="009F10BF">
        <w:rPr>
          <w:rFonts w:ascii="Arial" w:hAnsi="Arial" w:cs="Arial"/>
          <w:sz w:val="18"/>
          <w:szCs w:val="18"/>
        </w:rPr>
        <w:t>/shared/ASAssets/KPImetrics/Physical/Metadata/System/ClusterSafeCache/pRebuildIndexes</w:t>
      </w:r>
    </w:p>
    <w:p w14:paraId="4B02E3FC" w14:textId="46D486F2" w:rsidR="009F10BF" w:rsidRPr="009F10BF" w:rsidRDefault="009F10BF" w:rsidP="009510AE">
      <w:pPr>
        <w:pStyle w:val="ListParagraph"/>
        <w:numPr>
          <w:ilvl w:val="1"/>
          <w:numId w:val="98"/>
        </w:numPr>
        <w:rPr>
          <w:rFonts w:ascii="Arial" w:hAnsi="Arial" w:cs="Arial"/>
          <w:sz w:val="18"/>
          <w:szCs w:val="18"/>
        </w:rPr>
      </w:pPr>
      <w:r w:rsidRPr="009F10BF">
        <w:rPr>
          <w:rFonts w:ascii="Arial" w:hAnsi="Arial" w:cs="Arial"/>
          <w:sz w:val="18"/>
          <w:szCs w:val="18"/>
        </w:rPr>
        <w:t>/shared/ASAssets/KPImetrics/Physical/Metadata/System/Helpers/pEndWorkflow</w:t>
      </w:r>
    </w:p>
    <w:p w14:paraId="48F10B52" w14:textId="6249C9CE" w:rsidR="009F10BF" w:rsidRPr="009F10BF" w:rsidRDefault="009F10BF" w:rsidP="009510AE">
      <w:pPr>
        <w:pStyle w:val="ListParagraph"/>
        <w:numPr>
          <w:ilvl w:val="1"/>
          <w:numId w:val="98"/>
        </w:numPr>
        <w:rPr>
          <w:rFonts w:ascii="Arial" w:hAnsi="Arial" w:cs="Arial"/>
          <w:sz w:val="18"/>
          <w:szCs w:val="18"/>
        </w:rPr>
      </w:pPr>
      <w:r w:rsidRPr="009F10BF">
        <w:rPr>
          <w:rFonts w:ascii="Arial" w:hAnsi="Arial" w:cs="Arial"/>
          <w:sz w:val="18"/>
          <w:szCs w:val="18"/>
        </w:rPr>
        <w:t>/shared/ASAssets/KPImetrics/Physical/Metadata/System/ClusterSafeCache/pMETRICS_ALL_TABLES_exec</w:t>
      </w:r>
    </w:p>
    <w:p w14:paraId="624C1B49" w14:textId="77777777" w:rsidR="009F10BF" w:rsidRPr="009F10BF" w:rsidRDefault="009F10BF" w:rsidP="009510AE">
      <w:pPr>
        <w:pStyle w:val="ListParagraph"/>
        <w:numPr>
          <w:ilvl w:val="0"/>
          <w:numId w:val="98"/>
        </w:numPr>
        <w:rPr>
          <w:rFonts w:ascii="Arial" w:hAnsi="Arial" w:cs="Arial"/>
          <w:sz w:val="18"/>
          <w:szCs w:val="18"/>
        </w:rPr>
      </w:pPr>
      <w:r w:rsidRPr="009F10BF">
        <w:rPr>
          <w:rFonts w:ascii="Arial" w:hAnsi="Arial" w:cs="Arial"/>
          <w:sz w:val="18"/>
          <w:szCs w:val="18"/>
        </w:rPr>
        <w:tab/>
        <w:t>/shared/ASAssets/KPImetrics/Physical/Metadata/System/ClusterSafeCache/pMETRICS_DELETE_COLLECTION_exec</w:t>
      </w:r>
    </w:p>
    <w:p w14:paraId="1CBF98D6" w14:textId="43CFC026" w:rsidR="009F10BF" w:rsidRPr="009F10BF" w:rsidRDefault="009F10BF" w:rsidP="009510AE">
      <w:pPr>
        <w:pStyle w:val="ListParagraph"/>
        <w:numPr>
          <w:ilvl w:val="1"/>
          <w:numId w:val="98"/>
        </w:numPr>
        <w:rPr>
          <w:rFonts w:ascii="Arial" w:hAnsi="Arial" w:cs="Arial"/>
          <w:sz w:val="18"/>
          <w:szCs w:val="18"/>
        </w:rPr>
      </w:pPr>
      <w:r w:rsidRPr="009F10BF">
        <w:rPr>
          <w:rFonts w:ascii="Arial" w:hAnsi="Arial" w:cs="Arial"/>
          <w:sz w:val="18"/>
          <w:szCs w:val="18"/>
        </w:rPr>
        <w:t>/shared/ASAssets/KPImetrics/Physical/Metadata/System/Helpers/verifyProcessRunningMetricsJobDetails</w:t>
      </w:r>
    </w:p>
    <w:p w14:paraId="7D5710FF" w14:textId="77777777" w:rsidR="009F10BF" w:rsidRPr="009F10BF" w:rsidRDefault="009F10BF" w:rsidP="009510AE">
      <w:pPr>
        <w:pStyle w:val="ListParagraph"/>
        <w:numPr>
          <w:ilvl w:val="0"/>
          <w:numId w:val="98"/>
        </w:numPr>
        <w:rPr>
          <w:rFonts w:ascii="Arial" w:hAnsi="Arial" w:cs="Arial"/>
          <w:sz w:val="18"/>
          <w:szCs w:val="18"/>
        </w:rPr>
      </w:pPr>
      <w:r w:rsidRPr="009F10BF">
        <w:rPr>
          <w:rFonts w:ascii="Arial" w:hAnsi="Arial" w:cs="Arial"/>
          <w:sz w:val="18"/>
          <w:szCs w:val="18"/>
        </w:rPr>
        <w:t>MOD: Add admin/composite "user defined" for each row in the filters</w:t>
      </w:r>
    </w:p>
    <w:p w14:paraId="1033FCE0" w14:textId="131E2340" w:rsidR="009F10BF" w:rsidRDefault="009F10BF" w:rsidP="009510AE">
      <w:pPr>
        <w:pStyle w:val="ListParagraph"/>
        <w:numPr>
          <w:ilvl w:val="1"/>
          <w:numId w:val="98"/>
        </w:numPr>
        <w:tabs>
          <w:tab w:val="left" w:pos="982"/>
        </w:tabs>
        <w:rPr>
          <w:rFonts w:ascii="Arial" w:hAnsi="Arial" w:cs="Arial"/>
          <w:sz w:val="18"/>
          <w:szCs w:val="18"/>
        </w:rPr>
      </w:pPr>
      <w:r w:rsidRPr="009F10BF">
        <w:rPr>
          <w:rFonts w:ascii="Arial" w:hAnsi="Arial" w:cs="Arial"/>
          <w:sz w:val="18"/>
          <w:szCs w:val="18"/>
        </w:rPr>
        <w:t>/shared/ASAssets/KPImetrics/Customize/pqInsert_METRICS_JOB_tables</w:t>
      </w:r>
    </w:p>
    <w:p w14:paraId="16C91CA0" w14:textId="77777777" w:rsidR="007C46E8" w:rsidRPr="007C46E8" w:rsidRDefault="007C46E8" w:rsidP="009510AE">
      <w:pPr>
        <w:pStyle w:val="ListParagraph"/>
        <w:numPr>
          <w:ilvl w:val="0"/>
          <w:numId w:val="98"/>
        </w:numPr>
        <w:tabs>
          <w:tab w:val="left" w:pos="982"/>
        </w:tabs>
        <w:rPr>
          <w:rFonts w:ascii="Arial" w:hAnsi="Arial" w:cs="Arial"/>
          <w:sz w:val="18"/>
          <w:szCs w:val="18"/>
        </w:rPr>
      </w:pPr>
      <w:r w:rsidRPr="007C46E8">
        <w:rPr>
          <w:rFonts w:ascii="Arial" w:hAnsi="Arial" w:cs="Arial"/>
          <w:sz w:val="18"/>
          <w:szCs w:val="18"/>
        </w:rPr>
        <w:t>MOD: Upgrade - Fix issue with deploying changes to Customize procedures</w:t>
      </w:r>
    </w:p>
    <w:p w14:paraId="063B11FD" w14:textId="16290A23" w:rsidR="007C46E8" w:rsidRPr="009F10BF" w:rsidRDefault="007C46E8" w:rsidP="009510AE">
      <w:pPr>
        <w:pStyle w:val="ListParagraph"/>
        <w:numPr>
          <w:ilvl w:val="1"/>
          <w:numId w:val="98"/>
        </w:numPr>
        <w:tabs>
          <w:tab w:val="left" w:pos="982"/>
        </w:tabs>
        <w:rPr>
          <w:rFonts w:ascii="Arial" w:hAnsi="Arial" w:cs="Arial"/>
          <w:sz w:val="18"/>
          <w:szCs w:val="18"/>
        </w:rPr>
      </w:pPr>
      <w:r w:rsidRPr="007C46E8">
        <w:rPr>
          <w:rFonts w:ascii="Arial" w:hAnsi="Arial" w:cs="Arial"/>
          <w:sz w:val="18"/>
          <w:szCs w:val="18"/>
        </w:rPr>
        <w:t>/shared/ASAssets/KPImetrics_installation/3_Post_Upgrade</w:t>
      </w:r>
    </w:p>
    <w:p w14:paraId="46660503" w14:textId="77777777" w:rsidR="009F10BF" w:rsidRDefault="009F10BF" w:rsidP="009510AE">
      <w:pPr>
        <w:pStyle w:val="ListParagraph"/>
        <w:numPr>
          <w:ilvl w:val="0"/>
          <w:numId w:val="98"/>
        </w:numPr>
        <w:rPr>
          <w:rFonts w:ascii="Arial" w:hAnsi="Arial" w:cs="Arial"/>
          <w:sz w:val="18"/>
          <w:szCs w:val="18"/>
        </w:rPr>
      </w:pPr>
      <w:r w:rsidRPr="009F10BF">
        <w:rPr>
          <w:rFonts w:ascii="Arial" w:hAnsi="Arial" w:cs="Arial"/>
          <w:sz w:val="18"/>
          <w:szCs w:val="18"/>
        </w:rPr>
        <w:t>NEW:</w:t>
      </w:r>
    </w:p>
    <w:p w14:paraId="7A9462F6" w14:textId="5BD2F0A0" w:rsidR="009F10BF" w:rsidRPr="009F10BF" w:rsidRDefault="009F10BF" w:rsidP="009510AE">
      <w:pPr>
        <w:pStyle w:val="ListParagraph"/>
        <w:numPr>
          <w:ilvl w:val="1"/>
          <w:numId w:val="98"/>
        </w:numPr>
        <w:rPr>
          <w:rFonts w:ascii="Arial" w:hAnsi="Arial" w:cs="Arial"/>
          <w:sz w:val="18"/>
          <w:szCs w:val="18"/>
        </w:rPr>
      </w:pPr>
      <w:r w:rsidRPr="009F10BF">
        <w:rPr>
          <w:rFonts w:ascii="Arial" w:hAnsi="Arial" w:cs="Arial"/>
          <w:sz w:val="18"/>
          <w:szCs w:val="18"/>
        </w:rPr>
        <w:t>/shared/ASAssets/KPImetrics_installation/pMaintenanceUpdateHostnamePort</w:t>
      </w:r>
    </w:p>
    <w:p w14:paraId="73B5DC07" w14:textId="77777777" w:rsidR="009F10BF" w:rsidRDefault="009F10BF" w:rsidP="009510AE">
      <w:pPr>
        <w:pStyle w:val="ListParagraph"/>
        <w:numPr>
          <w:ilvl w:val="0"/>
          <w:numId w:val="98"/>
        </w:numPr>
        <w:rPr>
          <w:rFonts w:ascii="Arial" w:hAnsi="Arial" w:cs="Arial"/>
          <w:sz w:val="18"/>
          <w:szCs w:val="18"/>
        </w:rPr>
      </w:pPr>
      <w:r w:rsidRPr="009F10BF">
        <w:rPr>
          <w:rFonts w:ascii="Arial" w:hAnsi="Arial" w:cs="Arial"/>
          <w:sz w:val="18"/>
          <w:szCs w:val="18"/>
        </w:rPr>
        <w:t>DEL:</w:t>
      </w:r>
    </w:p>
    <w:p w14:paraId="459AE616" w14:textId="71E184F0" w:rsidR="009F10BF" w:rsidRPr="009F10BF" w:rsidRDefault="009F10BF" w:rsidP="009510AE">
      <w:pPr>
        <w:pStyle w:val="ListParagraph"/>
        <w:numPr>
          <w:ilvl w:val="1"/>
          <w:numId w:val="98"/>
        </w:numPr>
        <w:rPr>
          <w:rFonts w:ascii="Arial" w:hAnsi="Arial" w:cs="Arial"/>
          <w:sz w:val="18"/>
          <w:szCs w:val="18"/>
        </w:rPr>
      </w:pPr>
      <w:r w:rsidRPr="009F10BF">
        <w:rPr>
          <w:rFonts w:ascii="Arial" w:hAnsi="Arial" w:cs="Arial"/>
          <w:sz w:val="18"/>
          <w:szCs w:val="18"/>
        </w:rPr>
        <w:t>/shared/ASAssets/KPImetrics/Configuration/pMaintenanceUpdateHostnamePort</w:t>
      </w:r>
    </w:p>
    <w:p w14:paraId="1F06E6AC" w14:textId="77777777" w:rsidR="009F10BF" w:rsidRDefault="009F10BF" w:rsidP="009F10BF">
      <w:pPr>
        <w:pStyle w:val="Heading3"/>
        <w:rPr>
          <w:lang w:eastAsia="en-CA" w:bidi="he-IL"/>
        </w:rPr>
      </w:pPr>
      <w:bookmarkStart w:id="304" w:name="_Toc104387085"/>
      <w:r w:rsidRPr="00052E03">
        <w:rPr>
          <w:lang w:eastAsia="en-CA" w:bidi="he-IL"/>
        </w:rPr>
        <w:t>Release 202</w:t>
      </w:r>
      <w:r>
        <w:rPr>
          <w:lang w:eastAsia="en-CA" w:bidi="he-IL"/>
        </w:rPr>
        <w:t>1</w:t>
      </w:r>
      <w:r w:rsidRPr="00052E03">
        <w:rPr>
          <w:lang w:eastAsia="en-CA" w:bidi="he-IL"/>
        </w:rPr>
        <w:t>Q</w:t>
      </w:r>
      <w:r>
        <w:rPr>
          <w:lang w:eastAsia="en-CA" w:bidi="he-IL"/>
        </w:rPr>
        <w:t>200</w:t>
      </w:r>
      <w:r w:rsidRPr="00052E03">
        <w:rPr>
          <w:lang w:eastAsia="en-CA" w:bidi="he-IL"/>
        </w:rPr>
        <w:t xml:space="preserve"> [</w:t>
      </w:r>
      <w:r>
        <w:rPr>
          <w:lang w:eastAsia="en-CA" w:bidi="he-IL"/>
        </w:rPr>
        <w:t>Jun 14</w:t>
      </w:r>
      <w:r w:rsidRPr="00052E03">
        <w:rPr>
          <w:lang w:eastAsia="en-CA" w:bidi="he-IL"/>
        </w:rPr>
        <w:t xml:space="preserve"> 202</w:t>
      </w:r>
      <w:r>
        <w:rPr>
          <w:lang w:eastAsia="en-CA" w:bidi="he-IL"/>
        </w:rPr>
        <w:t>1</w:t>
      </w:r>
      <w:r w:rsidRPr="00052E03">
        <w:rPr>
          <w:lang w:eastAsia="en-CA" w:bidi="he-IL"/>
        </w:rPr>
        <w:t>]</w:t>
      </w:r>
      <w:bookmarkEnd w:id="304"/>
    </w:p>
    <w:p w14:paraId="2544B0F7" w14:textId="2F21FAAF" w:rsidR="00825B19" w:rsidRPr="00536F3E" w:rsidRDefault="007B6C3D" w:rsidP="009510AE">
      <w:pPr>
        <w:pStyle w:val="ListParagraph"/>
        <w:numPr>
          <w:ilvl w:val="0"/>
          <w:numId w:val="98"/>
        </w:numPr>
        <w:rPr>
          <w:rFonts w:ascii="Arial" w:hAnsi="Arial" w:cs="Arial"/>
          <w:sz w:val="18"/>
          <w:szCs w:val="18"/>
        </w:rPr>
      </w:pPr>
      <w:r w:rsidRPr="007B6C3D">
        <w:rPr>
          <w:rFonts w:ascii="Arial" w:hAnsi="Arial" w:cs="Arial"/>
          <w:sz w:val="18"/>
          <w:szCs w:val="18"/>
        </w:rPr>
        <w:t>Migration automation strategy.  Moved commonValues.minVersion to getKPIVersion</w:t>
      </w:r>
      <w:r w:rsidR="00825B19" w:rsidRPr="00536F3E">
        <w:rPr>
          <w:rFonts w:ascii="Arial" w:hAnsi="Arial" w:cs="Arial"/>
          <w:sz w:val="18"/>
          <w:szCs w:val="18"/>
        </w:rPr>
        <w:t>.  Upgrade script modifications.</w:t>
      </w:r>
    </w:p>
    <w:p w14:paraId="63D7DB5D" w14:textId="77777777" w:rsidR="007B6C3D" w:rsidRPr="007B6C3D" w:rsidRDefault="007B6C3D" w:rsidP="009510AE">
      <w:pPr>
        <w:pStyle w:val="ListParagraph"/>
        <w:numPr>
          <w:ilvl w:val="1"/>
          <w:numId w:val="98"/>
        </w:numPr>
        <w:rPr>
          <w:rFonts w:ascii="Arial" w:hAnsi="Arial" w:cs="Arial"/>
          <w:sz w:val="16"/>
          <w:szCs w:val="18"/>
        </w:rPr>
      </w:pPr>
      <w:r w:rsidRPr="007B6C3D">
        <w:rPr>
          <w:rFonts w:ascii="Arial" w:hAnsi="Arial" w:cs="Arial"/>
          <w:sz w:val="16"/>
          <w:szCs w:val="18"/>
        </w:rPr>
        <w:t>NEW:</w:t>
      </w:r>
    </w:p>
    <w:p w14:paraId="6B075CF8" w14:textId="2148C3FA" w:rsidR="007B6C3D" w:rsidRDefault="007B6C3D" w:rsidP="009510AE">
      <w:pPr>
        <w:pStyle w:val="ListParagraph"/>
        <w:numPr>
          <w:ilvl w:val="2"/>
          <w:numId w:val="98"/>
        </w:numPr>
        <w:rPr>
          <w:rFonts w:ascii="Arial" w:hAnsi="Arial" w:cs="Arial"/>
          <w:sz w:val="16"/>
          <w:szCs w:val="18"/>
        </w:rPr>
      </w:pPr>
      <w:r w:rsidRPr="007B6C3D">
        <w:rPr>
          <w:rFonts w:ascii="Arial" w:hAnsi="Arial" w:cs="Arial"/>
          <w:sz w:val="16"/>
          <w:szCs w:val="18"/>
        </w:rPr>
        <w:lastRenderedPageBreak/>
        <w:t>/shared/ASAssets/KPImetrics_installation/Helpers/Install/createKPImetricsUser</w:t>
      </w:r>
    </w:p>
    <w:p w14:paraId="7F93240F" w14:textId="490ABFE9" w:rsidR="007E3C32" w:rsidRDefault="007E3C32" w:rsidP="009510AE">
      <w:pPr>
        <w:pStyle w:val="ListParagraph"/>
        <w:numPr>
          <w:ilvl w:val="2"/>
          <w:numId w:val="98"/>
        </w:numPr>
        <w:rPr>
          <w:rFonts w:ascii="Arial" w:hAnsi="Arial" w:cs="Arial"/>
          <w:sz w:val="16"/>
          <w:szCs w:val="18"/>
        </w:rPr>
      </w:pPr>
      <w:r w:rsidRPr="007E3C32">
        <w:rPr>
          <w:rFonts w:ascii="Arial" w:hAnsi="Arial" w:cs="Arial"/>
          <w:sz w:val="16"/>
          <w:szCs w:val="18"/>
        </w:rPr>
        <w:t>/shared/ASAssets/KPImetrics/Configuration/modify_defaultTriggers</w:t>
      </w:r>
    </w:p>
    <w:p w14:paraId="3C7120BE" w14:textId="1D9BAEC7" w:rsidR="007E3C32" w:rsidRPr="007B6C3D" w:rsidRDefault="007E3C32" w:rsidP="009510AE">
      <w:pPr>
        <w:pStyle w:val="ListParagraph"/>
        <w:numPr>
          <w:ilvl w:val="2"/>
          <w:numId w:val="98"/>
        </w:numPr>
        <w:rPr>
          <w:rFonts w:ascii="Arial" w:hAnsi="Arial" w:cs="Arial"/>
          <w:sz w:val="16"/>
          <w:szCs w:val="18"/>
        </w:rPr>
      </w:pPr>
      <w:r w:rsidRPr="007E3C32">
        <w:rPr>
          <w:rFonts w:ascii="Arial" w:hAnsi="Arial" w:cs="Arial"/>
          <w:sz w:val="16"/>
          <w:szCs w:val="18"/>
        </w:rPr>
        <w:t>/shared/ASAssets/KPImetrics/Customize/upgrade_defaultTriggers_KPI</w:t>
      </w:r>
    </w:p>
    <w:p w14:paraId="14867C4D" w14:textId="77777777" w:rsidR="007B6C3D" w:rsidRPr="007B6C3D" w:rsidRDefault="007B6C3D" w:rsidP="009510AE">
      <w:pPr>
        <w:pStyle w:val="ListParagraph"/>
        <w:numPr>
          <w:ilvl w:val="1"/>
          <w:numId w:val="98"/>
        </w:numPr>
        <w:rPr>
          <w:rFonts w:ascii="Arial" w:hAnsi="Arial" w:cs="Arial"/>
          <w:sz w:val="16"/>
          <w:szCs w:val="18"/>
        </w:rPr>
      </w:pPr>
      <w:r w:rsidRPr="007B6C3D">
        <w:rPr>
          <w:rFonts w:ascii="Arial" w:hAnsi="Arial" w:cs="Arial"/>
          <w:sz w:val="16"/>
          <w:szCs w:val="18"/>
        </w:rPr>
        <w:t>MOD: Migration strategy</w:t>
      </w:r>
    </w:p>
    <w:p w14:paraId="065B4029" w14:textId="77777777" w:rsidR="007B6C3D" w:rsidRPr="007B6C3D" w:rsidRDefault="007B6C3D" w:rsidP="009510AE">
      <w:pPr>
        <w:pStyle w:val="ListParagraph"/>
        <w:numPr>
          <w:ilvl w:val="2"/>
          <w:numId w:val="98"/>
        </w:numPr>
        <w:rPr>
          <w:rFonts w:ascii="Arial" w:hAnsi="Arial" w:cs="Arial"/>
          <w:sz w:val="16"/>
          <w:szCs w:val="18"/>
        </w:rPr>
      </w:pPr>
      <w:r w:rsidRPr="007B6C3D">
        <w:rPr>
          <w:rFonts w:ascii="Arial" w:hAnsi="Arial" w:cs="Arial"/>
          <w:sz w:val="16"/>
          <w:szCs w:val="18"/>
        </w:rPr>
        <w:t>/shared/ASAssets/KPImetrics_installation/2_Post_Installation</w:t>
      </w:r>
    </w:p>
    <w:p w14:paraId="75B9227C" w14:textId="77777777" w:rsidR="007B6C3D" w:rsidRPr="007B6C3D" w:rsidRDefault="007B6C3D" w:rsidP="009510AE">
      <w:pPr>
        <w:pStyle w:val="ListParagraph"/>
        <w:numPr>
          <w:ilvl w:val="2"/>
          <w:numId w:val="98"/>
        </w:numPr>
        <w:rPr>
          <w:rFonts w:ascii="Arial" w:hAnsi="Arial" w:cs="Arial"/>
          <w:sz w:val="16"/>
          <w:szCs w:val="18"/>
        </w:rPr>
      </w:pPr>
      <w:r w:rsidRPr="007B6C3D">
        <w:rPr>
          <w:rFonts w:ascii="Arial" w:hAnsi="Arial" w:cs="Arial"/>
          <w:sz w:val="16"/>
          <w:szCs w:val="18"/>
        </w:rPr>
        <w:t>/shared/ASAssets/KPImetrics_installation/3_Post_Upgrade</w:t>
      </w:r>
    </w:p>
    <w:p w14:paraId="5A6CD4B9" w14:textId="77777777" w:rsidR="007B6C3D" w:rsidRPr="007B6C3D" w:rsidRDefault="007B6C3D" w:rsidP="009510AE">
      <w:pPr>
        <w:pStyle w:val="ListParagraph"/>
        <w:numPr>
          <w:ilvl w:val="2"/>
          <w:numId w:val="98"/>
        </w:numPr>
        <w:rPr>
          <w:rFonts w:ascii="Arial" w:hAnsi="Arial" w:cs="Arial"/>
          <w:sz w:val="16"/>
          <w:szCs w:val="18"/>
        </w:rPr>
      </w:pPr>
      <w:r w:rsidRPr="007B6C3D">
        <w:rPr>
          <w:rFonts w:ascii="Arial" w:hAnsi="Arial" w:cs="Arial"/>
          <w:sz w:val="16"/>
          <w:szCs w:val="18"/>
        </w:rPr>
        <w:t>/shared/ASAssets/KPImetrics_installation/backupCustomResources</w:t>
      </w:r>
    </w:p>
    <w:p w14:paraId="1C29A9C8" w14:textId="77777777" w:rsidR="007B6C3D" w:rsidRPr="007B6C3D" w:rsidRDefault="007B6C3D" w:rsidP="009510AE">
      <w:pPr>
        <w:pStyle w:val="ListParagraph"/>
        <w:numPr>
          <w:ilvl w:val="2"/>
          <w:numId w:val="98"/>
        </w:numPr>
        <w:rPr>
          <w:rFonts w:ascii="Arial" w:hAnsi="Arial" w:cs="Arial"/>
          <w:sz w:val="16"/>
          <w:szCs w:val="18"/>
        </w:rPr>
      </w:pPr>
      <w:r w:rsidRPr="007B6C3D">
        <w:rPr>
          <w:rFonts w:ascii="Arial" w:hAnsi="Arial" w:cs="Arial"/>
          <w:sz w:val="16"/>
          <w:szCs w:val="18"/>
        </w:rPr>
        <w:t>/shared/ASAssets/KPImetrics_installation/validateUpgrade</w:t>
      </w:r>
    </w:p>
    <w:p w14:paraId="056318B4" w14:textId="77777777" w:rsidR="007B6C3D" w:rsidRPr="007B6C3D" w:rsidRDefault="007B6C3D" w:rsidP="009510AE">
      <w:pPr>
        <w:pStyle w:val="ListParagraph"/>
        <w:numPr>
          <w:ilvl w:val="1"/>
          <w:numId w:val="98"/>
        </w:numPr>
        <w:rPr>
          <w:rFonts w:ascii="Arial" w:hAnsi="Arial" w:cs="Arial"/>
          <w:sz w:val="16"/>
          <w:szCs w:val="18"/>
        </w:rPr>
      </w:pPr>
      <w:r w:rsidRPr="007B6C3D">
        <w:rPr>
          <w:rFonts w:ascii="Arial" w:hAnsi="Arial" w:cs="Arial"/>
          <w:sz w:val="16"/>
          <w:szCs w:val="18"/>
        </w:rPr>
        <w:t>MOD: Version</w:t>
      </w:r>
    </w:p>
    <w:p w14:paraId="45B769F6" w14:textId="77777777" w:rsidR="007B6C3D" w:rsidRPr="007B6C3D" w:rsidRDefault="007B6C3D" w:rsidP="009510AE">
      <w:pPr>
        <w:pStyle w:val="ListParagraph"/>
        <w:numPr>
          <w:ilvl w:val="2"/>
          <w:numId w:val="98"/>
        </w:numPr>
        <w:rPr>
          <w:rFonts w:ascii="Arial" w:hAnsi="Arial" w:cs="Arial"/>
          <w:sz w:val="16"/>
          <w:szCs w:val="18"/>
        </w:rPr>
      </w:pPr>
      <w:r w:rsidRPr="007B6C3D">
        <w:rPr>
          <w:rFonts w:ascii="Arial" w:hAnsi="Arial" w:cs="Arial"/>
          <w:sz w:val="16"/>
          <w:szCs w:val="18"/>
        </w:rPr>
        <w:t>/shared/ASAssets/KPImetrics/Customize/commonValues</w:t>
      </w:r>
    </w:p>
    <w:p w14:paraId="2868E187" w14:textId="77777777" w:rsidR="007B6C3D" w:rsidRPr="007B6C3D" w:rsidRDefault="007B6C3D" w:rsidP="009510AE">
      <w:pPr>
        <w:pStyle w:val="ListParagraph"/>
        <w:numPr>
          <w:ilvl w:val="2"/>
          <w:numId w:val="98"/>
        </w:numPr>
        <w:rPr>
          <w:rFonts w:ascii="Arial" w:hAnsi="Arial" w:cs="Arial"/>
          <w:sz w:val="16"/>
          <w:szCs w:val="18"/>
        </w:rPr>
      </w:pPr>
      <w:r w:rsidRPr="007B6C3D">
        <w:rPr>
          <w:rFonts w:ascii="Arial" w:hAnsi="Arial" w:cs="Arial"/>
          <w:sz w:val="16"/>
          <w:szCs w:val="18"/>
        </w:rPr>
        <w:t>/shared/ASAssets/KPImetrics/Customize/pqInsert_METRICS_JOB_tables</w:t>
      </w:r>
    </w:p>
    <w:p w14:paraId="5AA0C5BE" w14:textId="77777777" w:rsidR="007B6C3D" w:rsidRPr="007B6C3D" w:rsidRDefault="007B6C3D" w:rsidP="009510AE">
      <w:pPr>
        <w:pStyle w:val="ListParagraph"/>
        <w:numPr>
          <w:ilvl w:val="2"/>
          <w:numId w:val="98"/>
        </w:numPr>
        <w:rPr>
          <w:rFonts w:ascii="Arial" w:hAnsi="Arial" w:cs="Arial"/>
          <w:sz w:val="16"/>
          <w:szCs w:val="18"/>
        </w:rPr>
      </w:pPr>
      <w:r w:rsidRPr="007B6C3D">
        <w:rPr>
          <w:rFonts w:ascii="Arial" w:hAnsi="Arial" w:cs="Arial"/>
          <w:sz w:val="16"/>
          <w:szCs w:val="18"/>
        </w:rPr>
        <w:t>/shared/ASAssets/KPImetrics/getKPIVersion</w:t>
      </w:r>
    </w:p>
    <w:p w14:paraId="64CEF1B9" w14:textId="77777777" w:rsidR="007B6C3D" w:rsidRPr="007B6C3D" w:rsidRDefault="007B6C3D" w:rsidP="009510AE">
      <w:pPr>
        <w:pStyle w:val="ListParagraph"/>
        <w:numPr>
          <w:ilvl w:val="2"/>
          <w:numId w:val="98"/>
        </w:numPr>
        <w:rPr>
          <w:rFonts w:ascii="Arial" w:hAnsi="Arial" w:cs="Arial"/>
          <w:sz w:val="16"/>
          <w:szCs w:val="18"/>
        </w:rPr>
      </w:pPr>
      <w:r w:rsidRPr="007B6C3D">
        <w:rPr>
          <w:rFonts w:ascii="Arial" w:hAnsi="Arial" w:cs="Arial"/>
          <w:sz w:val="16"/>
          <w:szCs w:val="18"/>
        </w:rPr>
        <w:t>/shared/ASAssets/KPImetrics/Physical/Metadata/System/ClusterSafeCache/Cache_METRICS_SQL_RESOURCE_LINEAGE</w:t>
      </w:r>
    </w:p>
    <w:p w14:paraId="721C2F07" w14:textId="77777777" w:rsidR="007B6C3D" w:rsidRPr="007B6C3D" w:rsidRDefault="007B6C3D" w:rsidP="009510AE">
      <w:pPr>
        <w:pStyle w:val="ListParagraph"/>
        <w:numPr>
          <w:ilvl w:val="1"/>
          <w:numId w:val="98"/>
        </w:numPr>
        <w:rPr>
          <w:rFonts w:ascii="Arial" w:hAnsi="Arial" w:cs="Arial"/>
          <w:sz w:val="16"/>
          <w:szCs w:val="18"/>
        </w:rPr>
      </w:pPr>
      <w:r w:rsidRPr="007B6C3D">
        <w:rPr>
          <w:rFonts w:ascii="Arial" w:hAnsi="Arial" w:cs="Arial"/>
          <w:sz w:val="16"/>
          <w:szCs w:val="18"/>
        </w:rPr>
        <w:t>MOD: Removed dataSourceCatalogName from the SQL statement.</w:t>
      </w:r>
    </w:p>
    <w:p w14:paraId="3E45242B" w14:textId="77777777" w:rsidR="007B6C3D" w:rsidRPr="007B6C3D" w:rsidRDefault="007B6C3D" w:rsidP="009510AE">
      <w:pPr>
        <w:pStyle w:val="ListParagraph"/>
        <w:numPr>
          <w:ilvl w:val="2"/>
          <w:numId w:val="98"/>
        </w:numPr>
        <w:rPr>
          <w:rFonts w:ascii="Arial" w:hAnsi="Arial" w:cs="Arial"/>
          <w:sz w:val="16"/>
          <w:szCs w:val="18"/>
        </w:rPr>
      </w:pPr>
      <w:r w:rsidRPr="007B6C3D">
        <w:rPr>
          <w:rFonts w:ascii="Arial" w:hAnsi="Arial" w:cs="Arial"/>
          <w:sz w:val="16"/>
          <w:szCs w:val="18"/>
        </w:rPr>
        <w:t>/shared/ASAssets/KPImetrics/Physical/Metadata/System/ClusterSafeCache/*</w:t>
      </w:r>
    </w:p>
    <w:p w14:paraId="7D894C93" w14:textId="77777777" w:rsidR="007B6C3D" w:rsidRPr="007B6C3D" w:rsidRDefault="007B6C3D" w:rsidP="009510AE">
      <w:pPr>
        <w:pStyle w:val="ListParagraph"/>
        <w:numPr>
          <w:ilvl w:val="2"/>
          <w:numId w:val="98"/>
        </w:numPr>
        <w:rPr>
          <w:rFonts w:ascii="Arial" w:hAnsi="Arial" w:cs="Arial"/>
          <w:sz w:val="16"/>
          <w:szCs w:val="18"/>
        </w:rPr>
      </w:pPr>
      <w:r w:rsidRPr="007B6C3D">
        <w:rPr>
          <w:rFonts w:ascii="Arial" w:hAnsi="Arial" w:cs="Arial"/>
          <w:sz w:val="16"/>
          <w:szCs w:val="18"/>
        </w:rPr>
        <w:t>/shared/ASAssets/KPImetrics/Physical/Metadata/System/Helpers/*</w:t>
      </w:r>
    </w:p>
    <w:p w14:paraId="174BA422" w14:textId="77777777" w:rsidR="007B6C3D" w:rsidRPr="007B6C3D" w:rsidRDefault="007B6C3D" w:rsidP="009510AE">
      <w:pPr>
        <w:pStyle w:val="ListParagraph"/>
        <w:numPr>
          <w:ilvl w:val="1"/>
          <w:numId w:val="98"/>
        </w:numPr>
        <w:rPr>
          <w:rFonts w:ascii="Arial" w:hAnsi="Arial" w:cs="Arial"/>
          <w:sz w:val="16"/>
          <w:szCs w:val="18"/>
        </w:rPr>
      </w:pPr>
      <w:r w:rsidRPr="007B6C3D">
        <w:rPr>
          <w:rFonts w:ascii="Arial" w:hAnsi="Arial" w:cs="Arial"/>
          <w:sz w:val="16"/>
          <w:szCs w:val="18"/>
        </w:rPr>
        <w:t>MOD: Convert TDV insert and update into native insert and update.</w:t>
      </w:r>
    </w:p>
    <w:p w14:paraId="4BE46239" w14:textId="77777777" w:rsidR="007B6C3D" w:rsidRPr="007B6C3D" w:rsidRDefault="007B6C3D" w:rsidP="009510AE">
      <w:pPr>
        <w:pStyle w:val="ListParagraph"/>
        <w:numPr>
          <w:ilvl w:val="2"/>
          <w:numId w:val="98"/>
        </w:numPr>
        <w:rPr>
          <w:rFonts w:ascii="Arial" w:hAnsi="Arial" w:cs="Arial"/>
          <w:sz w:val="16"/>
          <w:szCs w:val="18"/>
        </w:rPr>
      </w:pPr>
      <w:r w:rsidRPr="007B6C3D">
        <w:rPr>
          <w:rFonts w:ascii="Arial" w:hAnsi="Arial" w:cs="Arial"/>
          <w:sz w:val="16"/>
          <w:szCs w:val="18"/>
        </w:rPr>
        <w:t>/shared/ASAssets/KPImetrics/Physical/Metadata/System/ClusterSafeCache/pMETRICS_ALL_TABLES_exec</w:t>
      </w:r>
    </w:p>
    <w:p w14:paraId="1399158D" w14:textId="77777777" w:rsidR="007B6C3D" w:rsidRPr="007B6C3D" w:rsidRDefault="007B6C3D" w:rsidP="009510AE">
      <w:pPr>
        <w:pStyle w:val="ListParagraph"/>
        <w:numPr>
          <w:ilvl w:val="2"/>
          <w:numId w:val="98"/>
        </w:numPr>
        <w:rPr>
          <w:rFonts w:ascii="Arial" w:hAnsi="Arial" w:cs="Arial"/>
          <w:sz w:val="16"/>
          <w:szCs w:val="18"/>
        </w:rPr>
      </w:pPr>
      <w:r w:rsidRPr="007B6C3D">
        <w:rPr>
          <w:rFonts w:ascii="Arial" w:hAnsi="Arial" w:cs="Arial"/>
          <w:sz w:val="16"/>
          <w:szCs w:val="18"/>
        </w:rPr>
        <w:t>/shared/ASAssets/KPImetrics/Physical/Metadata/System/ClusterSafeCache/pMETRICS_DELETE_COLLECTION_exec</w:t>
      </w:r>
    </w:p>
    <w:p w14:paraId="72DC8AD3" w14:textId="77777777" w:rsidR="007B6C3D" w:rsidRPr="007B6C3D" w:rsidRDefault="007B6C3D" w:rsidP="009510AE">
      <w:pPr>
        <w:pStyle w:val="ListParagraph"/>
        <w:numPr>
          <w:ilvl w:val="2"/>
          <w:numId w:val="98"/>
        </w:numPr>
        <w:rPr>
          <w:rFonts w:ascii="Arial" w:hAnsi="Arial" w:cs="Arial"/>
          <w:sz w:val="16"/>
          <w:szCs w:val="18"/>
        </w:rPr>
      </w:pPr>
      <w:r w:rsidRPr="007B6C3D">
        <w:rPr>
          <w:rFonts w:ascii="Arial" w:hAnsi="Arial" w:cs="Arial"/>
          <w:sz w:val="16"/>
          <w:szCs w:val="18"/>
        </w:rPr>
        <w:t>/shared/ASAssets/KPImetrics/Physical/Metadata/System/ClusterSafeCache/pRebuildIndexes</w:t>
      </w:r>
    </w:p>
    <w:p w14:paraId="7FE2269B" w14:textId="21EFF661" w:rsidR="007E3C32" w:rsidRDefault="007E3C32" w:rsidP="009510AE">
      <w:pPr>
        <w:pStyle w:val="ListParagraph"/>
        <w:numPr>
          <w:ilvl w:val="1"/>
          <w:numId w:val="98"/>
        </w:numPr>
        <w:rPr>
          <w:rFonts w:ascii="Arial" w:hAnsi="Arial" w:cs="Arial"/>
          <w:sz w:val="16"/>
          <w:szCs w:val="18"/>
        </w:rPr>
      </w:pPr>
      <w:r w:rsidRPr="007E3C32">
        <w:rPr>
          <w:rFonts w:ascii="Arial" w:hAnsi="Arial" w:cs="Arial"/>
          <w:sz w:val="16"/>
          <w:szCs w:val="18"/>
        </w:rPr>
        <w:t xml:space="preserve">MOD: bug fix </w:t>
      </w:r>
    </w:p>
    <w:p w14:paraId="0DCBBAA3" w14:textId="41D8AF8E" w:rsidR="007E3C32" w:rsidRDefault="007E3C32" w:rsidP="009510AE">
      <w:pPr>
        <w:pStyle w:val="ListParagraph"/>
        <w:numPr>
          <w:ilvl w:val="2"/>
          <w:numId w:val="98"/>
        </w:numPr>
        <w:rPr>
          <w:rFonts w:ascii="Arial" w:hAnsi="Arial" w:cs="Arial"/>
          <w:sz w:val="16"/>
          <w:szCs w:val="18"/>
        </w:rPr>
      </w:pPr>
      <w:r w:rsidRPr="007E3C32">
        <w:rPr>
          <w:rFonts w:ascii="Arial" w:hAnsi="Arial" w:cs="Arial"/>
          <w:sz w:val="16"/>
          <w:szCs w:val="18"/>
        </w:rPr>
        <w:t>/shared/ASAssets/KPImetrics/Physical/Metadata/System/ClusterSafeCache/pValidateUpdateStatusTables</w:t>
      </w:r>
    </w:p>
    <w:p w14:paraId="11C6C13C" w14:textId="36C35D61" w:rsidR="007B6C3D" w:rsidRPr="007B6C3D" w:rsidRDefault="007B6C3D" w:rsidP="009510AE">
      <w:pPr>
        <w:pStyle w:val="ListParagraph"/>
        <w:numPr>
          <w:ilvl w:val="1"/>
          <w:numId w:val="98"/>
        </w:numPr>
        <w:rPr>
          <w:rFonts w:ascii="Arial" w:hAnsi="Arial" w:cs="Arial"/>
          <w:sz w:val="16"/>
          <w:szCs w:val="18"/>
        </w:rPr>
      </w:pPr>
      <w:r w:rsidRPr="007B6C3D">
        <w:rPr>
          <w:rFonts w:ascii="Arial" w:hAnsi="Arial" w:cs="Arial"/>
          <w:sz w:val="16"/>
          <w:szCs w:val="18"/>
        </w:rPr>
        <w:t>DEL:</w:t>
      </w:r>
    </w:p>
    <w:p w14:paraId="3EB8A8E4" w14:textId="77777777" w:rsidR="007B6C3D" w:rsidRDefault="007B6C3D" w:rsidP="009510AE">
      <w:pPr>
        <w:pStyle w:val="ListParagraph"/>
        <w:numPr>
          <w:ilvl w:val="2"/>
          <w:numId w:val="98"/>
        </w:numPr>
        <w:rPr>
          <w:rFonts w:ascii="Arial" w:hAnsi="Arial" w:cs="Arial"/>
          <w:sz w:val="16"/>
          <w:szCs w:val="18"/>
        </w:rPr>
      </w:pPr>
      <w:r w:rsidRPr="007B6C3D">
        <w:rPr>
          <w:rFonts w:ascii="Arial" w:hAnsi="Arial" w:cs="Arial"/>
          <w:sz w:val="16"/>
          <w:szCs w:val="18"/>
        </w:rPr>
        <w:t>/shared/ASAssets/KPImetrics/Configuration/backupCustomResources - use this instead: /shared/ASAssets/KPImetrics_installation/backupCustomResources</w:t>
      </w:r>
    </w:p>
    <w:p w14:paraId="27AB7327" w14:textId="22504273" w:rsidR="0020720E" w:rsidRDefault="0020720E" w:rsidP="0020720E">
      <w:pPr>
        <w:pStyle w:val="Heading3"/>
        <w:rPr>
          <w:lang w:eastAsia="en-CA" w:bidi="he-IL"/>
        </w:rPr>
      </w:pPr>
      <w:bookmarkStart w:id="305" w:name="_Toc104387086"/>
      <w:r w:rsidRPr="00052E03">
        <w:rPr>
          <w:lang w:eastAsia="en-CA" w:bidi="he-IL"/>
        </w:rPr>
        <w:t>Release 202</w:t>
      </w:r>
      <w:r>
        <w:rPr>
          <w:lang w:eastAsia="en-CA" w:bidi="he-IL"/>
        </w:rPr>
        <w:t>1</w:t>
      </w:r>
      <w:r w:rsidRPr="00052E03">
        <w:rPr>
          <w:lang w:eastAsia="en-CA" w:bidi="he-IL"/>
        </w:rPr>
        <w:t>Q</w:t>
      </w:r>
      <w:r>
        <w:rPr>
          <w:lang w:eastAsia="en-CA" w:bidi="he-IL"/>
        </w:rPr>
        <w:t>101</w:t>
      </w:r>
      <w:r w:rsidRPr="00052E03">
        <w:rPr>
          <w:lang w:eastAsia="en-CA" w:bidi="he-IL"/>
        </w:rPr>
        <w:t xml:space="preserve"> [</w:t>
      </w:r>
      <w:r w:rsidR="007A4145">
        <w:rPr>
          <w:lang w:eastAsia="en-CA" w:bidi="he-IL"/>
        </w:rPr>
        <w:t>Mar</w:t>
      </w:r>
      <w:r>
        <w:rPr>
          <w:lang w:eastAsia="en-CA" w:bidi="he-IL"/>
        </w:rPr>
        <w:t xml:space="preserve"> </w:t>
      </w:r>
      <w:r w:rsidR="00A875A2">
        <w:rPr>
          <w:lang w:eastAsia="en-CA" w:bidi="he-IL"/>
        </w:rPr>
        <w:t>2</w:t>
      </w:r>
      <w:r w:rsidR="00F3410C">
        <w:rPr>
          <w:lang w:eastAsia="en-CA" w:bidi="he-IL"/>
        </w:rPr>
        <w:t>4</w:t>
      </w:r>
      <w:r w:rsidRPr="00052E03">
        <w:rPr>
          <w:lang w:eastAsia="en-CA" w:bidi="he-IL"/>
        </w:rPr>
        <w:t xml:space="preserve"> 202</w:t>
      </w:r>
      <w:r>
        <w:rPr>
          <w:lang w:eastAsia="en-CA" w:bidi="he-IL"/>
        </w:rPr>
        <w:t>1</w:t>
      </w:r>
      <w:r w:rsidRPr="00052E03">
        <w:rPr>
          <w:lang w:eastAsia="en-CA" w:bidi="he-IL"/>
        </w:rPr>
        <w:t>]</w:t>
      </w:r>
      <w:bookmarkEnd w:id="305"/>
    </w:p>
    <w:p w14:paraId="7FA405FF" w14:textId="0ADAB3EF" w:rsidR="001C0EA5" w:rsidRPr="00536F3E" w:rsidRDefault="001C0EA5" w:rsidP="009510AE">
      <w:pPr>
        <w:pStyle w:val="ListParagraph"/>
        <w:numPr>
          <w:ilvl w:val="0"/>
          <w:numId w:val="98"/>
        </w:numPr>
        <w:rPr>
          <w:rFonts w:ascii="Arial" w:hAnsi="Arial" w:cs="Arial"/>
          <w:sz w:val="18"/>
          <w:szCs w:val="18"/>
        </w:rPr>
      </w:pPr>
      <w:r w:rsidRPr="00536F3E">
        <w:rPr>
          <w:rFonts w:ascii="Arial" w:hAnsi="Arial" w:cs="Arial"/>
          <w:sz w:val="18"/>
          <w:szCs w:val="18"/>
        </w:rPr>
        <w:t>Index rebuild.  Migration automation.  Upgrade script modifications.</w:t>
      </w:r>
    </w:p>
    <w:p w14:paraId="52870B5C" w14:textId="655BFFE7" w:rsidR="001C0EA5" w:rsidRPr="00216ED8" w:rsidRDefault="001C0EA5" w:rsidP="009510AE">
      <w:pPr>
        <w:pStyle w:val="ListParagraph"/>
        <w:numPr>
          <w:ilvl w:val="1"/>
          <w:numId w:val="98"/>
        </w:numPr>
        <w:rPr>
          <w:rFonts w:ascii="Arial" w:hAnsi="Arial" w:cs="Arial"/>
          <w:sz w:val="16"/>
          <w:szCs w:val="18"/>
        </w:rPr>
      </w:pPr>
      <w:r w:rsidRPr="00216ED8">
        <w:rPr>
          <w:rFonts w:ascii="Arial" w:hAnsi="Arial" w:cs="Arial"/>
          <w:sz w:val="16"/>
          <w:szCs w:val="18"/>
        </w:rPr>
        <w:t>MOD: /shared/ASAssets/KPImetrics/Physical/Metadata/System/ClusterSafeCache/pRebuildIndexes</w:t>
      </w:r>
    </w:p>
    <w:p w14:paraId="21CBAEDA" w14:textId="157536EF" w:rsidR="001C0EA5" w:rsidRPr="00216ED8" w:rsidRDefault="001C0EA5" w:rsidP="009510AE">
      <w:pPr>
        <w:pStyle w:val="ListParagraph"/>
        <w:numPr>
          <w:ilvl w:val="1"/>
          <w:numId w:val="98"/>
        </w:numPr>
        <w:rPr>
          <w:rFonts w:ascii="Arial" w:hAnsi="Arial" w:cs="Arial"/>
          <w:sz w:val="16"/>
          <w:szCs w:val="18"/>
        </w:rPr>
      </w:pPr>
      <w:r w:rsidRPr="00216ED8">
        <w:rPr>
          <w:rFonts w:ascii="Arial" w:hAnsi="Arial" w:cs="Arial"/>
          <w:sz w:val="16"/>
          <w:szCs w:val="18"/>
        </w:rPr>
        <w:t>NEW: /shared/ASAssets/KPImetrics/Customize/commonValues.indexOptions</w:t>
      </w:r>
    </w:p>
    <w:p w14:paraId="1DFFA04A" w14:textId="77777777" w:rsidR="001C0EA5" w:rsidRPr="009A6DE3" w:rsidRDefault="001C0EA5" w:rsidP="009510AE">
      <w:pPr>
        <w:pStyle w:val="ListParagraph"/>
        <w:numPr>
          <w:ilvl w:val="0"/>
          <w:numId w:val="98"/>
        </w:numPr>
        <w:rPr>
          <w:rFonts w:ascii="Arial" w:hAnsi="Arial" w:cs="Arial"/>
          <w:sz w:val="18"/>
          <w:szCs w:val="18"/>
        </w:rPr>
      </w:pPr>
      <w:r w:rsidRPr="009A6DE3">
        <w:rPr>
          <w:rFonts w:ascii="Arial" w:hAnsi="Arial" w:cs="Arial"/>
          <w:sz w:val="18"/>
          <w:szCs w:val="18"/>
        </w:rPr>
        <w:t>General code modifications</w:t>
      </w:r>
    </w:p>
    <w:p w14:paraId="55682BB7" w14:textId="28EB8514" w:rsidR="00CC6B40" w:rsidRDefault="00CC6B40" w:rsidP="009510AE">
      <w:pPr>
        <w:pStyle w:val="ListParagraph"/>
        <w:numPr>
          <w:ilvl w:val="1"/>
          <w:numId w:val="98"/>
        </w:numPr>
        <w:rPr>
          <w:rFonts w:ascii="Arial" w:hAnsi="Arial" w:cs="Arial"/>
          <w:sz w:val="14"/>
          <w:szCs w:val="18"/>
        </w:rPr>
      </w:pPr>
      <w:r w:rsidRPr="00CC6B40">
        <w:rPr>
          <w:rFonts w:ascii="Arial" w:hAnsi="Arial" w:cs="Arial"/>
          <w:sz w:val="14"/>
          <w:szCs w:val="18"/>
        </w:rPr>
        <w:t>NEW: /shared/ASAssets/KPImetrics/Configuration/modify_commonValues</w:t>
      </w:r>
    </w:p>
    <w:p w14:paraId="6E5D084F" w14:textId="522AF533" w:rsidR="00A875A2" w:rsidRDefault="00A875A2" w:rsidP="009510AE">
      <w:pPr>
        <w:pStyle w:val="ListParagraph"/>
        <w:numPr>
          <w:ilvl w:val="1"/>
          <w:numId w:val="98"/>
        </w:numPr>
        <w:rPr>
          <w:rFonts w:ascii="Arial" w:hAnsi="Arial" w:cs="Arial"/>
          <w:sz w:val="14"/>
          <w:szCs w:val="18"/>
        </w:rPr>
      </w:pPr>
      <w:r w:rsidRPr="00A875A2">
        <w:rPr>
          <w:rFonts w:ascii="Arial" w:hAnsi="Arial" w:cs="Arial"/>
          <w:sz w:val="14"/>
          <w:szCs w:val="18"/>
        </w:rPr>
        <w:t>NEW: /shared/ASAssets/KPImetrics/Configuration/updateAllDatabaseTableStatistics</w:t>
      </w:r>
    </w:p>
    <w:p w14:paraId="550D9000" w14:textId="12A7C769" w:rsidR="00A8715A" w:rsidRPr="00CC6B40" w:rsidRDefault="00A8715A" w:rsidP="009510AE">
      <w:pPr>
        <w:pStyle w:val="ListParagraph"/>
        <w:numPr>
          <w:ilvl w:val="1"/>
          <w:numId w:val="98"/>
        </w:numPr>
        <w:rPr>
          <w:rFonts w:ascii="Arial" w:hAnsi="Arial" w:cs="Arial"/>
          <w:sz w:val="14"/>
          <w:szCs w:val="18"/>
        </w:rPr>
      </w:pPr>
      <w:r w:rsidRPr="00A8715A">
        <w:rPr>
          <w:rFonts w:ascii="Arial" w:hAnsi="Arial" w:cs="Arial"/>
          <w:sz w:val="14"/>
          <w:szCs w:val="18"/>
        </w:rPr>
        <w:t>MOD: /shared/ASAssets/KPImetrics/Configuration/pMaintenanceUpdateHostnamePort</w:t>
      </w:r>
    </w:p>
    <w:p w14:paraId="1861E77F" w14:textId="77777777" w:rsidR="00CC6B40" w:rsidRPr="00CC6B40" w:rsidRDefault="00CC6B40" w:rsidP="009510AE">
      <w:pPr>
        <w:pStyle w:val="ListParagraph"/>
        <w:numPr>
          <w:ilvl w:val="1"/>
          <w:numId w:val="98"/>
        </w:numPr>
        <w:rPr>
          <w:rFonts w:ascii="Arial" w:hAnsi="Arial" w:cs="Arial"/>
          <w:sz w:val="14"/>
          <w:szCs w:val="18"/>
        </w:rPr>
      </w:pPr>
      <w:r w:rsidRPr="00CC6B40">
        <w:rPr>
          <w:rFonts w:ascii="Arial" w:hAnsi="Arial" w:cs="Arial"/>
          <w:sz w:val="14"/>
          <w:szCs w:val="18"/>
        </w:rPr>
        <w:t>NEW: /shared/ASAssets/KPImetrics/Customize/upgrade_commonValues_KPI</w:t>
      </w:r>
    </w:p>
    <w:p w14:paraId="7EFAA8B5" w14:textId="77777777" w:rsidR="00CC6B40" w:rsidRPr="00CC6B40" w:rsidRDefault="00CC6B40" w:rsidP="009510AE">
      <w:pPr>
        <w:pStyle w:val="ListParagraph"/>
        <w:numPr>
          <w:ilvl w:val="1"/>
          <w:numId w:val="98"/>
        </w:numPr>
        <w:rPr>
          <w:rFonts w:ascii="Arial" w:hAnsi="Arial" w:cs="Arial"/>
          <w:sz w:val="14"/>
          <w:szCs w:val="18"/>
        </w:rPr>
      </w:pPr>
      <w:r w:rsidRPr="00CC6B40">
        <w:rPr>
          <w:rFonts w:ascii="Arial" w:hAnsi="Arial" w:cs="Arial"/>
          <w:sz w:val="14"/>
          <w:szCs w:val="18"/>
        </w:rPr>
        <w:t>MOD: /shared/ASAssets/KPImetrics/Configuration/AutomatedTableMaintenance/automatedMaintenanceDriver</w:t>
      </w:r>
    </w:p>
    <w:p w14:paraId="71272315" w14:textId="77777777" w:rsidR="00CC6B40" w:rsidRPr="00CC6B40" w:rsidRDefault="00CC6B40" w:rsidP="009510AE">
      <w:pPr>
        <w:pStyle w:val="ListParagraph"/>
        <w:numPr>
          <w:ilvl w:val="1"/>
          <w:numId w:val="98"/>
        </w:numPr>
        <w:rPr>
          <w:rFonts w:ascii="Arial" w:hAnsi="Arial" w:cs="Arial"/>
          <w:sz w:val="14"/>
          <w:szCs w:val="18"/>
        </w:rPr>
      </w:pPr>
      <w:r w:rsidRPr="00CC6B40">
        <w:rPr>
          <w:rFonts w:ascii="Arial" w:hAnsi="Arial" w:cs="Arial"/>
          <w:sz w:val="14"/>
          <w:szCs w:val="18"/>
        </w:rPr>
        <w:t>MOD: /shared/ASAssets/KPImetrics/Configuration/AutomatedTableMaintenance/04_pqCreateDrop_KPI_Tables_oracle_kpi2_tables</w:t>
      </w:r>
    </w:p>
    <w:p w14:paraId="0579DC3C" w14:textId="77777777" w:rsidR="00CC6B40" w:rsidRPr="00CC6B40" w:rsidRDefault="00CC6B40" w:rsidP="009510AE">
      <w:pPr>
        <w:pStyle w:val="ListParagraph"/>
        <w:numPr>
          <w:ilvl w:val="1"/>
          <w:numId w:val="98"/>
        </w:numPr>
        <w:rPr>
          <w:rFonts w:ascii="Arial" w:hAnsi="Arial" w:cs="Arial"/>
          <w:sz w:val="14"/>
          <w:szCs w:val="18"/>
        </w:rPr>
      </w:pPr>
      <w:r w:rsidRPr="00CC6B40">
        <w:rPr>
          <w:rFonts w:ascii="Arial" w:hAnsi="Arial" w:cs="Arial"/>
          <w:sz w:val="14"/>
          <w:szCs w:val="18"/>
        </w:rPr>
        <w:t>MOD: /shared/ASAssets/KPImetrics/Configuration/AutomatedTableMaintenance/04_pqCreateDrop_KPI_Tables_sqlserver_kpi2_tables</w:t>
      </w:r>
    </w:p>
    <w:p w14:paraId="2F02AA29" w14:textId="77777777" w:rsidR="00CC6B40" w:rsidRPr="00CC6B40" w:rsidRDefault="00CC6B40" w:rsidP="009510AE">
      <w:pPr>
        <w:pStyle w:val="ListParagraph"/>
        <w:numPr>
          <w:ilvl w:val="1"/>
          <w:numId w:val="98"/>
        </w:numPr>
        <w:rPr>
          <w:rFonts w:ascii="Arial" w:hAnsi="Arial" w:cs="Arial"/>
          <w:sz w:val="14"/>
          <w:szCs w:val="18"/>
        </w:rPr>
      </w:pPr>
      <w:r w:rsidRPr="00CC6B40">
        <w:rPr>
          <w:rFonts w:ascii="Arial" w:hAnsi="Arial" w:cs="Arial"/>
          <w:sz w:val="14"/>
          <w:szCs w:val="18"/>
        </w:rPr>
        <w:t>MOD: /shared/ASAssets/KPImetrics/Customize/pqInsert_METRICS_JOB_tables - add a version row</w:t>
      </w:r>
    </w:p>
    <w:p w14:paraId="1446C1DC" w14:textId="77777777" w:rsidR="00CC6B40" w:rsidRPr="00CC6B40" w:rsidRDefault="00CC6B40" w:rsidP="009510AE">
      <w:pPr>
        <w:pStyle w:val="ListParagraph"/>
        <w:numPr>
          <w:ilvl w:val="1"/>
          <w:numId w:val="98"/>
        </w:numPr>
        <w:rPr>
          <w:rFonts w:ascii="Arial" w:hAnsi="Arial" w:cs="Arial"/>
          <w:sz w:val="14"/>
          <w:szCs w:val="18"/>
        </w:rPr>
      </w:pPr>
      <w:r w:rsidRPr="00CC6B40">
        <w:rPr>
          <w:rFonts w:ascii="Arial" w:hAnsi="Arial" w:cs="Arial"/>
          <w:sz w:val="14"/>
          <w:szCs w:val="18"/>
        </w:rPr>
        <w:t>MOD: /shared/ASAssets/KPImetrics/Physical/Metadata/System/ClusterSafeCache/Cache_LOG_DISK - rollup EVENT_TIME</w:t>
      </w:r>
    </w:p>
    <w:p w14:paraId="7987DC07" w14:textId="77777777" w:rsidR="00CC6B40" w:rsidRPr="00CC6B40" w:rsidRDefault="00CC6B40" w:rsidP="009510AE">
      <w:pPr>
        <w:pStyle w:val="ListParagraph"/>
        <w:numPr>
          <w:ilvl w:val="1"/>
          <w:numId w:val="98"/>
        </w:numPr>
        <w:rPr>
          <w:rFonts w:ascii="Arial" w:hAnsi="Arial" w:cs="Arial"/>
          <w:sz w:val="14"/>
          <w:szCs w:val="18"/>
        </w:rPr>
      </w:pPr>
      <w:r w:rsidRPr="00CC6B40">
        <w:rPr>
          <w:rFonts w:ascii="Arial" w:hAnsi="Arial" w:cs="Arial"/>
          <w:sz w:val="14"/>
          <w:szCs w:val="18"/>
        </w:rPr>
        <w:t>MOD: /shared/ASAssets/KPImetrics/Physical/Metadata/System/ClusterSafeCache/Cache_LOG_IO - rollup EVENT_TIME</w:t>
      </w:r>
    </w:p>
    <w:p w14:paraId="6C10E0D7" w14:textId="77777777" w:rsidR="00CC6B40" w:rsidRPr="00CC6B40" w:rsidRDefault="00CC6B40" w:rsidP="009510AE">
      <w:pPr>
        <w:pStyle w:val="ListParagraph"/>
        <w:numPr>
          <w:ilvl w:val="1"/>
          <w:numId w:val="98"/>
        </w:numPr>
        <w:rPr>
          <w:rFonts w:ascii="Arial" w:hAnsi="Arial" w:cs="Arial"/>
          <w:sz w:val="14"/>
          <w:szCs w:val="18"/>
        </w:rPr>
      </w:pPr>
      <w:r w:rsidRPr="00CC6B40">
        <w:rPr>
          <w:rFonts w:ascii="Arial" w:hAnsi="Arial" w:cs="Arial"/>
          <w:sz w:val="14"/>
          <w:szCs w:val="18"/>
        </w:rPr>
        <w:t>MOD: /shared/ASAssets/KPImetrics/Physical/Metadata/System/ClusterSafeCache/Cache_LOG_MEMORY - rollup EVENT_TIME</w:t>
      </w:r>
    </w:p>
    <w:p w14:paraId="5E8E9250" w14:textId="77777777" w:rsidR="00CC6B40" w:rsidRPr="00CC6B40" w:rsidRDefault="00CC6B40" w:rsidP="009510AE">
      <w:pPr>
        <w:pStyle w:val="ListParagraph"/>
        <w:numPr>
          <w:ilvl w:val="1"/>
          <w:numId w:val="98"/>
        </w:numPr>
        <w:rPr>
          <w:rFonts w:ascii="Arial" w:hAnsi="Arial" w:cs="Arial"/>
          <w:sz w:val="14"/>
          <w:szCs w:val="18"/>
        </w:rPr>
      </w:pPr>
      <w:r w:rsidRPr="00CC6B40">
        <w:rPr>
          <w:rFonts w:ascii="Arial" w:hAnsi="Arial" w:cs="Arial"/>
          <w:sz w:val="14"/>
          <w:szCs w:val="18"/>
        </w:rPr>
        <w:t>MOD: /shared/ASAssets/KPImetrics/Physical/Physical/Abstraction/GetSequenceValueProc</w:t>
      </w:r>
    </w:p>
    <w:p w14:paraId="1E8FEACB" w14:textId="77777777" w:rsidR="00CC6B40" w:rsidRPr="00CC6B40" w:rsidRDefault="00CC6B40" w:rsidP="009510AE">
      <w:pPr>
        <w:pStyle w:val="ListParagraph"/>
        <w:numPr>
          <w:ilvl w:val="1"/>
          <w:numId w:val="98"/>
        </w:numPr>
        <w:rPr>
          <w:rFonts w:ascii="Arial" w:hAnsi="Arial" w:cs="Arial"/>
          <w:sz w:val="14"/>
          <w:szCs w:val="18"/>
        </w:rPr>
      </w:pPr>
      <w:r w:rsidRPr="00CC6B40">
        <w:rPr>
          <w:rFonts w:ascii="Arial" w:hAnsi="Arial" w:cs="Arial"/>
          <w:sz w:val="14"/>
          <w:szCs w:val="18"/>
        </w:rPr>
        <w:t>MOD: /shared/ASAssets/KPImetrics/Physical/Metadata/System/Helpers/ExecuteTableStatistics</w:t>
      </w:r>
    </w:p>
    <w:p w14:paraId="122F3E86" w14:textId="77777777" w:rsidR="00CC6B40" w:rsidRPr="00CC6B40" w:rsidRDefault="00CC6B40" w:rsidP="009510AE">
      <w:pPr>
        <w:pStyle w:val="ListParagraph"/>
        <w:numPr>
          <w:ilvl w:val="1"/>
          <w:numId w:val="98"/>
        </w:numPr>
        <w:rPr>
          <w:rFonts w:ascii="Arial" w:hAnsi="Arial" w:cs="Arial"/>
          <w:sz w:val="14"/>
          <w:szCs w:val="18"/>
        </w:rPr>
      </w:pPr>
      <w:r w:rsidRPr="00CC6B40">
        <w:rPr>
          <w:rFonts w:ascii="Arial" w:hAnsi="Arial" w:cs="Arial"/>
          <w:sz w:val="14"/>
          <w:szCs w:val="18"/>
        </w:rPr>
        <w:t>MOD: /shared/ASAssets/KPImetrics/Physical/Physical/Abstraction/ExecuteTableStatistics</w:t>
      </w:r>
    </w:p>
    <w:p w14:paraId="397E46D0" w14:textId="77777777" w:rsidR="00CC6B40" w:rsidRPr="00CC6B40" w:rsidRDefault="00CC6B40" w:rsidP="009510AE">
      <w:pPr>
        <w:pStyle w:val="ListParagraph"/>
        <w:numPr>
          <w:ilvl w:val="1"/>
          <w:numId w:val="98"/>
        </w:numPr>
        <w:rPr>
          <w:rFonts w:ascii="Arial" w:hAnsi="Arial" w:cs="Arial"/>
          <w:sz w:val="14"/>
          <w:szCs w:val="18"/>
        </w:rPr>
      </w:pPr>
      <w:r w:rsidRPr="00CC6B40">
        <w:rPr>
          <w:rFonts w:ascii="Arial" w:hAnsi="Arial" w:cs="Arial"/>
          <w:sz w:val="14"/>
          <w:szCs w:val="18"/>
        </w:rPr>
        <w:t>MOD: The majority of /ClusterSafeCache procedures that invoked ExecuteTableStatistics to add databaseType to the input params.</w:t>
      </w:r>
    </w:p>
    <w:p w14:paraId="09EEFD50" w14:textId="77777777" w:rsidR="00D21E4B" w:rsidRPr="00D21E4B" w:rsidRDefault="00D21E4B" w:rsidP="009510AE">
      <w:pPr>
        <w:pStyle w:val="ListParagraph"/>
        <w:numPr>
          <w:ilvl w:val="1"/>
          <w:numId w:val="98"/>
        </w:numPr>
        <w:rPr>
          <w:rFonts w:ascii="Arial" w:hAnsi="Arial" w:cs="Arial"/>
          <w:sz w:val="14"/>
          <w:szCs w:val="18"/>
        </w:rPr>
      </w:pPr>
      <w:r w:rsidRPr="00D21E4B">
        <w:rPr>
          <w:rFonts w:ascii="Arial" w:hAnsi="Arial" w:cs="Arial"/>
          <w:sz w:val="14"/>
          <w:szCs w:val="18"/>
        </w:rPr>
        <w:t>MOD: /shared/ASAssets/KPImetrics/Physical/Metadata/System/Helpers/getDMLSelectResponse</w:t>
      </w:r>
    </w:p>
    <w:p w14:paraId="3078A155" w14:textId="77777777" w:rsidR="00D21E4B" w:rsidRPr="00D21E4B" w:rsidRDefault="00D21E4B" w:rsidP="009510AE">
      <w:pPr>
        <w:pStyle w:val="ListParagraph"/>
        <w:numPr>
          <w:ilvl w:val="1"/>
          <w:numId w:val="98"/>
        </w:numPr>
        <w:rPr>
          <w:rFonts w:ascii="Arial" w:hAnsi="Arial" w:cs="Arial"/>
          <w:sz w:val="14"/>
          <w:szCs w:val="18"/>
        </w:rPr>
      </w:pPr>
      <w:r w:rsidRPr="00D21E4B">
        <w:rPr>
          <w:rFonts w:ascii="Arial" w:hAnsi="Arial" w:cs="Arial"/>
          <w:sz w:val="14"/>
          <w:szCs w:val="18"/>
        </w:rPr>
        <w:t>MOD: /shared/ASAssets/KPImetrics/Physical/Physical/KPI_oracle/P_METADATA_TRUNCATE_PARTITION - Fixed bug with derivng the boundary_definition date.  High value may contain TO_DATE or TIMEStAMP.</w:t>
      </w:r>
    </w:p>
    <w:p w14:paraId="1ED2075B" w14:textId="77777777" w:rsidR="00D21E4B" w:rsidRPr="00D21E4B" w:rsidRDefault="00D21E4B" w:rsidP="009510AE">
      <w:pPr>
        <w:pStyle w:val="ListParagraph"/>
        <w:numPr>
          <w:ilvl w:val="1"/>
          <w:numId w:val="98"/>
        </w:numPr>
        <w:rPr>
          <w:rFonts w:ascii="Arial" w:hAnsi="Arial" w:cs="Arial"/>
          <w:sz w:val="14"/>
          <w:szCs w:val="18"/>
        </w:rPr>
      </w:pPr>
      <w:r w:rsidRPr="00D21E4B">
        <w:rPr>
          <w:rFonts w:ascii="Arial" w:hAnsi="Arial" w:cs="Arial"/>
          <w:sz w:val="14"/>
          <w:szCs w:val="18"/>
        </w:rPr>
        <w:t>MOD: /shared/ASAssets/KPImetrics/Physical/Physical/KPI_oracle/P_METRICS_TRUNCATE_PARTITION - Fixed bug with derivng the boundary_definition date.  High value may contain TO_DATE or TIMEStAMP.</w:t>
      </w:r>
    </w:p>
    <w:p w14:paraId="7A7100DA" w14:textId="77777777" w:rsidR="00D21E4B" w:rsidRPr="00D21E4B" w:rsidRDefault="00D21E4B" w:rsidP="009510AE">
      <w:pPr>
        <w:pStyle w:val="ListParagraph"/>
        <w:numPr>
          <w:ilvl w:val="1"/>
          <w:numId w:val="98"/>
        </w:numPr>
        <w:rPr>
          <w:rFonts w:ascii="Arial" w:hAnsi="Arial" w:cs="Arial"/>
          <w:sz w:val="14"/>
          <w:szCs w:val="18"/>
        </w:rPr>
      </w:pPr>
      <w:r w:rsidRPr="00D21E4B">
        <w:rPr>
          <w:rFonts w:ascii="Arial" w:hAnsi="Arial" w:cs="Arial"/>
          <w:sz w:val="14"/>
          <w:szCs w:val="18"/>
        </w:rPr>
        <w:t>MOD: /shared/ASAssets/KPImetrics/Physical/Physical/KPI_oracle/pqPartition_metadata_tables_ROW_DISTRIBUTION</w:t>
      </w:r>
    </w:p>
    <w:p w14:paraId="5C3AA062" w14:textId="77777777" w:rsidR="00D21E4B" w:rsidRPr="00D21E4B" w:rsidRDefault="00D21E4B" w:rsidP="009510AE">
      <w:pPr>
        <w:pStyle w:val="ListParagraph"/>
        <w:numPr>
          <w:ilvl w:val="1"/>
          <w:numId w:val="98"/>
        </w:numPr>
        <w:rPr>
          <w:rFonts w:ascii="Arial" w:hAnsi="Arial" w:cs="Arial"/>
          <w:sz w:val="14"/>
          <w:szCs w:val="18"/>
        </w:rPr>
      </w:pPr>
      <w:r w:rsidRPr="00D21E4B">
        <w:rPr>
          <w:rFonts w:ascii="Arial" w:hAnsi="Arial" w:cs="Arial"/>
          <w:sz w:val="14"/>
          <w:szCs w:val="18"/>
        </w:rPr>
        <w:t>MOD: /shared/ASAssets/KPImetrics/Physical/Physical/KPI_oracle/pqPartition_metrics_history_other_tables_ROW_DISTRIBUTION</w:t>
      </w:r>
    </w:p>
    <w:p w14:paraId="5027ACBD" w14:textId="77777777" w:rsidR="00D21E4B" w:rsidRPr="00D21E4B" w:rsidRDefault="00D21E4B" w:rsidP="009510AE">
      <w:pPr>
        <w:pStyle w:val="ListParagraph"/>
        <w:numPr>
          <w:ilvl w:val="1"/>
          <w:numId w:val="98"/>
        </w:numPr>
        <w:rPr>
          <w:rFonts w:ascii="Arial" w:hAnsi="Arial" w:cs="Arial"/>
          <w:sz w:val="14"/>
          <w:szCs w:val="18"/>
        </w:rPr>
      </w:pPr>
      <w:r w:rsidRPr="00D21E4B">
        <w:rPr>
          <w:rFonts w:ascii="Arial" w:hAnsi="Arial" w:cs="Arial"/>
          <w:sz w:val="14"/>
          <w:szCs w:val="18"/>
        </w:rPr>
        <w:t>MOD: /shared/ASAssets/KPImetrics/Physical/Physical/KPI_oracle/pqPartition_metrics_history_tables_ROW_DISTRIBUTION</w:t>
      </w:r>
    </w:p>
    <w:p w14:paraId="1D1AA009" w14:textId="77777777" w:rsidR="00D21E4B" w:rsidRPr="00D21E4B" w:rsidRDefault="00D21E4B" w:rsidP="009510AE">
      <w:pPr>
        <w:pStyle w:val="ListParagraph"/>
        <w:numPr>
          <w:ilvl w:val="1"/>
          <w:numId w:val="98"/>
        </w:numPr>
        <w:rPr>
          <w:rFonts w:ascii="Arial" w:hAnsi="Arial" w:cs="Arial"/>
          <w:sz w:val="14"/>
          <w:szCs w:val="18"/>
        </w:rPr>
      </w:pPr>
      <w:r w:rsidRPr="00D21E4B">
        <w:rPr>
          <w:rFonts w:ascii="Arial" w:hAnsi="Arial" w:cs="Arial"/>
          <w:sz w:val="14"/>
          <w:szCs w:val="18"/>
        </w:rPr>
        <w:t>MOD: /shared/ASAssets/KPImetrics/Physical/Physical/KPI_sqlserver/P_METADATA_TRUNCATE_PARTITION</w:t>
      </w:r>
    </w:p>
    <w:p w14:paraId="217A36CA" w14:textId="77777777" w:rsidR="00D21E4B" w:rsidRPr="00D21E4B" w:rsidRDefault="00D21E4B" w:rsidP="009510AE">
      <w:pPr>
        <w:pStyle w:val="ListParagraph"/>
        <w:numPr>
          <w:ilvl w:val="1"/>
          <w:numId w:val="98"/>
        </w:numPr>
        <w:rPr>
          <w:rFonts w:ascii="Arial" w:hAnsi="Arial" w:cs="Arial"/>
          <w:sz w:val="14"/>
          <w:szCs w:val="18"/>
        </w:rPr>
      </w:pPr>
      <w:r w:rsidRPr="00D21E4B">
        <w:rPr>
          <w:rFonts w:ascii="Arial" w:hAnsi="Arial" w:cs="Arial"/>
          <w:sz w:val="14"/>
          <w:szCs w:val="18"/>
        </w:rPr>
        <w:t>MOD: /shared/ASAssets/KPImetrics/Physical/Physical/KPI_sqlserver/P_METRICS_TRUNCATE_PARTITION</w:t>
      </w:r>
    </w:p>
    <w:p w14:paraId="68949BBA" w14:textId="77777777" w:rsidR="00D21E4B" w:rsidRPr="00D21E4B" w:rsidRDefault="00D21E4B" w:rsidP="009510AE">
      <w:pPr>
        <w:pStyle w:val="ListParagraph"/>
        <w:numPr>
          <w:ilvl w:val="1"/>
          <w:numId w:val="98"/>
        </w:numPr>
        <w:rPr>
          <w:rFonts w:ascii="Arial" w:hAnsi="Arial" w:cs="Arial"/>
          <w:sz w:val="14"/>
          <w:szCs w:val="18"/>
        </w:rPr>
      </w:pPr>
      <w:r w:rsidRPr="00D21E4B">
        <w:rPr>
          <w:rFonts w:ascii="Arial" w:hAnsi="Arial" w:cs="Arial"/>
          <w:sz w:val="14"/>
          <w:szCs w:val="18"/>
        </w:rPr>
        <w:t>MOD: /shared/ASAssets/KPImetrics/Physical/Physical/KPI_sqlserver/pqPartition_metadata_tables_ROW_DISTRIBUTION</w:t>
      </w:r>
    </w:p>
    <w:p w14:paraId="28271F30" w14:textId="77777777" w:rsidR="00D21E4B" w:rsidRPr="00D21E4B" w:rsidRDefault="00D21E4B" w:rsidP="009510AE">
      <w:pPr>
        <w:pStyle w:val="ListParagraph"/>
        <w:numPr>
          <w:ilvl w:val="1"/>
          <w:numId w:val="98"/>
        </w:numPr>
        <w:rPr>
          <w:rFonts w:ascii="Arial" w:hAnsi="Arial" w:cs="Arial"/>
          <w:sz w:val="14"/>
          <w:szCs w:val="18"/>
        </w:rPr>
      </w:pPr>
      <w:r w:rsidRPr="00D21E4B">
        <w:rPr>
          <w:rFonts w:ascii="Arial" w:hAnsi="Arial" w:cs="Arial"/>
          <w:sz w:val="14"/>
          <w:szCs w:val="18"/>
        </w:rPr>
        <w:t>MOD: /shared/ASAssets/KPImetrics/Physical/Physical/KPI_sqlserver/pqPartition_metrics_history_other_tables_ROW_DISTRIBUTION</w:t>
      </w:r>
    </w:p>
    <w:p w14:paraId="6D93386A" w14:textId="7FE44E7F" w:rsidR="003B15E5" w:rsidRPr="009A6DE3" w:rsidRDefault="00D21E4B" w:rsidP="009510AE">
      <w:pPr>
        <w:pStyle w:val="ListParagraph"/>
        <w:numPr>
          <w:ilvl w:val="1"/>
          <w:numId w:val="98"/>
        </w:numPr>
        <w:rPr>
          <w:rFonts w:ascii="Arial" w:hAnsi="Arial" w:cs="Arial"/>
          <w:sz w:val="18"/>
          <w:szCs w:val="18"/>
        </w:rPr>
      </w:pPr>
      <w:r w:rsidRPr="00D21E4B">
        <w:rPr>
          <w:rFonts w:ascii="Arial" w:hAnsi="Arial" w:cs="Arial"/>
          <w:sz w:val="14"/>
          <w:szCs w:val="18"/>
        </w:rPr>
        <w:t>MOD: /shared/ASAssets/KPImetrics/Physical/Physical/KPI_sqlserver/pqPartition_metrics_history_tables_ROW_DISTRIBUTION</w:t>
      </w:r>
      <w:r w:rsidR="003B15E5" w:rsidRPr="003B15E5">
        <w:rPr>
          <w:rFonts w:ascii="Arial" w:hAnsi="Arial" w:cs="Arial"/>
          <w:sz w:val="18"/>
          <w:szCs w:val="18"/>
        </w:rPr>
        <w:t>Folder Restructure - added sub-folders to make it easier to find views. Moved views into applicable folder.</w:t>
      </w:r>
    </w:p>
    <w:p w14:paraId="4880974E" w14:textId="77777777" w:rsidR="003B15E5" w:rsidRPr="003B15E5" w:rsidRDefault="003B15E5" w:rsidP="009510AE">
      <w:pPr>
        <w:pStyle w:val="ListParagraph"/>
        <w:numPr>
          <w:ilvl w:val="1"/>
          <w:numId w:val="98"/>
        </w:numPr>
        <w:rPr>
          <w:rFonts w:ascii="Arial" w:hAnsi="Arial" w:cs="Arial"/>
          <w:sz w:val="14"/>
          <w:szCs w:val="18"/>
        </w:rPr>
      </w:pPr>
      <w:r w:rsidRPr="003B15E5">
        <w:rPr>
          <w:rFonts w:ascii="Arial" w:hAnsi="Arial" w:cs="Arial"/>
          <w:sz w:val="14"/>
          <w:szCs w:val="18"/>
        </w:rPr>
        <w:t>NEW: /shared/ASAssets/KPImetrics/Application/metrics/metrics_count</w:t>
      </w:r>
    </w:p>
    <w:p w14:paraId="08396F38" w14:textId="77777777" w:rsidR="003B15E5" w:rsidRPr="003B15E5" w:rsidRDefault="003B15E5" w:rsidP="009510AE">
      <w:pPr>
        <w:pStyle w:val="ListParagraph"/>
        <w:numPr>
          <w:ilvl w:val="1"/>
          <w:numId w:val="98"/>
        </w:numPr>
        <w:rPr>
          <w:rFonts w:ascii="Arial" w:hAnsi="Arial" w:cs="Arial"/>
          <w:sz w:val="14"/>
          <w:szCs w:val="18"/>
        </w:rPr>
      </w:pPr>
      <w:r w:rsidRPr="003B15E5">
        <w:rPr>
          <w:rFonts w:ascii="Arial" w:hAnsi="Arial" w:cs="Arial"/>
          <w:sz w:val="14"/>
          <w:szCs w:val="18"/>
        </w:rPr>
        <w:lastRenderedPageBreak/>
        <w:t>NEW: /shared/ASAssets/KPImetrics/Application/metrics/metrics_requests_collection</w:t>
      </w:r>
    </w:p>
    <w:p w14:paraId="1E6C6FB1" w14:textId="77777777" w:rsidR="003B15E5" w:rsidRPr="003B15E5" w:rsidRDefault="003B15E5" w:rsidP="009510AE">
      <w:pPr>
        <w:pStyle w:val="ListParagraph"/>
        <w:numPr>
          <w:ilvl w:val="1"/>
          <w:numId w:val="98"/>
        </w:numPr>
        <w:rPr>
          <w:rFonts w:ascii="Arial" w:hAnsi="Arial" w:cs="Arial"/>
          <w:sz w:val="14"/>
          <w:szCs w:val="18"/>
        </w:rPr>
      </w:pPr>
      <w:r w:rsidRPr="003B15E5">
        <w:rPr>
          <w:rFonts w:ascii="Arial" w:hAnsi="Arial" w:cs="Arial"/>
          <w:sz w:val="14"/>
          <w:szCs w:val="18"/>
        </w:rPr>
        <w:t>NEW: /shared/ASAssets/KPImetrics/Application/metrics/metrics_requests_hist</w:t>
      </w:r>
    </w:p>
    <w:p w14:paraId="4105A38E" w14:textId="77777777" w:rsidR="003B15E5" w:rsidRPr="003B15E5" w:rsidRDefault="003B15E5" w:rsidP="009510AE">
      <w:pPr>
        <w:pStyle w:val="ListParagraph"/>
        <w:numPr>
          <w:ilvl w:val="1"/>
          <w:numId w:val="98"/>
        </w:numPr>
        <w:rPr>
          <w:rFonts w:ascii="Arial" w:hAnsi="Arial" w:cs="Arial"/>
          <w:sz w:val="14"/>
          <w:szCs w:val="18"/>
        </w:rPr>
      </w:pPr>
      <w:r w:rsidRPr="003B15E5">
        <w:rPr>
          <w:rFonts w:ascii="Arial" w:hAnsi="Arial" w:cs="Arial"/>
          <w:sz w:val="14"/>
          <w:szCs w:val="18"/>
        </w:rPr>
        <w:t>NEW: /shared/ASAssets/KPImetrics/Application/metrics/metrics_resources_usage_collection</w:t>
      </w:r>
    </w:p>
    <w:p w14:paraId="106058A7" w14:textId="77777777" w:rsidR="003B15E5" w:rsidRPr="003B15E5" w:rsidRDefault="003B15E5" w:rsidP="009510AE">
      <w:pPr>
        <w:pStyle w:val="ListParagraph"/>
        <w:numPr>
          <w:ilvl w:val="1"/>
          <w:numId w:val="98"/>
        </w:numPr>
        <w:rPr>
          <w:rFonts w:ascii="Arial" w:hAnsi="Arial" w:cs="Arial"/>
          <w:sz w:val="14"/>
          <w:szCs w:val="18"/>
        </w:rPr>
      </w:pPr>
      <w:r w:rsidRPr="003B15E5">
        <w:rPr>
          <w:rFonts w:ascii="Arial" w:hAnsi="Arial" w:cs="Arial"/>
          <w:sz w:val="14"/>
          <w:szCs w:val="18"/>
        </w:rPr>
        <w:t>NEW: /shared/ASAssets/KPImetrics/Application/metrics/metrics_resources_usage_hist</w:t>
      </w:r>
    </w:p>
    <w:p w14:paraId="5B35BEE1" w14:textId="77777777" w:rsidR="003B15E5" w:rsidRPr="003B15E5" w:rsidRDefault="003B15E5" w:rsidP="009510AE">
      <w:pPr>
        <w:pStyle w:val="ListParagraph"/>
        <w:numPr>
          <w:ilvl w:val="1"/>
          <w:numId w:val="98"/>
        </w:numPr>
        <w:rPr>
          <w:rFonts w:ascii="Arial" w:hAnsi="Arial" w:cs="Arial"/>
          <w:sz w:val="14"/>
          <w:szCs w:val="18"/>
        </w:rPr>
      </w:pPr>
      <w:r w:rsidRPr="003B15E5">
        <w:rPr>
          <w:rFonts w:ascii="Arial" w:hAnsi="Arial" w:cs="Arial"/>
          <w:sz w:val="14"/>
          <w:szCs w:val="18"/>
        </w:rPr>
        <w:t>NEW: /shared/ASAssets/KPImetrics/Application/metrics/metrics_sessions_collection</w:t>
      </w:r>
    </w:p>
    <w:p w14:paraId="63A667BE" w14:textId="37E8B121" w:rsidR="003B15E5" w:rsidRPr="00CC6B40" w:rsidRDefault="003B15E5" w:rsidP="009510AE">
      <w:pPr>
        <w:pStyle w:val="ListParagraph"/>
        <w:numPr>
          <w:ilvl w:val="1"/>
          <w:numId w:val="98"/>
        </w:numPr>
        <w:rPr>
          <w:rFonts w:ascii="Arial" w:hAnsi="Arial" w:cs="Arial"/>
          <w:sz w:val="14"/>
          <w:szCs w:val="18"/>
        </w:rPr>
      </w:pPr>
      <w:r w:rsidRPr="003B15E5">
        <w:rPr>
          <w:rFonts w:ascii="Arial" w:hAnsi="Arial" w:cs="Arial"/>
          <w:sz w:val="14"/>
          <w:szCs w:val="18"/>
        </w:rPr>
        <w:t>NEW: /shared/ASAssets/KPImetrics/Application/metrics/metrics_sessions_hist</w:t>
      </w:r>
    </w:p>
    <w:p w14:paraId="3423031A" w14:textId="37E6DE04" w:rsidR="00CC6B40" w:rsidRPr="009A6DE3" w:rsidRDefault="00CC6B40" w:rsidP="009510AE">
      <w:pPr>
        <w:pStyle w:val="ListParagraph"/>
        <w:numPr>
          <w:ilvl w:val="0"/>
          <w:numId w:val="98"/>
        </w:numPr>
        <w:rPr>
          <w:rFonts w:ascii="Arial" w:hAnsi="Arial" w:cs="Arial"/>
          <w:sz w:val="18"/>
          <w:szCs w:val="18"/>
        </w:rPr>
      </w:pPr>
      <w:r w:rsidRPr="00CC6B40">
        <w:rPr>
          <w:rFonts w:ascii="Arial" w:hAnsi="Arial" w:cs="Arial"/>
          <w:sz w:val="18"/>
          <w:szCs w:val="18"/>
        </w:rPr>
        <w:t>added table_owner= to query</w:t>
      </w:r>
      <w:r w:rsidRPr="009A6DE3">
        <w:rPr>
          <w:rFonts w:ascii="Arial" w:hAnsi="Arial" w:cs="Arial"/>
          <w:sz w:val="18"/>
          <w:szCs w:val="18"/>
        </w:rPr>
        <w:t>:</w:t>
      </w:r>
    </w:p>
    <w:p w14:paraId="2E01D698" w14:textId="77777777" w:rsidR="00CC6B40" w:rsidRPr="00CC6B40" w:rsidRDefault="00CC6B40" w:rsidP="009510AE">
      <w:pPr>
        <w:pStyle w:val="ListParagraph"/>
        <w:numPr>
          <w:ilvl w:val="1"/>
          <w:numId w:val="98"/>
        </w:numPr>
        <w:rPr>
          <w:rFonts w:ascii="Arial" w:hAnsi="Arial" w:cs="Arial"/>
          <w:sz w:val="14"/>
          <w:szCs w:val="18"/>
        </w:rPr>
      </w:pPr>
      <w:r w:rsidRPr="00CC6B40">
        <w:rPr>
          <w:rFonts w:ascii="Arial" w:hAnsi="Arial" w:cs="Arial"/>
          <w:sz w:val="14"/>
          <w:szCs w:val="18"/>
        </w:rPr>
        <w:t>MOD: /shared/ASAssets/KPImetrics/Physical/Physical/KPI_oracle/P_METADATA_TRUNCATE_PARTITION - added table_owner=</w:t>
      </w:r>
    </w:p>
    <w:p w14:paraId="1792570B" w14:textId="77777777" w:rsidR="00CC6B40" w:rsidRPr="00CC6B40" w:rsidRDefault="00CC6B40" w:rsidP="009510AE">
      <w:pPr>
        <w:pStyle w:val="ListParagraph"/>
        <w:numPr>
          <w:ilvl w:val="1"/>
          <w:numId w:val="98"/>
        </w:numPr>
        <w:rPr>
          <w:rFonts w:ascii="Arial" w:hAnsi="Arial" w:cs="Arial"/>
          <w:sz w:val="14"/>
          <w:szCs w:val="18"/>
        </w:rPr>
      </w:pPr>
      <w:r w:rsidRPr="00CC6B40">
        <w:rPr>
          <w:rFonts w:ascii="Arial" w:hAnsi="Arial" w:cs="Arial"/>
          <w:sz w:val="14"/>
          <w:szCs w:val="18"/>
        </w:rPr>
        <w:t>MOD: /shared/ASAssets/KPImetrics/Physical/Physical/KPI_oracle/pqPartition_metadata_tables_ROW_DISTRIBUTION</w:t>
      </w:r>
    </w:p>
    <w:p w14:paraId="642201F5" w14:textId="77777777" w:rsidR="00CC6B40" w:rsidRPr="00CC6B40" w:rsidRDefault="00CC6B40" w:rsidP="009510AE">
      <w:pPr>
        <w:pStyle w:val="ListParagraph"/>
        <w:numPr>
          <w:ilvl w:val="1"/>
          <w:numId w:val="98"/>
        </w:numPr>
        <w:rPr>
          <w:rFonts w:ascii="Arial" w:hAnsi="Arial" w:cs="Arial"/>
          <w:sz w:val="14"/>
          <w:szCs w:val="18"/>
        </w:rPr>
      </w:pPr>
      <w:r w:rsidRPr="00CC6B40">
        <w:rPr>
          <w:rFonts w:ascii="Arial" w:hAnsi="Arial" w:cs="Arial"/>
          <w:sz w:val="14"/>
          <w:szCs w:val="18"/>
        </w:rPr>
        <w:t>MOD: /shared/ASAssets/KPImetrics/Physical/Physical/KPI_oracle/pqPartition_metrics_history_other_tables_ROW_DISTRIBUTION</w:t>
      </w:r>
    </w:p>
    <w:p w14:paraId="3E3ACE7E" w14:textId="52C44932" w:rsidR="00CC6B40" w:rsidRPr="00216ED8" w:rsidRDefault="00CC6B40" w:rsidP="009510AE">
      <w:pPr>
        <w:pStyle w:val="ListParagraph"/>
        <w:numPr>
          <w:ilvl w:val="1"/>
          <w:numId w:val="98"/>
        </w:numPr>
        <w:rPr>
          <w:rFonts w:ascii="Arial" w:hAnsi="Arial" w:cs="Arial"/>
          <w:sz w:val="14"/>
          <w:szCs w:val="18"/>
        </w:rPr>
      </w:pPr>
      <w:r w:rsidRPr="00CC6B40">
        <w:rPr>
          <w:rFonts w:ascii="Arial" w:hAnsi="Arial" w:cs="Arial"/>
          <w:sz w:val="14"/>
          <w:szCs w:val="18"/>
        </w:rPr>
        <w:t>MOD: /shared/ASAssets/KPImetrics/Physical/Physical/KPI_oracle/pqPartition_metrics_history_tables_ROW_DISTRIBUTION</w:t>
      </w:r>
    </w:p>
    <w:p w14:paraId="7D73F7D6" w14:textId="77777777" w:rsidR="001C0EA5" w:rsidRPr="009A6DE3" w:rsidRDefault="001C0EA5" w:rsidP="009510AE">
      <w:pPr>
        <w:pStyle w:val="ListParagraph"/>
        <w:numPr>
          <w:ilvl w:val="0"/>
          <w:numId w:val="98"/>
        </w:numPr>
        <w:rPr>
          <w:rFonts w:ascii="Arial" w:hAnsi="Arial" w:cs="Arial"/>
          <w:sz w:val="18"/>
          <w:szCs w:val="18"/>
        </w:rPr>
      </w:pPr>
      <w:r w:rsidRPr="009A6DE3">
        <w:rPr>
          <w:rFonts w:ascii="Arial" w:hAnsi="Arial" w:cs="Arial"/>
          <w:sz w:val="18"/>
          <w:szCs w:val="18"/>
        </w:rPr>
        <w:t>Updated KPImetrics_Install scripts for migration automation and upgrade:</w:t>
      </w:r>
    </w:p>
    <w:p w14:paraId="76EBED5E" w14:textId="77777777" w:rsidR="00D21E4B" w:rsidRPr="00D21E4B" w:rsidRDefault="00D21E4B" w:rsidP="009510AE">
      <w:pPr>
        <w:pStyle w:val="ListParagraph"/>
        <w:numPr>
          <w:ilvl w:val="1"/>
          <w:numId w:val="98"/>
        </w:numPr>
        <w:rPr>
          <w:rFonts w:ascii="Arial" w:hAnsi="Arial" w:cs="Arial"/>
          <w:sz w:val="14"/>
          <w:szCs w:val="18"/>
        </w:rPr>
      </w:pPr>
      <w:r w:rsidRPr="00D21E4B">
        <w:rPr>
          <w:rFonts w:ascii="Arial" w:hAnsi="Arial" w:cs="Arial"/>
          <w:sz w:val="14"/>
          <w:szCs w:val="18"/>
        </w:rPr>
        <w:t>MOD: /shared/ASAssets/KPImetrics_installation/0_commonValues</w:t>
      </w:r>
    </w:p>
    <w:p w14:paraId="53FE1726" w14:textId="77777777" w:rsidR="00D21E4B" w:rsidRPr="00D21E4B" w:rsidRDefault="00D21E4B" w:rsidP="009510AE">
      <w:pPr>
        <w:pStyle w:val="ListParagraph"/>
        <w:numPr>
          <w:ilvl w:val="1"/>
          <w:numId w:val="98"/>
        </w:numPr>
        <w:rPr>
          <w:rFonts w:ascii="Arial" w:hAnsi="Arial" w:cs="Arial"/>
          <w:sz w:val="14"/>
          <w:szCs w:val="18"/>
        </w:rPr>
      </w:pPr>
      <w:r w:rsidRPr="00D21E4B">
        <w:rPr>
          <w:rFonts w:ascii="Arial" w:hAnsi="Arial" w:cs="Arial"/>
          <w:sz w:val="14"/>
          <w:szCs w:val="18"/>
        </w:rPr>
        <w:t>NEW: /shared/ASAssets/KPImetrics_installation/0_mappingConstants</w:t>
      </w:r>
    </w:p>
    <w:p w14:paraId="55CAEB23" w14:textId="77777777" w:rsidR="00D21E4B" w:rsidRPr="00D21E4B" w:rsidRDefault="00D21E4B" w:rsidP="009510AE">
      <w:pPr>
        <w:pStyle w:val="ListParagraph"/>
        <w:numPr>
          <w:ilvl w:val="1"/>
          <w:numId w:val="98"/>
        </w:numPr>
        <w:rPr>
          <w:rFonts w:ascii="Arial" w:hAnsi="Arial" w:cs="Arial"/>
          <w:sz w:val="14"/>
          <w:szCs w:val="18"/>
        </w:rPr>
      </w:pPr>
      <w:r w:rsidRPr="00D21E4B">
        <w:rPr>
          <w:rFonts w:ascii="Arial" w:hAnsi="Arial" w:cs="Arial"/>
          <w:sz w:val="14"/>
          <w:szCs w:val="18"/>
        </w:rPr>
        <w:t>MOD: /shared/ASAssets/KPImetrics_installation/2_Post_Installation</w:t>
      </w:r>
    </w:p>
    <w:p w14:paraId="64AB91DA" w14:textId="77777777" w:rsidR="00D21E4B" w:rsidRPr="00D21E4B" w:rsidRDefault="00D21E4B" w:rsidP="009510AE">
      <w:pPr>
        <w:pStyle w:val="ListParagraph"/>
        <w:numPr>
          <w:ilvl w:val="1"/>
          <w:numId w:val="98"/>
        </w:numPr>
        <w:rPr>
          <w:rFonts w:ascii="Arial" w:hAnsi="Arial" w:cs="Arial"/>
          <w:sz w:val="14"/>
          <w:szCs w:val="18"/>
        </w:rPr>
      </w:pPr>
      <w:r w:rsidRPr="00D21E4B">
        <w:rPr>
          <w:rFonts w:ascii="Arial" w:hAnsi="Arial" w:cs="Arial"/>
          <w:sz w:val="14"/>
          <w:szCs w:val="18"/>
        </w:rPr>
        <w:t>MOD: /shared/ASAssets/KPImetrics_installation/3_Post_Upgrade - rebuilt</w:t>
      </w:r>
    </w:p>
    <w:p w14:paraId="250746DE" w14:textId="77777777" w:rsidR="00D21E4B" w:rsidRPr="00D21E4B" w:rsidRDefault="00D21E4B" w:rsidP="009510AE">
      <w:pPr>
        <w:pStyle w:val="ListParagraph"/>
        <w:numPr>
          <w:ilvl w:val="1"/>
          <w:numId w:val="98"/>
        </w:numPr>
        <w:rPr>
          <w:rFonts w:ascii="Arial" w:hAnsi="Arial" w:cs="Arial"/>
          <w:sz w:val="14"/>
          <w:szCs w:val="18"/>
        </w:rPr>
      </w:pPr>
      <w:r w:rsidRPr="00D21E4B">
        <w:rPr>
          <w:rFonts w:ascii="Arial" w:hAnsi="Arial" w:cs="Arial"/>
          <w:sz w:val="14"/>
          <w:szCs w:val="18"/>
        </w:rPr>
        <w:t>MOD: /shared/ASAssets/KPImetrics_installation/getKPIInstallationVersion</w:t>
      </w:r>
    </w:p>
    <w:p w14:paraId="233670FE" w14:textId="77777777" w:rsidR="00D21E4B" w:rsidRPr="00D21E4B" w:rsidRDefault="00D21E4B" w:rsidP="009510AE">
      <w:pPr>
        <w:pStyle w:val="ListParagraph"/>
        <w:numPr>
          <w:ilvl w:val="1"/>
          <w:numId w:val="98"/>
        </w:numPr>
        <w:rPr>
          <w:rFonts w:ascii="Arial" w:hAnsi="Arial" w:cs="Arial"/>
          <w:sz w:val="14"/>
          <w:szCs w:val="18"/>
        </w:rPr>
      </w:pPr>
      <w:r w:rsidRPr="00D21E4B">
        <w:rPr>
          <w:rFonts w:ascii="Arial" w:hAnsi="Arial" w:cs="Arial"/>
          <w:sz w:val="14"/>
          <w:szCs w:val="18"/>
        </w:rPr>
        <w:t>NEW: All scripts in /shared/ASAssets/KPImetrics_installation/Helpers/Database</w:t>
      </w:r>
    </w:p>
    <w:p w14:paraId="7A99788B" w14:textId="77777777" w:rsidR="00D21E4B" w:rsidRPr="00D21E4B" w:rsidRDefault="00D21E4B" w:rsidP="009510AE">
      <w:pPr>
        <w:pStyle w:val="ListParagraph"/>
        <w:numPr>
          <w:ilvl w:val="1"/>
          <w:numId w:val="98"/>
        </w:numPr>
        <w:rPr>
          <w:rFonts w:ascii="Arial" w:hAnsi="Arial" w:cs="Arial"/>
          <w:sz w:val="14"/>
          <w:szCs w:val="18"/>
        </w:rPr>
      </w:pPr>
      <w:r w:rsidRPr="00D21E4B">
        <w:rPr>
          <w:rFonts w:ascii="Arial" w:hAnsi="Arial" w:cs="Arial"/>
          <w:sz w:val="14"/>
          <w:szCs w:val="18"/>
        </w:rPr>
        <w:t>NEW: /shared/ASAssets/KPImetrics_installation/Helpers/General/rebindInstallPackageProcedures</w:t>
      </w:r>
    </w:p>
    <w:p w14:paraId="6CB25625" w14:textId="77777777" w:rsidR="00D21E4B" w:rsidRPr="00D21E4B" w:rsidRDefault="00D21E4B" w:rsidP="009510AE">
      <w:pPr>
        <w:pStyle w:val="ListParagraph"/>
        <w:numPr>
          <w:ilvl w:val="1"/>
          <w:numId w:val="98"/>
        </w:numPr>
        <w:rPr>
          <w:rFonts w:ascii="Arial" w:hAnsi="Arial" w:cs="Arial"/>
          <w:sz w:val="14"/>
          <w:szCs w:val="18"/>
        </w:rPr>
      </w:pPr>
      <w:r w:rsidRPr="00D21E4B">
        <w:rPr>
          <w:rFonts w:ascii="Arial" w:hAnsi="Arial" w:cs="Arial"/>
          <w:sz w:val="14"/>
          <w:szCs w:val="18"/>
        </w:rPr>
        <w:t>NEW: /shared/ASAssets/KPImetrics_installation/Helpers/Upgrade/mapTables</w:t>
      </w:r>
    </w:p>
    <w:p w14:paraId="109FA7C8" w14:textId="77777777" w:rsidR="00D21E4B" w:rsidRPr="00D21E4B" w:rsidRDefault="00D21E4B" w:rsidP="009510AE">
      <w:pPr>
        <w:pStyle w:val="ListParagraph"/>
        <w:numPr>
          <w:ilvl w:val="1"/>
          <w:numId w:val="98"/>
        </w:numPr>
        <w:rPr>
          <w:rFonts w:ascii="Arial" w:hAnsi="Arial" w:cs="Arial"/>
          <w:sz w:val="14"/>
          <w:szCs w:val="18"/>
        </w:rPr>
      </w:pPr>
      <w:r w:rsidRPr="00D21E4B">
        <w:rPr>
          <w:rFonts w:ascii="Arial" w:hAnsi="Arial" w:cs="Arial"/>
          <w:sz w:val="14"/>
          <w:szCs w:val="18"/>
        </w:rPr>
        <w:t>NEW: /shared/ASAssets/KPImetrics_installation/Helpers/Upgrade/migrateTableData</w:t>
      </w:r>
    </w:p>
    <w:p w14:paraId="57F44B24" w14:textId="77777777" w:rsidR="00D21E4B" w:rsidRPr="00D21E4B" w:rsidRDefault="00D21E4B" w:rsidP="009510AE">
      <w:pPr>
        <w:pStyle w:val="ListParagraph"/>
        <w:numPr>
          <w:ilvl w:val="1"/>
          <w:numId w:val="98"/>
        </w:numPr>
        <w:rPr>
          <w:rFonts w:ascii="Arial" w:hAnsi="Arial" w:cs="Arial"/>
          <w:sz w:val="14"/>
          <w:szCs w:val="18"/>
        </w:rPr>
      </w:pPr>
      <w:r w:rsidRPr="00D21E4B">
        <w:rPr>
          <w:rFonts w:ascii="Arial" w:hAnsi="Arial" w:cs="Arial"/>
          <w:sz w:val="14"/>
          <w:szCs w:val="18"/>
        </w:rPr>
        <w:t>NEW: /shared/ASAssets/KPImetrics_installation/Helpers/Upgrade/migrateTableDataSqlStatement</w:t>
      </w:r>
    </w:p>
    <w:p w14:paraId="51F399B7" w14:textId="77777777" w:rsidR="00D21E4B" w:rsidRPr="00D21E4B" w:rsidRDefault="00D21E4B" w:rsidP="009510AE">
      <w:pPr>
        <w:pStyle w:val="ListParagraph"/>
        <w:numPr>
          <w:ilvl w:val="1"/>
          <w:numId w:val="98"/>
        </w:numPr>
        <w:rPr>
          <w:rFonts w:ascii="Arial" w:hAnsi="Arial" w:cs="Arial"/>
          <w:sz w:val="14"/>
          <w:szCs w:val="18"/>
        </w:rPr>
      </w:pPr>
      <w:r w:rsidRPr="00D21E4B">
        <w:rPr>
          <w:rFonts w:ascii="Arial" w:hAnsi="Arial" w:cs="Arial"/>
          <w:sz w:val="14"/>
          <w:szCs w:val="18"/>
        </w:rPr>
        <w:t>MOD: /shared/ASAssets/KPImetrics_installation/Helpers/Upgrade/modify_pqInsert_METADATA_Constants</w:t>
      </w:r>
    </w:p>
    <w:p w14:paraId="095CE211" w14:textId="77777777" w:rsidR="00D21E4B" w:rsidRPr="00D21E4B" w:rsidRDefault="00D21E4B" w:rsidP="009510AE">
      <w:pPr>
        <w:pStyle w:val="ListParagraph"/>
        <w:numPr>
          <w:ilvl w:val="1"/>
          <w:numId w:val="98"/>
        </w:numPr>
        <w:rPr>
          <w:rFonts w:ascii="Arial" w:hAnsi="Arial" w:cs="Arial"/>
          <w:sz w:val="14"/>
          <w:szCs w:val="18"/>
        </w:rPr>
      </w:pPr>
      <w:r w:rsidRPr="00D21E4B">
        <w:rPr>
          <w:rFonts w:ascii="Arial" w:hAnsi="Arial" w:cs="Arial"/>
          <w:sz w:val="14"/>
          <w:szCs w:val="18"/>
        </w:rPr>
        <w:t>NEW: /shared/ASAssets/KPImetrics_installation/Helpers/Upgrade/modify_pqInsert_METADATA_Constants_prep_sections</w:t>
      </w:r>
    </w:p>
    <w:p w14:paraId="4B595ED2" w14:textId="77777777" w:rsidR="00D21E4B" w:rsidRPr="00D21E4B" w:rsidRDefault="00D21E4B" w:rsidP="009510AE">
      <w:pPr>
        <w:pStyle w:val="ListParagraph"/>
        <w:numPr>
          <w:ilvl w:val="1"/>
          <w:numId w:val="98"/>
        </w:numPr>
        <w:rPr>
          <w:rFonts w:ascii="Arial" w:hAnsi="Arial" w:cs="Arial"/>
          <w:sz w:val="14"/>
          <w:szCs w:val="18"/>
        </w:rPr>
      </w:pPr>
      <w:r w:rsidRPr="00D21E4B">
        <w:rPr>
          <w:rFonts w:ascii="Arial" w:hAnsi="Arial" w:cs="Arial"/>
          <w:sz w:val="14"/>
          <w:szCs w:val="18"/>
        </w:rPr>
        <w:t>NEW: /shared/ASAssets/KPImetrics_installation/Helpers/Upgrade/modify_pqInsert_METADATA_Constants_process</w:t>
      </w:r>
    </w:p>
    <w:p w14:paraId="3E97846B" w14:textId="77777777" w:rsidR="00D21E4B" w:rsidRPr="00D21E4B" w:rsidRDefault="00D21E4B" w:rsidP="009510AE">
      <w:pPr>
        <w:pStyle w:val="ListParagraph"/>
        <w:numPr>
          <w:ilvl w:val="1"/>
          <w:numId w:val="98"/>
        </w:numPr>
        <w:rPr>
          <w:rFonts w:ascii="Arial" w:hAnsi="Arial" w:cs="Arial"/>
          <w:sz w:val="14"/>
          <w:szCs w:val="18"/>
        </w:rPr>
      </w:pPr>
      <w:r w:rsidRPr="00D21E4B">
        <w:rPr>
          <w:rFonts w:ascii="Arial" w:hAnsi="Arial" w:cs="Arial"/>
          <w:sz w:val="14"/>
          <w:szCs w:val="18"/>
        </w:rPr>
        <w:t>NEW: All scripts in /shared/ASAssets/KPImetrics_installation/Helpers/Upgrade/Custom</w:t>
      </w:r>
    </w:p>
    <w:p w14:paraId="55BFC673" w14:textId="77777777" w:rsidR="00D21E4B" w:rsidRPr="00D21E4B" w:rsidRDefault="00D21E4B" w:rsidP="009510AE">
      <w:pPr>
        <w:pStyle w:val="ListParagraph"/>
        <w:numPr>
          <w:ilvl w:val="1"/>
          <w:numId w:val="98"/>
        </w:numPr>
        <w:rPr>
          <w:rFonts w:ascii="Arial" w:hAnsi="Arial" w:cs="Arial"/>
          <w:sz w:val="14"/>
          <w:szCs w:val="18"/>
        </w:rPr>
      </w:pPr>
      <w:r w:rsidRPr="00D21E4B">
        <w:rPr>
          <w:rFonts w:ascii="Arial" w:hAnsi="Arial" w:cs="Arial"/>
          <w:sz w:val="14"/>
          <w:szCs w:val="18"/>
        </w:rPr>
        <w:t>MOD: All scripts in /shared/ASAssets/KPImetrics_installation/DDL/SqlServer</w:t>
      </w:r>
    </w:p>
    <w:p w14:paraId="16FCA128" w14:textId="77777777" w:rsidR="00D21E4B" w:rsidRPr="00D21E4B" w:rsidRDefault="00D21E4B" w:rsidP="009510AE">
      <w:pPr>
        <w:pStyle w:val="ListParagraph"/>
        <w:numPr>
          <w:ilvl w:val="1"/>
          <w:numId w:val="98"/>
        </w:numPr>
        <w:rPr>
          <w:rFonts w:ascii="Arial" w:hAnsi="Arial" w:cs="Arial"/>
          <w:sz w:val="18"/>
          <w:szCs w:val="18"/>
        </w:rPr>
      </w:pPr>
      <w:r w:rsidRPr="00D21E4B">
        <w:rPr>
          <w:rFonts w:ascii="Arial" w:hAnsi="Arial" w:cs="Arial"/>
          <w:sz w:val="14"/>
          <w:szCs w:val="18"/>
        </w:rPr>
        <w:t>MOD: All scripts in /shared/ASAssets/KPImetrics_installation/DDL/Oracle</w:t>
      </w:r>
    </w:p>
    <w:p w14:paraId="71A1C6BF" w14:textId="1112BD80" w:rsidR="001C0EA5" w:rsidRPr="00536F3E" w:rsidRDefault="001C0EA5" w:rsidP="009510AE">
      <w:pPr>
        <w:pStyle w:val="ListParagraph"/>
        <w:numPr>
          <w:ilvl w:val="0"/>
          <w:numId w:val="98"/>
        </w:numPr>
        <w:rPr>
          <w:rFonts w:ascii="Arial" w:hAnsi="Arial" w:cs="Arial"/>
          <w:sz w:val="18"/>
          <w:szCs w:val="18"/>
        </w:rPr>
      </w:pPr>
      <w:r w:rsidRPr="00536F3E">
        <w:rPr>
          <w:rFonts w:ascii="Arial" w:hAnsi="Arial" w:cs="Arial"/>
          <w:sz w:val="18"/>
          <w:szCs w:val="18"/>
        </w:rPr>
        <w:t>Removed:</w:t>
      </w:r>
    </w:p>
    <w:p w14:paraId="5FDDC97A" w14:textId="77777777" w:rsidR="00D21E4B" w:rsidRPr="00D21E4B" w:rsidRDefault="00D21E4B" w:rsidP="009510AE">
      <w:pPr>
        <w:pStyle w:val="ListParagraph"/>
        <w:numPr>
          <w:ilvl w:val="1"/>
          <w:numId w:val="98"/>
        </w:numPr>
        <w:rPr>
          <w:rFonts w:ascii="Arial" w:hAnsi="Arial" w:cs="Arial"/>
          <w:sz w:val="16"/>
          <w:szCs w:val="18"/>
        </w:rPr>
      </w:pPr>
      <w:r w:rsidRPr="00D21E4B">
        <w:rPr>
          <w:rFonts w:ascii="Arial" w:hAnsi="Arial" w:cs="Arial"/>
          <w:sz w:val="16"/>
          <w:szCs w:val="18"/>
        </w:rPr>
        <w:t>/shared/ASAssets/KPImetrics/Physical/Physical/Abstraction/ExecuteTableStatistics</w:t>
      </w:r>
    </w:p>
    <w:p w14:paraId="5A8744E8" w14:textId="77777777" w:rsidR="00D21E4B" w:rsidRPr="00D21E4B" w:rsidRDefault="00D21E4B" w:rsidP="009510AE">
      <w:pPr>
        <w:pStyle w:val="ListParagraph"/>
        <w:numPr>
          <w:ilvl w:val="1"/>
          <w:numId w:val="98"/>
        </w:numPr>
        <w:rPr>
          <w:rFonts w:ascii="Arial" w:hAnsi="Arial" w:cs="Arial"/>
          <w:sz w:val="16"/>
          <w:szCs w:val="18"/>
        </w:rPr>
      </w:pPr>
      <w:r w:rsidRPr="00D21E4B">
        <w:rPr>
          <w:rFonts w:ascii="Arial" w:hAnsi="Arial" w:cs="Arial"/>
          <w:sz w:val="16"/>
          <w:szCs w:val="18"/>
        </w:rPr>
        <w:t>/shared/ASAssets/KPImetrics/Physical/Physical/KPI_oracle/00_fix</w:t>
      </w:r>
    </w:p>
    <w:p w14:paraId="126B4E3A" w14:textId="77777777" w:rsidR="00D21E4B" w:rsidRPr="00D21E4B" w:rsidRDefault="00D21E4B" w:rsidP="009510AE">
      <w:pPr>
        <w:pStyle w:val="ListParagraph"/>
        <w:numPr>
          <w:ilvl w:val="1"/>
          <w:numId w:val="98"/>
        </w:numPr>
        <w:rPr>
          <w:rFonts w:ascii="Arial" w:hAnsi="Arial" w:cs="Arial"/>
          <w:sz w:val="16"/>
          <w:szCs w:val="18"/>
        </w:rPr>
      </w:pPr>
      <w:r w:rsidRPr="00D21E4B">
        <w:rPr>
          <w:rFonts w:ascii="Arial" w:hAnsi="Arial" w:cs="Arial"/>
          <w:sz w:val="16"/>
          <w:szCs w:val="18"/>
        </w:rPr>
        <w:t>/shared/ASAssets/KPImetrics/Physical/Physical/KPI_sqlserver/00_fix</w:t>
      </w:r>
    </w:p>
    <w:p w14:paraId="39A4C7A9" w14:textId="77777777" w:rsidR="00D21E4B" w:rsidRPr="00D21E4B" w:rsidRDefault="00D21E4B" w:rsidP="009510AE">
      <w:pPr>
        <w:pStyle w:val="ListParagraph"/>
        <w:numPr>
          <w:ilvl w:val="1"/>
          <w:numId w:val="98"/>
        </w:numPr>
        <w:rPr>
          <w:rFonts w:ascii="Arial" w:hAnsi="Arial" w:cs="Arial"/>
          <w:sz w:val="16"/>
          <w:szCs w:val="18"/>
        </w:rPr>
      </w:pPr>
      <w:r w:rsidRPr="00D21E4B">
        <w:rPr>
          <w:rFonts w:ascii="Arial" w:hAnsi="Arial" w:cs="Arial"/>
          <w:sz w:val="16"/>
          <w:szCs w:val="18"/>
        </w:rPr>
        <w:t>/shared/ASAssets/KPImetrics/Physical/Physical/KPI_oracle/00_ExecuteDMLVarcharResult</w:t>
      </w:r>
    </w:p>
    <w:p w14:paraId="018C67E7" w14:textId="77777777" w:rsidR="00D21E4B" w:rsidRPr="00D21E4B" w:rsidRDefault="00D21E4B" w:rsidP="009510AE">
      <w:pPr>
        <w:pStyle w:val="ListParagraph"/>
        <w:numPr>
          <w:ilvl w:val="1"/>
          <w:numId w:val="98"/>
        </w:numPr>
        <w:rPr>
          <w:rFonts w:ascii="Arial" w:hAnsi="Arial" w:cs="Arial"/>
          <w:sz w:val="16"/>
          <w:szCs w:val="18"/>
        </w:rPr>
      </w:pPr>
      <w:r w:rsidRPr="00D21E4B">
        <w:rPr>
          <w:rFonts w:ascii="Arial" w:hAnsi="Arial" w:cs="Arial"/>
          <w:sz w:val="16"/>
          <w:szCs w:val="18"/>
        </w:rPr>
        <w:t>/shared/ASAssets/KPImetrics/Physical/Physical/KPI_sqlserver/00_ExecuteDMLVarcharResult</w:t>
      </w:r>
    </w:p>
    <w:p w14:paraId="027AC3AA" w14:textId="77777777" w:rsidR="00D21E4B" w:rsidRPr="00D21E4B" w:rsidRDefault="00D21E4B" w:rsidP="009510AE">
      <w:pPr>
        <w:pStyle w:val="ListParagraph"/>
        <w:numPr>
          <w:ilvl w:val="1"/>
          <w:numId w:val="98"/>
        </w:numPr>
        <w:rPr>
          <w:rFonts w:ascii="Arial" w:hAnsi="Arial" w:cs="Arial"/>
          <w:sz w:val="16"/>
          <w:szCs w:val="18"/>
        </w:rPr>
      </w:pPr>
      <w:r w:rsidRPr="00D21E4B">
        <w:rPr>
          <w:rFonts w:ascii="Arial" w:hAnsi="Arial" w:cs="Arial"/>
          <w:sz w:val="16"/>
          <w:szCs w:val="18"/>
        </w:rPr>
        <w:t>/shared/ASAssets/KPImetrics/Physical/Physical/KPI_oracle/GetSequenceValue</w:t>
      </w:r>
    </w:p>
    <w:p w14:paraId="3AB113D2" w14:textId="77777777" w:rsidR="00D21E4B" w:rsidRPr="00D21E4B" w:rsidRDefault="00D21E4B" w:rsidP="009510AE">
      <w:pPr>
        <w:pStyle w:val="ListParagraph"/>
        <w:numPr>
          <w:ilvl w:val="1"/>
          <w:numId w:val="98"/>
        </w:numPr>
        <w:rPr>
          <w:rFonts w:ascii="Arial" w:hAnsi="Arial" w:cs="Arial"/>
          <w:sz w:val="16"/>
          <w:szCs w:val="18"/>
        </w:rPr>
      </w:pPr>
      <w:r w:rsidRPr="00D21E4B">
        <w:rPr>
          <w:rFonts w:ascii="Arial" w:hAnsi="Arial" w:cs="Arial"/>
          <w:sz w:val="16"/>
          <w:szCs w:val="18"/>
        </w:rPr>
        <w:t>/shared/ASAssets/KPImetrics/Physical/Physical/KPI_sqlserver/GetSequenceValue</w:t>
      </w:r>
    </w:p>
    <w:p w14:paraId="36523412" w14:textId="77777777" w:rsidR="00D21E4B" w:rsidRPr="00D21E4B" w:rsidRDefault="00D21E4B" w:rsidP="009510AE">
      <w:pPr>
        <w:pStyle w:val="ListParagraph"/>
        <w:numPr>
          <w:ilvl w:val="1"/>
          <w:numId w:val="98"/>
        </w:numPr>
        <w:rPr>
          <w:rFonts w:ascii="Arial" w:hAnsi="Arial" w:cs="Arial"/>
          <w:sz w:val="16"/>
          <w:szCs w:val="18"/>
        </w:rPr>
      </w:pPr>
      <w:r w:rsidRPr="00D21E4B">
        <w:rPr>
          <w:rFonts w:ascii="Arial" w:hAnsi="Arial" w:cs="Arial"/>
          <w:sz w:val="16"/>
          <w:szCs w:val="18"/>
        </w:rPr>
        <w:t>/shared/ASAssets/KPImetrics/Physical/Physical/KPI_oracle/00_ExecuteDMLIndex</w:t>
      </w:r>
    </w:p>
    <w:p w14:paraId="0AA45A6D" w14:textId="77777777" w:rsidR="00D21E4B" w:rsidRPr="00D21E4B" w:rsidRDefault="00D21E4B" w:rsidP="009510AE">
      <w:pPr>
        <w:pStyle w:val="ListParagraph"/>
        <w:numPr>
          <w:ilvl w:val="1"/>
          <w:numId w:val="98"/>
        </w:numPr>
        <w:rPr>
          <w:rFonts w:ascii="Arial" w:hAnsi="Arial" w:cs="Arial"/>
          <w:sz w:val="16"/>
          <w:szCs w:val="18"/>
        </w:rPr>
      </w:pPr>
      <w:r w:rsidRPr="00D21E4B">
        <w:rPr>
          <w:rFonts w:ascii="Arial" w:hAnsi="Arial" w:cs="Arial"/>
          <w:sz w:val="16"/>
          <w:szCs w:val="18"/>
        </w:rPr>
        <w:t>/shared/ASAssets/KPImetrics/Physical/Physical/KPI_sqlserver/00_ExecuteDMLIndex</w:t>
      </w:r>
    </w:p>
    <w:p w14:paraId="5E2DD0CD" w14:textId="77777777" w:rsidR="00D21E4B" w:rsidRPr="00D21E4B" w:rsidRDefault="00D21E4B" w:rsidP="009510AE">
      <w:pPr>
        <w:pStyle w:val="ListParagraph"/>
        <w:numPr>
          <w:ilvl w:val="1"/>
          <w:numId w:val="98"/>
        </w:numPr>
        <w:rPr>
          <w:rFonts w:ascii="Arial" w:hAnsi="Arial" w:cs="Arial"/>
          <w:sz w:val="16"/>
          <w:szCs w:val="18"/>
        </w:rPr>
      </w:pPr>
      <w:r w:rsidRPr="00D21E4B">
        <w:rPr>
          <w:rFonts w:ascii="Arial" w:hAnsi="Arial" w:cs="Arial"/>
          <w:sz w:val="16"/>
          <w:szCs w:val="18"/>
        </w:rPr>
        <w:t>/shared/ASAssets/KPImetrics/Physical/Physical/KPI_oracle/00_ExecuteDMLRowDist</w:t>
      </w:r>
    </w:p>
    <w:p w14:paraId="1EB03412" w14:textId="77777777" w:rsidR="00D21E4B" w:rsidRPr="00D21E4B" w:rsidRDefault="00D21E4B" w:rsidP="009510AE">
      <w:pPr>
        <w:pStyle w:val="ListParagraph"/>
        <w:numPr>
          <w:ilvl w:val="1"/>
          <w:numId w:val="98"/>
        </w:numPr>
        <w:rPr>
          <w:rFonts w:ascii="Arial" w:hAnsi="Arial" w:cs="Arial"/>
          <w:sz w:val="16"/>
          <w:szCs w:val="18"/>
        </w:rPr>
      </w:pPr>
      <w:r w:rsidRPr="00D21E4B">
        <w:rPr>
          <w:rFonts w:ascii="Arial" w:hAnsi="Arial" w:cs="Arial"/>
          <w:sz w:val="16"/>
          <w:szCs w:val="18"/>
        </w:rPr>
        <w:t>/shared/ASAssets/KPImetrics/Physical/Physical/KPI_oracle/00_ExecuteDMLRowDistMetrics</w:t>
      </w:r>
    </w:p>
    <w:p w14:paraId="7F1B9ECF" w14:textId="68CA6A15" w:rsidR="001C0EA5" w:rsidRPr="00216ED8" w:rsidRDefault="00D21E4B" w:rsidP="009510AE">
      <w:pPr>
        <w:pStyle w:val="ListParagraph"/>
        <w:numPr>
          <w:ilvl w:val="1"/>
          <w:numId w:val="98"/>
        </w:numPr>
        <w:rPr>
          <w:rFonts w:ascii="Arial" w:hAnsi="Arial" w:cs="Arial"/>
          <w:sz w:val="16"/>
          <w:szCs w:val="18"/>
        </w:rPr>
      </w:pPr>
      <w:r w:rsidRPr="00D21E4B">
        <w:rPr>
          <w:rFonts w:ascii="Arial" w:hAnsi="Arial" w:cs="Arial"/>
          <w:sz w:val="16"/>
          <w:szCs w:val="18"/>
        </w:rPr>
        <w:t>/shared/ASAssets/KPImetrics/Physical/Physical/KPI_sqlserver/00_ExecuteDMLRowDist</w:t>
      </w:r>
    </w:p>
    <w:p w14:paraId="7D419D89" w14:textId="16F639FF" w:rsidR="00866FD1" w:rsidRPr="00052E03" w:rsidRDefault="00866FD1" w:rsidP="001C0EA5">
      <w:pPr>
        <w:pStyle w:val="Heading3"/>
        <w:rPr>
          <w:lang w:eastAsia="en-CA" w:bidi="he-IL"/>
        </w:rPr>
      </w:pPr>
      <w:bookmarkStart w:id="306" w:name="_Toc104387087"/>
      <w:r w:rsidRPr="00052E03">
        <w:rPr>
          <w:lang w:eastAsia="en-CA" w:bidi="he-IL"/>
        </w:rPr>
        <w:t>Release 202</w:t>
      </w:r>
      <w:r>
        <w:rPr>
          <w:lang w:eastAsia="en-CA" w:bidi="he-IL"/>
        </w:rPr>
        <w:t>1</w:t>
      </w:r>
      <w:r w:rsidRPr="00052E03">
        <w:rPr>
          <w:lang w:eastAsia="en-CA" w:bidi="he-IL"/>
        </w:rPr>
        <w:t>Q</w:t>
      </w:r>
      <w:r>
        <w:rPr>
          <w:lang w:eastAsia="en-CA" w:bidi="he-IL"/>
        </w:rPr>
        <w:t>100</w:t>
      </w:r>
      <w:r w:rsidRPr="00052E03">
        <w:rPr>
          <w:lang w:eastAsia="en-CA" w:bidi="he-IL"/>
        </w:rPr>
        <w:t xml:space="preserve"> [</w:t>
      </w:r>
      <w:r>
        <w:rPr>
          <w:lang w:eastAsia="en-CA" w:bidi="he-IL"/>
        </w:rPr>
        <w:t>Jan 25</w:t>
      </w:r>
      <w:r w:rsidRPr="00052E03">
        <w:rPr>
          <w:lang w:eastAsia="en-CA" w:bidi="he-IL"/>
        </w:rPr>
        <w:t xml:space="preserve"> 202</w:t>
      </w:r>
      <w:r>
        <w:rPr>
          <w:lang w:eastAsia="en-CA" w:bidi="he-IL"/>
        </w:rPr>
        <w:t>1</w:t>
      </w:r>
      <w:r w:rsidRPr="00052E03">
        <w:rPr>
          <w:lang w:eastAsia="en-CA" w:bidi="he-IL"/>
        </w:rPr>
        <w:t>]</w:t>
      </w:r>
      <w:bookmarkEnd w:id="306"/>
    </w:p>
    <w:p w14:paraId="0F96F2EB" w14:textId="77777777" w:rsidR="00866FD1" w:rsidRPr="00866FD1" w:rsidRDefault="00866FD1" w:rsidP="009510AE">
      <w:pPr>
        <w:pStyle w:val="CS-Bodytext"/>
        <w:numPr>
          <w:ilvl w:val="0"/>
          <w:numId w:val="98"/>
        </w:numPr>
        <w:tabs>
          <w:tab w:val="clear" w:pos="720"/>
        </w:tabs>
        <w:spacing w:beforeLines="60" w:before="144" w:afterLines="60" w:after="144"/>
        <w:ind w:right="36"/>
        <w:rPr>
          <w:sz w:val="18"/>
          <w:szCs w:val="18"/>
          <w:lang w:eastAsia="en-CA" w:bidi="he-IL"/>
        </w:rPr>
      </w:pPr>
      <w:r w:rsidRPr="00866FD1">
        <w:rPr>
          <w:sz w:val="18"/>
          <w:szCs w:val="18"/>
          <w:lang w:eastAsia="en-CA" w:bidi="he-IL"/>
        </w:rPr>
        <w:t>Updated for changes to /shared/ASAssets/Utilities/repository/reintrospectDataSource.</w:t>
      </w:r>
    </w:p>
    <w:p w14:paraId="2CF1D167" w14:textId="77777777" w:rsidR="00866FD1" w:rsidRPr="00866FD1" w:rsidRDefault="00866FD1" w:rsidP="009510AE">
      <w:pPr>
        <w:pStyle w:val="CS-Bodytext"/>
        <w:numPr>
          <w:ilvl w:val="1"/>
          <w:numId w:val="98"/>
        </w:numPr>
        <w:spacing w:beforeLines="60" w:before="144" w:afterLines="60" w:after="144"/>
        <w:ind w:right="36"/>
        <w:rPr>
          <w:sz w:val="18"/>
          <w:szCs w:val="18"/>
          <w:lang w:eastAsia="en-CA" w:bidi="he-IL"/>
        </w:rPr>
      </w:pPr>
      <w:r w:rsidRPr="00866FD1">
        <w:rPr>
          <w:sz w:val="18"/>
          <w:szCs w:val="18"/>
          <w:lang w:eastAsia="en-CA" w:bidi="he-IL"/>
        </w:rPr>
        <w:t>/shared/ASAssets/KPImetrics/Configuration/AutomatedTableMaintenance/04_pqCreateDrop_KPI_Tables_oracle_kpi2_tables</w:t>
      </w:r>
    </w:p>
    <w:p w14:paraId="53FB2074" w14:textId="77777777" w:rsidR="00866FD1" w:rsidRPr="00866FD1" w:rsidRDefault="00866FD1" w:rsidP="009510AE">
      <w:pPr>
        <w:pStyle w:val="CS-Bodytext"/>
        <w:numPr>
          <w:ilvl w:val="1"/>
          <w:numId w:val="98"/>
        </w:numPr>
        <w:spacing w:beforeLines="60" w:before="144" w:afterLines="60" w:after="144"/>
        <w:ind w:right="36"/>
        <w:rPr>
          <w:sz w:val="18"/>
          <w:szCs w:val="18"/>
          <w:lang w:eastAsia="en-CA" w:bidi="he-IL"/>
        </w:rPr>
      </w:pPr>
      <w:r w:rsidRPr="00866FD1">
        <w:rPr>
          <w:sz w:val="18"/>
          <w:szCs w:val="18"/>
          <w:lang w:eastAsia="en-CA" w:bidi="he-IL"/>
        </w:rPr>
        <w:t>/shared/ASAssets/KPImetrics/Configuration/AutomatedTableMaintenance/04_pqCreateDrop_KPI_Tables_sqlserver_kpi2_tables</w:t>
      </w:r>
    </w:p>
    <w:p w14:paraId="6418D948" w14:textId="77777777" w:rsidR="00866FD1" w:rsidRPr="00866FD1" w:rsidRDefault="00866FD1" w:rsidP="009510AE">
      <w:pPr>
        <w:pStyle w:val="CS-Bodytext"/>
        <w:numPr>
          <w:ilvl w:val="1"/>
          <w:numId w:val="98"/>
        </w:numPr>
        <w:spacing w:beforeLines="60" w:before="144" w:afterLines="60" w:after="144"/>
        <w:ind w:right="36"/>
        <w:rPr>
          <w:sz w:val="18"/>
          <w:szCs w:val="18"/>
          <w:lang w:eastAsia="en-CA" w:bidi="he-IL"/>
        </w:rPr>
      </w:pPr>
      <w:r w:rsidRPr="00866FD1">
        <w:rPr>
          <w:sz w:val="18"/>
          <w:szCs w:val="18"/>
          <w:lang w:eastAsia="en-CA" w:bidi="he-IL"/>
        </w:rPr>
        <w:t>/shared/ASAssets/KPImetrics_installation/DDL/DataValidation/Fix_METRICS_SYS_CACHES_migrate_sqlserver</w:t>
      </w:r>
    </w:p>
    <w:p w14:paraId="28548283" w14:textId="77777777" w:rsidR="00866FD1" w:rsidRPr="00866FD1" w:rsidRDefault="00866FD1" w:rsidP="009510AE">
      <w:pPr>
        <w:pStyle w:val="CS-Bodytext"/>
        <w:numPr>
          <w:ilvl w:val="1"/>
          <w:numId w:val="98"/>
        </w:numPr>
        <w:spacing w:beforeLines="60" w:before="144" w:afterLines="60" w:after="144"/>
        <w:ind w:right="36"/>
        <w:rPr>
          <w:sz w:val="18"/>
          <w:szCs w:val="18"/>
          <w:lang w:eastAsia="en-CA" w:bidi="he-IL"/>
        </w:rPr>
      </w:pPr>
      <w:r w:rsidRPr="00866FD1">
        <w:rPr>
          <w:sz w:val="18"/>
          <w:szCs w:val="18"/>
          <w:lang w:eastAsia="en-CA" w:bidi="he-IL"/>
        </w:rPr>
        <w:t>/shared/ASAssets/KPImetrics_installation/2_Post_Installation</w:t>
      </w:r>
    </w:p>
    <w:p w14:paraId="4D1FAFE2" w14:textId="77777777" w:rsidR="00866FD1" w:rsidRPr="00866FD1" w:rsidRDefault="00866FD1" w:rsidP="009510AE">
      <w:pPr>
        <w:pStyle w:val="CS-Bodytext"/>
        <w:numPr>
          <w:ilvl w:val="1"/>
          <w:numId w:val="98"/>
        </w:numPr>
        <w:spacing w:beforeLines="60" w:before="144" w:afterLines="60" w:after="144"/>
        <w:ind w:right="36"/>
        <w:rPr>
          <w:sz w:val="18"/>
          <w:szCs w:val="18"/>
          <w:lang w:eastAsia="en-CA" w:bidi="he-IL"/>
        </w:rPr>
      </w:pPr>
      <w:r w:rsidRPr="00866FD1">
        <w:rPr>
          <w:sz w:val="18"/>
          <w:szCs w:val="18"/>
          <w:lang w:eastAsia="en-CA" w:bidi="he-IL"/>
        </w:rPr>
        <w:t>/shared/ASAssets/KPImetrics_installation/3_Post_Upgrade</w:t>
      </w:r>
    </w:p>
    <w:p w14:paraId="53AB5834" w14:textId="77777777" w:rsidR="00866FD1" w:rsidRPr="00866FD1" w:rsidRDefault="00866FD1" w:rsidP="009510AE">
      <w:pPr>
        <w:pStyle w:val="CS-Bodytext"/>
        <w:numPr>
          <w:ilvl w:val="1"/>
          <w:numId w:val="98"/>
        </w:numPr>
        <w:spacing w:beforeLines="60" w:before="144" w:afterLines="60" w:after="144"/>
        <w:ind w:right="36"/>
        <w:rPr>
          <w:sz w:val="18"/>
          <w:szCs w:val="18"/>
          <w:lang w:eastAsia="en-CA" w:bidi="he-IL"/>
        </w:rPr>
      </w:pPr>
      <w:r w:rsidRPr="00866FD1">
        <w:rPr>
          <w:sz w:val="18"/>
          <w:szCs w:val="18"/>
          <w:lang w:eastAsia="en-CA" w:bidi="he-IL"/>
        </w:rPr>
        <w:t>Almost all scripts in /shared/ASAssets/KPImetrics_installation/DDL/Oracle/</w:t>
      </w:r>
    </w:p>
    <w:p w14:paraId="6F639A54" w14:textId="77777777" w:rsidR="00866FD1" w:rsidRPr="00866FD1" w:rsidRDefault="00866FD1" w:rsidP="009510AE">
      <w:pPr>
        <w:pStyle w:val="CS-Bodytext"/>
        <w:numPr>
          <w:ilvl w:val="1"/>
          <w:numId w:val="98"/>
        </w:numPr>
        <w:spacing w:beforeLines="60" w:before="144" w:afterLines="60" w:after="144"/>
        <w:ind w:right="36"/>
        <w:rPr>
          <w:sz w:val="18"/>
          <w:szCs w:val="18"/>
          <w:lang w:eastAsia="en-CA" w:bidi="he-IL"/>
        </w:rPr>
      </w:pPr>
      <w:r w:rsidRPr="00866FD1">
        <w:rPr>
          <w:sz w:val="18"/>
          <w:szCs w:val="18"/>
          <w:lang w:eastAsia="en-CA" w:bidi="he-IL"/>
        </w:rPr>
        <w:t>Almost all scripts in /shared/ASAssets/KPImetrics_installation/DDL/Oracle/Upgrade</w:t>
      </w:r>
    </w:p>
    <w:p w14:paraId="5B2487BE" w14:textId="77777777" w:rsidR="00866FD1" w:rsidRPr="00866FD1" w:rsidRDefault="00866FD1" w:rsidP="009510AE">
      <w:pPr>
        <w:pStyle w:val="CS-Bodytext"/>
        <w:numPr>
          <w:ilvl w:val="1"/>
          <w:numId w:val="98"/>
        </w:numPr>
        <w:spacing w:beforeLines="60" w:before="144" w:afterLines="60" w:after="144"/>
        <w:ind w:right="36"/>
        <w:rPr>
          <w:sz w:val="18"/>
          <w:szCs w:val="18"/>
          <w:lang w:eastAsia="en-CA" w:bidi="he-IL"/>
        </w:rPr>
      </w:pPr>
      <w:r w:rsidRPr="00866FD1">
        <w:rPr>
          <w:sz w:val="18"/>
          <w:szCs w:val="18"/>
          <w:lang w:eastAsia="en-CA" w:bidi="he-IL"/>
        </w:rPr>
        <w:t>Almost all scripts in /shared/ASAssets/KPImetrics_installation/DDL/SqlServer</w:t>
      </w:r>
    </w:p>
    <w:p w14:paraId="23786E59" w14:textId="77777777" w:rsidR="00866FD1" w:rsidRPr="00866FD1" w:rsidRDefault="00866FD1" w:rsidP="009510AE">
      <w:pPr>
        <w:pStyle w:val="CS-Bodytext"/>
        <w:numPr>
          <w:ilvl w:val="1"/>
          <w:numId w:val="98"/>
        </w:numPr>
        <w:spacing w:beforeLines="60" w:before="144" w:afterLines="60" w:after="144"/>
        <w:ind w:right="36"/>
        <w:rPr>
          <w:sz w:val="18"/>
          <w:szCs w:val="18"/>
          <w:lang w:eastAsia="en-CA" w:bidi="he-IL"/>
        </w:rPr>
      </w:pPr>
      <w:r w:rsidRPr="00866FD1">
        <w:rPr>
          <w:sz w:val="18"/>
          <w:szCs w:val="18"/>
          <w:lang w:eastAsia="en-CA" w:bidi="he-IL"/>
        </w:rPr>
        <w:t>Almost all scripts in /shared/ASAssets/KPImetrics_installation/DDL/SqlServer/Upgrade</w:t>
      </w:r>
    </w:p>
    <w:p w14:paraId="5E2E1C81" w14:textId="77777777" w:rsidR="00866FD1" w:rsidRPr="00866FD1" w:rsidRDefault="00866FD1" w:rsidP="009510AE">
      <w:pPr>
        <w:pStyle w:val="CS-Bodytext"/>
        <w:numPr>
          <w:ilvl w:val="0"/>
          <w:numId w:val="98"/>
        </w:numPr>
        <w:tabs>
          <w:tab w:val="clear" w:pos="720"/>
        </w:tabs>
        <w:spacing w:beforeLines="60" w:before="144" w:afterLines="60" w:after="144"/>
        <w:ind w:right="36"/>
        <w:rPr>
          <w:sz w:val="18"/>
          <w:szCs w:val="18"/>
          <w:lang w:eastAsia="en-CA" w:bidi="he-IL"/>
        </w:rPr>
      </w:pPr>
      <w:r w:rsidRPr="00866FD1">
        <w:rPr>
          <w:sz w:val="18"/>
          <w:szCs w:val="18"/>
          <w:lang w:eastAsia="en-CA" w:bidi="he-IL"/>
        </w:rPr>
        <w:lastRenderedPageBreak/>
        <w:t>Updated to replace calls to BigintToTimestamp with FROM_UNIXTIME(long/1000)</w:t>
      </w:r>
    </w:p>
    <w:p w14:paraId="2A086857" w14:textId="77777777" w:rsidR="00866FD1" w:rsidRPr="00866FD1" w:rsidRDefault="00866FD1" w:rsidP="009510AE">
      <w:pPr>
        <w:pStyle w:val="CS-Bodytext"/>
        <w:numPr>
          <w:ilvl w:val="1"/>
          <w:numId w:val="98"/>
        </w:numPr>
        <w:spacing w:beforeLines="60" w:before="144" w:afterLines="60" w:after="144"/>
        <w:ind w:right="36"/>
        <w:rPr>
          <w:sz w:val="18"/>
          <w:szCs w:val="18"/>
          <w:lang w:eastAsia="en-CA" w:bidi="he-IL"/>
        </w:rPr>
      </w:pPr>
      <w:r w:rsidRPr="00866FD1">
        <w:rPr>
          <w:sz w:val="18"/>
          <w:szCs w:val="18"/>
          <w:lang w:eastAsia="en-CA" w:bidi="he-IL"/>
        </w:rPr>
        <w:t>/shared/ASAssets/KPImetrics/Physical/Metadata/System/Helpers/getDataSourceAttributesNormalized</w:t>
      </w:r>
    </w:p>
    <w:p w14:paraId="1DA41EB1" w14:textId="3A9464CF" w:rsidR="00866FD1" w:rsidRDefault="00866FD1" w:rsidP="009510AE">
      <w:pPr>
        <w:pStyle w:val="CS-Bodytext"/>
        <w:numPr>
          <w:ilvl w:val="1"/>
          <w:numId w:val="98"/>
        </w:numPr>
        <w:spacing w:beforeLines="60" w:before="144" w:afterLines="60" w:after="144"/>
        <w:ind w:right="36"/>
        <w:rPr>
          <w:sz w:val="18"/>
          <w:szCs w:val="18"/>
          <w:lang w:eastAsia="en-CA" w:bidi="he-IL"/>
        </w:rPr>
      </w:pPr>
      <w:r w:rsidRPr="00866FD1">
        <w:rPr>
          <w:sz w:val="18"/>
          <w:szCs w:val="18"/>
          <w:lang w:eastAsia="en-CA" w:bidi="he-IL"/>
        </w:rPr>
        <w:t>/shared/ASAssets/KPImetrics/Physical/Metadata/System/Helpers/getResourceAttributesNormalized</w:t>
      </w:r>
    </w:p>
    <w:p w14:paraId="69EC2327" w14:textId="7BC0A5A2" w:rsidR="00866FD1" w:rsidRDefault="00866FD1" w:rsidP="009510AE">
      <w:pPr>
        <w:pStyle w:val="CS-Bodytext"/>
        <w:numPr>
          <w:ilvl w:val="0"/>
          <w:numId w:val="98"/>
        </w:numPr>
        <w:spacing w:beforeLines="60" w:before="144" w:afterLines="60" w:after="144"/>
        <w:ind w:right="36"/>
        <w:rPr>
          <w:sz w:val="18"/>
          <w:szCs w:val="18"/>
          <w:lang w:eastAsia="en-CA" w:bidi="he-IL"/>
        </w:rPr>
      </w:pPr>
      <w:r w:rsidRPr="00866FD1">
        <w:rPr>
          <w:sz w:val="18"/>
          <w:szCs w:val="18"/>
          <w:lang w:eastAsia="en-CA" w:bidi="he-IL"/>
        </w:rPr>
        <w:t>/shared/ASAssets/KPImetrics/Customize/commonValues</w:t>
      </w:r>
    </w:p>
    <w:p w14:paraId="289F2519" w14:textId="78337805" w:rsidR="00866FD1" w:rsidRPr="007B2007" w:rsidRDefault="00866FD1" w:rsidP="009510AE">
      <w:pPr>
        <w:pStyle w:val="CS-Bodytext"/>
        <w:numPr>
          <w:ilvl w:val="1"/>
          <w:numId w:val="98"/>
        </w:numPr>
        <w:spacing w:beforeLines="60" w:before="144" w:afterLines="60" w:after="144"/>
        <w:ind w:right="36"/>
        <w:rPr>
          <w:sz w:val="18"/>
          <w:szCs w:val="18"/>
          <w:lang w:eastAsia="en-CA" w:bidi="he-IL"/>
        </w:rPr>
      </w:pPr>
      <w:r w:rsidRPr="00866FD1">
        <w:rPr>
          <w:sz w:val="18"/>
          <w:szCs w:val="18"/>
          <w:lang w:eastAsia="en-CA" w:bidi="he-IL"/>
        </w:rPr>
        <w:t>ECLARE PUBLIC minVersion</w:t>
      </w:r>
      <w:r w:rsidRPr="00866FD1">
        <w:rPr>
          <w:sz w:val="18"/>
          <w:szCs w:val="18"/>
          <w:lang w:eastAsia="en-CA" w:bidi="he-IL"/>
        </w:rPr>
        <w:tab/>
        <w:t xml:space="preserve">CONSTANT DOUBLE </w:t>
      </w:r>
      <w:r w:rsidRPr="00866FD1">
        <w:rPr>
          <w:sz w:val="18"/>
          <w:szCs w:val="18"/>
          <w:lang w:eastAsia="en-CA" w:bidi="he-IL"/>
        </w:rPr>
        <w:tab/>
        <w:t>DEFAULT  2021.100;</w:t>
      </w:r>
    </w:p>
    <w:p w14:paraId="56944D93" w14:textId="4DF8FC5A" w:rsidR="00CC603A" w:rsidRPr="00052E03" w:rsidRDefault="00CC603A" w:rsidP="00CC603A">
      <w:pPr>
        <w:pStyle w:val="Heading3"/>
        <w:rPr>
          <w:lang w:eastAsia="en-CA" w:bidi="he-IL"/>
        </w:rPr>
      </w:pPr>
      <w:bookmarkStart w:id="307" w:name="_Toc104387088"/>
      <w:r w:rsidRPr="00052E03">
        <w:rPr>
          <w:lang w:eastAsia="en-CA" w:bidi="he-IL"/>
        </w:rPr>
        <w:t>Release 2020Q</w:t>
      </w:r>
      <w:r>
        <w:rPr>
          <w:lang w:eastAsia="en-CA" w:bidi="he-IL"/>
        </w:rPr>
        <w:t>401</w:t>
      </w:r>
      <w:r w:rsidRPr="00052E03">
        <w:rPr>
          <w:lang w:eastAsia="en-CA" w:bidi="he-IL"/>
        </w:rPr>
        <w:t xml:space="preserve"> [</w:t>
      </w:r>
      <w:r>
        <w:rPr>
          <w:lang w:eastAsia="en-CA" w:bidi="he-IL"/>
        </w:rPr>
        <w:t>Dec 14</w:t>
      </w:r>
      <w:r w:rsidRPr="00052E03">
        <w:rPr>
          <w:lang w:eastAsia="en-CA" w:bidi="he-IL"/>
        </w:rPr>
        <w:t xml:space="preserve"> 2020]</w:t>
      </w:r>
      <w:bookmarkEnd w:id="307"/>
    </w:p>
    <w:p w14:paraId="1270E303" w14:textId="6C66F519" w:rsidR="00CC603A" w:rsidRPr="007B2007" w:rsidRDefault="006426BD" w:rsidP="009510AE">
      <w:pPr>
        <w:pStyle w:val="CS-Bodytext"/>
        <w:numPr>
          <w:ilvl w:val="0"/>
          <w:numId w:val="98"/>
        </w:numPr>
        <w:tabs>
          <w:tab w:val="clear" w:pos="720"/>
        </w:tabs>
        <w:spacing w:beforeLines="60" w:before="144" w:afterLines="60" w:after="144"/>
        <w:ind w:right="36"/>
        <w:rPr>
          <w:sz w:val="18"/>
          <w:szCs w:val="18"/>
          <w:lang w:eastAsia="en-CA" w:bidi="he-IL"/>
        </w:rPr>
      </w:pPr>
      <w:r w:rsidRPr="006426BD">
        <w:rPr>
          <w:sz w:val="18"/>
          <w:szCs w:val="18"/>
          <w:lang w:eastAsia="en-CA" w:bidi="he-IL"/>
        </w:rPr>
        <w:t>Modification to how statistics are gathered.  Collection table index changes.</w:t>
      </w:r>
    </w:p>
    <w:p w14:paraId="24435401" w14:textId="77777777" w:rsidR="00CC603A" w:rsidRPr="00CC603A" w:rsidRDefault="00CC603A" w:rsidP="009510AE">
      <w:pPr>
        <w:pStyle w:val="CS-Bodytext"/>
        <w:numPr>
          <w:ilvl w:val="0"/>
          <w:numId w:val="98"/>
        </w:numPr>
        <w:spacing w:beforeLines="60" w:before="144" w:afterLines="60" w:after="144"/>
        <w:ind w:right="36"/>
        <w:rPr>
          <w:sz w:val="18"/>
          <w:szCs w:val="18"/>
          <w:lang w:eastAsia="en-CA" w:bidi="he-IL"/>
        </w:rPr>
      </w:pPr>
      <w:r w:rsidRPr="00CC603A">
        <w:rPr>
          <w:sz w:val="18"/>
          <w:szCs w:val="18"/>
          <w:lang w:eastAsia="en-CA" w:bidi="he-IL"/>
        </w:rPr>
        <w:t>Manually drop these indexes for Oracle</w:t>
      </w:r>
    </w:p>
    <w:p w14:paraId="45FA5FA3" w14:textId="668CBEF2" w:rsidR="00CC603A" w:rsidRPr="00CC603A" w:rsidRDefault="00CC603A" w:rsidP="009510AE">
      <w:pPr>
        <w:pStyle w:val="CS-Bodytext"/>
        <w:numPr>
          <w:ilvl w:val="1"/>
          <w:numId w:val="98"/>
        </w:numPr>
        <w:spacing w:beforeLines="60" w:before="144" w:afterLines="60" w:after="144"/>
        <w:ind w:right="36"/>
        <w:rPr>
          <w:sz w:val="18"/>
          <w:szCs w:val="18"/>
          <w:lang w:eastAsia="en-CA" w:bidi="he-IL"/>
        </w:rPr>
      </w:pPr>
      <w:r w:rsidRPr="00CC603A">
        <w:rPr>
          <w:sz w:val="18"/>
          <w:szCs w:val="18"/>
          <w:lang w:eastAsia="en-CA" w:bidi="he-IL"/>
        </w:rPr>
        <w:t>DROP INDEX "schema"."metrics_resources_usage_idx5"</w:t>
      </w:r>
    </w:p>
    <w:p w14:paraId="3133CFAD" w14:textId="40863EF4" w:rsidR="00CC603A" w:rsidRPr="00CC603A" w:rsidRDefault="00CC603A" w:rsidP="009510AE">
      <w:pPr>
        <w:pStyle w:val="CS-Bodytext"/>
        <w:numPr>
          <w:ilvl w:val="1"/>
          <w:numId w:val="98"/>
        </w:numPr>
        <w:spacing w:beforeLines="60" w:before="144" w:afterLines="60" w:after="144"/>
        <w:ind w:right="36"/>
        <w:rPr>
          <w:sz w:val="18"/>
          <w:szCs w:val="18"/>
          <w:lang w:eastAsia="en-CA" w:bidi="he-IL"/>
        </w:rPr>
      </w:pPr>
      <w:r w:rsidRPr="00CC603A">
        <w:rPr>
          <w:sz w:val="18"/>
          <w:szCs w:val="18"/>
          <w:lang w:eastAsia="en-CA" w:bidi="he-IL"/>
        </w:rPr>
        <w:t>DROP INDEX "schema"."metrics_requests_idx2"</w:t>
      </w:r>
    </w:p>
    <w:p w14:paraId="2BB2E30F" w14:textId="77777777" w:rsidR="00CC603A" w:rsidRPr="00CC603A" w:rsidRDefault="00CC603A" w:rsidP="009510AE">
      <w:pPr>
        <w:pStyle w:val="CS-Bodytext"/>
        <w:numPr>
          <w:ilvl w:val="0"/>
          <w:numId w:val="98"/>
        </w:numPr>
        <w:spacing w:beforeLines="60" w:before="144" w:afterLines="60" w:after="144"/>
        <w:ind w:right="36"/>
        <w:rPr>
          <w:sz w:val="18"/>
          <w:szCs w:val="18"/>
          <w:lang w:eastAsia="en-CA" w:bidi="he-IL"/>
        </w:rPr>
      </w:pPr>
      <w:r w:rsidRPr="00CC603A">
        <w:rPr>
          <w:sz w:val="18"/>
          <w:szCs w:val="18"/>
          <w:lang w:eastAsia="en-CA" w:bidi="he-IL"/>
        </w:rPr>
        <w:t>Metadata View - modified to use left outer join instead of inner join to display all groups that have no users.</w:t>
      </w:r>
    </w:p>
    <w:p w14:paraId="08BD8DAB" w14:textId="7929E5D6" w:rsidR="00CC603A" w:rsidRPr="00CC603A" w:rsidRDefault="00CC603A" w:rsidP="009510AE">
      <w:pPr>
        <w:pStyle w:val="CS-Bodytext"/>
        <w:numPr>
          <w:ilvl w:val="1"/>
          <w:numId w:val="98"/>
        </w:numPr>
        <w:spacing w:beforeLines="60" w:before="144" w:afterLines="60" w:after="144"/>
        <w:ind w:right="36"/>
        <w:rPr>
          <w:sz w:val="18"/>
          <w:szCs w:val="18"/>
          <w:lang w:eastAsia="en-CA" w:bidi="he-IL"/>
        </w:rPr>
      </w:pPr>
      <w:r w:rsidRPr="00CC603A">
        <w:rPr>
          <w:sz w:val="18"/>
          <w:szCs w:val="18"/>
          <w:lang w:eastAsia="en-CA" w:bidi="he-IL"/>
        </w:rPr>
        <w:t>/shared/ASAssets/KPImetrics/Application/metadata/reportMetadataPrivilegeUsers</w:t>
      </w:r>
    </w:p>
    <w:p w14:paraId="6AF09D14" w14:textId="77777777" w:rsidR="00CC603A" w:rsidRPr="00CC603A" w:rsidRDefault="00CC603A" w:rsidP="009510AE">
      <w:pPr>
        <w:pStyle w:val="CS-Bodytext"/>
        <w:numPr>
          <w:ilvl w:val="0"/>
          <w:numId w:val="98"/>
        </w:numPr>
        <w:spacing w:beforeLines="60" w:before="144" w:afterLines="60" w:after="144"/>
        <w:ind w:right="36"/>
        <w:rPr>
          <w:sz w:val="18"/>
          <w:szCs w:val="18"/>
          <w:lang w:eastAsia="en-CA" w:bidi="he-IL"/>
        </w:rPr>
      </w:pPr>
      <w:r w:rsidRPr="00CC603A">
        <w:rPr>
          <w:sz w:val="18"/>
          <w:szCs w:val="18"/>
          <w:lang w:eastAsia="en-CA" w:bidi="he-IL"/>
        </w:rPr>
        <w:t>Collection table index changes.</w:t>
      </w:r>
    </w:p>
    <w:p w14:paraId="2BC6FECE" w14:textId="576342B8" w:rsidR="00CC603A" w:rsidRPr="00CC603A" w:rsidRDefault="00CC603A" w:rsidP="009510AE">
      <w:pPr>
        <w:pStyle w:val="CS-Bodytext"/>
        <w:numPr>
          <w:ilvl w:val="1"/>
          <w:numId w:val="98"/>
        </w:numPr>
        <w:spacing w:beforeLines="60" w:before="144" w:afterLines="60" w:after="144"/>
        <w:ind w:right="36"/>
        <w:rPr>
          <w:sz w:val="18"/>
          <w:szCs w:val="18"/>
          <w:lang w:eastAsia="en-CA" w:bidi="he-IL"/>
        </w:rPr>
      </w:pPr>
      <w:r w:rsidRPr="00CC603A">
        <w:rPr>
          <w:sz w:val="18"/>
          <w:szCs w:val="18"/>
          <w:lang w:eastAsia="en-CA" w:bidi="he-IL"/>
        </w:rPr>
        <w:t>/shared/ASAssets/KPImetrics_installation/DDL/Oracle/02_pqCreateDrop_KPI_Tables_oracle_metrics_collection_tables_700</w:t>
      </w:r>
    </w:p>
    <w:p w14:paraId="0C29E61A" w14:textId="16036FFA" w:rsidR="00CC603A" w:rsidRPr="00CC603A" w:rsidRDefault="00CC603A" w:rsidP="009510AE">
      <w:pPr>
        <w:pStyle w:val="CS-Bodytext"/>
        <w:numPr>
          <w:ilvl w:val="1"/>
          <w:numId w:val="98"/>
        </w:numPr>
        <w:spacing w:beforeLines="60" w:before="144" w:afterLines="60" w:after="144"/>
        <w:ind w:right="36"/>
        <w:rPr>
          <w:sz w:val="18"/>
          <w:szCs w:val="18"/>
          <w:lang w:eastAsia="en-CA" w:bidi="he-IL"/>
        </w:rPr>
      </w:pPr>
      <w:r w:rsidRPr="00CC603A">
        <w:rPr>
          <w:sz w:val="18"/>
          <w:szCs w:val="18"/>
          <w:lang w:eastAsia="en-CA" w:bidi="he-IL"/>
        </w:rPr>
        <w:t>/shared/ASAssets/KPImetrics_installation/DDL/Oracle/02_pqCreateDrop_KPI_Tables_oracle_metrics_collection_tables_800</w:t>
      </w:r>
    </w:p>
    <w:p w14:paraId="3E6D2EF0" w14:textId="1CEB8936" w:rsidR="00CC603A" w:rsidRPr="00CC603A" w:rsidRDefault="00CC603A" w:rsidP="009510AE">
      <w:pPr>
        <w:pStyle w:val="CS-Bodytext"/>
        <w:numPr>
          <w:ilvl w:val="1"/>
          <w:numId w:val="98"/>
        </w:numPr>
        <w:spacing w:beforeLines="60" w:before="144" w:afterLines="60" w:after="144"/>
        <w:ind w:right="36"/>
        <w:rPr>
          <w:sz w:val="18"/>
          <w:szCs w:val="18"/>
          <w:lang w:eastAsia="en-CA" w:bidi="he-IL"/>
        </w:rPr>
      </w:pPr>
      <w:r w:rsidRPr="00CC603A">
        <w:rPr>
          <w:sz w:val="18"/>
          <w:szCs w:val="18"/>
          <w:lang w:eastAsia="en-CA" w:bidi="he-IL"/>
        </w:rPr>
        <w:t>/shared/ASAssets/KPImetrics_installation/DDL/SqlServer/02_pqCreateDrop_KPI_Tables_sqlserver_metrics_collection_tables_700</w:t>
      </w:r>
    </w:p>
    <w:p w14:paraId="7DAE8F91" w14:textId="12FBA9B9" w:rsidR="00CC603A" w:rsidRPr="00CC603A" w:rsidRDefault="00CC603A" w:rsidP="009510AE">
      <w:pPr>
        <w:pStyle w:val="CS-Bodytext"/>
        <w:numPr>
          <w:ilvl w:val="1"/>
          <w:numId w:val="98"/>
        </w:numPr>
        <w:spacing w:beforeLines="60" w:before="144" w:afterLines="60" w:after="144"/>
        <w:ind w:right="36"/>
        <w:rPr>
          <w:sz w:val="18"/>
          <w:szCs w:val="18"/>
          <w:lang w:eastAsia="en-CA" w:bidi="he-IL"/>
        </w:rPr>
      </w:pPr>
      <w:r w:rsidRPr="00CC603A">
        <w:rPr>
          <w:sz w:val="18"/>
          <w:szCs w:val="18"/>
          <w:lang w:eastAsia="en-CA" w:bidi="he-IL"/>
        </w:rPr>
        <w:t>/shared/ASAssets/KPImetrics_installation/DDL/SqlServer/02_pqCreateDrop_KPI_Tables_sqlserver_metrics_collection_tables_800</w:t>
      </w:r>
    </w:p>
    <w:p w14:paraId="2CC69A79" w14:textId="77777777" w:rsidR="00CC603A" w:rsidRPr="00CC603A" w:rsidRDefault="00CC603A" w:rsidP="009510AE">
      <w:pPr>
        <w:pStyle w:val="CS-Bodytext"/>
        <w:numPr>
          <w:ilvl w:val="0"/>
          <w:numId w:val="98"/>
        </w:numPr>
        <w:spacing w:beforeLines="60" w:before="144" w:afterLines="60" w:after="144"/>
        <w:ind w:right="36"/>
        <w:rPr>
          <w:sz w:val="18"/>
          <w:szCs w:val="18"/>
          <w:lang w:eastAsia="en-CA" w:bidi="he-IL"/>
        </w:rPr>
      </w:pPr>
      <w:r w:rsidRPr="00CC603A">
        <w:rPr>
          <w:sz w:val="18"/>
          <w:szCs w:val="18"/>
          <w:lang w:eastAsia="en-CA" w:bidi="he-IL"/>
        </w:rPr>
        <w:t>Modification to how statistics are gathered.</w:t>
      </w:r>
    </w:p>
    <w:p w14:paraId="5A20E3E7" w14:textId="5BAACE29" w:rsidR="00CC603A" w:rsidRPr="00CC603A" w:rsidRDefault="00CC603A" w:rsidP="009510AE">
      <w:pPr>
        <w:pStyle w:val="CS-Bodytext"/>
        <w:numPr>
          <w:ilvl w:val="1"/>
          <w:numId w:val="98"/>
        </w:numPr>
        <w:spacing w:beforeLines="60" w:before="144" w:afterLines="60" w:after="144"/>
        <w:ind w:right="36"/>
        <w:rPr>
          <w:sz w:val="18"/>
          <w:szCs w:val="18"/>
          <w:lang w:eastAsia="en-CA" w:bidi="he-IL"/>
        </w:rPr>
      </w:pPr>
      <w:r w:rsidRPr="00CC603A">
        <w:rPr>
          <w:sz w:val="18"/>
          <w:szCs w:val="18"/>
          <w:lang w:eastAsia="en-CA" w:bidi="he-IL"/>
        </w:rPr>
        <w:t>/shared/ASAssets/KPImetrics_installation/DDL/Oracle/06_pqCreateDrop_KPI_Plsql_oracle_data_xfer_script_700</w:t>
      </w:r>
    </w:p>
    <w:p w14:paraId="3AD40DDA" w14:textId="42B3DE53" w:rsidR="00CC603A" w:rsidRPr="00CC603A" w:rsidRDefault="00CC603A" w:rsidP="009510AE">
      <w:pPr>
        <w:pStyle w:val="CS-Bodytext"/>
        <w:numPr>
          <w:ilvl w:val="1"/>
          <w:numId w:val="98"/>
        </w:numPr>
        <w:spacing w:beforeLines="60" w:before="144" w:afterLines="60" w:after="144"/>
        <w:ind w:right="36"/>
        <w:rPr>
          <w:sz w:val="18"/>
          <w:szCs w:val="18"/>
          <w:lang w:eastAsia="en-CA" w:bidi="he-IL"/>
        </w:rPr>
      </w:pPr>
      <w:r w:rsidRPr="00CC603A">
        <w:rPr>
          <w:sz w:val="18"/>
          <w:szCs w:val="18"/>
          <w:lang w:eastAsia="en-CA" w:bidi="he-IL"/>
        </w:rPr>
        <w:t>/shared/ASAssets/KPImetrics_installation/DDL/Oracle/06_pqCreateDrop_KPI_Plsql_oracle_data_xfer_script_800</w:t>
      </w:r>
    </w:p>
    <w:p w14:paraId="7424447A" w14:textId="0964F16B" w:rsidR="00CC603A" w:rsidRPr="00CC603A" w:rsidRDefault="00CC603A" w:rsidP="009510AE">
      <w:pPr>
        <w:pStyle w:val="CS-Bodytext"/>
        <w:numPr>
          <w:ilvl w:val="1"/>
          <w:numId w:val="98"/>
        </w:numPr>
        <w:spacing w:beforeLines="60" w:before="144" w:afterLines="60" w:after="144"/>
        <w:ind w:right="36"/>
        <w:rPr>
          <w:sz w:val="18"/>
          <w:szCs w:val="18"/>
          <w:lang w:eastAsia="en-CA" w:bidi="he-IL"/>
        </w:rPr>
      </w:pPr>
      <w:r w:rsidRPr="00CC603A">
        <w:rPr>
          <w:sz w:val="18"/>
          <w:szCs w:val="18"/>
          <w:lang w:eastAsia="en-CA" w:bidi="he-IL"/>
        </w:rPr>
        <w:t>/shared/ASAssets/KPImetrics_installation/DDL/SqlServer/06_pqCreateDrop_KPI_Plsql_sqlserver_data_xfer_script_700</w:t>
      </w:r>
    </w:p>
    <w:p w14:paraId="2E63E5D2" w14:textId="008E527E" w:rsidR="00CC603A" w:rsidRPr="00CC603A" w:rsidRDefault="00CC603A" w:rsidP="009510AE">
      <w:pPr>
        <w:pStyle w:val="CS-Bodytext"/>
        <w:numPr>
          <w:ilvl w:val="1"/>
          <w:numId w:val="98"/>
        </w:numPr>
        <w:spacing w:beforeLines="60" w:before="144" w:afterLines="60" w:after="144"/>
        <w:ind w:right="36"/>
        <w:rPr>
          <w:sz w:val="18"/>
          <w:szCs w:val="18"/>
          <w:lang w:eastAsia="en-CA" w:bidi="he-IL"/>
        </w:rPr>
      </w:pPr>
      <w:r w:rsidRPr="00CC603A">
        <w:rPr>
          <w:sz w:val="18"/>
          <w:szCs w:val="18"/>
          <w:lang w:eastAsia="en-CA" w:bidi="he-IL"/>
        </w:rPr>
        <w:t>/shared/ASAssets/KPImetrics_installation/DDL/SqlServer/06_pqCreateDrop_KPI_Plsql_sqlserver_data_xfer_script_800</w:t>
      </w:r>
    </w:p>
    <w:p w14:paraId="49747989" w14:textId="6EFF5D39" w:rsidR="00CC603A" w:rsidRPr="00CC603A" w:rsidRDefault="00CC603A" w:rsidP="009510AE">
      <w:pPr>
        <w:pStyle w:val="CS-Bodytext"/>
        <w:numPr>
          <w:ilvl w:val="1"/>
          <w:numId w:val="98"/>
        </w:numPr>
        <w:spacing w:beforeLines="60" w:before="144" w:afterLines="60" w:after="144"/>
        <w:ind w:right="36"/>
        <w:rPr>
          <w:sz w:val="18"/>
          <w:szCs w:val="18"/>
          <w:lang w:eastAsia="en-CA" w:bidi="he-IL"/>
        </w:rPr>
      </w:pPr>
      <w:r w:rsidRPr="00CC603A">
        <w:rPr>
          <w:sz w:val="18"/>
          <w:szCs w:val="18"/>
          <w:lang w:eastAsia="en-CA" w:bidi="he-IL"/>
        </w:rPr>
        <w:t>/System/ClusterSafeCache</w:t>
      </w:r>
    </w:p>
    <w:p w14:paraId="14676B38" w14:textId="34FB76B1" w:rsidR="00CC603A" w:rsidRPr="00CC603A" w:rsidRDefault="00CC603A" w:rsidP="009510AE">
      <w:pPr>
        <w:pStyle w:val="CS-Bodytext"/>
        <w:numPr>
          <w:ilvl w:val="2"/>
          <w:numId w:val="98"/>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/shared/ASAssets/KPImetrics/Physical/Metadata/System/ClusterSafeCache/Cache_ALL_RESOURCES</w:t>
      </w:r>
    </w:p>
    <w:p w14:paraId="5E88ECC7" w14:textId="55A84F6A" w:rsidR="00CC603A" w:rsidRPr="00CC603A" w:rsidRDefault="00CC603A" w:rsidP="009510AE">
      <w:pPr>
        <w:pStyle w:val="CS-Bodytext"/>
        <w:numPr>
          <w:ilvl w:val="2"/>
          <w:numId w:val="98"/>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/shared/ASAssets/KPImetrics/Physical/Metadata/System/ClusterSafeCache/Cache_ALL_USERS</w:t>
      </w:r>
    </w:p>
    <w:p w14:paraId="45F0794A" w14:textId="2E052E55" w:rsidR="00CC603A" w:rsidRPr="00CC603A" w:rsidRDefault="00CC603A" w:rsidP="009510AE">
      <w:pPr>
        <w:pStyle w:val="CS-Bodytext"/>
        <w:numPr>
          <w:ilvl w:val="2"/>
          <w:numId w:val="98"/>
        </w:numPr>
        <w:tabs>
          <w:tab w:val="clear" w:pos="2160"/>
        </w:tabs>
        <w:spacing w:beforeLines="60" w:before="144" w:afterLines="60" w:after="144"/>
        <w:ind w:right="36"/>
        <w:rPr>
          <w:sz w:val="18"/>
          <w:szCs w:val="18"/>
          <w:lang w:eastAsia="en-CA" w:bidi="he-IL"/>
        </w:rPr>
      </w:pPr>
      <w:r w:rsidRPr="00CC603A">
        <w:rPr>
          <w:sz w:val="18"/>
          <w:szCs w:val="18"/>
          <w:lang w:eastAsia="en-CA" w:bidi="he-IL"/>
        </w:rPr>
        <w:lastRenderedPageBreak/>
        <w:t>/shared/ASAssets/KPImetrics/Physical/Metadata/System/ClusterSafeCache/Cache_AllCustom_AccessByUserOverTime</w:t>
      </w:r>
    </w:p>
    <w:p w14:paraId="3569F469" w14:textId="17CF380A" w:rsidR="00CC603A" w:rsidRPr="00CC603A" w:rsidRDefault="00CC603A" w:rsidP="009510AE">
      <w:pPr>
        <w:pStyle w:val="CS-Bodytext"/>
        <w:numPr>
          <w:ilvl w:val="2"/>
          <w:numId w:val="98"/>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/shared/ASAssets/KPImetrics/Physical/Metadata/System/ClusterSafeCache/Cache_AllCustom_ActiveResourcesOverPeriodOfTime</w:t>
      </w:r>
    </w:p>
    <w:p w14:paraId="3CD22288" w14:textId="03A5A437" w:rsidR="00CC603A" w:rsidRPr="00CC603A" w:rsidRDefault="00CC603A" w:rsidP="009510AE">
      <w:pPr>
        <w:pStyle w:val="CS-Bodytext"/>
        <w:numPr>
          <w:ilvl w:val="2"/>
          <w:numId w:val="98"/>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/shared/ASAssets/KPImetrics/Physical/Metadata/System/ClusterSafeCache/Cache_AllCustom_ResourceCount_Details</w:t>
      </w:r>
    </w:p>
    <w:p w14:paraId="648392B2" w14:textId="04997786" w:rsidR="00CC603A" w:rsidRPr="00CC603A" w:rsidRDefault="00CC603A" w:rsidP="009510AE">
      <w:pPr>
        <w:pStyle w:val="CS-Bodytext"/>
        <w:numPr>
          <w:ilvl w:val="2"/>
          <w:numId w:val="98"/>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/shared/ASAssets/KPImetrics/Physical/Metadata/System/ClusterSafeCache/Cache_AllCustom_ResourceCount_Total</w:t>
      </w:r>
    </w:p>
    <w:p w14:paraId="269FA7F5" w14:textId="0E8B033C" w:rsidR="00CC603A" w:rsidRPr="00CC603A" w:rsidRDefault="00CC603A" w:rsidP="009510AE">
      <w:pPr>
        <w:pStyle w:val="CS-Bodytext"/>
        <w:numPr>
          <w:ilvl w:val="2"/>
          <w:numId w:val="98"/>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/shared/ASAssets/KPImetrics/Physical/Metadata/System/ClusterSafeCache/Cache_CIS_SYSTEM_RESOURCES</w:t>
      </w:r>
    </w:p>
    <w:p w14:paraId="55FB2E0E" w14:textId="0607C714" w:rsidR="00CC603A" w:rsidRPr="00CC603A" w:rsidRDefault="00CC603A" w:rsidP="009510AE">
      <w:pPr>
        <w:pStyle w:val="CS-Bodytext"/>
        <w:numPr>
          <w:ilvl w:val="2"/>
          <w:numId w:val="98"/>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/shared/ASAssets/KPImetrics/Physical/Metadata/System/ClusterSafeCache/Cache_CPU_MEMORY_CHECKER</w:t>
      </w:r>
    </w:p>
    <w:p w14:paraId="2022B6F0" w14:textId="736CF92B" w:rsidR="00CC603A" w:rsidRPr="00CC603A" w:rsidRDefault="00CC603A" w:rsidP="009510AE">
      <w:pPr>
        <w:pStyle w:val="CS-Bodytext"/>
        <w:numPr>
          <w:ilvl w:val="2"/>
          <w:numId w:val="98"/>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/shared/ASAssets/KPImetrics/Physical/Metadata/System/ClusterSafeCache/Cache_LDAP_PERSON</w:t>
      </w:r>
    </w:p>
    <w:p w14:paraId="6ED0E595" w14:textId="369FDB96" w:rsidR="00CC603A" w:rsidRPr="00CC603A" w:rsidRDefault="00CC603A" w:rsidP="009510AE">
      <w:pPr>
        <w:pStyle w:val="CS-Bodytext"/>
        <w:numPr>
          <w:ilvl w:val="2"/>
          <w:numId w:val="98"/>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/shared/ASAssets/KPImetrics/Physical/Metadata/System/ClusterSafeCache/Cache_LOG_DISK</w:t>
      </w:r>
    </w:p>
    <w:p w14:paraId="5F048182" w14:textId="7FF863CF" w:rsidR="00CC603A" w:rsidRPr="00CC603A" w:rsidRDefault="00CC603A" w:rsidP="009510AE">
      <w:pPr>
        <w:pStyle w:val="CS-Bodytext"/>
        <w:numPr>
          <w:ilvl w:val="2"/>
          <w:numId w:val="98"/>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/shared/ASAssets/KPImetrics/Physical/Metadata/System/ClusterSafeCache/Cache_LOG_I</w:t>
      </w:r>
    </w:p>
    <w:p w14:paraId="266256DF" w14:textId="77777777" w:rsidR="00CC603A" w:rsidRDefault="00CC603A" w:rsidP="009510AE">
      <w:pPr>
        <w:pStyle w:val="CS-Bodytext"/>
        <w:numPr>
          <w:ilvl w:val="2"/>
          <w:numId w:val="98"/>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/shared/ASAssets/KPImetrics/Physical/Metadata/System/ClusterSafeCache/Cache_LOG_MEMORY</w:t>
      </w:r>
    </w:p>
    <w:p w14:paraId="7234E530" w14:textId="5E42090E" w:rsidR="00CC603A" w:rsidRPr="00CC603A" w:rsidRDefault="00CC603A" w:rsidP="009510AE">
      <w:pPr>
        <w:pStyle w:val="CS-Bodytext"/>
        <w:numPr>
          <w:ilvl w:val="2"/>
          <w:numId w:val="98"/>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/shared/ASAssets/KPImetrics/Physical/Metadata/System/ClusterSafeCache/Cache_METADATA_TABLES</w:t>
      </w:r>
      <w:r w:rsidRPr="00CC603A">
        <w:rPr>
          <w:sz w:val="18"/>
          <w:szCs w:val="18"/>
          <w:lang w:eastAsia="en-CA" w:bidi="he-IL"/>
        </w:rPr>
        <w:tab/>
      </w:r>
    </w:p>
    <w:p w14:paraId="724943EB" w14:textId="3EA843CD" w:rsidR="00CC603A" w:rsidRPr="00CC603A" w:rsidRDefault="00CC603A" w:rsidP="009510AE">
      <w:pPr>
        <w:pStyle w:val="CS-Bodytext"/>
        <w:numPr>
          <w:ilvl w:val="2"/>
          <w:numId w:val="98"/>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/shared/ASAssets/KPImetrics/Physical/Metadata/System/ClusterSafeCache/Cache_METRICS_SQL_REQUEST_EXEC</w:t>
      </w:r>
    </w:p>
    <w:p w14:paraId="7FBF7458" w14:textId="589FC595" w:rsidR="00CC603A" w:rsidRPr="00CC603A" w:rsidRDefault="00CC603A" w:rsidP="009510AE">
      <w:pPr>
        <w:pStyle w:val="CS-Bodytext"/>
        <w:numPr>
          <w:ilvl w:val="2"/>
          <w:numId w:val="98"/>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/shared/ASAssets/KPImetrics/Physical/Metadata/System/ClusterSafeCache/Cache_METRICS_SQL_REQUEST_EXEC_ADHOC</w:t>
      </w:r>
    </w:p>
    <w:p w14:paraId="6EDF5C69" w14:textId="33760E2F" w:rsidR="00CC603A" w:rsidRPr="00CC603A" w:rsidRDefault="00CC603A" w:rsidP="009510AE">
      <w:pPr>
        <w:pStyle w:val="CS-Bodytext"/>
        <w:numPr>
          <w:ilvl w:val="2"/>
          <w:numId w:val="98"/>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/shared/ASAssets/KPImetrics/Physical/Metadata/System/ClusterSafeCache/Cache_METRICS_SQL_REQUEST_EXEC_REPROCESS</w:t>
      </w:r>
    </w:p>
    <w:p w14:paraId="09E91F82" w14:textId="6343A2FA" w:rsidR="00CC603A" w:rsidRPr="00CC603A" w:rsidRDefault="00CC603A" w:rsidP="009510AE">
      <w:pPr>
        <w:pStyle w:val="CS-Bodytext"/>
        <w:numPr>
          <w:ilvl w:val="2"/>
          <w:numId w:val="98"/>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/shared/ASAssets/KPImetrics/Physical/Metadata/System/ClusterSafeCache/Cache_METRICS_SQL_RESOURCE_LINEAGE</w:t>
      </w:r>
    </w:p>
    <w:p w14:paraId="4F6A7F57" w14:textId="3390C995" w:rsidR="00CC603A" w:rsidRPr="00CC603A" w:rsidRDefault="00CC603A" w:rsidP="009510AE">
      <w:pPr>
        <w:pStyle w:val="CS-Bodytext"/>
        <w:numPr>
          <w:ilvl w:val="2"/>
          <w:numId w:val="98"/>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/shared/ASAssets/KPImetrics/Physical/Metadata/System/ClusterSafeCache/Cache_SYS_CACHES</w:t>
      </w:r>
    </w:p>
    <w:p w14:paraId="43A40086" w14:textId="04D48723" w:rsidR="00CC603A" w:rsidRPr="00CC603A" w:rsidRDefault="00CC603A" w:rsidP="009510AE">
      <w:pPr>
        <w:pStyle w:val="CS-Bodytext"/>
        <w:numPr>
          <w:ilvl w:val="2"/>
          <w:numId w:val="98"/>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/shared/ASAssets/KPImetrics/Physical/Metadata/System/ClusterSafeCache/Cache_SYS_DATASOURCES</w:t>
      </w:r>
    </w:p>
    <w:p w14:paraId="05B4FF4E" w14:textId="04592622" w:rsidR="00CC603A" w:rsidRPr="00CC603A" w:rsidRDefault="00CC603A" w:rsidP="009510AE">
      <w:pPr>
        <w:pStyle w:val="CS-Bodytext"/>
        <w:numPr>
          <w:ilvl w:val="2"/>
          <w:numId w:val="98"/>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/shared/ASAssets/KPImetrics/Physical/Metadata/System/ClusterSafeCache/pCheckDBMSSchedulerError</w:t>
      </w:r>
    </w:p>
    <w:p w14:paraId="0BB31906" w14:textId="461C005E" w:rsidR="00CC603A" w:rsidRPr="00CC603A" w:rsidRDefault="00CC603A" w:rsidP="009510AE">
      <w:pPr>
        <w:pStyle w:val="CS-Bodytext"/>
        <w:numPr>
          <w:ilvl w:val="2"/>
          <w:numId w:val="98"/>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/shared/ASAssets/KPImetrics/Physical/Metadata/System/ClusterSafeCache/pMetricsDeleteCheck</w:t>
      </w:r>
      <w:r w:rsidRPr="00CC603A">
        <w:rPr>
          <w:sz w:val="18"/>
          <w:szCs w:val="18"/>
          <w:lang w:eastAsia="en-CA" w:bidi="he-IL"/>
        </w:rPr>
        <w:tab/>
      </w:r>
      <w:r w:rsidRPr="00CC603A">
        <w:rPr>
          <w:sz w:val="18"/>
          <w:szCs w:val="18"/>
          <w:lang w:eastAsia="en-CA" w:bidi="he-IL"/>
        </w:rPr>
        <w:tab/>
      </w:r>
      <w:r w:rsidRPr="00CC603A">
        <w:rPr>
          <w:sz w:val="18"/>
          <w:szCs w:val="18"/>
          <w:lang w:eastAsia="en-CA" w:bidi="he-IL"/>
        </w:rPr>
        <w:tab/>
      </w:r>
      <w:r w:rsidRPr="00CC603A">
        <w:rPr>
          <w:sz w:val="18"/>
          <w:szCs w:val="18"/>
          <w:lang w:eastAsia="en-CA" w:bidi="he-IL"/>
        </w:rPr>
        <w:tab/>
      </w:r>
      <w:r w:rsidRPr="00CC603A">
        <w:rPr>
          <w:sz w:val="18"/>
          <w:szCs w:val="18"/>
          <w:lang w:eastAsia="en-CA" w:bidi="he-IL"/>
        </w:rPr>
        <w:tab/>
      </w:r>
      <w:r w:rsidRPr="00CC603A">
        <w:rPr>
          <w:sz w:val="18"/>
          <w:szCs w:val="18"/>
          <w:lang w:eastAsia="en-CA" w:bidi="he-IL"/>
        </w:rPr>
        <w:tab/>
      </w:r>
      <w:r w:rsidRPr="00CC603A">
        <w:rPr>
          <w:sz w:val="18"/>
          <w:szCs w:val="18"/>
          <w:lang w:eastAsia="en-CA" w:bidi="he-IL"/>
        </w:rPr>
        <w:tab/>
      </w:r>
      <w:r w:rsidRPr="00CC603A">
        <w:rPr>
          <w:sz w:val="18"/>
          <w:szCs w:val="18"/>
          <w:lang w:eastAsia="en-CA" w:bidi="he-IL"/>
        </w:rPr>
        <w:tab/>
      </w:r>
    </w:p>
    <w:p w14:paraId="70D3ABCE" w14:textId="4771DA9D" w:rsidR="00CC603A" w:rsidRPr="00CC603A" w:rsidRDefault="00CC603A" w:rsidP="009510AE">
      <w:pPr>
        <w:pStyle w:val="CS-Bodytext"/>
        <w:numPr>
          <w:ilvl w:val="1"/>
          <w:numId w:val="98"/>
        </w:numPr>
        <w:spacing w:beforeLines="60" w:before="144" w:afterLines="60" w:after="144"/>
        <w:ind w:right="36"/>
        <w:rPr>
          <w:sz w:val="18"/>
          <w:szCs w:val="18"/>
          <w:lang w:eastAsia="en-CA" w:bidi="he-IL"/>
        </w:rPr>
      </w:pPr>
      <w:r w:rsidRPr="00CC603A">
        <w:rPr>
          <w:sz w:val="18"/>
          <w:szCs w:val="18"/>
          <w:lang w:eastAsia="en-CA" w:bidi="he-IL"/>
        </w:rPr>
        <w:t>/System/Helpers</w:t>
      </w:r>
    </w:p>
    <w:p w14:paraId="0372F99F" w14:textId="2B967A8E" w:rsidR="00CC603A" w:rsidRPr="00CC603A" w:rsidRDefault="00CC603A" w:rsidP="009510AE">
      <w:pPr>
        <w:pStyle w:val="CS-Bodytext"/>
        <w:numPr>
          <w:ilvl w:val="2"/>
          <w:numId w:val="98"/>
        </w:numPr>
        <w:tabs>
          <w:tab w:val="clear" w:pos="2160"/>
        </w:tabs>
        <w:spacing w:beforeLines="60" w:before="144" w:afterLines="60" w:after="144"/>
        <w:ind w:right="36"/>
        <w:rPr>
          <w:sz w:val="18"/>
          <w:szCs w:val="18"/>
          <w:lang w:eastAsia="en-CA" w:bidi="he-IL"/>
        </w:rPr>
      </w:pPr>
      <w:r w:rsidRPr="00CC603A">
        <w:rPr>
          <w:sz w:val="18"/>
          <w:szCs w:val="18"/>
          <w:lang w:eastAsia="en-CA" w:bidi="he-IL"/>
        </w:rPr>
        <w:t>NEW: /shared/ASAssets/KPImetrics/Physical/Metadata/System/Helpers/ExecuteTableStatistics</w:t>
      </w:r>
    </w:p>
    <w:p w14:paraId="6CDEFEEF" w14:textId="5C7EC6D7" w:rsidR="00CC603A" w:rsidRPr="00CC603A" w:rsidRDefault="00CC603A" w:rsidP="009510AE">
      <w:pPr>
        <w:pStyle w:val="CS-Bodytext"/>
        <w:numPr>
          <w:ilvl w:val="2"/>
          <w:numId w:val="98"/>
        </w:numPr>
        <w:tabs>
          <w:tab w:val="clear" w:pos="2160"/>
        </w:tabs>
        <w:spacing w:beforeLines="60" w:before="144" w:afterLines="60" w:after="144"/>
        <w:ind w:right="36"/>
        <w:rPr>
          <w:sz w:val="18"/>
          <w:szCs w:val="18"/>
          <w:lang w:eastAsia="en-CA" w:bidi="he-IL"/>
        </w:rPr>
      </w:pPr>
      <w:r w:rsidRPr="00CC603A">
        <w:rPr>
          <w:sz w:val="18"/>
          <w:szCs w:val="18"/>
          <w:lang w:eastAsia="en-CA" w:bidi="he-IL"/>
        </w:rPr>
        <w:lastRenderedPageBreak/>
        <w:t>NEW: /shared/ASAssets/KPImetrics/Physical/Metadata/System/Helpers/ExecuteTableStatisticsRule</w:t>
      </w:r>
    </w:p>
    <w:p w14:paraId="41E6FD2D" w14:textId="1F181E35" w:rsidR="00CC603A" w:rsidRPr="00CC603A" w:rsidRDefault="00CC603A" w:rsidP="009510AE">
      <w:pPr>
        <w:pStyle w:val="CS-Bodytext"/>
        <w:numPr>
          <w:ilvl w:val="2"/>
          <w:numId w:val="98"/>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/shared/ASAssets/KPImetrics/Physical/Metadata/System/Helpers/gateKeeper</w:t>
      </w:r>
    </w:p>
    <w:p w14:paraId="558B85FB" w14:textId="1C8334B2" w:rsidR="00CC603A" w:rsidRPr="00CC603A" w:rsidRDefault="00CC603A" w:rsidP="009510AE">
      <w:pPr>
        <w:pStyle w:val="CS-Bodytext"/>
        <w:numPr>
          <w:ilvl w:val="2"/>
          <w:numId w:val="98"/>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/shared/ASAssets/KPImetrics/Physical/Metadata/System/Helpers/gateKeeperCheck</w:t>
      </w:r>
    </w:p>
    <w:p w14:paraId="649FD7D5" w14:textId="5C7DF0F5" w:rsidR="00CC603A" w:rsidRPr="00CC603A" w:rsidRDefault="00CC603A" w:rsidP="009510AE">
      <w:pPr>
        <w:pStyle w:val="CS-Bodytext"/>
        <w:numPr>
          <w:ilvl w:val="2"/>
          <w:numId w:val="98"/>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/shared/ASAssets/KPImetrics/Physical/Metadata/System/Helpers/gateKeeperCheckWait</w:t>
      </w:r>
    </w:p>
    <w:p w14:paraId="6327E490" w14:textId="017A6651" w:rsidR="00CC603A" w:rsidRPr="00CC603A" w:rsidRDefault="00CC603A" w:rsidP="009510AE">
      <w:pPr>
        <w:pStyle w:val="CS-Bodytext"/>
        <w:numPr>
          <w:ilvl w:val="2"/>
          <w:numId w:val="98"/>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/shared/ASAssets/KPImetrics/Physical/Metadata/System/Helpers/pStartWorkflow</w:t>
      </w:r>
    </w:p>
    <w:p w14:paraId="0C784E85" w14:textId="4FB3DE28" w:rsidR="00CC603A" w:rsidRPr="00CC603A" w:rsidRDefault="00CC603A" w:rsidP="009510AE">
      <w:pPr>
        <w:pStyle w:val="CS-Bodytext"/>
        <w:numPr>
          <w:ilvl w:val="1"/>
          <w:numId w:val="98"/>
        </w:numPr>
        <w:spacing w:beforeLines="60" w:before="144" w:afterLines="60" w:after="144"/>
        <w:ind w:right="36"/>
        <w:rPr>
          <w:sz w:val="18"/>
          <w:szCs w:val="18"/>
          <w:lang w:eastAsia="en-CA" w:bidi="he-IL"/>
        </w:rPr>
      </w:pPr>
      <w:r w:rsidRPr="00CC603A">
        <w:rPr>
          <w:sz w:val="18"/>
          <w:szCs w:val="18"/>
          <w:lang w:eastAsia="en-CA" w:bidi="he-IL"/>
        </w:rPr>
        <w:t>/Customize/commonValues</w:t>
      </w:r>
    </w:p>
    <w:p w14:paraId="7E68EE7F" w14:textId="40A9A28D" w:rsidR="00CC603A" w:rsidRPr="00CC603A" w:rsidRDefault="00CC603A" w:rsidP="009510AE">
      <w:pPr>
        <w:pStyle w:val="CS-Bodytext"/>
        <w:numPr>
          <w:ilvl w:val="2"/>
          <w:numId w:val="98"/>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/shared/ASAssets/KPImetrics/Customize/commonValues</w:t>
      </w:r>
    </w:p>
    <w:p w14:paraId="3A6579C1" w14:textId="03AAEC4F" w:rsidR="00CC603A" w:rsidRDefault="00CC603A" w:rsidP="009510AE">
      <w:pPr>
        <w:pStyle w:val="CS-Bodytext"/>
        <w:numPr>
          <w:ilvl w:val="2"/>
          <w:numId w:val="98"/>
        </w:numPr>
        <w:tabs>
          <w:tab w:val="clear" w:pos="2160"/>
        </w:tabs>
        <w:spacing w:beforeLines="60" w:before="144" w:afterLines="60" w:after="144"/>
        <w:ind w:right="36"/>
        <w:rPr>
          <w:sz w:val="18"/>
          <w:szCs w:val="18"/>
          <w:lang w:eastAsia="en-CA" w:bidi="he-IL"/>
        </w:rPr>
      </w:pPr>
      <w:r w:rsidRPr="00CC603A">
        <w:rPr>
          <w:sz w:val="18"/>
          <w:szCs w:val="18"/>
          <w:lang w:eastAsia="en-CA" w:bidi="he-IL"/>
        </w:rPr>
        <w:t>Add the following to commonValues:</w:t>
      </w:r>
    </w:p>
    <w:p w14:paraId="4F383C5C" w14:textId="1018924E" w:rsidR="00CC603A" w:rsidRDefault="00CC603A" w:rsidP="009510AE">
      <w:pPr>
        <w:pStyle w:val="CS-Bodytext"/>
        <w:numPr>
          <w:ilvl w:val="3"/>
          <w:numId w:val="98"/>
        </w:numPr>
        <w:tabs>
          <w:tab w:val="clear" w:pos="2880"/>
        </w:tabs>
        <w:spacing w:beforeLines="60" w:before="144" w:afterLines="60" w:after="144"/>
        <w:ind w:right="36"/>
        <w:rPr>
          <w:sz w:val="18"/>
          <w:szCs w:val="18"/>
          <w:lang w:eastAsia="en-CA" w:bidi="he-IL"/>
        </w:rPr>
      </w:pPr>
      <w:r w:rsidRPr="00CC603A">
        <w:rPr>
          <w:sz w:val="18"/>
          <w:szCs w:val="18"/>
          <w:lang w:eastAsia="en-CA" w:bidi="he-IL"/>
        </w:rPr>
        <w:t>DECLARE PUBLIC executeStatisticsCollectionRule</w:t>
      </w:r>
      <w:r w:rsidRPr="00CC603A">
        <w:rPr>
          <w:sz w:val="18"/>
          <w:szCs w:val="18"/>
          <w:lang w:eastAsia="en-CA" w:bidi="he-IL"/>
        </w:rPr>
        <w:tab/>
        <w:t xml:space="preserve">CONSTANT VARCHAR(255) </w:t>
      </w:r>
      <w:r w:rsidRPr="00CC603A">
        <w:rPr>
          <w:sz w:val="18"/>
          <w:szCs w:val="18"/>
          <w:lang w:eastAsia="en-CA" w:bidi="he-IL"/>
        </w:rPr>
        <w:tab/>
        <w:t>DEFAULT 'OFF';</w:t>
      </w:r>
    </w:p>
    <w:p w14:paraId="77191E67" w14:textId="027D6DAB" w:rsidR="00CC603A" w:rsidRDefault="00CC603A" w:rsidP="009510AE">
      <w:pPr>
        <w:pStyle w:val="CS-Bodytext"/>
        <w:numPr>
          <w:ilvl w:val="3"/>
          <w:numId w:val="98"/>
        </w:numPr>
        <w:tabs>
          <w:tab w:val="clear" w:pos="2880"/>
        </w:tabs>
        <w:spacing w:beforeLines="60" w:before="144" w:afterLines="60" w:after="144"/>
        <w:ind w:right="36"/>
        <w:rPr>
          <w:sz w:val="18"/>
          <w:szCs w:val="18"/>
          <w:lang w:eastAsia="en-CA" w:bidi="he-IL"/>
        </w:rPr>
      </w:pPr>
      <w:r w:rsidRPr="00CC603A">
        <w:rPr>
          <w:sz w:val="18"/>
          <w:szCs w:val="18"/>
          <w:lang w:eastAsia="en-CA" w:bidi="he-IL"/>
        </w:rPr>
        <w:t>DECLARE PUBLIC executeStatisticsStageRule</w:t>
      </w:r>
      <w:r w:rsidRPr="00CC603A">
        <w:rPr>
          <w:sz w:val="18"/>
          <w:szCs w:val="18"/>
          <w:lang w:eastAsia="en-CA" w:bidi="he-IL"/>
        </w:rPr>
        <w:tab/>
        <w:t xml:space="preserve">CONSTANT VARCHAR(255) </w:t>
      </w:r>
      <w:r w:rsidRPr="00CC603A">
        <w:rPr>
          <w:sz w:val="18"/>
          <w:szCs w:val="18"/>
          <w:lang w:eastAsia="en-CA" w:bidi="he-IL"/>
        </w:rPr>
        <w:tab/>
        <w:t>DEFAULT 'ON';</w:t>
      </w:r>
    </w:p>
    <w:p w14:paraId="52A4727F" w14:textId="20E4E3AF" w:rsidR="00CC603A" w:rsidRDefault="00CC603A" w:rsidP="009510AE">
      <w:pPr>
        <w:pStyle w:val="CS-Bodytext"/>
        <w:numPr>
          <w:ilvl w:val="3"/>
          <w:numId w:val="98"/>
        </w:numPr>
        <w:tabs>
          <w:tab w:val="clear" w:pos="2880"/>
        </w:tabs>
        <w:spacing w:beforeLines="60" w:before="144" w:afterLines="60" w:after="144"/>
        <w:ind w:right="36"/>
        <w:rPr>
          <w:sz w:val="18"/>
          <w:szCs w:val="18"/>
          <w:lang w:eastAsia="en-CA" w:bidi="he-IL"/>
        </w:rPr>
      </w:pPr>
      <w:r w:rsidRPr="00CC603A">
        <w:rPr>
          <w:sz w:val="18"/>
          <w:szCs w:val="18"/>
          <w:lang w:eastAsia="en-CA" w:bidi="he-IL"/>
        </w:rPr>
        <w:t>DECLARE PUBLIC executeStatisticsHistoryRule</w:t>
      </w:r>
      <w:r w:rsidRPr="00CC603A">
        <w:rPr>
          <w:sz w:val="18"/>
          <w:szCs w:val="18"/>
          <w:lang w:eastAsia="en-CA" w:bidi="he-IL"/>
        </w:rPr>
        <w:tab/>
        <w:t xml:space="preserve">CONSTANT VARCHAR(255) </w:t>
      </w:r>
      <w:r w:rsidRPr="00CC603A">
        <w:rPr>
          <w:sz w:val="18"/>
          <w:szCs w:val="18"/>
          <w:lang w:eastAsia="en-CA" w:bidi="he-IL"/>
        </w:rPr>
        <w:tab/>
        <w:t>DEFAULT 'LAST';</w:t>
      </w:r>
    </w:p>
    <w:p w14:paraId="0EC93BA0" w14:textId="7584E756" w:rsidR="007B2007" w:rsidRPr="00052E03" w:rsidRDefault="007B2007" w:rsidP="007B2007">
      <w:pPr>
        <w:pStyle w:val="Heading3"/>
        <w:rPr>
          <w:lang w:eastAsia="en-CA" w:bidi="he-IL"/>
        </w:rPr>
      </w:pPr>
      <w:bookmarkStart w:id="308" w:name="_Toc104387089"/>
      <w:r w:rsidRPr="00052E03">
        <w:rPr>
          <w:lang w:eastAsia="en-CA" w:bidi="he-IL"/>
        </w:rPr>
        <w:t>Release 2020Q</w:t>
      </w:r>
      <w:r>
        <w:rPr>
          <w:lang w:eastAsia="en-CA" w:bidi="he-IL"/>
        </w:rPr>
        <w:t>400</w:t>
      </w:r>
      <w:r w:rsidRPr="00052E03">
        <w:rPr>
          <w:lang w:eastAsia="en-CA" w:bidi="he-IL"/>
        </w:rPr>
        <w:t xml:space="preserve"> [</w:t>
      </w:r>
      <w:r w:rsidR="00252A62">
        <w:rPr>
          <w:lang w:eastAsia="en-CA" w:bidi="he-IL"/>
        </w:rPr>
        <w:t>Nov</w:t>
      </w:r>
      <w:r>
        <w:rPr>
          <w:lang w:eastAsia="en-CA" w:bidi="he-IL"/>
        </w:rPr>
        <w:t xml:space="preserve"> </w:t>
      </w:r>
      <w:r w:rsidR="008A2052">
        <w:rPr>
          <w:lang w:eastAsia="en-CA" w:bidi="he-IL"/>
        </w:rPr>
        <w:t>10</w:t>
      </w:r>
      <w:r w:rsidRPr="00052E03">
        <w:rPr>
          <w:lang w:eastAsia="en-CA" w:bidi="he-IL"/>
        </w:rPr>
        <w:t xml:space="preserve"> 2020]</w:t>
      </w:r>
      <w:bookmarkEnd w:id="308"/>
    </w:p>
    <w:p w14:paraId="373B9694" w14:textId="77777777" w:rsidR="007B2007" w:rsidRPr="007B2007" w:rsidRDefault="007B2007" w:rsidP="009510AE">
      <w:pPr>
        <w:pStyle w:val="CS-Bodytext"/>
        <w:numPr>
          <w:ilvl w:val="0"/>
          <w:numId w:val="98"/>
        </w:numPr>
        <w:tabs>
          <w:tab w:val="clear" w:pos="720"/>
        </w:tabs>
        <w:spacing w:beforeLines="60" w:before="144" w:afterLines="60" w:after="144"/>
        <w:ind w:right="36"/>
        <w:rPr>
          <w:sz w:val="18"/>
          <w:szCs w:val="18"/>
          <w:lang w:eastAsia="en-CA" w:bidi="he-IL"/>
        </w:rPr>
      </w:pPr>
      <w:r w:rsidRPr="007B2007">
        <w:rPr>
          <w:sz w:val="18"/>
          <w:szCs w:val="18"/>
          <w:lang w:eastAsia="en-CA" w:bidi="he-IL"/>
        </w:rPr>
        <w:t>Fixed for transaction code blocks.</w:t>
      </w:r>
    </w:p>
    <w:p w14:paraId="040C7DBE" w14:textId="0C848F29" w:rsid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/shared/ASAssets/KPImetrics/Physical/Metadata/System/ClusterSafeCache/Cache_ALL_RESOURCES</w:t>
      </w:r>
    </w:p>
    <w:p w14:paraId="5474C9CC" w14:textId="0961D834" w:rsidR="00B724B2" w:rsidRDefault="00B724B2" w:rsidP="009510AE">
      <w:pPr>
        <w:pStyle w:val="CS-Bodytext"/>
        <w:numPr>
          <w:ilvl w:val="1"/>
          <w:numId w:val="98"/>
        </w:numPr>
        <w:spacing w:beforeLines="60" w:before="144" w:afterLines="60" w:after="144"/>
        <w:ind w:right="36"/>
        <w:rPr>
          <w:sz w:val="18"/>
          <w:szCs w:val="18"/>
          <w:lang w:eastAsia="en-CA" w:bidi="he-IL"/>
        </w:rPr>
      </w:pPr>
      <w:r w:rsidRPr="00B724B2">
        <w:rPr>
          <w:sz w:val="18"/>
          <w:szCs w:val="18"/>
          <w:lang w:eastAsia="en-CA" w:bidi="he-IL"/>
        </w:rPr>
        <w:t>/shared/ASAssets/KPImetrics/Customize/pqInsert_METRICS_EVENT_REGISTRATION</w:t>
      </w:r>
    </w:p>
    <w:p w14:paraId="09AFE596" w14:textId="531FD0C9" w:rsidR="00B724B2" w:rsidRDefault="00B724B2" w:rsidP="009510AE">
      <w:pPr>
        <w:pStyle w:val="CS-Bodytext"/>
        <w:numPr>
          <w:ilvl w:val="1"/>
          <w:numId w:val="98"/>
        </w:numPr>
        <w:spacing w:beforeLines="60" w:before="144" w:afterLines="60" w:after="144"/>
        <w:ind w:right="36"/>
        <w:rPr>
          <w:sz w:val="18"/>
          <w:szCs w:val="18"/>
          <w:lang w:eastAsia="en-CA" w:bidi="he-IL"/>
        </w:rPr>
      </w:pPr>
      <w:r w:rsidRPr="00B724B2">
        <w:rPr>
          <w:sz w:val="18"/>
          <w:szCs w:val="18"/>
          <w:lang w:eastAsia="en-CA" w:bidi="he-IL"/>
        </w:rPr>
        <w:t>/shared/ASAssets/KPImetrics/Customize/pqInsert_METRICS_JOB_tables</w:t>
      </w:r>
    </w:p>
    <w:p w14:paraId="06999DFE" w14:textId="297D2114" w:rsidR="00B724B2" w:rsidRPr="007B2007" w:rsidRDefault="00B724B2" w:rsidP="009510AE">
      <w:pPr>
        <w:pStyle w:val="CS-Bodytext"/>
        <w:numPr>
          <w:ilvl w:val="1"/>
          <w:numId w:val="98"/>
        </w:numPr>
        <w:spacing w:beforeLines="60" w:before="144" w:afterLines="60" w:after="144"/>
        <w:ind w:right="36"/>
        <w:rPr>
          <w:sz w:val="18"/>
          <w:szCs w:val="18"/>
          <w:lang w:eastAsia="en-CA" w:bidi="he-IL"/>
        </w:rPr>
      </w:pPr>
      <w:r w:rsidRPr="00B724B2">
        <w:rPr>
          <w:sz w:val="18"/>
          <w:szCs w:val="18"/>
          <w:lang w:eastAsia="en-CA" w:bidi="he-IL"/>
        </w:rPr>
        <w:t>/shared/ASAssets/KPImetrics/Configuration/updateTriggers</w:t>
      </w:r>
    </w:p>
    <w:p w14:paraId="6E408A8F" w14:textId="77777777" w:rsidR="007B2007" w:rsidRPr="007B2007" w:rsidRDefault="007B2007" w:rsidP="009510AE">
      <w:pPr>
        <w:pStyle w:val="CS-Bodytext"/>
        <w:numPr>
          <w:ilvl w:val="0"/>
          <w:numId w:val="98"/>
        </w:numPr>
        <w:tabs>
          <w:tab w:val="clear" w:pos="720"/>
        </w:tabs>
        <w:spacing w:beforeLines="60" w:before="144" w:afterLines="60" w:after="144"/>
        <w:ind w:right="36"/>
        <w:rPr>
          <w:sz w:val="18"/>
          <w:szCs w:val="18"/>
          <w:lang w:eastAsia="en-CA" w:bidi="he-IL"/>
        </w:rPr>
      </w:pPr>
      <w:r w:rsidRPr="007B2007">
        <w:rPr>
          <w:sz w:val="18"/>
          <w:szCs w:val="18"/>
          <w:lang w:eastAsia="en-CA" w:bidi="he-IL"/>
        </w:rPr>
        <w:t>Fix for getting nodehost and nodeport in emails when database is not available.</w:t>
      </w:r>
    </w:p>
    <w:p w14:paraId="3D10740E" w14:textId="043BBB92"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/shared/ASAssets/KPImetrics/Physical/Metadata/System/Helpers/pStartWorkflow</w:t>
      </w:r>
    </w:p>
    <w:p w14:paraId="3B410A56" w14:textId="02977F66"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/shared/ASAssets/KPImetrics/Physical/Metadata/System/Helpers/pEndWorkflow</w:t>
      </w:r>
    </w:p>
    <w:p w14:paraId="4936697F" w14:textId="08FF17BE"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/shared/ASAssets/KPImetrics/Physical/Metadata/System/ClusterSafeCache/Cache_ALL_RESOURCES</w:t>
      </w:r>
    </w:p>
    <w:p w14:paraId="477A0853" w14:textId="3D3E8388"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/shared/ASAssets/KPImetrics/Physical/Metadata/System/ClusterSafeCache/Cache_ALL_USERS</w:t>
      </w:r>
    </w:p>
    <w:p w14:paraId="2F9E342A" w14:textId="2248C906"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/shared/ASAssets/KPImetrics/Physical/Metadata/System/ClusterSafeCache/Cache_AllCustom_AccessByUserOverTime</w:t>
      </w:r>
    </w:p>
    <w:p w14:paraId="63440B31" w14:textId="5D54A074"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/shared/ASAssets/KPImetrics/Physical/Metadata/System/ClusterSafeCache/Cache_AllCustom_ActiveResourcesOverPeriodOfTime</w:t>
      </w:r>
    </w:p>
    <w:p w14:paraId="446E5222" w14:textId="129C619A"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/shared/ASAssets/KPImetrics/Physical/Metadata/System/ClusterSafeCache/Cache_AllCustom_ResourceCount_Details</w:t>
      </w:r>
    </w:p>
    <w:p w14:paraId="5751BB71" w14:textId="14591429"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/shared/ASAssets/KPImetrics/Physical/Metadata/System/ClusterSafeCache/Cache_AllCustom_ResourceCount_Total</w:t>
      </w:r>
    </w:p>
    <w:p w14:paraId="7590B6C3" w14:textId="386719C0"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lastRenderedPageBreak/>
        <w:t>/shared/ASAssets/KPImetrics/Physical/Metadata/System/ClusterSafeCache/Cache_CIS_SYSTEM_RESOURCES</w:t>
      </w:r>
    </w:p>
    <w:p w14:paraId="4BC05971" w14:textId="66539EB5"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/shared/ASAssets/KPImetrics/Physical/Metadata/System/ClusterSafeCache/Cache_CPU_MEMORY_CHECKER</w:t>
      </w:r>
    </w:p>
    <w:p w14:paraId="2D340E9B" w14:textId="30FC7C4B"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/shared/ASAssets/KPImetrics/Physical/Metadata/System/ClusterSafeCache/Cache_LDAP_PERSON</w:t>
      </w:r>
    </w:p>
    <w:p w14:paraId="41211FE2" w14:textId="61390A5B"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/shared/ASAssets/KPImetrics/Physical/Metadata/System/ClusterSafeCache/Cache_LOG_DISK</w:t>
      </w:r>
    </w:p>
    <w:p w14:paraId="2ED0F732" w14:textId="644F3F57"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/shared/ASAssets/KPImetrics/Physical/Metadata/System/ClusterSafeCache/Cache_LOG_IO</w:t>
      </w:r>
    </w:p>
    <w:p w14:paraId="21A807B1" w14:textId="4F3DD73A"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/shared/ASAssets/KPImetrics/Physical/Metadata/System/ClusterSafeCache/Cache_LOG_MEMORY</w:t>
      </w:r>
    </w:p>
    <w:p w14:paraId="463BD290" w14:textId="1276B81F"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/shared/ASAssets/KPImetrics/Physical/Metadata/System/ClusterSafeCache/Cache_METADATA_TABLES</w:t>
      </w:r>
    </w:p>
    <w:p w14:paraId="0009C02C" w14:textId="6F822DE3"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/shared/ASAssets/KPImetrics/Physical/Metadata/System/ClusterSafeCache/Cache_METRICS_SQL_REQUEST_EXEC</w:t>
      </w:r>
    </w:p>
    <w:p w14:paraId="111E1401" w14:textId="7027593E"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/shared/ASAssets/KPImetrics/Physical/Metadata/System/ClusterSafeCache/Cache_METRICS_SQL_REQUEST_EXEC_ADHOC</w:t>
      </w:r>
    </w:p>
    <w:p w14:paraId="49F230CC" w14:textId="3097A26D"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/shared/ASAssets/KPImetrics/Physical/Metadata/System/ClusterSafeCache/Cache_METRICS_SQL_REQUEST_EXEC_REPROCESS</w:t>
      </w:r>
    </w:p>
    <w:p w14:paraId="6B46DFB6" w14:textId="443EEFA9"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/shared/ASAssets/KPImetrics/Physical/Metadata/System/ClusterSafeCache/Cache_METRICS_SQL_RESOURCE_LINEAGE</w:t>
      </w:r>
    </w:p>
    <w:p w14:paraId="19013C6F" w14:textId="3D7D0BD9"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/shared/ASAssets/KPImetrics/Physical/Metadata/System/ClusterSafeCache/Cache_SYS_CACHES</w:t>
      </w:r>
    </w:p>
    <w:p w14:paraId="5F7836C7" w14:textId="013C5B6D"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/shared/ASAssets/KPImetrics/Physical/Metadata/System/ClusterSafeCache/Cache_SYS_DATASOURCES</w:t>
      </w:r>
    </w:p>
    <w:p w14:paraId="21DA62EF" w14:textId="038C250A"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/shared/ASAssets/KPImetrics/Physical/Metadata/System/ClusterSafeCache/pCheckCISWorkflowStatusFail</w:t>
      </w:r>
    </w:p>
    <w:p w14:paraId="52124137" w14:textId="3275AC34"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/shared/ASAssets/KPImetrics/Physical/Metadata/System/ClusterSafeCache/pCheckExceedMemoryPercentRequests</w:t>
      </w:r>
    </w:p>
    <w:p w14:paraId="215CC561" w14:textId="675C155F"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/shared/ASAssets/KPImetrics/Physical/Metadata/System/ClusterSafeCache/pCheckLongRunningRequests</w:t>
      </w:r>
    </w:p>
    <w:p w14:paraId="7F0CF160" w14:textId="52ACCD31"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/shared/ASAssets/KPImetrics/Physical/Metadata/System/ClusterSafeCache/pCheckMetricsActivity</w:t>
      </w:r>
    </w:p>
    <w:p w14:paraId="2E94F998" w14:textId="4A48B3B5"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/shared/ASAssets/KPImetrics/Physical/Metadata/System/ClusterSafeCache/pMETRICS_ALL_TABLES_exec</w:t>
      </w:r>
    </w:p>
    <w:p w14:paraId="243810AA" w14:textId="6222F79A"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/shared/ASAssets/KPImetrics/Physical/Metadata/System/ClusterSafeCache/pMETRICS_DELETE_COLLECTION_exec</w:t>
      </w:r>
    </w:p>
    <w:p w14:paraId="15E4186F" w14:textId="7281A868"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/shared/ASAssets/KPImetrics/Physical/Metadata/System/ClusterSafeCache/pMetricsDeleteCheck</w:t>
      </w:r>
    </w:p>
    <w:p w14:paraId="6A8A2985" w14:textId="73269956"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/shared/ASAssets/KPImetrics/Physical/Metadata/System/ClusterSafeCache/pPurgeData</w:t>
      </w:r>
    </w:p>
    <w:p w14:paraId="5167D34B" w14:textId="2AD56650"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/shared/ASAssets/KPImetrics/Physical/Metadata/System/ClusterSafeCache/pRebuildIndexes</w:t>
      </w:r>
    </w:p>
    <w:p w14:paraId="1721C761" w14:textId="57C2DE75"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/shared/ASAssets/KPImetrics/Physical/Metadata/System/ClusterSafeCache/pValidateUpdateStatusTables</w:t>
      </w:r>
    </w:p>
    <w:p w14:paraId="05EA93A2" w14:textId="77777777" w:rsidR="007B2007" w:rsidRPr="007B2007" w:rsidRDefault="007B2007" w:rsidP="009510AE">
      <w:pPr>
        <w:pStyle w:val="CS-Bodytext"/>
        <w:numPr>
          <w:ilvl w:val="0"/>
          <w:numId w:val="98"/>
        </w:numPr>
        <w:tabs>
          <w:tab w:val="clear" w:pos="720"/>
        </w:tabs>
        <w:spacing w:beforeLines="60" w:before="144" w:afterLines="60" w:after="144"/>
        <w:ind w:right="36"/>
        <w:rPr>
          <w:sz w:val="18"/>
          <w:szCs w:val="18"/>
          <w:lang w:eastAsia="en-CA" w:bidi="he-IL"/>
        </w:rPr>
      </w:pPr>
      <w:r w:rsidRPr="007B2007">
        <w:rPr>
          <w:sz w:val="18"/>
          <w:szCs w:val="18"/>
          <w:lang w:eastAsia="en-CA" w:bidi="he-IL"/>
        </w:rPr>
        <w:lastRenderedPageBreak/>
        <w:t>CommonValues - Modified to create static variables for Windows and UNIX: CPUCheckerCommandPathWindows, memoryCheckerCommandPathWindows, CPUCheckerCommandPathUNIX, memoryCheckerCommandPathUNIX</w:t>
      </w:r>
    </w:p>
    <w:p w14:paraId="132E5498" w14:textId="69DD0EB6"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/shared/ASAssets/KPImetrics/Customize/commonValues</w:t>
      </w:r>
    </w:p>
    <w:p w14:paraId="736FFB2C" w14:textId="608A3EA5"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/shared/ASAssets/KPImetrics/Physical/Metadata/System/CPU_MEMORY_CHECKER</w:t>
      </w:r>
    </w:p>
    <w:p w14:paraId="2A03AA6A" w14:textId="77777777" w:rsidR="007B2007" w:rsidRPr="007B2007" w:rsidRDefault="007B2007" w:rsidP="009510AE">
      <w:pPr>
        <w:pStyle w:val="CS-Bodytext"/>
        <w:numPr>
          <w:ilvl w:val="0"/>
          <w:numId w:val="98"/>
        </w:numPr>
        <w:tabs>
          <w:tab w:val="clear" w:pos="720"/>
        </w:tabs>
        <w:spacing w:beforeLines="60" w:before="144" w:afterLines="60" w:after="144"/>
        <w:ind w:right="36"/>
        <w:rPr>
          <w:sz w:val="18"/>
          <w:szCs w:val="18"/>
          <w:lang w:eastAsia="en-CA" w:bidi="he-IL"/>
        </w:rPr>
      </w:pPr>
      <w:r w:rsidRPr="007B2007">
        <w:rPr>
          <w:sz w:val="18"/>
          <w:szCs w:val="18"/>
          <w:lang w:eastAsia="en-CA" w:bidi="he-IL"/>
        </w:rPr>
        <w:t>Restructure code to be at the bottom and all modifications at the top to be easier to work with.</w:t>
      </w:r>
    </w:p>
    <w:p w14:paraId="5663294B" w14:textId="06ABCBC0" w:rsid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/shared/ASAssets/KPImetrics/Customize/pqInsert_METRICS_JOB_tables</w:t>
      </w:r>
    </w:p>
    <w:p w14:paraId="19C206F8" w14:textId="34E3F5B4" w:rsidR="008A2052" w:rsidRPr="008A2052" w:rsidRDefault="008A2052" w:rsidP="009510AE">
      <w:pPr>
        <w:pStyle w:val="CS-Bodytext"/>
        <w:numPr>
          <w:ilvl w:val="0"/>
          <w:numId w:val="98"/>
        </w:numPr>
        <w:spacing w:beforeLines="60" w:before="144" w:afterLines="60" w:after="144"/>
        <w:ind w:right="36"/>
        <w:rPr>
          <w:sz w:val="18"/>
          <w:szCs w:val="18"/>
          <w:lang w:eastAsia="en-CA" w:bidi="he-IL"/>
        </w:rPr>
      </w:pPr>
      <w:r w:rsidRPr="008A2052">
        <w:rPr>
          <w:sz w:val="18"/>
          <w:szCs w:val="18"/>
          <w:lang w:eastAsia="en-CA" w:bidi="he-IL"/>
        </w:rPr>
        <w:t>Modified KPImetrics_installation procedures</w:t>
      </w:r>
    </w:p>
    <w:p w14:paraId="43922126" w14:textId="663B0805" w:rsidR="008A2052" w:rsidRPr="008A2052" w:rsidRDefault="008A2052" w:rsidP="009510AE">
      <w:pPr>
        <w:pStyle w:val="CS-Bodytext"/>
        <w:numPr>
          <w:ilvl w:val="1"/>
          <w:numId w:val="98"/>
        </w:numPr>
        <w:spacing w:beforeLines="60" w:before="144" w:afterLines="60" w:after="144"/>
        <w:ind w:right="36"/>
        <w:rPr>
          <w:sz w:val="18"/>
          <w:szCs w:val="18"/>
          <w:lang w:eastAsia="en-CA" w:bidi="he-IL"/>
        </w:rPr>
      </w:pPr>
      <w:r w:rsidRPr="008A2052">
        <w:rPr>
          <w:sz w:val="18"/>
          <w:szCs w:val="18"/>
          <w:lang w:eastAsia="en-CA" w:bidi="he-IL"/>
        </w:rPr>
        <w:t>/shared/ASAssets/KPImetrics_installation/3_Post_Upgrade</w:t>
      </w:r>
    </w:p>
    <w:p w14:paraId="580E8C77" w14:textId="0D26175F" w:rsidR="008A2052" w:rsidRPr="008A2052" w:rsidRDefault="008A2052" w:rsidP="009510AE">
      <w:pPr>
        <w:pStyle w:val="CS-Bodytext"/>
        <w:numPr>
          <w:ilvl w:val="1"/>
          <w:numId w:val="98"/>
        </w:numPr>
        <w:spacing w:beforeLines="60" w:before="144" w:afterLines="60" w:after="144"/>
        <w:ind w:right="36"/>
        <w:rPr>
          <w:sz w:val="18"/>
          <w:szCs w:val="18"/>
          <w:lang w:eastAsia="en-CA" w:bidi="he-IL"/>
        </w:rPr>
      </w:pPr>
      <w:r>
        <w:rPr>
          <w:sz w:val="18"/>
          <w:szCs w:val="18"/>
          <w:lang w:eastAsia="en-CA" w:bidi="he-IL"/>
        </w:rPr>
        <w:t>/</w:t>
      </w:r>
      <w:r w:rsidRPr="008A2052">
        <w:rPr>
          <w:sz w:val="18"/>
          <w:szCs w:val="18"/>
          <w:lang w:eastAsia="en-CA" w:bidi="he-IL"/>
        </w:rPr>
        <w:t>shared/ASAssets/KPImetrics_installation/Helpers/Upgrade/modify_pqInsert_METRICS_EVENT_REGISTRATION</w:t>
      </w:r>
    </w:p>
    <w:p w14:paraId="07B441D2" w14:textId="19DA38FA" w:rsidR="008A2052" w:rsidRDefault="008A2052" w:rsidP="009510AE">
      <w:pPr>
        <w:pStyle w:val="CS-Bodytext"/>
        <w:numPr>
          <w:ilvl w:val="1"/>
          <w:numId w:val="98"/>
        </w:numPr>
        <w:spacing w:beforeLines="60" w:before="144" w:afterLines="60" w:after="144"/>
        <w:ind w:right="36"/>
        <w:rPr>
          <w:sz w:val="18"/>
          <w:szCs w:val="18"/>
          <w:lang w:eastAsia="en-CA" w:bidi="he-IL"/>
        </w:rPr>
      </w:pPr>
      <w:r w:rsidRPr="008A2052">
        <w:rPr>
          <w:sz w:val="18"/>
          <w:szCs w:val="18"/>
          <w:lang w:eastAsia="en-CA" w:bidi="he-IL"/>
        </w:rPr>
        <w:t>/shared/ASAssets/KPImetrics_installation/Helpers/Upgrade/modify_pqInsert_METRICS_JOB_tables</w:t>
      </w:r>
    </w:p>
    <w:p w14:paraId="276D884E" w14:textId="7E81E7A5" w:rsidR="0007696C" w:rsidRPr="00052E03" w:rsidRDefault="0007696C" w:rsidP="0007696C">
      <w:pPr>
        <w:pStyle w:val="Heading3"/>
        <w:rPr>
          <w:lang w:eastAsia="en-CA" w:bidi="he-IL"/>
        </w:rPr>
      </w:pPr>
      <w:bookmarkStart w:id="309" w:name="_Toc104387090"/>
      <w:r w:rsidRPr="00052E03">
        <w:rPr>
          <w:lang w:eastAsia="en-CA" w:bidi="he-IL"/>
        </w:rPr>
        <w:t>Release 2020Q</w:t>
      </w:r>
      <w:r>
        <w:rPr>
          <w:lang w:eastAsia="en-CA" w:bidi="he-IL"/>
        </w:rPr>
        <w:t>300</w:t>
      </w:r>
      <w:r w:rsidRPr="00052E03">
        <w:rPr>
          <w:lang w:eastAsia="en-CA" w:bidi="he-IL"/>
        </w:rPr>
        <w:t xml:space="preserve"> [</w:t>
      </w:r>
      <w:r>
        <w:rPr>
          <w:lang w:eastAsia="en-CA" w:bidi="he-IL"/>
        </w:rPr>
        <w:t>Aug 27</w:t>
      </w:r>
      <w:r w:rsidRPr="00052E03">
        <w:rPr>
          <w:lang w:eastAsia="en-CA" w:bidi="he-IL"/>
        </w:rPr>
        <w:t xml:space="preserve"> 2020]</w:t>
      </w:r>
      <w:bookmarkEnd w:id="309"/>
    </w:p>
    <w:p w14:paraId="4A02A7A9" w14:textId="70B8A0B1" w:rsidR="0007696C" w:rsidRDefault="0007696C" w:rsidP="009510AE">
      <w:pPr>
        <w:pStyle w:val="CS-Bodytext"/>
        <w:numPr>
          <w:ilvl w:val="0"/>
          <w:numId w:val="98"/>
        </w:numPr>
        <w:tabs>
          <w:tab w:val="clear" w:pos="720"/>
        </w:tabs>
        <w:spacing w:beforeLines="60" w:before="144" w:afterLines="60" w:after="144"/>
        <w:ind w:right="36"/>
        <w:rPr>
          <w:sz w:val="18"/>
          <w:szCs w:val="18"/>
          <w:lang w:eastAsia="en-CA" w:bidi="he-IL"/>
        </w:rPr>
      </w:pPr>
      <w:r>
        <w:rPr>
          <w:sz w:val="18"/>
          <w:szCs w:val="18"/>
          <w:lang w:eastAsia="en-CA" w:bidi="he-IL"/>
        </w:rPr>
        <w:t>Fixed issue with Cache_SYS_CACHES throwing an exception with VARIANT.</w:t>
      </w:r>
    </w:p>
    <w:p w14:paraId="6D0F960F" w14:textId="6AF7FAAE" w:rsidR="0007696C" w:rsidRPr="0007696C" w:rsidRDefault="0007696C" w:rsidP="009510AE">
      <w:pPr>
        <w:pStyle w:val="CS-Bodytext"/>
        <w:numPr>
          <w:ilvl w:val="1"/>
          <w:numId w:val="98"/>
        </w:numPr>
        <w:spacing w:beforeLines="60" w:before="144" w:afterLines="60" w:after="144"/>
        <w:ind w:right="36"/>
        <w:rPr>
          <w:sz w:val="18"/>
          <w:szCs w:val="18"/>
          <w:lang w:eastAsia="en-CA" w:bidi="he-IL"/>
        </w:rPr>
      </w:pPr>
      <w:r w:rsidRPr="0007696C">
        <w:rPr>
          <w:sz w:val="18"/>
          <w:szCs w:val="18"/>
          <w:lang w:eastAsia="en-CA" w:bidi="he-IL"/>
        </w:rPr>
        <w:t>/shared/ASAssets/KPImetrics/Physical/Metadata/System/ClusterSafeCache/Cache_SYS_CACHES - add space to VARIANT if null</w:t>
      </w:r>
    </w:p>
    <w:p w14:paraId="1B45ED9B" w14:textId="1F1647D0" w:rsidR="0007696C" w:rsidRPr="0007696C" w:rsidRDefault="0007696C" w:rsidP="009510AE">
      <w:pPr>
        <w:pStyle w:val="CS-Bodytext"/>
        <w:numPr>
          <w:ilvl w:val="0"/>
          <w:numId w:val="98"/>
        </w:numPr>
        <w:tabs>
          <w:tab w:val="clear" w:pos="720"/>
        </w:tabs>
        <w:spacing w:beforeLines="60" w:before="144" w:afterLines="60" w:after="144"/>
        <w:ind w:right="36"/>
        <w:rPr>
          <w:sz w:val="18"/>
          <w:szCs w:val="18"/>
          <w:lang w:eastAsia="en-CA" w:bidi="he-IL"/>
        </w:rPr>
      </w:pPr>
      <w:r>
        <w:rPr>
          <w:sz w:val="18"/>
          <w:szCs w:val="18"/>
          <w:lang w:eastAsia="en-CA" w:bidi="he-IL"/>
        </w:rPr>
        <w:t>Fixed Oracle install bug w.r.t. 32-character resource name limit – PK names</w:t>
      </w:r>
      <w:r w:rsidRPr="00C04CF4">
        <w:rPr>
          <w:sz w:val="18"/>
          <w:szCs w:val="18"/>
          <w:lang w:eastAsia="en-CA" w:bidi="he-IL"/>
        </w:rPr>
        <w:t>.</w:t>
      </w:r>
      <w:r>
        <w:rPr>
          <w:sz w:val="18"/>
          <w:szCs w:val="18"/>
          <w:lang w:eastAsia="en-CA" w:bidi="he-IL"/>
        </w:rPr>
        <w:t xml:space="preserve">  </w:t>
      </w:r>
      <w:r w:rsidRPr="0007696C">
        <w:rPr>
          <w:sz w:val="18"/>
          <w:szCs w:val="18"/>
          <w:lang w:eastAsia="en-CA" w:bidi="he-IL"/>
        </w:rPr>
        <w:t>Modified KPImetrics_Installation to reduce size of PK to 32 or less including double quotes</w:t>
      </w:r>
    </w:p>
    <w:p w14:paraId="64B91E46" w14:textId="09FCA95A" w:rsidR="0007696C" w:rsidRPr="0007696C" w:rsidRDefault="0007696C" w:rsidP="009510AE">
      <w:pPr>
        <w:pStyle w:val="CS-Bodytext"/>
        <w:numPr>
          <w:ilvl w:val="1"/>
          <w:numId w:val="98"/>
        </w:numPr>
        <w:spacing w:beforeLines="60" w:before="144" w:afterLines="60" w:after="144"/>
        <w:ind w:right="36"/>
        <w:rPr>
          <w:sz w:val="18"/>
          <w:szCs w:val="18"/>
          <w:lang w:eastAsia="en-CA" w:bidi="he-IL"/>
        </w:rPr>
      </w:pPr>
      <w:r w:rsidRPr="0007696C">
        <w:rPr>
          <w:sz w:val="18"/>
          <w:szCs w:val="18"/>
          <w:lang w:eastAsia="en-CA" w:bidi="he-IL"/>
        </w:rPr>
        <w:t>/shared/ASAssets/KPImetrics_installation/DDL/Oracle/03_pqCreateDrop_KPI_Tables_oracle_metrics_history_tables_700</w:t>
      </w:r>
    </w:p>
    <w:p w14:paraId="2CCB4626" w14:textId="3CF98FED" w:rsidR="0007696C" w:rsidRPr="0007696C" w:rsidRDefault="0007696C" w:rsidP="009510AE">
      <w:pPr>
        <w:pStyle w:val="CS-Bodytext"/>
        <w:numPr>
          <w:ilvl w:val="1"/>
          <w:numId w:val="98"/>
        </w:numPr>
        <w:spacing w:beforeLines="60" w:before="144" w:afterLines="60" w:after="144"/>
        <w:ind w:right="36"/>
        <w:rPr>
          <w:sz w:val="18"/>
          <w:szCs w:val="18"/>
          <w:lang w:eastAsia="en-CA" w:bidi="he-IL"/>
        </w:rPr>
      </w:pPr>
      <w:r w:rsidRPr="0007696C">
        <w:rPr>
          <w:sz w:val="18"/>
          <w:szCs w:val="18"/>
          <w:lang w:eastAsia="en-CA" w:bidi="he-IL"/>
        </w:rPr>
        <w:t>/shared/ASAssets/KPImetrics_installation/DDL/Oracle/03_pqCreateDrop_KPI_Tables_oracle_metrics_history_tables_800</w:t>
      </w:r>
    </w:p>
    <w:p w14:paraId="0D4EF261" w14:textId="4D1353B5" w:rsidR="0007696C" w:rsidRPr="0007696C" w:rsidRDefault="0007696C" w:rsidP="009510AE">
      <w:pPr>
        <w:pStyle w:val="CS-Bodytext"/>
        <w:numPr>
          <w:ilvl w:val="1"/>
          <w:numId w:val="98"/>
        </w:numPr>
        <w:spacing w:beforeLines="60" w:before="144" w:afterLines="60" w:after="144"/>
        <w:ind w:right="36"/>
        <w:rPr>
          <w:sz w:val="18"/>
          <w:szCs w:val="18"/>
          <w:lang w:eastAsia="en-CA" w:bidi="he-IL"/>
        </w:rPr>
      </w:pPr>
      <w:r w:rsidRPr="0007696C">
        <w:rPr>
          <w:sz w:val="18"/>
          <w:szCs w:val="18"/>
          <w:lang w:eastAsia="en-CA" w:bidi="he-IL"/>
        </w:rPr>
        <w:t>/shared/ASAssets/KPImetrics_installation/DDL/Oracle/04_pqCreateDrop_KPI_Tables_oracle_kpi1_tables</w:t>
      </w:r>
    </w:p>
    <w:p w14:paraId="44C2691A" w14:textId="77777777" w:rsidR="0007696C" w:rsidRDefault="0007696C" w:rsidP="009510AE">
      <w:pPr>
        <w:pStyle w:val="CS-Bodytext"/>
        <w:numPr>
          <w:ilvl w:val="0"/>
          <w:numId w:val="98"/>
        </w:numPr>
        <w:tabs>
          <w:tab w:val="clear" w:pos="720"/>
        </w:tabs>
        <w:spacing w:beforeLines="60" w:before="144" w:afterLines="60" w:after="144"/>
        <w:ind w:right="36"/>
        <w:rPr>
          <w:sz w:val="18"/>
          <w:szCs w:val="18"/>
          <w:lang w:eastAsia="en-CA" w:bidi="he-IL"/>
        </w:rPr>
      </w:pPr>
      <w:r>
        <w:rPr>
          <w:sz w:val="18"/>
          <w:szCs w:val="18"/>
          <w:lang w:eastAsia="en-CA" w:bidi="he-IL"/>
        </w:rPr>
        <w:t xml:space="preserve">Enhanced </w:t>
      </w:r>
      <w:r w:rsidRPr="0007696C">
        <w:rPr>
          <w:sz w:val="18"/>
          <w:szCs w:val="18"/>
          <w:lang w:eastAsia="en-CA" w:bidi="he-IL"/>
        </w:rPr>
        <w:t>pCheckLongRunningRequests</w:t>
      </w:r>
      <w:r>
        <w:rPr>
          <w:sz w:val="18"/>
          <w:szCs w:val="18"/>
          <w:lang w:eastAsia="en-CA" w:bidi="he-IL"/>
        </w:rPr>
        <w:t xml:space="preserve"> to only send the initial email when a long running event occurs and not duplicate the message if other events happen while the first event is still going on.</w:t>
      </w:r>
    </w:p>
    <w:p w14:paraId="28B52D29" w14:textId="797F3412" w:rsidR="0007696C" w:rsidRPr="0007696C" w:rsidRDefault="0007696C" w:rsidP="009510AE">
      <w:pPr>
        <w:pStyle w:val="CS-Bodytext"/>
        <w:numPr>
          <w:ilvl w:val="0"/>
          <w:numId w:val="98"/>
        </w:numPr>
        <w:tabs>
          <w:tab w:val="clear" w:pos="720"/>
        </w:tabs>
        <w:spacing w:beforeLines="60" w:before="144" w:afterLines="60" w:after="144"/>
        <w:ind w:right="36"/>
        <w:rPr>
          <w:sz w:val="18"/>
          <w:szCs w:val="18"/>
          <w:lang w:eastAsia="en-CA" w:bidi="he-IL"/>
        </w:rPr>
      </w:pPr>
      <w:r w:rsidRPr="0007696C">
        <w:rPr>
          <w:sz w:val="18"/>
          <w:szCs w:val="18"/>
          <w:lang w:eastAsia="en-CA" w:bidi="he-IL"/>
        </w:rPr>
        <w:t xml:space="preserve">Added NOTIFCATION_STATUS column </w:t>
      </w:r>
    </w:p>
    <w:p w14:paraId="49924108" w14:textId="1FFD9745" w:rsidR="0007696C" w:rsidRPr="0007696C" w:rsidRDefault="0007696C" w:rsidP="009510AE">
      <w:pPr>
        <w:pStyle w:val="CS-Bodytext"/>
        <w:numPr>
          <w:ilvl w:val="1"/>
          <w:numId w:val="98"/>
        </w:numPr>
        <w:spacing w:beforeLines="60" w:before="144" w:afterLines="60" w:after="144"/>
        <w:ind w:right="36"/>
        <w:rPr>
          <w:sz w:val="18"/>
          <w:szCs w:val="18"/>
          <w:lang w:eastAsia="en-CA" w:bidi="he-IL"/>
        </w:rPr>
      </w:pPr>
      <w:r w:rsidRPr="0007696C">
        <w:rPr>
          <w:sz w:val="18"/>
          <w:szCs w:val="18"/>
          <w:lang w:eastAsia="en-CA" w:bidi="he-IL"/>
        </w:rPr>
        <w:t>/shared/ASAssets/KPImetrics_installation/DDL/Oracle/04_pqCreateDrop_KPI_Tables_oracle_kpi1_tables</w:t>
      </w:r>
    </w:p>
    <w:p w14:paraId="0AD5A028" w14:textId="5EA0E7F0" w:rsidR="0007696C" w:rsidRPr="0007696C" w:rsidRDefault="0007696C" w:rsidP="009510AE">
      <w:pPr>
        <w:pStyle w:val="CS-Bodytext"/>
        <w:numPr>
          <w:ilvl w:val="1"/>
          <w:numId w:val="98"/>
        </w:numPr>
        <w:spacing w:beforeLines="60" w:before="144" w:afterLines="60" w:after="144"/>
        <w:ind w:right="36"/>
        <w:rPr>
          <w:sz w:val="18"/>
          <w:szCs w:val="18"/>
          <w:lang w:eastAsia="en-CA" w:bidi="he-IL"/>
        </w:rPr>
      </w:pPr>
      <w:r w:rsidRPr="0007696C">
        <w:rPr>
          <w:sz w:val="18"/>
          <w:szCs w:val="18"/>
          <w:lang w:eastAsia="en-CA" w:bidi="he-IL"/>
        </w:rPr>
        <w:t>/shared/ASAssets/KPImetrics/Physical/Metadata/System/Helpers/pUpdateEventRegLog</w:t>
      </w:r>
    </w:p>
    <w:p w14:paraId="406DE69D" w14:textId="5DEED307" w:rsidR="0007696C" w:rsidRPr="0007696C" w:rsidRDefault="0007696C" w:rsidP="009510AE">
      <w:pPr>
        <w:pStyle w:val="CS-Bodytext"/>
        <w:numPr>
          <w:ilvl w:val="1"/>
          <w:numId w:val="98"/>
        </w:numPr>
        <w:spacing w:beforeLines="60" w:before="144" w:afterLines="60" w:after="144"/>
        <w:ind w:right="36"/>
        <w:rPr>
          <w:sz w:val="18"/>
          <w:szCs w:val="18"/>
          <w:lang w:eastAsia="en-CA" w:bidi="he-IL"/>
        </w:rPr>
      </w:pPr>
      <w:r w:rsidRPr="0007696C">
        <w:rPr>
          <w:sz w:val="18"/>
          <w:szCs w:val="18"/>
          <w:lang w:eastAsia="en-CA" w:bidi="he-IL"/>
        </w:rPr>
        <w:t>/shared/ASAssets/KPImetrics/Physical/Metadata/System/ClusterSafeCache/pCheckCISWorkflowStatusFail</w:t>
      </w:r>
    </w:p>
    <w:p w14:paraId="5334E4D5" w14:textId="2E22A283" w:rsidR="0007696C" w:rsidRPr="0007696C" w:rsidRDefault="0007696C" w:rsidP="009510AE">
      <w:pPr>
        <w:pStyle w:val="CS-Bodytext"/>
        <w:numPr>
          <w:ilvl w:val="1"/>
          <w:numId w:val="98"/>
        </w:numPr>
        <w:spacing w:beforeLines="60" w:before="144" w:afterLines="60" w:after="144"/>
        <w:ind w:right="36"/>
        <w:rPr>
          <w:sz w:val="18"/>
          <w:szCs w:val="18"/>
          <w:lang w:eastAsia="en-CA" w:bidi="he-IL"/>
        </w:rPr>
      </w:pPr>
      <w:r w:rsidRPr="0007696C">
        <w:rPr>
          <w:sz w:val="18"/>
          <w:szCs w:val="18"/>
          <w:lang w:eastAsia="en-CA" w:bidi="he-IL"/>
        </w:rPr>
        <w:t>/shared/ASAssets/KPImetrics/Physical/Metadata/System/ClusterSafeCache/pCheckDBMSSchedulerError</w:t>
      </w:r>
    </w:p>
    <w:p w14:paraId="2F3BAA61" w14:textId="01C155CF" w:rsidR="0007696C" w:rsidRPr="0007696C" w:rsidRDefault="0007696C" w:rsidP="009510AE">
      <w:pPr>
        <w:pStyle w:val="CS-Bodytext"/>
        <w:numPr>
          <w:ilvl w:val="1"/>
          <w:numId w:val="98"/>
        </w:numPr>
        <w:spacing w:beforeLines="60" w:before="144" w:afterLines="60" w:after="144"/>
        <w:ind w:right="36"/>
        <w:rPr>
          <w:sz w:val="18"/>
          <w:szCs w:val="18"/>
          <w:lang w:eastAsia="en-CA" w:bidi="he-IL"/>
        </w:rPr>
      </w:pPr>
      <w:r w:rsidRPr="0007696C">
        <w:rPr>
          <w:sz w:val="18"/>
          <w:szCs w:val="18"/>
          <w:lang w:eastAsia="en-CA" w:bidi="he-IL"/>
        </w:rPr>
        <w:t>/shared/ASAssets/KPImetrics/Physical/Metadata/System/ClusterSafeCache/pCheckExceedMemoryPercentRequests</w:t>
      </w:r>
    </w:p>
    <w:p w14:paraId="1F040D67" w14:textId="71058DFC" w:rsidR="0007696C" w:rsidRPr="0007696C" w:rsidRDefault="0007696C" w:rsidP="009510AE">
      <w:pPr>
        <w:pStyle w:val="CS-Bodytext"/>
        <w:numPr>
          <w:ilvl w:val="1"/>
          <w:numId w:val="98"/>
        </w:numPr>
        <w:spacing w:beforeLines="60" w:before="144" w:afterLines="60" w:after="144"/>
        <w:ind w:right="36"/>
        <w:rPr>
          <w:sz w:val="18"/>
          <w:szCs w:val="18"/>
          <w:lang w:eastAsia="en-CA" w:bidi="he-IL"/>
        </w:rPr>
      </w:pPr>
      <w:r w:rsidRPr="0007696C">
        <w:rPr>
          <w:sz w:val="18"/>
          <w:szCs w:val="18"/>
          <w:lang w:eastAsia="en-CA" w:bidi="he-IL"/>
        </w:rPr>
        <w:t>/shared/ASAssets/KPImetrics/Physical/Metadata/System/ClusterSafeCache/pCheckLongRunningRequests</w:t>
      </w:r>
    </w:p>
    <w:p w14:paraId="7982EACD" w14:textId="7D24E7B1" w:rsidR="0007696C" w:rsidRPr="0007696C" w:rsidRDefault="0007696C" w:rsidP="009510AE">
      <w:pPr>
        <w:pStyle w:val="CS-Bodytext"/>
        <w:numPr>
          <w:ilvl w:val="1"/>
          <w:numId w:val="98"/>
        </w:numPr>
        <w:spacing w:beforeLines="60" w:before="144" w:afterLines="60" w:after="144"/>
        <w:ind w:right="36"/>
        <w:rPr>
          <w:sz w:val="18"/>
          <w:szCs w:val="18"/>
          <w:lang w:eastAsia="en-CA" w:bidi="he-IL"/>
        </w:rPr>
      </w:pPr>
      <w:r w:rsidRPr="0007696C">
        <w:rPr>
          <w:sz w:val="18"/>
          <w:szCs w:val="18"/>
          <w:lang w:eastAsia="en-CA" w:bidi="he-IL"/>
        </w:rPr>
        <w:lastRenderedPageBreak/>
        <w:t>/shared/ASAssets/KPImetrics/Physical/Metadata/System/ClusterSafeCache/pCheckMetricsActivity</w:t>
      </w:r>
    </w:p>
    <w:p w14:paraId="2E76B821" w14:textId="0BD97ED8" w:rsidR="0007696C" w:rsidRPr="0007696C" w:rsidRDefault="0007696C" w:rsidP="009510AE">
      <w:pPr>
        <w:pStyle w:val="CS-Bodytext"/>
        <w:numPr>
          <w:ilvl w:val="1"/>
          <w:numId w:val="98"/>
        </w:numPr>
        <w:spacing w:beforeLines="60" w:before="144" w:afterLines="60" w:after="144"/>
        <w:ind w:right="36"/>
        <w:rPr>
          <w:sz w:val="18"/>
          <w:szCs w:val="18"/>
          <w:lang w:eastAsia="en-CA" w:bidi="he-IL"/>
        </w:rPr>
      </w:pPr>
      <w:r w:rsidRPr="0007696C">
        <w:rPr>
          <w:sz w:val="18"/>
          <w:szCs w:val="18"/>
          <w:lang w:eastAsia="en-CA" w:bidi="he-IL"/>
        </w:rPr>
        <w:t>/shared/ASAssets/KPImetrics/Physical/Metadata/System/ClusterSafeCache/pMetricsSystemEvent</w:t>
      </w:r>
    </w:p>
    <w:p w14:paraId="217B1BB4" w14:textId="31E3DC97" w:rsidR="0007696C" w:rsidRPr="00C04CF4" w:rsidRDefault="0007696C" w:rsidP="009510AE">
      <w:pPr>
        <w:pStyle w:val="CS-Bodytext"/>
        <w:numPr>
          <w:ilvl w:val="1"/>
          <w:numId w:val="98"/>
        </w:numPr>
        <w:spacing w:beforeLines="60" w:before="144" w:afterLines="60" w:after="144"/>
        <w:ind w:right="36"/>
        <w:rPr>
          <w:sz w:val="18"/>
          <w:szCs w:val="18"/>
          <w:lang w:eastAsia="en-CA" w:bidi="he-IL"/>
        </w:rPr>
      </w:pPr>
      <w:r w:rsidRPr="0007696C">
        <w:rPr>
          <w:sz w:val="18"/>
          <w:szCs w:val="18"/>
          <w:lang w:eastAsia="en-CA" w:bidi="he-IL"/>
        </w:rPr>
        <w:t>/shared/ASAssets/KPImetrics/Physical/Metadata/System/Helpers/pUpdateEventRegLog</w:t>
      </w:r>
    </w:p>
    <w:p w14:paraId="697BD1AD" w14:textId="1C2198F5" w:rsidR="003C4AFC" w:rsidRPr="00052E03" w:rsidRDefault="003C4AFC" w:rsidP="003C4AFC">
      <w:pPr>
        <w:pStyle w:val="Heading3"/>
        <w:rPr>
          <w:lang w:eastAsia="en-CA" w:bidi="he-IL"/>
        </w:rPr>
      </w:pPr>
      <w:bookmarkStart w:id="310" w:name="_Toc104387091"/>
      <w:r w:rsidRPr="00052E03">
        <w:rPr>
          <w:lang w:eastAsia="en-CA" w:bidi="he-IL"/>
        </w:rPr>
        <w:t>Release 2020Q20</w:t>
      </w:r>
      <w:r>
        <w:rPr>
          <w:lang w:eastAsia="en-CA" w:bidi="he-IL"/>
        </w:rPr>
        <w:t>3</w:t>
      </w:r>
      <w:r w:rsidRPr="00052E03">
        <w:rPr>
          <w:lang w:eastAsia="en-CA" w:bidi="he-IL"/>
        </w:rPr>
        <w:t xml:space="preserve"> [</w:t>
      </w:r>
      <w:r>
        <w:rPr>
          <w:lang w:eastAsia="en-CA" w:bidi="he-IL"/>
        </w:rPr>
        <w:t>June 2</w:t>
      </w:r>
      <w:r w:rsidR="008E0DDA">
        <w:rPr>
          <w:lang w:eastAsia="en-CA" w:bidi="he-IL"/>
        </w:rPr>
        <w:t>5</w:t>
      </w:r>
      <w:r w:rsidRPr="00052E03">
        <w:rPr>
          <w:lang w:eastAsia="en-CA" w:bidi="he-IL"/>
        </w:rPr>
        <w:t xml:space="preserve"> 2020]</w:t>
      </w:r>
      <w:bookmarkEnd w:id="310"/>
    </w:p>
    <w:p w14:paraId="0F4B01B0" w14:textId="77777777" w:rsidR="00C04CF4" w:rsidRPr="00C04CF4" w:rsidRDefault="00C04CF4" w:rsidP="009510AE">
      <w:pPr>
        <w:pStyle w:val="CS-Bodytext"/>
        <w:numPr>
          <w:ilvl w:val="0"/>
          <w:numId w:val="98"/>
        </w:numPr>
        <w:tabs>
          <w:tab w:val="clear" w:pos="720"/>
        </w:tabs>
        <w:spacing w:beforeLines="60" w:before="144" w:afterLines="60" w:after="144"/>
        <w:ind w:right="36"/>
        <w:rPr>
          <w:sz w:val="18"/>
          <w:szCs w:val="18"/>
          <w:lang w:eastAsia="en-CA" w:bidi="he-IL"/>
        </w:rPr>
      </w:pPr>
      <w:r w:rsidRPr="00C04CF4">
        <w:rPr>
          <w:sz w:val="18"/>
          <w:szCs w:val="18"/>
          <w:lang w:eastAsia="en-CA" w:bidi="he-IL"/>
        </w:rPr>
        <w:t>Implemented daily (interval) Table Partitioning scheme for all tables.  Changed monthly to daily.</w:t>
      </w:r>
    </w:p>
    <w:p w14:paraId="6F2B8384" w14:textId="77777777" w:rsidR="00C04CF4" w:rsidRDefault="00C04CF4" w:rsidP="009510AE">
      <w:pPr>
        <w:pStyle w:val="CS-Bodytext"/>
        <w:numPr>
          <w:ilvl w:val="0"/>
          <w:numId w:val="98"/>
        </w:numPr>
        <w:tabs>
          <w:tab w:val="clear" w:pos="720"/>
        </w:tabs>
        <w:spacing w:beforeLines="60" w:before="144" w:afterLines="60" w:after="144"/>
        <w:ind w:right="36"/>
        <w:rPr>
          <w:sz w:val="18"/>
          <w:szCs w:val="18"/>
          <w:lang w:eastAsia="en-CA" w:bidi="he-IL"/>
        </w:rPr>
      </w:pPr>
      <w:r w:rsidRPr="00C04CF4">
        <w:rPr>
          <w:sz w:val="18"/>
          <w:szCs w:val="18"/>
          <w:lang w:eastAsia="en-CA" w:bidi="he-IL"/>
        </w:rPr>
        <w:t>Added automated table maintenance during updateTriggers to add tables if nodes are added to a cluster for METRICS_ALL_USERS and METRICS_ALL_RESOURCES.</w:t>
      </w:r>
    </w:p>
    <w:p w14:paraId="4B8C853E" w14:textId="5FCA4E52" w:rsidR="00C04CF4" w:rsidRPr="00C04CF4" w:rsidRDefault="00C04CF4" w:rsidP="009510AE">
      <w:pPr>
        <w:pStyle w:val="CS-Bodytext"/>
        <w:numPr>
          <w:ilvl w:val="0"/>
          <w:numId w:val="98"/>
        </w:numPr>
        <w:tabs>
          <w:tab w:val="clear" w:pos="720"/>
        </w:tabs>
        <w:spacing w:beforeLines="60" w:before="144" w:afterLines="60" w:after="144"/>
        <w:ind w:right="36"/>
        <w:rPr>
          <w:sz w:val="18"/>
          <w:szCs w:val="18"/>
          <w:lang w:eastAsia="en-CA" w:bidi="he-IL"/>
        </w:rPr>
      </w:pPr>
      <w:r w:rsidRPr="00C04CF4">
        <w:rPr>
          <w:sz w:val="18"/>
          <w:szCs w:val="18"/>
          <w:lang w:eastAsia="en-CA" w:bidi="he-IL"/>
        </w:rPr>
        <w:t>Added DataValidation and Fix_1_NullHostPort and Fix_2_NonUniqueRows for the following tables with potential null hostname and non-unqiue rows.</w:t>
      </w:r>
    </w:p>
    <w:p w14:paraId="68E0803A" w14:textId="6AACABF5" w:rsidR="00C04CF4" w:rsidRPr="00C04CF4" w:rsidRDefault="00C04CF4" w:rsidP="009510AE">
      <w:pPr>
        <w:pStyle w:val="CS-Bodytext"/>
        <w:numPr>
          <w:ilvl w:val="0"/>
          <w:numId w:val="98"/>
        </w:numPr>
        <w:tabs>
          <w:tab w:val="clear" w:pos="720"/>
        </w:tabs>
        <w:spacing w:beforeLines="60" w:before="144" w:afterLines="60" w:after="144"/>
        <w:ind w:right="36"/>
        <w:rPr>
          <w:sz w:val="18"/>
          <w:szCs w:val="18"/>
          <w:lang w:eastAsia="en-CA" w:bidi="he-IL"/>
        </w:rPr>
      </w:pPr>
      <w:r w:rsidRPr="00C04CF4">
        <w:rPr>
          <w:sz w:val="18"/>
          <w:szCs w:val="18"/>
          <w:lang w:eastAsia="en-CA" w:bidi="he-IL"/>
        </w:rPr>
        <w:t>METRICS_CIS_SYSTEM_RESOURCES, METRICS_LOG_DISK, METRICS_LOG_IO, METRICS_LOG_MEMORY</w:t>
      </w:r>
    </w:p>
    <w:p w14:paraId="07A40FB5" w14:textId="77777777" w:rsidR="00C04CF4" w:rsidRPr="00C04CF4" w:rsidRDefault="00C04CF4" w:rsidP="009510AE">
      <w:pPr>
        <w:pStyle w:val="CS-Bodytext"/>
        <w:numPr>
          <w:ilvl w:val="0"/>
          <w:numId w:val="98"/>
        </w:numPr>
        <w:tabs>
          <w:tab w:val="clear" w:pos="720"/>
        </w:tabs>
        <w:spacing w:beforeLines="60" w:before="144" w:afterLines="60" w:after="144"/>
        <w:ind w:right="36"/>
        <w:rPr>
          <w:sz w:val="18"/>
          <w:szCs w:val="18"/>
          <w:lang w:eastAsia="en-CA" w:bidi="he-IL"/>
        </w:rPr>
      </w:pPr>
      <w:r w:rsidRPr="00C04CF4">
        <w:rPr>
          <w:sz w:val="18"/>
          <w:szCs w:val="18"/>
          <w:lang w:eastAsia="en-CA" w:bidi="he-IL"/>
        </w:rPr>
        <w:t>Modified these views to produce a single unique row.</w:t>
      </w:r>
    </w:p>
    <w:p w14:paraId="3BFB560A" w14:textId="73615616" w:rsidR="00C04CF4" w:rsidRPr="00C04CF4" w:rsidRDefault="00C04CF4" w:rsidP="009510AE">
      <w:pPr>
        <w:pStyle w:val="CS-Bodytext"/>
        <w:numPr>
          <w:ilvl w:val="1"/>
          <w:numId w:val="98"/>
        </w:numPr>
        <w:spacing w:beforeLines="60" w:before="144" w:afterLines="60" w:after="144"/>
        <w:ind w:right="36"/>
        <w:rPr>
          <w:sz w:val="18"/>
          <w:szCs w:val="18"/>
          <w:lang w:eastAsia="en-CA" w:bidi="he-IL"/>
        </w:rPr>
      </w:pPr>
      <w:r w:rsidRPr="00C04CF4">
        <w:rPr>
          <w:sz w:val="18"/>
          <w:szCs w:val="18"/>
          <w:lang w:eastAsia="en-CA" w:bidi="he-IL"/>
        </w:rPr>
        <w:t>/shared/ASAssets/KPImetrics/Physical/Metadata/System/LOG_DISK</w:t>
      </w:r>
    </w:p>
    <w:p w14:paraId="34209BD2" w14:textId="78308300" w:rsidR="00C04CF4" w:rsidRPr="00C04CF4" w:rsidRDefault="00C04CF4" w:rsidP="009510AE">
      <w:pPr>
        <w:pStyle w:val="CS-Bodytext"/>
        <w:numPr>
          <w:ilvl w:val="1"/>
          <w:numId w:val="98"/>
        </w:numPr>
        <w:spacing w:beforeLines="60" w:before="144" w:afterLines="60" w:after="144"/>
        <w:ind w:right="36"/>
        <w:rPr>
          <w:sz w:val="18"/>
          <w:szCs w:val="18"/>
          <w:lang w:eastAsia="en-CA" w:bidi="he-IL"/>
        </w:rPr>
      </w:pPr>
      <w:r w:rsidRPr="00C04CF4">
        <w:rPr>
          <w:sz w:val="18"/>
          <w:szCs w:val="18"/>
          <w:lang w:eastAsia="en-CA" w:bidi="he-IL"/>
        </w:rPr>
        <w:t>/shared/ASAssets/KPImetrics/Physical/Metadata/System/LOG_IO</w:t>
      </w:r>
    </w:p>
    <w:p w14:paraId="62068720" w14:textId="781E7E53" w:rsidR="00C04CF4" w:rsidRPr="00C04CF4" w:rsidRDefault="00C04CF4" w:rsidP="009510AE">
      <w:pPr>
        <w:pStyle w:val="CS-Bodytext"/>
        <w:numPr>
          <w:ilvl w:val="1"/>
          <w:numId w:val="98"/>
        </w:numPr>
        <w:spacing w:beforeLines="60" w:before="144" w:afterLines="60" w:after="144"/>
        <w:ind w:right="36"/>
        <w:rPr>
          <w:sz w:val="18"/>
          <w:szCs w:val="18"/>
          <w:lang w:eastAsia="en-CA" w:bidi="he-IL"/>
        </w:rPr>
      </w:pPr>
      <w:r w:rsidRPr="00C04CF4">
        <w:rPr>
          <w:sz w:val="18"/>
          <w:szCs w:val="18"/>
          <w:lang w:eastAsia="en-CA" w:bidi="he-IL"/>
        </w:rPr>
        <w:t>/shared/ASAssets/KPImetrics/Physical/Metadata/System/LOG_MEMORY</w:t>
      </w:r>
    </w:p>
    <w:p w14:paraId="2F7ACD8A" w14:textId="77777777" w:rsidR="00C04CF4" w:rsidRPr="00C04CF4" w:rsidRDefault="00C04CF4" w:rsidP="009510AE">
      <w:pPr>
        <w:pStyle w:val="CS-Bodytext"/>
        <w:numPr>
          <w:ilvl w:val="0"/>
          <w:numId w:val="98"/>
        </w:numPr>
        <w:tabs>
          <w:tab w:val="clear" w:pos="720"/>
        </w:tabs>
        <w:spacing w:beforeLines="60" w:before="144" w:afterLines="60" w:after="144"/>
        <w:ind w:right="36"/>
        <w:rPr>
          <w:sz w:val="18"/>
          <w:szCs w:val="18"/>
          <w:lang w:eastAsia="en-CA" w:bidi="he-IL"/>
        </w:rPr>
      </w:pPr>
      <w:r w:rsidRPr="00C04CF4">
        <w:rPr>
          <w:sz w:val="18"/>
          <w:szCs w:val="18"/>
          <w:lang w:eastAsia="en-CA" w:bidi="he-IL"/>
        </w:rPr>
        <w:t>Modified updgrade scripts to migrate data to interval paritioning.</w:t>
      </w:r>
    </w:p>
    <w:p w14:paraId="126854FC" w14:textId="77777777" w:rsidR="00B20CE0" w:rsidRDefault="00B20CE0" w:rsidP="009510AE">
      <w:pPr>
        <w:pStyle w:val="CS-Bodytext"/>
        <w:numPr>
          <w:ilvl w:val="0"/>
          <w:numId w:val="98"/>
        </w:numPr>
        <w:tabs>
          <w:tab w:val="clear" w:pos="720"/>
        </w:tabs>
        <w:spacing w:beforeLines="60" w:before="144" w:afterLines="60" w:after="144"/>
        <w:ind w:right="36"/>
        <w:rPr>
          <w:sz w:val="18"/>
          <w:szCs w:val="18"/>
          <w:lang w:eastAsia="en-CA" w:bidi="he-IL"/>
        </w:rPr>
      </w:pPr>
      <w:r w:rsidRPr="00B20CE0">
        <w:rPr>
          <w:sz w:val="18"/>
          <w:szCs w:val="18"/>
          <w:lang w:eastAsia="en-CA" w:bidi="he-IL"/>
        </w:rPr>
        <w:t xml:space="preserve">Added a new published resource: /services/databases/ASAssets/KPImetrics/metrics/metrics_tables_row_distribution </w:t>
      </w:r>
    </w:p>
    <w:p w14:paraId="152BE4BA" w14:textId="1BAB36F7" w:rsidR="00C04CF4" w:rsidRPr="00C04CF4" w:rsidRDefault="00C04CF4" w:rsidP="009510AE">
      <w:pPr>
        <w:pStyle w:val="CS-Bodytext"/>
        <w:numPr>
          <w:ilvl w:val="0"/>
          <w:numId w:val="98"/>
        </w:numPr>
        <w:tabs>
          <w:tab w:val="clear" w:pos="720"/>
        </w:tabs>
        <w:spacing w:beforeLines="60" w:before="144" w:afterLines="60" w:after="144"/>
        <w:ind w:right="36"/>
        <w:rPr>
          <w:sz w:val="18"/>
          <w:szCs w:val="18"/>
          <w:lang w:eastAsia="en-CA" w:bidi="he-IL"/>
        </w:rPr>
      </w:pPr>
      <w:r w:rsidRPr="00C04CF4">
        <w:rPr>
          <w:sz w:val="18"/>
          <w:szCs w:val="18"/>
          <w:lang w:eastAsia="en-CA" w:bidi="he-IL"/>
        </w:rPr>
        <w:t>Added partitioning to the following tables.  Added either "partition" or "PARTITION" column.</w:t>
      </w:r>
    </w:p>
    <w:p w14:paraId="4FF272E2" w14:textId="44E12293" w:rsidR="00C04CF4" w:rsidRPr="00C04CF4" w:rsidRDefault="00C04CF4" w:rsidP="009510AE">
      <w:pPr>
        <w:pStyle w:val="CS-Bodytext"/>
        <w:numPr>
          <w:ilvl w:val="1"/>
          <w:numId w:val="98"/>
        </w:numPr>
        <w:spacing w:beforeLines="60" w:before="144" w:afterLines="60" w:after="144"/>
        <w:ind w:right="36"/>
        <w:rPr>
          <w:sz w:val="18"/>
          <w:szCs w:val="18"/>
          <w:lang w:eastAsia="en-CA" w:bidi="he-IL"/>
        </w:rPr>
      </w:pPr>
      <w:r w:rsidRPr="00C04CF4">
        <w:rPr>
          <w:sz w:val="18"/>
          <w:szCs w:val="18"/>
          <w:lang w:eastAsia="en-CA" w:bidi="he-IL"/>
        </w:rPr>
        <w:t>Truncate partition is governed by commonValues.purgeHistory</w:t>
      </w:r>
    </w:p>
    <w:p w14:paraId="232E349A" w14:textId="4C14160F" w:rsidR="00C04CF4" w:rsidRPr="00C04CF4" w:rsidRDefault="00C04CF4" w:rsidP="009510AE">
      <w:pPr>
        <w:pStyle w:val="CS-Bodytext"/>
        <w:numPr>
          <w:ilvl w:val="2"/>
          <w:numId w:val="98"/>
        </w:numPr>
        <w:spacing w:beforeLines="60" w:before="144" w:afterLines="60" w:after="144"/>
        <w:ind w:right="36"/>
        <w:rPr>
          <w:sz w:val="18"/>
          <w:szCs w:val="18"/>
          <w:lang w:eastAsia="en-CA" w:bidi="he-IL"/>
        </w:rPr>
      </w:pPr>
      <w:r w:rsidRPr="00C04CF4">
        <w:rPr>
          <w:sz w:val="18"/>
          <w:szCs w:val="18"/>
          <w:lang w:eastAsia="en-CA" w:bidi="he-IL"/>
        </w:rPr>
        <w:t>metrics_requests_hist - changed from monthly to interval/daily partitioning.</w:t>
      </w:r>
    </w:p>
    <w:p w14:paraId="3EA4AC05" w14:textId="275E82C8" w:rsidR="00C04CF4" w:rsidRPr="00C04CF4" w:rsidRDefault="00C04CF4" w:rsidP="009510AE">
      <w:pPr>
        <w:pStyle w:val="CS-Bodytext"/>
        <w:numPr>
          <w:ilvl w:val="2"/>
          <w:numId w:val="98"/>
        </w:numPr>
        <w:spacing w:beforeLines="60" w:before="144" w:afterLines="60" w:after="144"/>
        <w:ind w:right="36"/>
        <w:rPr>
          <w:sz w:val="18"/>
          <w:szCs w:val="18"/>
          <w:lang w:eastAsia="en-CA" w:bidi="he-IL"/>
        </w:rPr>
      </w:pPr>
      <w:r w:rsidRPr="00C04CF4">
        <w:rPr>
          <w:sz w:val="18"/>
          <w:szCs w:val="18"/>
          <w:lang w:eastAsia="en-CA" w:bidi="he-IL"/>
        </w:rPr>
        <w:t>metrics_resources_usage_hist - changed from monthly to interval/daily partitioning.</w:t>
      </w:r>
    </w:p>
    <w:p w14:paraId="4E681EDF" w14:textId="7E426142" w:rsidR="00C04CF4" w:rsidRPr="00C04CF4" w:rsidRDefault="00C04CF4" w:rsidP="009510AE">
      <w:pPr>
        <w:pStyle w:val="CS-Bodytext"/>
        <w:numPr>
          <w:ilvl w:val="2"/>
          <w:numId w:val="98"/>
        </w:numPr>
        <w:spacing w:beforeLines="60" w:before="144" w:afterLines="60" w:after="144"/>
        <w:ind w:right="36"/>
        <w:rPr>
          <w:sz w:val="18"/>
          <w:szCs w:val="18"/>
          <w:lang w:eastAsia="en-CA" w:bidi="he-IL"/>
        </w:rPr>
      </w:pPr>
      <w:r w:rsidRPr="00C04CF4">
        <w:rPr>
          <w:sz w:val="18"/>
          <w:szCs w:val="18"/>
          <w:lang w:eastAsia="en-CA" w:bidi="he-IL"/>
        </w:rPr>
        <w:t>metrics_sessions_hist - changed from monthly to interval/daily partitioning.</w:t>
      </w:r>
    </w:p>
    <w:p w14:paraId="0B752FCD" w14:textId="539A247A" w:rsidR="00C04CF4" w:rsidRPr="00C04CF4" w:rsidRDefault="00C04CF4" w:rsidP="009510AE">
      <w:pPr>
        <w:pStyle w:val="CS-Bodytext"/>
        <w:numPr>
          <w:ilvl w:val="1"/>
          <w:numId w:val="98"/>
        </w:numPr>
        <w:spacing w:beforeLines="60" w:before="144" w:afterLines="60" w:after="144"/>
        <w:ind w:right="36"/>
        <w:rPr>
          <w:sz w:val="18"/>
          <w:szCs w:val="18"/>
          <w:lang w:eastAsia="en-CA" w:bidi="he-IL"/>
        </w:rPr>
      </w:pPr>
      <w:r w:rsidRPr="00C04CF4">
        <w:rPr>
          <w:sz w:val="18"/>
          <w:szCs w:val="18"/>
          <w:lang w:eastAsia="en-CA" w:bidi="he-IL"/>
        </w:rPr>
        <w:t>Truncate partition is governed by commonValues.purgeWorkflowData</w:t>
      </w:r>
    </w:p>
    <w:p w14:paraId="29B77655" w14:textId="5FC6A30D" w:rsidR="00C04CF4" w:rsidRPr="00C04CF4" w:rsidRDefault="00C04CF4" w:rsidP="009510AE">
      <w:pPr>
        <w:pStyle w:val="CS-Bodytext"/>
        <w:numPr>
          <w:ilvl w:val="2"/>
          <w:numId w:val="98"/>
        </w:numPr>
        <w:spacing w:beforeLines="60" w:before="144" w:afterLines="60" w:after="144"/>
        <w:ind w:right="36"/>
        <w:rPr>
          <w:sz w:val="18"/>
          <w:szCs w:val="18"/>
          <w:lang w:eastAsia="en-CA" w:bidi="he-IL"/>
        </w:rPr>
      </w:pPr>
      <w:r w:rsidRPr="00C04CF4">
        <w:rPr>
          <w:sz w:val="18"/>
          <w:szCs w:val="18"/>
          <w:lang w:eastAsia="en-CA" w:bidi="he-IL"/>
        </w:rPr>
        <w:t>METRICS_CIS_WORKFLOW</w:t>
      </w:r>
    </w:p>
    <w:p w14:paraId="7E4370D1" w14:textId="18343BB2" w:rsidR="00C04CF4" w:rsidRPr="00C04CF4" w:rsidRDefault="00C04CF4" w:rsidP="009510AE">
      <w:pPr>
        <w:pStyle w:val="CS-Bodytext"/>
        <w:numPr>
          <w:ilvl w:val="2"/>
          <w:numId w:val="98"/>
        </w:numPr>
        <w:spacing w:beforeLines="60" w:before="144" w:afterLines="60" w:after="144"/>
        <w:ind w:right="36"/>
        <w:rPr>
          <w:sz w:val="18"/>
          <w:szCs w:val="18"/>
          <w:lang w:eastAsia="en-CA" w:bidi="he-IL"/>
        </w:rPr>
      </w:pPr>
      <w:r w:rsidRPr="00C04CF4">
        <w:rPr>
          <w:sz w:val="18"/>
          <w:szCs w:val="18"/>
          <w:lang w:eastAsia="en-CA" w:bidi="he-IL"/>
        </w:rPr>
        <w:t>METRICS_JOB_DETAILS</w:t>
      </w:r>
    </w:p>
    <w:p w14:paraId="7C4C0F3D" w14:textId="65B2EF70" w:rsidR="00C04CF4" w:rsidRPr="00C04CF4" w:rsidRDefault="00C04CF4" w:rsidP="009510AE">
      <w:pPr>
        <w:pStyle w:val="CS-Bodytext"/>
        <w:numPr>
          <w:ilvl w:val="2"/>
          <w:numId w:val="98"/>
        </w:numPr>
        <w:spacing w:beforeLines="60" w:before="144" w:afterLines="60" w:after="144"/>
        <w:ind w:right="36"/>
        <w:rPr>
          <w:sz w:val="18"/>
          <w:szCs w:val="18"/>
          <w:lang w:eastAsia="en-CA" w:bidi="he-IL"/>
        </w:rPr>
      </w:pPr>
      <w:r w:rsidRPr="00C04CF4">
        <w:rPr>
          <w:sz w:val="18"/>
          <w:szCs w:val="18"/>
          <w:lang w:eastAsia="en-CA" w:bidi="he-IL"/>
        </w:rPr>
        <w:t>METRICS_EVENT_REG_LOG</w:t>
      </w:r>
    </w:p>
    <w:p w14:paraId="0CF1872E" w14:textId="23FD9E62" w:rsidR="00C04CF4" w:rsidRPr="00C04CF4" w:rsidRDefault="00C04CF4" w:rsidP="009510AE">
      <w:pPr>
        <w:pStyle w:val="CS-Bodytext"/>
        <w:numPr>
          <w:ilvl w:val="2"/>
          <w:numId w:val="98"/>
        </w:numPr>
        <w:spacing w:beforeLines="60" w:before="144" w:afterLines="60" w:after="144"/>
        <w:ind w:right="36"/>
        <w:rPr>
          <w:sz w:val="18"/>
          <w:szCs w:val="18"/>
          <w:lang w:eastAsia="en-CA" w:bidi="he-IL"/>
        </w:rPr>
      </w:pPr>
      <w:r w:rsidRPr="00C04CF4">
        <w:rPr>
          <w:sz w:val="18"/>
          <w:szCs w:val="18"/>
          <w:lang w:eastAsia="en-CA" w:bidi="he-IL"/>
        </w:rPr>
        <w:t>METRICS_EVENT_REG_LOG_LINEAGE</w:t>
      </w:r>
    </w:p>
    <w:p w14:paraId="28DBB878" w14:textId="6A58A972" w:rsidR="00C04CF4" w:rsidRPr="00C04CF4" w:rsidRDefault="00C04CF4" w:rsidP="009510AE">
      <w:pPr>
        <w:pStyle w:val="CS-Bodytext"/>
        <w:numPr>
          <w:ilvl w:val="2"/>
          <w:numId w:val="98"/>
        </w:numPr>
        <w:spacing w:beforeLines="60" w:before="144" w:afterLines="60" w:after="144"/>
        <w:ind w:right="36"/>
        <w:rPr>
          <w:sz w:val="18"/>
          <w:szCs w:val="18"/>
          <w:lang w:eastAsia="en-CA" w:bidi="he-IL"/>
        </w:rPr>
      </w:pPr>
      <w:r w:rsidRPr="00C04CF4">
        <w:rPr>
          <w:sz w:val="18"/>
          <w:szCs w:val="18"/>
          <w:lang w:eastAsia="en-CA" w:bidi="he-IL"/>
        </w:rPr>
        <w:t>METRICS_JOB_DELETE_CHECK</w:t>
      </w:r>
    </w:p>
    <w:p w14:paraId="10409562" w14:textId="77C58EBD" w:rsidR="00C04CF4" w:rsidRPr="00C04CF4" w:rsidRDefault="00C04CF4" w:rsidP="009510AE">
      <w:pPr>
        <w:pStyle w:val="CS-Bodytext"/>
        <w:numPr>
          <w:ilvl w:val="2"/>
          <w:numId w:val="98"/>
        </w:numPr>
        <w:spacing w:beforeLines="60" w:before="144" w:afterLines="60" w:after="144"/>
        <w:ind w:right="36"/>
        <w:rPr>
          <w:sz w:val="18"/>
          <w:szCs w:val="18"/>
          <w:lang w:eastAsia="en-CA" w:bidi="he-IL"/>
        </w:rPr>
      </w:pPr>
      <w:r w:rsidRPr="00C04CF4">
        <w:rPr>
          <w:sz w:val="18"/>
          <w:szCs w:val="18"/>
          <w:lang w:eastAsia="en-CA" w:bidi="he-IL"/>
        </w:rPr>
        <w:t>METRICS_SQL_CONTROL_LOG</w:t>
      </w:r>
    </w:p>
    <w:p w14:paraId="18AF9683" w14:textId="7101EAF5" w:rsidR="00C04CF4" w:rsidRPr="00C04CF4" w:rsidRDefault="00C04CF4" w:rsidP="009510AE">
      <w:pPr>
        <w:pStyle w:val="CS-Bodytext"/>
        <w:numPr>
          <w:ilvl w:val="1"/>
          <w:numId w:val="98"/>
        </w:numPr>
        <w:spacing w:beforeLines="60" w:before="144" w:afterLines="60" w:after="144"/>
        <w:ind w:right="36"/>
        <w:rPr>
          <w:sz w:val="18"/>
          <w:szCs w:val="18"/>
          <w:lang w:eastAsia="en-CA" w:bidi="he-IL"/>
        </w:rPr>
      </w:pPr>
      <w:r w:rsidRPr="00C04CF4">
        <w:rPr>
          <w:sz w:val="18"/>
          <w:szCs w:val="18"/>
          <w:lang w:eastAsia="en-CA" w:bidi="he-IL"/>
        </w:rPr>
        <w:t>Truncate partition is governed by commonValues.purgeResourceUsage</w:t>
      </w:r>
    </w:p>
    <w:p w14:paraId="232DE520" w14:textId="16D90048" w:rsidR="00C04CF4" w:rsidRPr="00C04CF4" w:rsidRDefault="00C04CF4" w:rsidP="009510AE">
      <w:pPr>
        <w:pStyle w:val="CS-Bodytext"/>
        <w:numPr>
          <w:ilvl w:val="2"/>
          <w:numId w:val="98"/>
        </w:numPr>
        <w:spacing w:beforeLines="60" w:before="144" w:afterLines="60" w:after="144"/>
        <w:ind w:right="36"/>
        <w:rPr>
          <w:sz w:val="18"/>
          <w:szCs w:val="18"/>
          <w:lang w:eastAsia="en-CA" w:bidi="he-IL"/>
        </w:rPr>
      </w:pPr>
      <w:r w:rsidRPr="00C04CF4">
        <w:rPr>
          <w:sz w:val="18"/>
          <w:szCs w:val="18"/>
          <w:lang w:eastAsia="en-CA" w:bidi="he-IL"/>
        </w:rPr>
        <w:t>METRICS_CIS_SYSTEM_RESOURCES</w:t>
      </w:r>
    </w:p>
    <w:p w14:paraId="32BBC5AE" w14:textId="14E17E6C" w:rsidR="00C04CF4" w:rsidRPr="00C04CF4" w:rsidRDefault="00C04CF4" w:rsidP="009510AE">
      <w:pPr>
        <w:pStyle w:val="CS-Bodytext"/>
        <w:numPr>
          <w:ilvl w:val="2"/>
          <w:numId w:val="98"/>
        </w:numPr>
        <w:spacing w:beforeLines="60" w:before="144" w:afterLines="60" w:after="144"/>
        <w:ind w:right="36"/>
        <w:rPr>
          <w:sz w:val="18"/>
          <w:szCs w:val="18"/>
          <w:lang w:eastAsia="en-CA" w:bidi="he-IL"/>
        </w:rPr>
      </w:pPr>
      <w:r w:rsidRPr="00C04CF4">
        <w:rPr>
          <w:sz w:val="18"/>
          <w:szCs w:val="18"/>
          <w:lang w:eastAsia="en-CA" w:bidi="he-IL"/>
        </w:rPr>
        <w:t>METRICS_CPU_MEMORY_CHECKER</w:t>
      </w:r>
    </w:p>
    <w:p w14:paraId="689B81DF" w14:textId="219FC4A2" w:rsidR="00C04CF4" w:rsidRPr="00C04CF4" w:rsidRDefault="00C04CF4" w:rsidP="009510AE">
      <w:pPr>
        <w:pStyle w:val="CS-Bodytext"/>
        <w:numPr>
          <w:ilvl w:val="2"/>
          <w:numId w:val="98"/>
        </w:numPr>
        <w:spacing w:beforeLines="60" w:before="144" w:afterLines="60" w:after="144"/>
        <w:ind w:right="36"/>
        <w:rPr>
          <w:sz w:val="18"/>
          <w:szCs w:val="18"/>
          <w:lang w:eastAsia="en-CA" w:bidi="he-IL"/>
        </w:rPr>
      </w:pPr>
      <w:r w:rsidRPr="00C04CF4">
        <w:rPr>
          <w:sz w:val="18"/>
          <w:szCs w:val="18"/>
          <w:lang w:eastAsia="en-CA" w:bidi="he-IL"/>
        </w:rPr>
        <w:t>METRICS_LOG_DISK</w:t>
      </w:r>
    </w:p>
    <w:p w14:paraId="30D223CD" w14:textId="0D4181BD" w:rsidR="00C04CF4" w:rsidRPr="00C04CF4" w:rsidRDefault="00C04CF4" w:rsidP="009510AE">
      <w:pPr>
        <w:pStyle w:val="CS-Bodytext"/>
        <w:numPr>
          <w:ilvl w:val="2"/>
          <w:numId w:val="98"/>
        </w:numPr>
        <w:spacing w:beforeLines="60" w:before="144" w:afterLines="60" w:after="144"/>
        <w:ind w:right="36"/>
        <w:rPr>
          <w:sz w:val="18"/>
          <w:szCs w:val="18"/>
          <w:lang w:eastAsia="en-CA" w:bidi="he-IL"/>
        </w:rPr>
      </w:pPr>
      <w:r w:rsidRPr="00C04CF4">
        <w:rPr>
          <w:sz w:val="18"/>
          <w:szCs w:val="18"/>
          <w:lang w:eastAsia="en-CA" w:bidi="he-IL"/>
        </w:rPr>
        <w:lastRenderedPageBreak/>
        <w:t>METRICS_LOG_IO</w:t>
      </w:r>
    </w:p>
    <w:p w14:paraId="08B43682" w14:textId="1593AFDA" w:rsidR="00C04CF4" w:rsidRPr="00C04CF4" w:rsidRDefault="00C04CF4" w:rsidP="009510AE">
      <w:pPr>
        <w:pStyle w:val="CS-Bodytext"/>
        <w:numPr>
          <w:ilvl w:val="2"/>
          <w:numId w:val="98"/>
        </w:numPr>
        <w:spacing w:beforeLines="60" w:before="144" w:afterLines="60" w:after="144"/>
        <w:ind w:right="36"/>
        <w:rPr>
          <w:sz w:val="18"/>
          <w:szCs w:val="18"/>
          <w:lang w:eastAsia="en-CA" w:bidi="he-IL"/>
        </w:rPr>
      </w:pPr>
      <w:r w:rsidRPr="00C04CF4">
        <w:rPr>
          <w:sz w:val="18"/>
          <w:szCs w:val="18"/>
          <w:lang w:eastAsia="en-CA" w:bidi="he-IL"/>
        </w:rPr>
        <w:t>METRICS_LOG_MEMORY</w:t>
      </w:r>
    </w:p>
    <w:p w14:paraId="049BD433" w14:textId="43410830" w:rsidR="00C04CF4" w:rsidRPr="00C04CF4" w:rsidRDefault="00C04CF4" w:rsidP="009510AE">
      <w:pPr>
        <w:pStyle w:val="CS-Bodytext"/>
        <w:numPr>
          <w:ilvl w:val="2"/>
          <w:numId w:val="98"/>
        </w:numPr>
        <w:spacing w:beforeLines="60" w:before="144" w:afterLines="60" w:after="144"/>
        <w:ind w:right="36"/>
        <w:rPr>
          <w:sz w:val="18"/>
          <w:szCs w:val="18"/>
          <w:lang w:eastAsia="en-CA" w:bidi="he-IL"/>
        </w:rPr>
      </w:pPr>
      <w:r w:rsidRPr="00C04CF4">
        <w:rPr>
          <w:sz w:val="18"/>
          <w:szCs w:val="18"/>
          <w:lang w:eastAsia="en-CA" w:bidi="he-IL"/>
        </w:rPr>
        <w:t>METRICS_SYS_CACHES</w:t>
      </w:r>
    </w:p>
    <w:p w14:paraId="69285A21" w14:textId="338B8161" w:rsidR="00C04CF4" w:rsidRPr="00C04CF4" w:rsidRDefault="00C04CF4" w:rsidP="009510AE">
      <w:pPr>
        <w:pStyle w:val="CS-Bodytext"/>
        <w:numPr>
          <w:ilvl w:val="2"/>
          <w:numId w:val="98"/>
        </w:numPr>
        <w:spacing w:beforeLines="60" w:before="144" w:afterLines="60" w:after="144"/>
        <w:ind w:right="36"/>
        <w:rPr>
          <w:sz w:val="18"/>
          <w:szCs w:val="18"/>
          <w:lang w:eastAsia="en-CA" w:bidi="he-IL"/>
        </w:rPr>
      </w:pPr>
      <w:r w:rsidRPr="00C04CF4">
        <w:rPr>
          <w:sz w:val="18"/>
          <w:szCs w:val="18"/>
          <w:lang w:eastAsia="en-CA" w:bidi="he-IL"/>
        </w:rPr>
        <w:t>METRICS_SYS_DATASOURCES</w:t>
      </w:r>
    </w:p>
    <w:p w14:paraId="4C168745" w14:textId="3AE18C48" w:rsidR="00C04CF4" w:rsidRPr="00C04CF4" w:rsidRDefault="00C04CF4" w:rsidP="009510AE">
      <w:pPr>
        <w:pStyle w:val="CS-Bodytext"/>
        <w:numPr>
          <w:ilvl w:val="2"/>
          <w:numId w:val="98"/>
        </w:numPr>
        <w:spacing w:beforeLines="60" w:before="144" w:afterLines="60" w:after="144"/>
        <w:ind w:right="36"/>
        <w:rPr>
          <w:sz w:val="18"/>
          <w:szCs w:val="18"/>
          <w:lang w:eastAsia="en-CA" w:bidi="he-IL"/>
        </w:rPr>
      </w:pPr>
      <w:r w:rsidRPr="00C04CF4">
        <w:rPr>
          <w:sz w:val="18"/>
          <w:szCs w:val="18"/>
          <w:lang w:eastAsia="en-CA" w:bidi="he-IL"/>
        </w:rPr>
        <w:t>METRICS_ACR_ABUOT</w:t>
      </w:r>
    </w:p>
    <w:p w14:paraId="17502F65" w14:textId="2920634B" w:rsidR="00C04CF4" w:rsidRPr="00C04CF4" w:rsidRDefault="00C04CF4" w:rsidP="009510AE">
      <w:pPr>
        <w:pStyle w:val="CS-Bodytext"/>
        <w:numPr>
          <w:ilvl w:val="2"/>
          <w:numId w:val="98"/>
        </w:numPr>
        <w:spacing w:beforeLines="60" w:before="144" w:afterLines="60" w:after="144"/>
        <w:ind w:right="36"/>
        <w:rPr>
          <w:sz w:val="18"/>
          <w:szCs w:val="18"/>
          <w:lang w:eastAsia="en-CA" w:bidi="he-IL"/>
        </w:rPr>
      </w:pPr>
      <w:r w:rsidRPr="00C04CF4">
        <w:rPr>
          <w:sz w:val="18"/>
          <w:szCs w:val="18"/>
          <w:lang w:eastAsia="en-CA" w:bidi="he-IL"/>
        </w:rPr>
        <w:t>METRICS_ACR_AROPOT</w:t>
      </w:r>
    </w:p>
    <w:p w14:paraId="7A36FA8C" w14:textId="12E26028" w:rsidR="00C04CF4" w:rsidRPr="00C04CF4" w:rsidRDefault="00C04CF4" w:rsidP="009510AE">
      <w:pPr>
        <w:pStyle w:val="CS-Bodytext"/>
        <w:numPr>
          <w:ilvl w:val="2"/>
          <w:numId w:val="98"/>
        </w:numPr>
        <w:spacing w:beforeLines="60" w:before="144" w:afterLines="60" w:after="144"/>
        <w:ind w:right="36"/>
        <w:rPr>
          <w:sz w:val="18"/>
          <w:szCs w:val="18"/>
          <w:lang w:eastAsia="en-CA" w:bidi="he-IL"/>
        </w:rPr>
      </w:pPr>
      <w:r w:rsidRPr="00C04CF4">
        <w:rPr>
          <w:sz w:val="18"/>
          <w:szCs w:val="18"/>
          <w:lang w:eastAsia="en-CA" w:bidi="he-IL"/>
        </w:rPr>
        <w:t>METRICS_ACR_RCD</w:t>
      </w:r>
    </w:p>
    <w:p w14:paraId="2A36CA4A" w14:textId="4B8AEC47" w:rsidR="00C04CF4" w:rsidRPr="00C04CF4" w:rsidRDefault="00C04CF4" w:rsidP="009510AE">
      <w:pPr>
        <w:pStyle w:val="CS-Bodytext"/>
        <w:numPr>
          <w:ilvl w:val="2"/>
          <w:numId w:val="98"/>
        </w:numPr>
        <w:spacing w:beforeLines="60" w:before="144" w:afterLines="60" w:after="144"/>
        <w:ind w:right="36"/>
        <w:rPr>
          <w:sz w:val="18"/>
          <w:szCs w:val="18"/>
          <w:lang w:eastAsia="en-CA" w:bidi="he-IL"/>
        </w:rPr>
      </w:pPr>
      <w:r w:rsidRPr="00C04CF4">
        <w:rPr>
          <w:sz w:val="18"/>
          <w:szCs w:val="18"/>
          <w:lang w:eastAsia="en-CA" w:bidi="he-IL"/>
        </w:rPr>
        <w:t>METRICS_ACR_RCT</w:t>
      </w:r>
    </w:p>
    <w:p w14:paraId="12FB556C" w14:textId="2B9741BA" w:rsidR="00C04CF4" w:rsidRPr="00C04CF4" w:rsidRDefault="00C04CF4" w:rsidP="009510AE">
      <w:pPr>
        <w:pStyle w:val="CS-Bodytext"/>
        <w:numPr>
          <w:ilvl w:val="1"/>
          <w:numId w:val="98"/>
        </w:numPr>
        <w:spacing w:beforeLines="60" w:before="144" w:afterLines="60" w:after="144"/>
        <w:ind w:right="36"/>
        <w:rPr>
          <w:sz w:val="18"/>
          <w:szCs w:val="18"/>
          <w:lang w:eastAsia="en-CA" w:bidi="he-IL"/>
        </w:rPr>
      </w:pPr>
      <w:r w:rsidRPr="00C04CF4">
        <w:rPr>
          <w:sz w:val="18"/>
          <w:szCs w:val="18"/>
          <w:lang w:eastAsia="en-CA" w:bidi="he-IL"/>
        </w:rPr>
        <w:t>Truncate partition is governed by commonValues.purgeSQLRequests</w:t>
      </w:r>
    </w:p>
    <w:p w14:paraId="4F08D039" w14:textId="64B01342" w:rsidR="00C04CF4" w:rsidRPr="00C04CF4" w:rsidRDefault="00C04CF4" w:rsidP="009510AE">
      <w:pPr>
        <w:pStyle w:val="CS-Bodytext"/>
        <w:numPr>
          <w:ilvl w:val="2"/>
          <w:numId w:val="98"/>
        </w:numPr>
        <w:spacing w:beforeLines="60" w:before="144" w:afterLines="60" w:after="144"/>
        <w:ind w:right="36"/>
        <w:rPr>
          <w:sz w:val="18"/>
          <w:szCs w:val="18"/>
          <w:lang w:eastAsia="en-CA" w:bidi="he-IL"/>
        </w:rPr>
      </w:pPr>
      <w:r w:rsidRPr="00C04CF4">
        <w:rPr>
          <w:sz w:val="18"/>
          <w:szCs w:val="18"/>
          <w:lang w:eastAsia="en-CA" w:bidi="he-IL"/>
        </w:rPr>
        <w:t>METRICS_SQL_REQUEST</w:t>
      </w:r>
    </w:p>
    <w:p w14:paraId="2028F932" w14:textId="101565CF" w:rsidR="00C04CF4" w:rsidRPr="00C04CF4" w:rsidRDefault="00C04CF4" w:rsidP="009510AE">
      <w:pPr>
        <w:pStyle w:val="CS-Bodytext"/>
        <w:numPr>
          <w:ilvl w:val="2"/>
          <w:numId w:val="98"/>
        </w:numPr>
        <w:spacing w:beforeLines="60" w:before="144" w:afterLines="60" w:after="144"/>
        <w:ind w:right="36"/>
        <w:rPr>
          <w:sz w:val="18"/>
          <w:szCs w:val="18"/>
          <w:lang w:eastAsia="en-CA" w:bidi="he-IL"/>
        </w:rPr>
      </w:pPr>
      <w:r w:rsidRPr="00C04CF4">
        <w:rPr>
          <w:sz w:val="18"/>
          <w:szCs w:val="18"/>
          <w:lang w:eastAsia="en-CA" w:bidi="he-IL"/>
        </w:rPr>
        <w:t>METRICS_SQL_RESOURCE</w:t>
      </w:r>
    </w:p>
    <w:p w14:paraId="5EECA883" w14:textId="425659BF" w:rsidR="00C04CF4" w:rsidRPr="00C04CF4" w:rsidRDefault="00C04CF4" w:rsidP="009510AE">
      <w:pPr>
        <w:pStyle w:val="CS-Bodytext"/>
        <w:numPr>
          <w:ilvl w:val="2"/>
          <w:numId w:val="98"/>
        </w:numPr>
        <w:spacing w:beforeLines="60" w:before="144" w:afterLines="60" w:after="144"/>
        <w:ind w:right="36"/>
        <w:rPr>
          <w:sz w:val="18"/>
          <w:szCs w:val="18"/>
          <w:lang w:eastAsia="en-CA" w:bidi="he-IL"/>
        </w:rPr>
      </w:pPr>
      <w:r w:rsidRPr="00C04CF4">
        <w:rPr>
          <w:sz w:val="18"/>
          <w:szCs w:val="18"/>
          <w:lang w:eastAsia="en-CA" w:bidi="he-IL"/>
        </w:rPr>
        <w:t>METRICS_SQL_COLUMNS</w:t>
      </w:r>
    </w:p>
    <w:p w14:paraId="38099005" w14:textId="5F49A579" w:rsidR="00C04CF4" w:rsidRPr="00C04CF4" w:rsidRDefault="00C04CF4" w:rsidP="009510AE">
      <w:pPr>
        <w:pStyle w:val="CS-Bodytext"/>
        <w:numPr>
          <w:ilvl w:val="2"/>
          <w:numId w:val="98"/>
        </w:numPr>
        <w:spacing w:beforeLines="60" w:before="144" w:afterLines="60" w:after="144"/>
        <w:ind w:right="36"/>
        <w:rPr>
          <w:sz w:val="18"/>
          <w:szCs w:val="18"/>
          <w:lang w:eastAsia="en-CA" w:bidi="he-IL"/>
        </w:rPr>
      </w:pPr>
      <w:r w:rsidRPr="00C04CF4">
        <w:rPr>
          <w:sz w:val="18"/>
          <w:szCs w:val="18"/>
          <w:lang w:eastAsia="en-CA" w:bidi="he-IL"/>
        </w:rPr>
        <w:t>METRICS_SQL_RESOURCE_LINEAGE</w:t>
      </w:r>
    </w:p>
    <w:p w14:paraId="61E6CEE7" w14:textId="77777777" w:rsidR="00C04CF4" w:rsidRPr="00C04CF4" w:rsidRDefault="00C04CF4" w:rsidP="009510AE">
      <w:pPr>
        <w:pStyle w:val="CS-Bodytext"/>
        <w:numPr>
          <w:ilvl w:val="0"/>
          <w:numId w:val="98"/>
        </w:numPr>
        <w:tabs>
          <w:tab w:val="clear" w:pos="720"/>
        </w:tabs>
        <w:spacing w:beforeLines="60" w:before="144" w:afterLines="60" w:after="144"/>
        <w:ind w:right="36"/>
        <w:rPr>
          <w:sz w:val="18"/>
          <w:szCs w:val="18"/>
          <w:lang w:eastAsia="en-CA" w:bidi="he-IL"/>
        </w:rPr>
      </w:pPr>
      <w:r w:rsidRPr="00C04CF4">
        <w:rPr>
          <w:sz w:val="18"/>
          <w:szCs w:val="18"/>
          <w:lang w:eastAsia="en-CA" w:bidi="he-IL"/>
        </w:rPr>
        <w:t>Modified all procedures associated with the above views to accommodate partitioning.</w:t>
      </w:r>
    </w:p>
    <w:p w14:paraId="7D02ACD0" w14:textId="7888D349" w:rsidR="00C04CF4" w:rsidRDefault="00C04CF4" w:rsidP="009510AE">
      <w:pPr>
        <w:pStyle w:val="CS-Bodytext"/>
        <w:numPr>
          <w:ilvl w:val="0"/>
          <w:numId w:val="98"/>
        </w:numPr>
        <w:spacing w:beforeLines="60" w:before="144" w:afterLines="60" w:after="144"/>
        <w:ind w:right="36"/>
        <w:rPr>
          <w:sz w:val="18"/>
          <w:szCs w:val="18"/>
          <w:lang w:eastAsia="en-CA" w:bidi="he-IL"/>
        </w:rPr>
      </w:pPr>
      <w:r w:rsidRPr="00C04CF4">
        <w:rPr>
          <w:sz w:val="18"/>
          <w:szCs w:val="18"/>
          <w:lang w:eastAsia="en-CA" w:bidi="he-IL"/>
        </w:rPr>
        <w:t>Modified all views associated with the above tables</w:t>
      </w:r>
      <w:r>
        <w:rPr>
          <w:sz w:val="18"/>
          <w:szCs w:val="18"/>
          <w:lang w:eastAsia="en-CA" w:bidi="he-IL"/>
        </w:rPr>
        <w:t xml:space="preserve"> to add a “partition” column which also affects the published resources.</w:t>
      </w:r>
    </w:p>
    <w:p w14:paraId="35419CE1" w14:textId="154E6EF0" w:rsidR="003C4AFC" w:rsidRDefault="003C4AFC" w:rsidP="009510AE">
      <w:pPr>
        <w:pStyle w:val="CS-Bodytext"/>
        <w:numPr>
          <w:ilvl w:val="0"/>
          <w:numId w:val="98"/>
        </w:numPr>
        <w:spacing w:beforeLines="60" w:before="144" w:afterLines="60" w:after="144"/>
        <w:ind w:right="36"/>
        <w:rPr>
          <w:sz w:val="18"/>
          <w:szCs w:val="18"/>
          <w:lang w:eastAsia="en-CA" w:bidi="he-IL"/>
        </w:rPr>
      </w:pPr>
      <w:r>
        <w:rPr>
          <w:sz w:val="18"/>
          <w:szCs w:val="18"/>
          <w:lang w:eastAsia="en-CA" w:bidi="he-IL"/>
        </w:rPr>
        <w:t>Requires Utilities 2020Q202.</w:t>
      </w:r>
    </w:p>
    <w:p w14:paraId="04EAC661" w14:textId="7FB550F0" w:rsidR="00052E03" w:rsidRPr="00052E03" w:rsidRDefault="00052E03" w:rsidP="00052E03">
      <w:pPr>
        <w:pStyle w:val="Heading3"/>
        <w:rPr>
          <w:lang w:eastAsia="en-CA" w:bidi="he-IL"/>
        </w:rPr>
      </w:pPr>
      <w:bookmarkStart w:id="311" w:name="_Toc104387092"/>
      <w:r w:rsidRPr="00052E03">
        <w:rPr>
          <w:lang w:eastAsia="en-CA" w:bidi="he-IL"/>
        </w:rPr>
        <w:t>Release 2020Q202 [</w:t>
      </w:r>
      <w:r w:rsidR="00F1712F">
        <w:rPr>
          <w:lang w:eastAsia="en-CA" w:bidi="he-IL"/>
        </w:rPr>
        <w:t>May</w:t>
      </w:r>
      <w:r w:rsidRPr="00052E03">
        <w:rPr>
          <w:lang w:eastAsia="en-CA" w:bidi="he-IL"/>
        </w:rPr>
        <w:t xml:space="preserve"> </w:t>
      </w:r>
      <w:r w:rsidR="008A4874">
        <w:rPr>
          <w:lang w:eastAsia="en-CA" w:bidi="he-IL"/>
        </w:rPr>
        <w:t>26</w:t>
      </w:r>
      <w:r w:rsidRPr="00052E03">
        <w:rPr>
          <w:lang w:eastAsia="en-CA" w:bidi="he-IL"/>
        </w:rPr>
        <w:t xml:space="preserve"> 2020]</w:t>
      </w:r>
      <w:bookmarkEnd w:id="294"/>
      <w:bookmarkEnd w:id="311"/>
    </w:p>
    <w:p w14:paraId="3DC92000" w14:textId="01405795" w:rsidR="00052E03" w:rsidRDefault="00052E03" w:rsidP="009510AE">
      <w:pPr>
        <w:pStyle w:val="CS-Bodytext"/>
        <w:numPr>
          <w:ilvl w:val="0"/>
          <w:numId w:val="98"/>
        </w:numPr>
        <w:tabs>
          <w:tab w:val="clear" w:pos="720"/>
        </w:tabs>
        <w:spacing w:beforeLines="60" w:before="144" w:afterLines="60" w:after="144"/>
        <w:ind w:right="36"/>
        <w:rPr>
          <w:sz w:val="18"/>
          <w:szCs w:val="18"/>
          <w:lang w:eastAsia="en-CA" w:bidi="he-IL"/>
        </w:rPr>
      </w:pPr>
      <w:r>
        <w:rPr>
          <w:sz w:val="18"/>
          <w:szCs w:val="18"/>
          <w:lang w:eastAsia="en-CA" w:bidi="he-IL"/>
        </w:rPr>
        <w:t>Removed all [Arch] tables as partitioning for each table has been added so that the current and historical data will reside in the same table in an interval of 366 days.</w:t>
      </w:r>
    </w:p>
    <w:p w14:paraId="1C6C8FBA" w14:textId="69EEF4A8" w:rsidR="00D733CA" w:rsidRDefault="00D733CA" w:rsidP="009510AE">
      <w:pPr>
        <w:pStyle w:val="CS-Bodytext"/>
        <w:numPr>
          <w:ilvl w:val="0"/>
          <w:numId w:val="98"/>
        </w:numPr>
        <w:tabs>
          <w:tab w:val="clear" w:pos="720"/>
        </w:tabs>
        <w:spacing w:beforeLines="60" w:before="144" w:afterLines="60" w:after="144"/>
        <w:ind w:right="36"/>
        <w:rPr>
          <w:sz w:val="18"/>
          <w:szCs w:val="18"/>
          <w:lang w:eastAsia="en-CA" w:bidi="he-IL"/>
        </w:rPr>
      </w:pPr>
      <w:r>
        <w:rPr>
          <w:sz w:val="18"/>
          <w:szCs w:val="18"/>
          <w:lang w:eastAsia="en-CA" w:bidi="he-IL"/>
        </w:rPr>
        <w:t xml:space="preserve">Only supporing SQL Server 2016 </w:t>
      </w:r>
      <w:r w:rsidR="000766B4">
        <w:rPr>
          <w:sz w:val="18"/>
          <w:szCs w:val="18"/>
          <w:lang w:eastAsia="en-CA" w:bidi="he-IL"/>
        </w:rPr>
        <w:t xml:space="preserve">or SQL Server Azure </w:t>
      </w:r>
      <w:r>
        <w:rPr>
          <w:sz w:val="18"/>
          <w:szCs w:val="18"/>
          <w:lang w:eastAsia="en-CA" w:bidi="he-IL"/>
        </w:rPr>
        <w:t>due to native SQL requirements “truncate table &lt;table&gt; with(partitions(n)).</w:t>
      </w:r>
      <w:r w:rsidR="000D3DCE">
        <w:rPr>
          <w:sz w:val="18"/>
          <w:szCs w:val="18"/>
          <w:lang w:eastAsia="en-CA" w:bidi="he-IL"/>
        </w:rPr>
        <w:t xml:space="preserve">   The ony datasource that is used is </w:t>
      </w:r>
      <w:r w:rsidR="000D3DCE" w:rsidRPr="000D3DCE">
        <w:rPr>
          <w:sz w:val="18"/>
          <w:szCs w:val="18"/>
          <w:lang w:eastAsia="en-CA" w:bidi="he-IL"/>
        </w:rPr>
        <w:t>KPI_sqlserver_2016</w:t>
      </w:r>
      <w:r w:rsidR="000D3DCE">
        <w:rPr>
          <w:sz w:val="18"/>
          <w:szCs w:val="18"/>
          <w:lang w:eastAsia="en-CA" w:bidi="he-IL"/>
        </w:rPr>
        <w:t xml:space="preserve">.  The other 2 datasources </w:t>
      </w:r>
      <w:r w:rsidR="000D3DCE" w:rsidRPr="000D3DCE">
        <w:rPr>
          <w:sz w:val="18"/>
          <w:szCs w:val="18"/>
          <w:lang w:eastAsia="en-CA" w:bidi="he-IL"/>
        </w:rPr>
        <w:t>KPI_sqlserver_201</w:t>
      </w:r>
      <w:r w:rsidR="000D3DCE">
        <w:rPr>
          <w:sz w:val="18"/>
          <w:szCs w:val="18"/>
          <w:lang w:eastAsia="en-CA" w:bidi="he-IL"/>
        </w:rPr>
        <w:t xml:space="preserve">2 and </w:t>
      </w:r>
      <w:r w:rsidR="000D3DCE" w:rsidRPr="000D3DCE">
        <w:rPr>
          <w:sz w:val="18"/>
          <w:szCs w:val="18"/>
          <w:lang w:eastAsia="en-CA" w:bidi="he-IL"/>
        </w:rPr>
        <w:t>KPI_sqlserver_201</w:t>
      </w:r>
      <w:r w:rsidR="000D3DCE">
        <w:rPr>
          <w:sz w:val="18"/>
          <w:szCs w:val="18"/>
          <w:lang w:eastAsia="en-CA" w:bidi="he-IL"/>
        </w:rPr>
        <w:t>4 have been dropped.</w:t>
      </w:r>
      <w:r w:rsidR="00CC56DA">
        <w:rPr>
          <w:sz w:val="18"/>
          <w:szCs w:val="18"/>
          <w:lang w:eastAsia="en-CA" w:bidi="he-IL"/>
        </w:rPr>
        <w:t xml:space="preserve">  This was necessary to simplify this offering.</w:t>
      </w:r>
    </w:p>
    <w:p w14:paraId="0F2CD056" w14:textId="69FC1807" w:rsidR="008A4874" w:rsidRDefault="008A4874" w:rsidP="009510AE">
      <w:pPr>
        <w:pStyle w:val="CS-Bodytext"/>
        <w:numPr>
          <w:ilvl w:val="0"/>
          <w:numId w:val="98"/>
        </w:numPr>
        <w:tabs>
          <w:tab w:val="clear" w:pos="720"/>
        </w:tabs>
        <w:spacing w:beforeLines="60" w:before="144" w:afterLines="60" w:after="144"/>
        <w:ind w:right="36"/>
        <w:rPr>
          <w:sz w:val="18"/>
          <w:szCs w:val="18"/>
          <w:lang w:eastAsia="en-CA" w:bidi="he-IL"/>
        </w:rPr>
      </w:pPr>
      <w:r>
        <w:rPr>
          <w:sz w:val="18"/>
          <w:szCs w:val="18"/>
          <w:lang w:eastAsia="en-CA" w:bidi="he-IL"/>
        </w:rPr>
        <w:t>Revised strategy for pRebuildIndexes.  Don’t turn off indexes.  Have other processes wait until it is finished using a gatekeeper methodology.</w:t>
      </w:r>
    </w:p>
    <w:p w14:paraId="0732C4D3" w14:textId="64AA41B5" w:rsidR="00AC04EB" w:rsidRDefault="00AC04EB" w:rsidP="009510AE">
      <w:pPr>
        <w:pStyle w:val="CS-Bodytext"/>
        <w:numPr>
          <w:ilvl w:val="0"/>
          <w:numId w:val="98"/>
        </w:numPr>
        <w:tabs>
          <w:tab w:val="clear" w:pos="720"/>
        </w:tabs>
        <w:spacing w:beforeLines="60" w:before="144" w:afterLines="60" w:after="144"/>
        <w:ind w:right="36"/>
        <w:rPr>
          <w:sz w:val="18"/>
          <w:szCs w:val="18"/>
          <w:lang w:eastAsia="en-CA" w:bidi="he-IL"/>
        </w:rPr>
      </w:pPr>
      <w:r>
        <w:rPr>
          <w:sz w:val="18"/>
          <w:szCs w:val="18"/>
          <w:lang w:eastAsia="en-CA" w:bidi="he-IL"/>
        </w:rPr>
        <w:t>Requires Utilities 2020Q201.</w:t>
      </w:r>
    </w:p>
    <w:p w14:paraId="03FA8CA1" w14:textId="1D308A66" w:rsidR="003F144E" w:rsidRPr="00122B65" w:rsidRDefault="003F144E" w:rsidP="003F144E">
      <w:pPr>
        <w:pStyle w:val="Heading3"/>
        <w:rPr>
          <w:lang w:eastAsia="en-CA" w:bidi="he-IL"/>
        </w:rPr>
      </w:pPr>
      <w:bookmarkStart w:id="312" w:name="_Toc41373976"/>
      <w:bookmarkStart w:id="313" w:name="_Toc104387093"/>
      <w:r>
        <w:rPr>
          <w:lang w:eastAsia="en-CA" w:bidi="he-IL"/>
        </w:rPr>
        <w:t>Release 2020</w:t>
      </w:r>
      <w:r w:rsidRPr="00122B65">
        <w:rPr>
          <w:lang w:eastAsia="en-CA" w:bidi="he-IL"/>
        </w:rPr>
        <w:t>Q</w:t>
      </w:r>
      <w:r>
        <w:rPr>
          <w:lang w:eastAsia="en-CA" w:bidi="he-IL"/>
        </w:rPr>
        <w:t>201</w:t>
      </w:r>
      <w:r w:rsidRPr="00122B65">
        <w:rPr>
          <w:lang w:eastAsia="en-CA" w:bidi="he-IL"/>
        </w:rPr>
        <w:t xml:space="preserve"> [</w:t>
      </w:r>
      <w:r>
        <w:rPr>
          <w:lang w:eastAsia="en-CA" w:bidi="he-IL"/>
        </w:rPr>
        <w:t>Apr</w:t>
      </w:r>
      <w:r w:rsidRPr="00122B65">
        <w:rPr>
          <w:lang w:eastAsia="en-CA" w:bidi="he-IL"/>
        </w:rPr>
        <w:t xml:space="preserve"> </w:t>
      </w:r>
      <w:r w:rsidR="004F3791">
        <w:rPr>
          <w:lang w:eastAsia="en-CA" w:bidi="he-IL"/>
        </w:rPr>
        <w:t>6</w:t>
      </w:r>
      <w:r>
        <w:rPr>
          <w:lang w:eastAsia="en-CA" w:bidi="he-IL"/>
        </w:rPr>
        <w:t xml:space="preserve"> 2020</w:t>
      </w:r>
      <w:r w:rsidRPr="00122B65">
        <w:rPr>
          <w:lang w:eastAsia="en-CA" w:bidi="he-IL"/>
        </w:rPr>
        <w:t>]</w:t>
      </w:r>
      <w:bookmarkEnd w:id="312"/>
      <w:bookmarkEnd w:id="313"/>
    </w:p>
    <w:p w14:paraId="3DF1C0C0" w14:textId="461CFA51" w:rsidR="003F144E" w:rsidRDefault="003F144E" w:rsidP="003F144E">
      <w:pPr>
        <w:pStyle w:val="CS-Bodytext"/>
        <w:numPr>
          <w:ilvl w:val="0"/>
          <w:numId w:val="11"/>
        </w:numPr>
        <w:spacing w:beforeLines="60" w:before="144" w:afterLines="60" w:after="144"/>
        <w:rPr>
          <w:sz w:val="18"/>
          <w:szCs w:val="18"/>
          <w:lang w:eastAsia="en-CA" w:bidi="he-IL"/>
        </w:rPr>
      </w:pPr>
      <w:r>
        <w:rPr>
          <w:sz w:val="18"/>
          <w:szCs w:val="18"/>
          <w:lang w:eastAsia="en-CA" w:bidi="he-IL"/>
        </w:rPr>
        <w:t>Release 2020Q201</w:t>
      </w:r>
    </w:p>
    <w:p w14:paraId="6C2FF9DB" w14:textId="77777777" w:rsidR="003F144E" w:rsidRPr="003F144E" w:rsidRDefault="003F144E" w:rsidP="003F144E">
      <w:pPr>
        <w:pStyle w:val="CS-Bodytext"/>
        <w:numPr>
          <w:ilvl w:val="1"/>
          <w:numId w:val="11"/>
        </w:numPr>
        <w:spacing w:beforeLines="60" w:before="144" w:afterLines="60" w:after="144"/>
        <w:rPr>
          <w:sz w:val="18"/>
          <w:szCs w:val="18"/>
          <w:lang w:eastAsia="en-CA" w:bidi="he-IL"/>
        </w:rPr>
      </w:pPr>
      <w:r w:rsidRPr="003F144E">
        <w:rPr>
          <w:sz w:val="18"/>
          <w:szCs w:val="18"/>
          <w:lang w:eastAsia="en-CA" w:bidi="he-IL"/>
        </w:rPr>
        <w:t>Patch includes all /System/ClusterSafeCache and /System/Helpers</w:t>
      </w:r>
    </w:p>
    <w:p w14:paraId="07913D2D" w14:textId="77777777" w:rsidR="003F144E" w:rsidRPr="003F144E" w:rsidRDefault="003F144E" w:rsidP="003F144E">
      <w:pPr>
        <w:pStyle w:val="CS-Bodytext"/>
        <w:numPr>
          <w:ilvl w:val="1"/>
          <w:numId w:val="11"/>
        </w:numPr>
        <w:spacing w:beforeLines="60" w:before="144" w:afterLines="60" w:after="144"/>
        <w:rPr>
          <w:sz w:val="18"/>
          <w:szCs w:val="18"/>
          <w:lang w:eastAsia="en-CA" w:bidi="he-IL"/>
        </w:rPr>
      </w:pPr>
      <w:r w:rsidRPr="003F144E">
        <w:rPr>
          <w:sz w:val="18"/>
          <w:szCs w:val="18"/>
          <w:lang w:eastAsia="en-CA" w:bidi="he-IL"/>
        </w:rPr>
        <w:t>Added check for a dedicated time keeper node so as to not execute procedures on it.</w:t>
      </w:r>
    </w:p>
    <w:p w14:paraId="69E48923" w14:textId="77777777" w:rsidR="003F144E" w:rsidRPr="003F144E" w:rsidRDefault="003F144E" w:rsidP="003F144E">
      <w:pPr>
        <w:pStyle w:val="CS-Bodytext"/>
        <w:numPr>
          <w:ilvl w:val="1"/>
          <w:numId w:val="11"/>
        </w:numPr>
        <w:spacing w:beforeLines="60" w:before="144" w:afterLines="60" w:after="144"/>
        <w:rPr>
          <w:sz w:val="18"/>
          <w:szCs w:val="18"/>
          <w:lang w:eastAsia="en-CA" w:bidi="he-IL"/>
        </w:rPr>
      </w:pPr>
      <w:r w:rsidRPr="003F144E">
        <w:rPr>
          <w:sz w:val="18"/>
          <w:szCs w:val="18"/>
          <w:lang w:eastAsia="en-CA" w:bidi="he-IL"/>
        </w:rPr>
        <w:t>Fixed issue with recognizing a cluster when perform DELETE or TRUNCATE properly.</w:t>
      </w:r>
    </w:p>
    <w:p w14:paraId="762829F1" w14:textId="6A3A1F6D" w:rsidR="003F144E" w:rsidRDefault="003F144E" w:rsidP="003F144E">
      <w:pPr>
        <w:pStyle w:val="CS-Bodytext"/>
        <w:numPr>
          <w:ilvl w:val="1"/>
          <w:numId w:val="11"/>
        </w:numPr>
        <w:spacing w:beforeLines="60" w:before="144" w:afterLines="60" w:after="144"/>
        <w:rPr>
          <w:sz w:val="18"/>
          <w:szCs w:val="18"/>
          <w:lang w:eastAsia="en-CA" w:bidi="he-IL"/>
        </w:rPr>
      </w:pPr>
      <w:r w:rsidRPr="003F144E">
        <w:rPr>
          <w:sz w:val="18"/>
          <w:szCs w:val="18"/>
          <w:lang w:eastAsia="en-CA" w:bidi="he-IL"/>
        </w:rPr>
        <w:t>Fixed Cache_METADATA_TABLES insert into METADATA_PRIVILEGES duplicate key.</w:t>
      </w:r>
    </w:p>
    <w:p w14:paraId="29461465" w14:textId="77777777" w:rsidR="004F3791" w:rsidRDefault="004F3791" w:rsidP="004F3791">
      <w:pPr>
        <w:pStyle w:val="CS-Bodytext"/>
        <w:numPr>
          <w:ilvl w:val="1"/>
          <w:numId w:val="11"/>
        </w:numPr>
        <w:spacing w:beforeLines="60" w:before="144" w:afterLines="60" w:after="144"/>
        <w:rPr>
          <w:sz w:val="18"/>
          <w:szCs w:val="18"/>
          <w:lang w:eastAsia="en-CA" w:bidi="he-IL"/>
        </w:rPr>
      </w:pPr>
      <w:r w:rsidRPr="004F3791">
        <w:rPr>
          <w:sz w:val="18"/>
          <w:szCs w:val="18"/>
          <w:lang w:eastAsia="en-CA" w:bidi="he-IL"/>
        </w:rPr>
        <w:t xml:space="preserve">Redo how the gateKeeper/gateKeeperCheck procedures detect cluster processing and wait for all nodes to complete.  </w:t>
      </w:r>
    </w:p>
    <w:p w14:paraId="52D49786" w14:textId="2F6327ED" w:rsidR="004F3791" w:rsidRDefault="004F3791" w:rsidP="004F3791">
      <w:pPr>
        <w:pStyle w:val="CS-Bodytext"/>
        <w:numPr>
          <w:ilvl w:val="2"/>
          <w:numId w:val="11"/>
        </w:numPr>
        <w:spacing w:beforeLines="60" w:before="144" w:afterLines="60" w:after="144"/>
        <w:rPr>
          <w:sz w:val="18"/>
          <w:szCs w:val="18"/>
          <w:lang w:eastAsia="en-CA" w:bidi="he-IL"/>
        </w:rPr>
      </w:pPr>
      <w:r w:rsidRPr="004F3791">
        <w:rPr>
          <w:sz w:val="18"/>
          <w:szCs w:val="18"/>
          <w:lang w:eastAsia="en-CA" w:bidi="he-IL"/>
        </w:rPr>
        <w:lastRenderedPageBreak/>
        <w:t>Potential issue:  If there is a cluster break and the nodes sub-partition and then there may be different number of nodes in each sub-partition which will surely throw off the computations in the gateKeeperCheck procedure.</w:t>
      </w:r>
    </w:p>
    <w:p w14:paraId="415999F4" w14:textId="77777777" w:rsidR="00753C61" w:rsidRPr="00753C61" w:rsidRDefault="00753C61" w:rsidP="00753C61">
      <w:pPr>
        <w:pStyle w:val="CS-Bodytext"/>
        <w:numPr>
          <w:ilvl w:val="1"/>
          <w:numId w:val="11"/>
        </w:numPr>
        <w:spacing w:beforeLines="60" w:before="144" w:afterLines="60" w:after="144"/>
        <w:rPr>
          <w:sz w:val="18"/>
          <w:szCs w:val="18"/>
          <w:lang w:eastAsia="en-CA" w:bidi="he-IL"/>
        </w:rPr>
      </w:pPr>
      <w:r w:rsidRPr="00753C61">
        <w:rPr>
          <w:sz w:val="18"/>
          <w:szCs w:val="18"/>
          <w:lang w:eastAsia="en-CA" w:bidi="he-IL"/>
        </w:rPr>
        <w:t>Published new resources:</w:t>
      </w:r>
    </w:p>
    <w:p w14:paraId="25740D91" w14:textId="7E3D117A" w:rsidR="00753C61" w:rsidRPr="00753C61" w:rsidRDefault="00753C61" w:rsidP="00753C61">
      <w:pPr>
        <w:pStyle w:val="CS-Bodytext"/>
        <w:numPr>
          <w:ilvl w:val="2"/>
          <w:numId w:val="11"/>
        </w:numPr>
        <w:spacing w:beforeLines="60" w:before="144" w:afterLines="60" w:after="144"/>
        <w:rPr>
          <w:sz w:val="18"/>
          <w:szCs w:val="18"/>
          <w:lang w:eastAsia="en-CA" w:bidi="he-IL"/>
        </w:rPr>
      </w:pPr>
      <w:r w:rsidRPr="00753C61">
        <w:rPr>
          <w:sz w:val="18"/>
          <w:szCs w:val="18"/>
          <w:lang w:eastAsia="en-CA" w:bidi="he-IL"/>
        </w:rPr>
        <w:t>/services/databases/ASAssets/KPImetrics/metadata/reportMetadataAllCount</w:t>
      </w:r>
    </w:p>
    <w:p w14:paraId="70394B0A" w14:textId="07D46498" w:rsidR="00753C61" w:rsidRPr="00753C61" w:rsidRDefault="00753C61" w:rsidP="00753C61">
      <w:pPr>
        <w:pStyle w:val="CS-Bodytext"/>
        <w:numPr>
          <w:ilvl w:val="2"/>
          <w:numId w:val="11"/>
        </w:numPr>
        <w:spacing w:beforeLines="60" w:before="144" w:afterLines="60" w:after="144"/>
        <w:rPr>
          <w:sz w:val="18"/>
          <w:szCs w:val="18"/>
          <w:lang w:eastAsia="en-CA" w:bidi="he-IL"/>
        </w:rPr>
      </w:pPr>
      <w:r w:rsidRPr="00753C61">
        <w:rPr>
          <w:sz w:val="18"/>
          <w:szCs w:val="18"/>
          <w:lang w:eastAsia="en-CA" w:bidi="he-IL"/>
        </w:rPr>
        <w:t>/services/databases/ASAssets/KPImetrics/metadata/reportMetadataAllCountArch</w:t>
      </w:r>
    </w:p>
    <w:p w14:paraId="6100B6E4" w14:textId="7A23C4A7" w:rsidR="00753C61" w:rsidRPr="00753C61" w:rsidRDefault="00753C61" w:rsidP="00753C61">
      <w:pPr>
        <w:pStyle w:val="CS-Bodytext"/>
        <w:numPr>
          <w:ilvl w:val="2"/>
          <w:numId w:val="11"/>
        </w:numPr>
        <w:spacing w:beforeLines="60" w:before="144" w:afterLines="60" w:after="144"/>
        <w:rPr>
          <w:sz w:val="18"/>
          <w:szCs w:val="18"/>
          <w:lang w:eastAsia="en-CA" w:bidi="he-IL"/>
        </w:rPr>
      </w:pPr>
      <w:r w:rsidRPr="00753C61">
        <w:rPr>
          <w:sz w:val="18"/>
          <w:szCs w:val="18"/>
          <w:lang w:eastAsia="en-CA" w:bidi="he-IL"/>
        </w:rPr>
        <w:t>/services/databases/ASAssets/KPImetrics/metrics/metrics_requests_groupby_date</w:t>
      </w:r>
    </w:p>
    <w:p w14:paraId="73753732" w14:textId="493C25AA" w:rsidR="00753C61" w:rsidRPr="00753C61" w:rsidRDefault="00753C61" w:rsidP="00753C61">
      <w:pPr>
        <w:pStyle w:val="CS-Bodytext"/>
        <w:numPr>
          <w:ilvl w:val="2"/>
          <w:numId w:val="11"/>
        </w:numPr>
        <w:spacing w:beforeLines="60" w:before="144" w:afterLines="60" w:after="144"/>
        <w:rPr>
          <w:sz w:val="18"/>
          <w:szCs w:val="18"/>
          <w:lang w:eastAsia="en-CA" w:bidi="he-IL"/>
        </w:rPr>
      </w:pPr>
      <w:r w:rsidRPr="00753C61">
        <w:rPr>
          <w:sz w:val="18"/>
          <w:szCs w:val="18"/>
          <w:lang w:eastAsia="en-CA" w:bidi="he-IL"/>
        </w:rPr>
        <w:t>/services/databases/ASAssets/KPImetrics/metrics/metrics_requests_groupby_nodehost_nodeport</w:t>
      </w:r>
    </w:p>
    <w:p w14:paraId="72D3685B" w14:textId="237DD349" w:rsidR="00753C61" w:rsidRPr="00753C61" w:rsidRDefault="00753C61" w:rsidP="00753C61">
      <w:pPr>
        <w:pStyle w:val="CS-Bodytext"/>
        <w:numPr>
          <w:ilvl w:val="2"/>
          <w:numId w:val="11"/>
        </w:numPr>
        <w:spacing w:beforeLines="60" w:before="144" w:afterLines="60" w:after="144"/>
        <w:rPr>
          <w:sz w:val="18"/>
          <w:szCs w:val="18"/>
          <w:lang w:eastAsia="en-CA" w:bidi="he-IL"/>
        </w:rPr>
      </w:pPr>
      <w:r w:rsidRPr="00753C61">
        <w:rPr>
          <w:sz w:val="18"/>
          <w:szCs w:val="18"/>
          <w:lang w:eastAsia="en-CA" w:bidi="he-IL"/>
        </w:rPr>
        <w:t>/services/databases/ASAssets/KPImetrics/metrics/metrics_resources_usage_groupby_date</w:t>
      </w:r>
    </w:p>
    <w:p w14:paraId="33575A2E" w14:textId="2D1F59E8" w:rsidR="00753C61" w:rsidRPr="00753C61" w:rsidRDefault="00753C61" w:rsidP="00753C61">
      <w:pPr>
        <w:pStyle w:val="CS-Bodytext"/>
        <w:numPr>
          <w:ilvl w:val="2"/>
          <w:numId w:val="11"/>
        </w:numPr>
        <w:spacing w:beforeLines="60" w:before="144" w:afterLines="60" w:after="144"/>
        <w:rPr>
          <w:sz w:val="18"/>
          <w:szCs w:val="18"/>
          <w:lang w:eastAsia="en-CA" w:bidi="he-IL"/>
        </w:rPr>
      </w:pPr>
      <w:r w:rsidRPr="00753C61">
        <w:rPr>
          <w:sz w:val="18"/>
          <w:szCs w:val="18"/>
          <w:lang w:eastAsia="en-CA" w:bidi="he-IL"/>
        </w:rPr>
        <w:t>/services/databases/ASAssets/KPImetrics/metrics/metrics_resources_usage_groupby_nodehost_nodeport</w:t>
      </w:r>
    </w:p>
    <w:p w14:paraId="392B5893" w14:textId="26C8F093" w:rsidR="00753C61" w:rsidRPr="00753C61" w:rsidRDefault="00753C61" w:rsidP="00753C61">
      <w:pPr>
        <w:pStyle w:val="CS-Bodytext"/>
        <w:numPr>
          <w:ilvl w:val="2"/>
          <w:numId w:val="11"/>
        </w:numPr>
        <w:spacing w:beforeLines="60" w:before="144" w:afterLines="60" w:after="144"/>
        <w:rPr>
          <w:sz w:val="18"/>
          <w:szCs w:val="18"/>
          <w:lang w:eastAsia="en-CA" w:bidi="he-IL"/>
        </w:rPr>
      </w:pPr>
      <w:r w:rsidRPr="00753C61">
        <w:rPr>
          <w:sz w:val="18"/>
          <w:szCs w:val="18"/>
          <w:lang w:eastAsia="en-CA" w:bidi="he-IL"/>
        </w:rPr>
        <w:t>/services/databases/ASAssets/KPImetrics/metrics/metrics_sessions_groupby_date</w:t>
      </w:r>
    </w:p>
    <w:p w14:paraId="09FF6FEA" w14:textId="1961DDBB" w:rsidR="00753C61" w:rsidRDefault="00753C61" w:rsidP="00753C61">
      <w:pPr>
        <w:pStyle w:val="CS-Bodytext"/>
        <w:numPr>
          <w:ilvl w:val="2"/>
          <w:numId w:val="11"/>
        </w:numPr>
        <w:spacing w:beforeLines="60" w:before="144" w:afterLines="60" w:after="144"/>
        <w:rPr>
          <w:sz w:val="18"/>
          <w:szCs w:val="18"/>
          <w:lang w:eastAsia="en-CA" w:bidi="he-IL"/>
        </w:rPr>
      </w:pPr>
      <w:r w:rsidRPr="00753C61">
        <w:rPr>
          <w:sz w:val="18"/>
          <w:szCs w:val="18"/>
          <w:lang w:eastAsia="en-CA" w:bidi="he-IL"/>
        </w:rPr>
        <w:t>/services/databases/ASAssets/KPImetrics/metrics/metrics_sessions_groupby_nodehost_nodeport</w:t>
      </w:r>
    </w:p>
    <w:p w14:paraId="056265F5" w14:textId="77777777" w:rsidR="00845862" w:rsidRPr="00845862" w:rsidRDefault="00845862" w:rsidP="00845862">
      <w:pPr>
        <w:pStyle w:val="CS-Bodytext"/>
        <w:numPr>
          <w:ilvl w:val="1"/>
          <w:numId w:val="11"/>
        </w:numPr>
        <w:spacing w:beforeLines="60" w:before="144" w:afterLines="60" w:after="144"/>
        <w:rPr>
          <w:sz w:val="18"/>
          <w:szCs w:val="18"/>
          <w:lang w:eastAsia="en-CA" w:bidi="he-IL"/>
        </w:rPr>
      </w:pPr>
      <w:r w:rsidRPr="00845862">
        <w:rPr>
          <w:sz w:val="18"/>
          <w:szCs w:val="18"/>
          <w:lang w:eastAsia="en-CA" w:bidi="he-IL"/>
        </w:rPr>
        <w:t>Upgrade Changes:</w:t>
      </w:r>
    </w:p>
    <w:p w14:paraId="2AEE1B55" w14:textId="282526F3" w:rsidR="00845862" w:rsidRPr="00845862" w:rsidRDefault="00845862" w:rsidP="00845862">
      <w:pPr>
        <w:pStyle w:val="CS-Bodytext"/>
        <w:numPr>
          <w:ilvl w:val="2"/>
          <w:numId w:val="11"/>
        </w:numPr>
        <w:spacing w:beforeLines="60" w:before="144" w:afterLines="60" w:after="144"/>
        <w:rPr>
          <w:sz w:val="18"/>
          <w:szCs w:val="18"/>
          <w:lang w:eastAsia="en-CA" w:bidi="he-IL"/>
        </w:rPr>
      </w:pPr>
      <w:r w:rsidRPr="00845862">
        <w:rPr>
          <w:sz w:val="18"/>
          <w:szCs w:val="18"/>
          <w:lang w:eastAsia="en-CA" w:bidi="he-IL"/>
        </w:rPr>
        <w:t>modify_LDAP_PERSON - Added a list of columns to be removed from LDAP_PERSON in order to simplify and reduce overhead.  See removeColumnList.</w:t>
      </w:r>
    </w:p>
    <w:p w14:paraId="5A840AE0" w14:textId="6AF36A57" w:rsidR="00845862" w:rsidRPr="00845862" w:rsidRDefault="00845862" w:rsidP="00845862">
      <w:pPr>
        <w:pStyle w:val="CS-Bodytext"/>
        <w:numPr>
          <w:ilvl w:val="2"/>
          <w:numId w:val="11"/>
        </w:numPr>
        <w:spacing w:beforeLines="60" w:before="144" w:afterLines="60" w:after="144"/>
        <w:rPr>
          <w:sz w:val="18"/>
          <w:szCs w:val="18"/>
          <w:lang w:eastAsia="en-CA" w:bidi="he-IL"/>
        </w:rPr>
      </w:pPr>
      <w:r w:rsidRPr="00845862">
        <w:rPr>
          <w:sz w:val="18"/>
          <w:szCs w:val="18"/>
          <w:lang w:eastAsia="en-CA" w:bidi="he-IL"/>
        </w:rPr>
        <w:t>04_pqCreateDrop_KPI_Tables_sqlserver_kpi2_tables - Create multiple tables for METRICS_ALL_RESOURCES, METRICS_ALL_USERS and LDAP_PERSON</w:t>
      </w:r>
      <w:r>
        <w:rPr>
          <w:sz w:val="18"/>
          <w:szCs w:val="18"/>
          <w:lang w:eastAsia="en-CA" w:bidi="he-IL"/>
        </w:rPr>
        <w:t xml:space="preserve"> </w:t>
      </w:r>
      <w:r w:rsidRPr="00845862">
        <w:rPr>
          <w:sz w:val="18"/>
          <w:szCs w:val="18"/>
          <w:lang w:eastAsia="en-CA" w:bidi="he-IL"/>
        </w:rPr>
        <w:t>that will be used for loading and access.  1) Keep tables accessible all the time while loading new data. 2) Increase parallel NODE load and efficiency by removing the gatekeeper.</w:t>
      </w:r>
    </w:p>
    <w:p w14:paraId="2F5011CF" w14:textId="7F821F1E" w:rsidR="00C80299" w:rsidRPr="00122B65" w:rsidRDefault="00C80299" w:rsidP="00C80299">
      <w:pPr>
        <w:pStyle w:val="Heading3"/>
        <w:rPr>
          <w:lang w:eastAsia="en-CA" w:bidi="he-IL"/>
        </w:rPr>
      </w:pPr>
      <w:bookmarkStart w:id="314" w:name="_Toc41373977"/>
      <w:bookmarkStart w:id="315" w:name="_Toc104387094"/>
      <w:r>
        <w:rPr>
          <w:lang w:eastAsia="en-CA" w:bidi="he-IL"/>
        </w:rPr>
        <w:t>Release 2020</w:t>
      </w:r>
      <w:r w:rsidRPr="00122B65">
        <w:rPr>
          <w:lang w:eastAsia="en-CA" w:bidi="he-IL"/>
        </w:rPr>
        <w:t>Q</w:t>
      </w:r>
      <w:r>
        <w:rPr>
          <w:lang w:eastAsia="en-CA" w:bidi="he-IL"/>
        </w:rPr>
        <w:t>200</w:t>
      </w:r>
      <w:r w:rsidRPr="00122B65">
        <w:rPr>
          <w:lang w:eastAsia="en-CA" w:bidi="he-IL"/>
        </w:rPr>
        <w:t xml:space="preserve"> [</w:t>
      </w:r>
      <w:r>
        <w:rPr>
          <w:lang w:eastAsia="en-CA" w:bidi="he-IL"/>
        </w:rPr>
        <w:t>Mar</w:t>
      </w:r>
      <w:r w:rsidRPr="00122B65">
        <w:rPr>
          <w:lang w:eastAsia="en-CA" w:bidi="he-IL"/>
        </w:rPr>
        <w:t xml:space="preserve"> </w:t>
      </w:r>
      <w:r>
        <w:rPr>
          <w:lang w:eastAsia="en-CA" w:bidi="he-IL"/>
        </w:rPr>
        <w:t>12 2020</w:t>
      </w:r>
      <w:r w:rsidRPr="00122B65">
        <w:rPr>
          <w:lang w:eastAsia="en-CA" w:bidi="he-IL"/>
        </w:rPr>
        <w:t>]</w:t>
      </w:r>
      <w:bookmarkEnd w:id="314"/>
      <w:bookmarkEnd w:id="315"/>
    </w:p>
    <w:p w14:paraId="2DB45092" w14:textId="4C4DB67A" w:rsidR="00F4079D" w:rsidRDefault="00F4079D" w:rsidP="00C80299">
      <w:pPr>
        <w:pStyle w:val="CS-Bodytext"/>
        <w:numPr>
          <w:ilvl w:val="0"/>
          <w:numId w:val="11"/>
        </w:numPr>
        <w:spacing w:beforeLines="60" w:before="144" w:afterLines="60" w:after="144"/>
        <w:rPr>
          <w:sz w:val="18"/>
          <w:szCs w:val="18"/>
          <w:lang w:eastAsia="en-CA" w:bidi="he-IL"/>
        </w:rPr>
      </w:pPr>
      <w:r>
        <w:rPr>
          <w:sz w:val="18"/>
          <w:szCs w:val="18"/>
          <w:lang w:eastAsia="en-CA" w:bidi="he-IL"/>
        </w:rPr>
        <w:t>Release 2020Q200</w:t>
      </w:r>
    </w:p>
    <w:p w14:paraId="7983B1EC" w14:textId="0F3BBB68" w:rsidR="00F4079D" w:rsidRDefault="00F4079D" w:rsidP="00F4079D">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Includes 2020.102 + Requires Utilities 2020Q200 to synchronize with migrated utilities required by KPImetrics.</w:t>
      </w:r>
    </w:p>
    <w:p w14:paraId="65377B5D" w14:textId="7E78734A" w:rsidR="00F4079D" w:rsidRPr="00F4079D" w:rsidRDefault="00F4079D" w:rsidP="00F4079D">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Installation</w:t>
      </w:r>
      <w:r>
        <w:rPr>
          <w:sz w:val="18"/>
          <w:szCs w:val="18"/>
          <w:lang w:eastAsia="en-CA" w:bidi="he-IL"/>
        </w:rPr>
        <w:t xml:space="preserve"> – </w:t>
      </w:r>
      <w:r w:rsidRPr="00F4079D">
        <w:rPr>
          <w:sz w:val="18"/>
          <w:szCs w:val="18"/>
          <w:lang w:eastAsia="en-CA" w:bidi="he-IL"/>
        </w:rPr>
        <w:t>MOVE OR UPDATED THE FOLLOWING TO Utilities 2020Q200</w:t>
      </w:r>
    </w:p>
    <w:p w14:paraId="5F437103" w14:textId="77777777" w:rsidR="00F4079D" w:rsidRPr="00F4079D" w:rsidRDefault="00F4079D" w:rsidP="00F4079D">
      <w:pPr>
        <w:pStyle w:val="CS-Bodytext"/>
        <w:numPr>
          <w:ilvl w:val="2"/>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/shared/ASAssets/KPImetrics/Physical/Metadata/System/Helpers/freeUnusedMemory</w:t>
      </w:r>
    </w:p>
    <w:p w14:paraId="395360D3" w14:textId="77777777" w:rsidR="00F4079D" w:rsidRPr="00F4079D" w:rsidRDefault="00F4079D" w:rsidP="00F4079D">
      <w:pPr>
        <w:pStyle w:val="CS-Bodytext"/>
        <w:numPr>
          <w:ilvl w:val="2"/>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/shared/ASAssets/KPImetrics/Physical/Metadata/System/Helpers/getBasicResourceCursor_PROCEDURE_CURSOR</w:t>
      </w:r>
    </w:p>
    <w:p w14:paraId="4EB6453C" w14:textId="77777777" w:rsidR="00F4079D" w:rsidRPr="00F4079D" w:rsidRDefault="00F4079D" w:rsidP="00F4079D">
      <w:pPr>
        <w:pStyle w:val="CS-Bodytext"/>
        <w:numPr>
          <w:ilvl w:val="2"/>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/shared/ASAssets/KPImetrics/Physical/Metadata/System/Helpers/getBasicResourceCursor_SQL_TABLE</w:t>
      </w:r>
    </w:p>
    <w:p w14:paraId="418AECAF" w14:textId="77777777" w:rsidR="00F4079D" w:rsidRPr="00F4079D" w:rsidRDefault="00F4079D" w:rsidP="00F4079D">
      <w:pPr>
        <w:pStyle w:val="CS-Bodytext"/>
        <w:numPr>
          <w:ilvl w:val="2"/>
          <w:numId w:val="11"/>
        </w:numPr>
        <w:spacing w:beforeLines="60" w:before="144" w:afterLines="60" w:after="144"/>
        <w:rPr>
          <w:sz w:val="18"/>
          <w:szCs w:val="18"/>
          <w:lang w:eastAsia="en-CA" w:bidi="he-IL"/>
        </w:rPr>
      </w:pPr>
      <w:r w:rsidRPr="00F4079D">
        <w:rPr>
          <w:sz w:val="18"/>
          <w:szCs w:val="18"/>
          <w:lang w:eastAsia="en-CA" w:bidi="he-IL"/>
        </w:rPr>
        <w:t>/shared/ASAssets/KPImetrics_installation/Helpers/Utilities/copyResource</w:t>
      </w:r>
    </w:p>
    <w:p w14:paraId="09A6BFE8" w14:textId="77777777" w:rsidR="00F4079D" w:rsidRPr="00F4079D" w:rsidRDefault="00F4079D" w:rsidP="00F4079D">
      <w:pPr>
        <w:pStyle w:val="CS-Bodytext"/>
        <w:numPr>
          <w:ilvl w:val="2"/>
          <w:numId w:val="11"/>
        </w:numPr>
        <w:spacing w:beforeLines="60" w:before="144" w:afterLines="60" w:after="144"/>
        <w:rPr>
          <w:sz w:val="18"/>
          <w:szCs w:val="18"/>
          <w:lang w:eastAsia="en-CA" w:bidi="he-IL"/>
        </w:rPr>
      </w:pPr>
      <w:r w:rsidRPr="00F4079D">
        <w:rPr>
          <w:sz w:val="18"/>
          <w:szCs w:val="18"/>
          <w:lang w:eastAsia="en-CA" w:bidi="he-IL"/>
        </w:rPr>
        <w:t>/shared/ASAssets/KPImetrics_installation/Helpers/Utilities/getConstantV2</w:t>
      </w:r>
    </w:p>
    <w:p w14:paraId="5D1CE1F3" w14:textId="77777777" w:rsidR="00F4079D" w:rsidRPr="00F4079D" w:rsidRDefault="00F4079D" w:rsidP="00F4079D">
      <w:pPr>
        <w:pStyle w:val="CS-Bodytext"/>
        <w:numPr>
          <w:ilvl w:val="2"/>
          <w:numId w:val="11"/>
        </w:numPr>
        <w:spacing w:beforeLines="60" w:before="144" w:afterLines="60" w:after="144"/>
        <w:rPr>
          <w:sz w:val="18"/>
          <w:szCs w:val="18"/>
          <w:lang w:eastAsia="en-CA" w:bidi="he-IL"/>
        </w:rPr>
      </w:pPr>
      <w:r w:rsidRPr="00F4079D">
        <w:rPr>
          <w:sz w:val="18"/>
          <w:szCs w:val="18"/>
          <w:lang w:eastAsia="en-CA" w:bidi="he-IL"/>
        </w:rPr>
        <w:t>/shared/ASAssets/KPImetrics_installation/Helpers/Utilities/getTrigger</w:t>
      </w:r>
    </w:p>
    <w:p w14:paraId="381509BC" w14:textId="77777777" w:rsidR="00F4079D" w:rsidRPr="00F4079D" w:rsidRDefault="00F4079D" w:rsidP="00F4079D">
      <w:pPr>
        <w:pStyle w:val="CS-Bodytext"/>
        <w:numPr>
          <w:ilvl w:val="2"/>
          <w:numId w:val="11"/>
        </w:numPr>
        <w:spacing w:beforeLines="60" w:before="144" w:afterLines="60" w:after="144"/>
        <w:rPr>
          <w:sz w:val="18"/>
          <w:szCs w:val="18"/>
          <w:lang w:eastAsia="en-CA" w:bidi="he-IL"/>
        </w:rPr>
      </w:pPr>
      <w:r w:rsidRPr="00F4079D">
        <w:rPr>
          <w:sz w:val="18"/>
          <w:szCs w:val="18"/>
          <w:lang w:eastAsia="en-CA" w:bidi="he-IL"/>
        </w:rPr>
        <w:t>/shared/ASAssets/KPImetrics_installation/Helpers/Utilities/updateResourceEnabled</w:t>
      </w:r>
    </w:p>
    <w:p w14:paraId="1A233EB3" w14:textId="77777777" w:rsidR="00F4079D" w:rsidRPr="00F4079D" w:rsidRDefault="00F4079D" w:rsidP="00F4079D">
      <w:pPr>
        <w:pStyle w:val="CS-Bodytext"/>
        <w:numPr>
          <w:ilvl w:val="2"/>
          <w:numId w:val="11"/>
        </w:numPr>
        <w:spacing w:beforeLines="60" w:before="144" w:afterLines="60" w:after="144"/>
        <w:rPr>
          <w:sz w:val="18"/>
          <w:szCs w:val="18"/>
          <w:lang w:eastAsia="en-CA" w:bidi="he-IL"/>
        </w:rPr>
      </w:pPr>
      <w:r w:rsidRPr="00F4079D">
        <w:rPr>
          <w:sz w:val="18"/>
          <w:szCs w:val="18"/>
          <w:lang w:eastAsia="en-CA" w:bidi="he-IL"/>
        </w:rPr>
        <w:t>/shared/ASAssets/KPImetrics_installation/Helpers/Utilities/updateUser</w:t>
      </w:r>
    </w:p>
    <w:p w14:paraId="2677B882" w14:textId="2711CC7D" w:rsidR="00F4079D" w:rsidRPr="00F4079D" w:rsidRDefault="00F4079D" w:rsidP="00F4079D">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lastRenderedPageBreak/>
        <w:t xml:space="preserve">Cache_METADATA_TABLES </w:t>
      </w:r>
      <w:r>
        <w:rPr>
          <w:sz w:val="18"/>
          <w:szCs w:val="18"/>
          <w:lang w:eastAsia="en-CA" w:bidi="he-IL"/>
        </w:rPr>
        <w:t xml:space="preserve"> - </w:t>
      </w:r>
      <w:r w:rsidRPr="00F4079D">
        <w:rPr>
          <w:sz w:val="18"/>
          <w:szCs w:val="18"/>
          <w:lang w:eastAsia="en-CA" w:bidi="he-IL"/>
        </w:rPr>
        <w:t>Updated to use Utilities 2020Q200 instead of KPImetrics local version of Utilities mentioned below.</w:t>
      </w:r>
    </w:p>
    <w:p w14:paraId="59EE09A0" w14:textId="77777777" w:rsidR="00F4079D" w:rsidRPr="00F4079D" w:rsidRDefault="00F4079D" w:rsidP="00F4079D">
      <w:pPr>
        <w:pStyle w:val="CS-Bodytext"/>
        <w:numPr>
          <w:ilvl w:val="2"/>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/shared/ASAssets/KPImetrics/Physical/Metadata/System/Helpers/freeUnusedMemory</w:t>
      </w:r>
    </w:p>
    <w:p w14:paraId="1BF41405" w14:textId="77777777" w:rsidR="00F4079D" w:rsidRPr="00F4079D" w:rsidRDefault="00F4079D" w:rsidP="00F4079D">
      <w:pPr>
        <w:pStyle w:val="CS-Bodytext"/>
        <w:numPr>
          <w:ilvl w:val="2"/>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/shared/ASAssets/KPImetrics/Physical/Metadata/System/Helpers/getBasicResourceCursor_PROCEDURE_CURSOR</w:t>
      </w:r>
    </w:p>
    <w:p w14:paraId="69E35041" w14:textId="7DB0D5EF" w:rsidR="00F4079D" w:rsidRDefault="00F4079D" w:rsidP="00F4079D">
      <w:pPr>
        <w:pStyle w:val="CS-Bodytext"/>
        <w:numPr>
          <w:ilvl w:val="2"/>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/shared/ASAssets/KPImetrics/Physical/Metadata/System/Helpers/getBasicResourceCursor_SQL_TABLE</w:t>
      </w:r>
    </w:p>
    <w:p w14:paraId="4AE60383" w14:textId="0D6F0706" w:rsidR="00F4079D" w:rsidRPr="007C39DF" w:rsidRDefault="00C80299" w:rsidP="007C39DF">
      <w:pPr>
        <w:pStyle w:val="CS-Bodytext"/>
        <w:numPr>
          <w:ilvl w:val="0"/>
          <w:numId w:val="11"/>
        </w:numPr>
        <w:spacing w:beforeLines="60" w:before="144" w:afterLines="60" w:after="144"/>
        <w:rPr>
          <w:sz w:val="18"/>
          <w:szCs w:val="18"/>
          <w:lang w:eastAsia="en-CA" w:bidi="he-IL"/>
        </w:rPr>
      </w:pPr>
      <w:r>
        <w:rPr>
          <w:sz w:val="18"/>
          <w:szCs w:val="18"/>
          <w:lang w:eastAsia="en-CA" w:bidi="he-IL"/>
        </w:rPr>
        <w:t>Includes patch 2020Q102</w:t>
      </w:r>
      <w:r w:rsidR="007C39DF">
        <w:rPr>
          <w:sz w:val="18"/>
          <w:szCs w:val="18"/>
          <w:lang w:eastAsia="en-CA" w:bidi="he-IL"/>
        </w:rPr>
        <w:t xml:space="preserve"> – </w:t>
      </w:r>
      <w:r w:rsidR="00F4079D" w:rsidRPr="007C39DF">
        <w:rPr>
          <w:sz w:val="18"/>
          <w:szCs w:val="18"/>
          <w:lang w:eastAsia="en-CA" w:bidi="he-IL"/>
        </w:rPr>
        <w:t>Modified to alleviate SQL Server blocking</w:t>
      </w:r>
    </w:p>
    <w:p w14:paraId="41671B9C"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/shared/ASAssets/KPImetrics/Physical/Physical/KPI_oracle/00_ExecuteDMLSelect - generic select and response</w:t>
      </w:r>
    </w:p>
    <w:p w14:paraId="2B9B01DF"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/shared/ASAssets/KPImetrics/Physical/Physical/KPI_sqlserver/00_ExecuteDMLSelect - generic select and response</w:t>
      </w:r>
    </w:p>
    <w:p w14:paraId="74A38573"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/shared/ASAssets/KPImetrics/Physical/Metadata/System/Helpers/pStartWorkflow - use getTableCount()</w:t>
      </w:r>
    </w:p>
    <w:p w14:paraId="40438AE2"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/shared/ASAssets/KPImetrics/Physical/Metadata/System/Helpers/gateKeeperCheck - use getTableCount()</w:t>
      </w:r>
    </w:p>
    <w:p w14:paraId="7A33CE8C"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/shared/ASAssets/KPImetrics/Physical/Metadata/System/Helpers/getBasicResourceCursor_PROCEDURE_CURSOR</w:t>
      </w:r>
    </w:p>
    <w:p w14:paraId="3087D7E2"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/shared/ASAssets/KPImetrics/Physical/Metadata/System/Helpers/getBasicResourceCursor_SQL_TABLE</w:t>
      </w:r>
    </w:p>
    <w:p w14:paraId="6671B8DD"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/shared/ASAssets/KPImetrics/Physical/Metadata/System/Helpers/getResourceAttributesNormalized</w:t>
      </w:r>
    </w:p>
    <w:p w14:paraId="33CDE63B"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/shared/ASAssets/KPImetrics/Physical/Metadata/System/Helpers/executeMetricsSqlControl</w:t>
      </w:r>
    </w:p>
    <w:p w14:paraId="7D062724"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/shared/ASAssets/KPImetrics/Physical/Metadata/System/Helpers/pUpdateEventRegLog</w:t>
      </w:r>
    </w:p>
    <w:p w14:paraId="70189BBE"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/shared/ASAssets/KPImetrics/Physical/Metadata/System/Helpers/verifyProcessRunningMetricsJobDetails</w:t>
      </w:r>
    </w:p>
    <w:p w14:paraId="7B1BB80A"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/shared/ASAssets/KPImetrics/Physical/Metadata/System/ClusterSafeCache/Cache_METADATA_TABLES</w:t>
      </w:r>
    </w:p>
    <w:p w14:paraId="717046C0"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/shared/ASAssets/KPImetrics/Physical/Metadata/System/ClusterSafeCache/pMETRICS_ALL_TABLES_exec</w:t>
      </w:r>
    </w:p>
    <w:p w14:paraId="7B571BF9"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/shared/ASAssets/KPImetrics/Physical/Metadata/System/ClusterSafeCache/pMETRICS_DELETE_COLLECTION_exec</w:t>
      </w:r>
    </w:p>
    <w:p w14:paraId="57D912C5"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/shared/ASAssets/KPImetrics/Physical/Metadata/System/ClusterSafeCache/pValidateUpdateStatusTables</w:t>
      </w:r>
    </w:p>
    <w:p w14:paraId="3DB1FE63"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/shared/ASAssets/KPImetrics/Physical/Metadata/System/ClusterSafeCache/pCheckDBMSSchedulerError</w:t>
      </w:r>
    </w:p>
    <w:p w14:paraId="7078E83D"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/shared/ASAssets/KPImetrics/Physical/Metadata/System/ClusterSafeCache/pRebuildIndexes</w:t>
      </w:r>
    </w:p>
    <w:p w14:paraId="697268EA"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/shared/ASAssets/KPImetrics/Physical/Metadata/System/ClusterSafeCache/pValidateUpdateStatusTables</w:t>
      </w:r>
    </w:p>
    <w:p w14:paraId="652FC37B"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lastRenderedPageBreak/>
        <w:t>/shared/ASAssets/KPImetrics/Physical/Metadata/System/ClusterSafeCache/pCheckCISWorkflowStatusFail</w:t>
      </w:r>
    </w:p>
    <w:p w14:paraId="746B23CA"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/shared/ASAssets/KPImetrics/Physical/Metadata/System/ClusterSafeCache/pCheckMetricsActivity</w:t>
      </w:r>
    </w:p>
    <w:p w14:paraId="4D4901FB"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/shared/ASAssets/KPImetrics/Physical/Metadata/System/ClusterSafeCache/pPurgeData</w:t>
      </w:r>
    </w:p>
    <w:p w14:paraId="04DDCEEE"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/shared/ASAssets/KPImetrics/Physical/Metadata/System/ClusterSafeCache/Cache_ALL_RESOURCES</w:t>
      </w:r>
    </w:p>
    <w:p w14:paraId="4C5844A5"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/shared/ASAssets/KPImetrics/Physical/Metadata/System/ClusterSafeCache/Cache_ALL_USERS</w:t>
      </w:r>
    </w:p>
    <w:p w14:paraId="714E5304"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/shared/ASAssets/KPImetrics/Physical/Metadata/System/ClusterSafeCache/Cache_AllCustom_AccessByUserOverTime</w:t>
      </w:r>
    </w:p>
    <w:p w14:paraId="64D3C1ED"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/shared/ASAssets/KPImetrics/Physical/Metadata/System/ClusterSafeCache/Cache_AllCustom_ActiveResourcesOverPeriodOfTime</w:t>
      </w:r>
    </w:p>
    <w:p w14:paraId="2AC39C82"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/shared/ASAssets/KPImetrics/Physical/Metadata/System/ClusterSafeCache/Cache_CIS_SYSTEM_RESOURCES</w:t>
      </w:r>
    </w:p>
    <w:p w14:paraId="2D57E0EC"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/shared/ASAssets/KPImetrics/Physical/Metadata/System/ClusterSafeCache/Cache_LOG_DISK</w:t>
      </w:r>
    </w:p>
    <w:p w14:paraId="1F5C9255"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/shared/ASAssets/KPImetrics/Physical/Metadata/System/ClusterSafeCache/Cache_LOG_IO</w:t>
      </w:r>
    </w:p>
    <w:p w14:paraId="3D667D21"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/shared/ASAssets/KPImetrics/Physical/Metadata/System/ClusterSafeCache/Cache_LOG_MEMORY</w:t>
      </w:r>
    </w:p>
    <w:p w14:paraId="1FDB21F3"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/shared/ASAssets/KPImetrics/Physical/Metadata/System/ClusterSafeCache/Cache_SYS_DATASOURCES</w:t>
      </w:r>
    </w:p>
    <w:p w14:paraId="34B21B47"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/shared/ASAssets/KPImetrics/Physical/Metadata/System/ClusterSafeCache/Cache_METRICS_SQL_REQUEST_EXEC</w:t>
      </w:r>
    </w:p>
    <w:p w14:paraId="2FCD4EE2"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/shared/ASAssets/KPImetrics/Physical/Metadata/System/ClusterSafeCache/Cache_METRICS_SQL_REQUEST_EXEC_ADHOC</w:t>
      </w:r>
    </w:p>
    <w:p w14:paraId="7257F0A4"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/shared/ASAssets/KPImetrics/Physical/Metadata/System/ClusterSafeCache/Cache_METRICS_SQL_REQUEST_EXEC_REPROCESS</w:t>
      </w:r>
    </w:p>
    <w:p w14:paraId="0BD71D04" w14:textId="32B7BACA" w:rsid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/shared/ASAssets/KPImetrics/Physical/Metadata/System/ClusterSafeCache/Cache_METRICS_SQL_RESOURCE_LINEAGE</w:t>
      </w:r>
    </w:p>
    <w:p w14:paraId="77200447"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 xml:space="preserve">/shared/ASAssets/KPImetrics/Physical/Metadata/System/ALL_RESOURCES </w:t>
      </w:r>
    </w:p>
    <w:p w14:paraId="22510A5C" w14:textId="0D05FB3B" w:rsidR="00F4079D" w:rsidRPr="00F4079D" w:rsidRDefault="00F4079D" w:rsidP="007C39DF">
      <w:pPr>
        <w:pStyle w:val="CS-Bodytext"/>
        <w:numPr>
          <w:ilvl w:val="2"/>
          <w:numId w:val="11"/>
        </w:numPr>
        <w:spacing w:beforeLines="60" w:before="144" w:afterLines="60" w:after="144"/>
        <w:rPr>
          <w:sz w:val="18"/>
          <w:szCs w:val="18"/>
          <w:lang w:eastAsia="en-CA" w:bidi="he-IL"/>
        </w:rPr>
      </w:pPr>
      <w:r w:rsidRPr="00F4079D">
        <w:rPr>
          <w:sz w:val="18"/>
          <w:szCs w:val="18"/>
          <w:lang w:eastAsia="en-CA" w:bidi="he-IL"/>
        </w:rPr>
        <w:t>fixed bug for RESOURCE_NAME, PARENT_PATH, RESOURCE_PATH where name contains a / and requires double quotes around name.</w:t>
      </w:r>
    </w:p>
    <w:p w14:paraId="1A073AEC"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/shared/ASAssets/KPImetrics/Business/Business/requests/pExceededMemoryPercentRequests</w:t>
      </w:r>
    </w:p>
    <w:p w14:paraId="4D85B0EC" w14:textId="226C3EDC" w:rsid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/shared/ASAssets/KPImetrics/Business/Business/requests/pLongRunningRequests</w:t>
      </w:r>
    </w:p>
    <w:p w14:paraId="062CCD8A" w14:textId="21FF1DB6" w:rsidR="00390256" w:rsidRPr="00122B65" w:rsidRDefault="00390256" w:rsidP="00390256">
      <w:pPr>
        <w:pStyle w:val="Heading3"/>
        <w:rPr>
          <w:lang w:eastAsia="en-CA" w:bidi="he-IL"/>
        </w:rPr>
      </w:pPr>
      <w:bookmarkStart w:id="316" w:name="_Toc41373978"/>
      <w:bookmarkStart w:id="317" w:name="_Toc104387095"/>
      <w:r>
        <w:rPr>
          <w:lang w:eastAsia="en-CA" w:bidi="he-IL"/>
        </w:rPr>
        <w:t>Release 2020</w:t>
      </w:r>
      <w:r w:rsidRPr="00122B65">
        <w:rPr>
          <w:lang w:eastAsia="en-CA" w:bidi="he-IL"/>
        </w:rPr>
        <w:t>Q</w:t>
      </w:r>
      <w:r>
        <w:rPr>
          <w:lang w:eastAsia="en-CA" w:bidi="he-IL"/>
        </w:rPr>
        <w:t>101</w:t>
      </w:r>
      <w:r w:rsidRPr="00122B65">
        <w:rPr>
          <w:lang w:eastAsia="en-CA" w:bidi="he-IL"/>
        </w:rPr>
        <w:t xml:space="preserve"> [</w:t>
      </w:r>
      <w:r>
        <w:rPr>
          <w:lang w:eastAsia="en-CA" w:bidi="he-IL"/>
        </w:rPr>
        <w:t>Feb</w:t>
      </w:r>
      <w:r w:rsidRPr="00122B65">
        <w:rPr>
          <w:lang w:eastAsia="en-CA" w:bidi="he-IL"/>
        </w:rPr>
        <w:t xml:space="preserve"> </w:t>
      </w:r>
      <w:r w:rsidR="00774573">
        <w:rPr>
          <w:lang w:eastAsia="en-CA" w:bidi="he-IL"/>
        </w:rPr>
        <w:t>25</w:t>
      </w:r>
      <w:r>
        <w:rPr>
          <w:lang w:eastAsia="en-CA" w:bidi="he-IL"/>
        </w:rPr>
        <w:t xml:space="preserve"> 2020</w:t>
      </w:r>
      <w:r w:rsidRPr="00122B65">
        <w:rPr>
          <w:lang w:eastAsia="en-CA" w:bidi="he-IL"/>
        </w:rPr>
        <w:t>]</w:t>
      </w:r>
      <w:bookmarkEnd w:id="316"/>
      <w:bookmarkEnd w:id="317"/>
    </w:p>
    <w:p w14:paraId="7FD5D237" w14:textId="3CA21993" w:rsidR="00390256" w:rsidRDefault="00390256" w:rsidP="00390256">
      <w:pPr>
        <w:pStyle w:val="CS-Bodytext"/>
        <w:numPr>
          <w:ilvl w:val="0"/>
          <w:numId w:val="11"/>
        </w:numPr>
        <w:spacing w:beforeLines="60" w:before="144" w:afterLines="60" w:after="144"/>
        <w:rPr>
          <w:sz w:val="18"/>
          <w:szCs w:val="18"/>
          <w:lang w:eastAsia="en-CA" w:bidi="he-IL"/>
        </w:rPr>
      </w:pPr>
      <w:r>
        <w:rPr>
          <w:sz w:val="18"/>
          <w:szCs w:val="18"/>
          <w:lang w:eastAsia="en-CA" w:bidi="he-IL"/>
        </w:rPr>
        <w:t>General release goals</w:t>
      </w:r>
    </w:p>
    <w:p w14:paraId="31BBE0E3" w14:textId="07C27363" w:rsidR="003E7C56" w:rsidRDefault="003E7C56" w:rsidP="003E7C56">
      <w:pPr>
        <w:pStyle w:val="CS-Bodytext"/>
        <w:numPr>
          <w:ilvl w:val="1"/>
          <w:numId w:val="11"/>
        </w:numPr>
        <w:spacing w:beforeLines="60" w:before="144" w:afterLines="60" w:after="144"/>
        <w:rPr>
          <w:sz w:val="18"/>
          <w:szCs w:val="18"/>
          <w:lang w:eastAsia="en-CA" w:bidi="he-IL"/>
        </w:rPr>
      </w:pPr>
      <w:r w:rsidRPr="003E7C56">
        <w:rPr>
          <w:sz w:val="18"/>
          <w:szCs w:val="18"/>
          <w:lang w:eastAsia="en-CA" w:bidi="he-IL"/>
        </w:rPr>
        <w:t>KPI Metadata improvements.  Purge concurrency improvements.</w:t>
      </w:r>
    </w:p>
    <w:p w14:paraId="088BEABB" w14:textId="77777777" w:rsidR="005071EC" w:rsidRPr="005071EC" w:rsidRDefault="005071EC" w:rsidP="005071EC">
      <w:pPr>
        <w:pStyle w:val="CS-Bodytext"/>
        <w:numPr>
          <w:ilvl w:val="1"/>
          <w:numId w:val="11"/>
        </w:numPr>
        <w:spacing w:beforeLines="60" w:before="144" w:afterLines="60" w:after="144"/>
        <w:rPr>
          <w:sz w:val="18"/>
          <w:szCs w:val="18"/>
          <w:lang w:eastAsia="en-CA" w:bidi="he-IL"/>
        </w:rPr>
      </w:pPr>
      <w:r w:rsidRPr="005071EC">
        <w:rPr>
          <w:sz w:val="18"/>
          <w:szCs w:val="18"/>
          <w:lang w:eastAsia="en-CA" w:bidi="he-IL"/>
        </w:rPr>
        <w:t>Redefine Strategy - simplify processing</w:t>
      </w:r>
    </w:p>
    <w:p w14:paraId="7AB8B1F7" w14:textId="580C6AC3"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Dropped table METRICS_ALL_RESOURCES_STG - no longer needed for staging ALL_RESOURCES data.</w:t>
      </w:r>
    </w:p>
    <w:p w14:paraId="1A904D1D" w14:textId="6F68A8FB"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lastRenderedPageBreak/>
        <w:t>METRICS_ALL_RESOURCES will no longer maintaining a resource history.  Only 1 copy of the current ALL_RESOURCES will be cached at any one time.</w:t>
      </w:r>
    </w:p>
    <w:p w14:paraId="2CEB1918" w14:textId="1D27A5D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METRICS_ALL_USERS will no longer maintain user history.  Only 1 copy of the current ALL_USERS will be cached at any one time.</w:t>
      </w:r>
    </w:p>
    <w:p w14:paraId="522E731A" w14:textId="1511D7F0"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METRICS_LDAP_PERSON will no longer maintain ldap history.  Only 1 copy of the current ldap users will be cached at any one time.</w:t>
      </w:r>
    </w:p>
    <w:p w14:paraId="5B028DED" w14:textId="6895D9D1"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Alternative strategy - Cache_METADATA_TABLES will allow the configuration and archival of ALL_RESOURCES and ALL_USERS over time.</w:t>
      </w:r>
    </w:p>
    <w:p w14:paraId="0C0BA301" w14:textId="57D219A4"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Published resource changes:</w:t>
      </w:r>
    </w:p>
    <w:p w14:paraId="3579120A" w14:textId="3DD52E77" w:rsidR="005071EC" w:rsidRPr="005071EC" w:rsidRDefault="005071EC" w:rsidP="005071EC">
      <w:pPr>
        <w:pStyle w:val="CS-Bodytext"/>
        <w:numPr>
          <w:ilvl w:val="3"/>
          <w:numId w:val="11"/>
        </w:numPr>
        <w:spacing w:beforeLines="60" w:before="144" w:afterLines="60" w:after="144"/>
        <w:rPr>
          <w:sz w:val="18"/>
          <w:szCs w:val="18"/>
          <w:lang w:eastAsia="en-CA" w:bidi="he-IL"/>
        </w:rPr>
      </w:pPr>
      <w:r w:rsidRPr="005071EC">
        <w:rPr>
          <w:sz w:val="18"/>
          <w:szCs w:val="18"/>
          <w:lang w:eastAsia="en-CA" w:bidi="he-IL"/>
        </w:rPr>
        <w:t>KPImetrics.resource.vAllResourcesMax - dropped</w:t>
      </w:r>
    </w:p>
    <w:p w14:paraId="00B5D7B6" w14:textId="442D1938" w:rsidR="005071EC" w:rsidRPr="005071EC" w:rsidRDefault="005071EC" w:rsidP="005071EC">
      <w:pPr>
        <w:pStyle w:val="CS-Bodytext"/>
        <w:numPr>
          <w:ilvl w:val="3"/>
          <w:numId w:val="11"/>
        </w:numPr>
        <w:spacing w:beforeLines="60" w:before="144" w:afterLines="60" w:after="144"/>
        <w:rPr>
          <w:sz w:val="18"/>
          <w:szCs w:val="18"/>
          <w:lang w:eastAsia="en-CA" w:bidi="he-IL"/>
        </w:rPr>
      </w:pPr>
      <w:r w:rsidRPr="005071EC">
        <w:rPr>
          <w:sz w:val="18"/>
          <w:szCs w:val="18"/>
          <w:lang w:eastAsia="en-CA" w:bidi="he-IL"/>
        </w:rPr>
        <w:t>KPImetrics.resource.vAllResourcesHist - renamed to vAllResources - retrieve current ALL_RESOURCES</w:t>
      </w:r>
    </w:p>
    <w:p w14:paraId="5B211EEF" w14:textId="14B18EAB" w:rsidR="005071EC" w:rsidRPr="005071EC" w:rsidRDefault="005071EC" w:rsidP="005071EC">
      <w:pPr>
        <w:pStyle w:val="CS-Bodytext"/>
        <w:numPr>
          <w:ilvl w:val="3"/>
          <w:numId w:val="11"/>
        </w:numPr>
        <w:spacing w:beforeLines="60" w:before="144" w:afterLines="60" w:after="144"/>
        <w:rPr>
          <w:sz w:val="18"/>
          <w:szCs w:val="18"/>
          <w:lang w:eastAsia="en-CA" w:bidi="he-IL"/>
        </w:rPr>
      </w:pPr>
      <w:r w:rsidRPr="005071EC">
        <w:rPr>
          <w:sz w:val="18"/>
          <w:szCs w:val="18"/>
          <w:lang w:eastAsia="en-CA" w:bidi="he-IL"/>
        </w:rPr>
        <w:t>KPImetrics.resource.METRICS_ALL_RESOURCES_groupby_nodehost_nodeport - renamed to vAllResources_GroupBy_NodehostNodeport</w:t>
      </w:r>
    </w:p>
    <w:p w14:paraId="20AC8B0C" w14:textId="7260A491" w:rsidR="005071EC" w:rsidRPr="005071EC" w:rsidRDefault="005071EC" w:rsidP="005071EC">
      <w:pPr>
        <w:pStyle w:val="CS-Bodytext"/>
        <w:numPr>
          <w:ilvl w:val="3"/>
          <w:numId w:val="11"/>
        </w:numPr>
        <w:spacing w:beforeLines="60" w:before="144" w:afterLines="60" w:after="144"/>
        <w:rPr>
          <w:sz w:val="18"/>
          <w:szCs w:val="18"/>
          <w:lang w:eastAsia="en-CA" w:bidi="he-IL"/>
        </w:rPr>
      </w:pPr>
      <w:r w:rsidRPr="005071EC">
        <w:rPr>
          <w:sz w:val="18"/>
          <w:szCs w:val="18"/>
          <w:lang w:eastAsia="en-CA" w:bidi="he-IL"/>
        </w:rPr>
        <w:t>KPImetrics.users.vAllUsersMax - dropped</w:t>
      </w:r>
    </w:p>
    <w:p w14:paraId="1A616153" w14:textId="77777777" w:rsidR="005071EC" w:rsidRDefault="005071EC" w:rsidP="005071EC">
      <w:pPr>
        <w:pStyle w:val="CS-Bodytext"/>
        <w:numPr>
          <w:ilvl w:val="3"/>
          <w:numId w:val="11"/>
        </w:numPr>
        <w:spacing w:beforeLines="60" w:before="144" w:afterLines="60" w:after="144"/>
        <w:rPr>
          <w:sz w:val="18"/>
          <w:szCs w:val="18"/>
          <w:lang w:eastAsia="en-CA" w:bidi="he-IL"/>
        </w:rPr>
      </w:pPr>
      <w:r w:rsidRPr="005071EC">
        <w:rPr>
          <w:sz w:val="18"/>
          <w:szCs w:val="18"/>
          <w:lang w:eastAsia="en-CA" w:bidi="he-IL"/>
        </w:rPr>
        <w:t>KPImetrics.users.vAllUsersHist - renamed to vAllUsers - retrieve current ALL_USERS</w:t>
      </w:r>
    </w:p>
    <w:p w14:paraId="7832E79D" w14:textId="24C0FAC7" w:rsidR="003E7C56" w:rsidRPr="003E7C56" w:rsidRDefault="003E7C56" w:rsidP="005071EC">
      <w:pPr>
        <w:pStyle w:val="CS-Bodytext"/>
        <w:numPr>
          <w:ilvl w:val="1"/>
          <w:numId w:val="11"/>
        </w:numPr>
        <w:spacing w:beforeLines="60" w:before="144" w:afterLines="60" w:after="144"/>
        <w:rPr>
          <w:sz w:val="18"/>
          <w:szCs w:val="18"/>
          <w:lang w:eastAsia="en-CA" w:bidi="he-IL"/>
        </w:rPr>
      </w:pPr>
      <w:r w:rsidRPr="003E7C56">
        <w:rPr>
          <w:sz w:val="18"/>
          <w:szCs w:val="18"/>
          <w:lang w:eastAsia="en-CA" w:bidi="he-IL"/>
        </w:rPr>
        <w:t>KPI Metrics:</w:t>
      </w:r>
    </w:p>
    <w:p w14:paraId="53EC735C" w14:textId="61CA42F0" w:rsidR="003E7C56" w:rsidRPr="005071EC" w:rsidRDefault="003E7C56" w:rsidP="003E7C56">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Added a new table METRICS_JOB_DELETE_CHECK - status check for the TDV metrics delete.</w:t>
      </w:r>
    </w:p>
    <w:p w14:paraId="31127E0B" w14:textId="2776EACC" w:rsidR="003E7C56" w:rsidRPr="005071EC" w:rsidRDefault="003E7C56" w:rsidP="003E7C56">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Added new procedure - /shared/ASAssets/KPImetrics/Physical/Metadata/System/ClusterSafeCache/pMetricsDeleteCheck</w:t>
      </w:r>
    </w:p>
    <w:p w14:paraId="2D7A3BDF" w14:textId="24DF71C0" w:rsidR="003E7C56" w:rsidRPr="005071EC" w:rsidRDefault="003E7C56" w:rsidP="003E7C56">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Added new trigger - /shared/ASAssets/KPImetrics/Physical/Metadata/System/ClusterSafeTriggers/kpimetricsTrig_35_DBMSDeleteCheck</w:t>
      </w:r>
    </w:p>
    <w:p w14:paraId="090A2089" w14:textId="77777777"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ALTER TABLE "{0}"."METRICS_ACR_RCD" RENAME COLUMN "loadtime" TO "loaddate"</w:t>
      </w:r>
    </w:p>
    <w:p w14:paraId="648ECAD6" w14:textId="77777777"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ALTER TABLE "{0}"."METRICS_ACR_RCT" RENAME COLUMN "loadtime" TO "loaddate"</w:t>
      </w:r>
    </w:p>
    <w:p w14:paraId="55084DE1" w14:textId="77777777"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ALTER TABLE "{0}"."METRICS_LDAP_PERSON" RENAME COLUMN "loadtime" TO "loaddate"</w:t>
      </w:r>
    </w:p>
    <w:p w14:paraId="3AA09E49" w14:textId="77777777"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ALTER TABLE "{0}"."METRICS_ALL_USERS" RENAME COLUMN "LOAD_TIME" TO "LOAD_DATE"</w:t>
      </w:r>
    </w:p>
    <w:p w14:paraId="3EE51F6D" w14:textId="77777777"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ALTER TABLE "{0}"."METRICS_ALL_RESOURCES" RENAME COLUMN "LOAD_TIME" TO "LOAD_DATE"</w:t>
      </w:r>
    </w:p>
    <w:p w14:paraId="76F36851" w14:textId="77777777"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ALTER TABLE "{0}"."METRICS_ALL_RESOURCES" RENAME COLUMN "RESOURCEPATH" TO "RESOURCE_PATH"</w:t>
      </w:r>
    </w:p>
    <w:p w14:paraId="72F5F5D1" w14:textId="77777777"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ALTER TABLE "{0}"."METRICS_ALL_RESOURCES" RENAME COLUMN "OWNER" TO "OWNER_NAME"</w:t>
      </w:r>
    </w:p>
    <w:p w14:paraId="60E43FA5" w14:textId="77777777"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ALTER TABLE "{0}"."METRICS_ALL_RESOURCES" ADD "RESOURCE_LINK_TYPE" VARCHAR2(40)</w:t>
      </w:r>
    </w:p>
    <w:p w14:paraId="2F6A8C5C" w14:textId="77777777"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ALTER TABLE "{0}"."METRICS_ALL_RESOURCES" ADD "OWNER_DOMAIN" VARCHAR2(255)</w:t>
      </w:r>
    </w:p>
    <w:p w14:paraId="25978316" w14:textId="77777777"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ALTER TABLE "{0}"."METRICS_ALL_RESOURCES" ADD "ANNOTATION" CLOB</w:t>
      </w:r>
    </w:p>
    <w:p w14:paraId="408C986B" w14:textId="77777777"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ALTER TABLE "{0}"."METRICS_ALL_RESOURCES" MODIFY "RESOURCE_TYPE" VARCHAR2(40)</w:t>
      </w:r>
    </w:p>
    <w:p w14:paraId="6CC007E7" w14:textId="77777777"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lastRenderedPageBreak/>
        <w:t>ALTER TABLE "{0}"."METRICS_ALL_RESOURCES" MODIFY "RESOURCE_SUBTYPE" VARCHAR2(40)</w:t>
      </w:r>
    </w:p>
    <w:p w14:paraId="2B1BA49C" w14:textId="1DFC0A41"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ALTER TABLE "{0}"."METRICS_ALL_RESOURCES" MODIFY "GUID" VARCHAR2(255)</w:t>
      </w:r>
    </w:p>
    <w:p w14:paraId="4557A59D" w14:textId="77777777" w:rsidR="003E7C56" w:rsidRPr="003E7C56" w:rsidRDefault="003E7C56" w:rsidP="003E7C56">
      <w:pPr>
        <w:pStyle w:val="CS-Bodytext"/>
        <w:numPr>
          <w:ilvl w:val="1"/>
          <w:numId w:val="11"/>
        </w:numPr>
        <w:spacing w:beforeLines="60" w:before="144" w:afterLines="60" w:after="144"/>
        <w:rPr>
          <w:sz w:val="18"/>
          <w:szCs w:val="18"/>
          <w:lang w:eastAsia="en-CA" w:bidi="he-IL"/>
        </w:rPr>
      </w:pPr>
      <w:r w:rsidRPr="003E7C56">
        <w:rPr>
          <w:sz w:val="18"/>
          <w:szCs w:val="18"/>
          <w:lang w:eastAsia="en-CA" w:bidi="he-IL"/>
        </w:rPr>
        <w:t>KPI Metadata:</w:t>
      </w:r>
    </w:p>
    <w:p w14:paraId="27134964"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Added a new table METADATA_ALL_RESOURCES - improve processing performance.  cache from existing METRICS_ALL_RESOURCES.</w:t>
      </w:r>
    </w:p>
    <w:p w14:paraId="29F3466A"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Added a new table METADATA_ALL_PRIVILEGES - improve processing performance.</w:t>
      </w:r>
    </w:p>
    <w:p w14:paraId="74E1161D"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Added a new table METADATA_ALL_USERS_GROUPS[_ARCH] - improve processing performance.</w:t>
      </w:r>
    </w:p>
    <w:p w14:paraId="7A1A4CEB"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Added a new table METADATA_PRIVILEGE_USER[_ARCH] - provides a many-to-many between METADATA_PRIVILEGE and METADATA_ALL_USER_GROUPS.</w:t>
      </w:r>
    </w:p>
    <w:p w14:paraId="5E05D346"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Added column ANNOTATION to METADATA_RESOURCE[_ARCH]</w:t>
      </w:r>
    </w:p>
    <w:p w14:paraId="208700AB"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Added column ANNOTATION to METADATA_RESOURCE_COLUMN[_ARCH]</w:t>
      </w:r>
    </w:p>
    <w:p w14:paraId="76316A99"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Added column ANNOTATION to METADATA_DATASOURCE[_ARCH]</w:t>
      </w:r>
    </w:p>
    <w:p w14:paraId="60D35E8D"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Added column PRIVILEGE_ID, LAYER_TYPE, NAME_ID to METADATA_PRIVILEGE[_ARCH]</w:t>
      </w:r>
    </w:p>
    <w:p w14:paraId="27DF2183"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Added column MESSAGE to METADATA_POLICY_ASSIGNMENT - when a policy assignment points to a resource path that no longer exists, the log the message.</w:t>
      </w:r>
    </w:p>
    <w:p w14:paraId="361573B6"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Added column ASSIGN_PRIVILEGES to METADATA_CONST_LAYERS[_ARCH]</w:t>
      </w:r>
    </w:p>
    <w:p w14:paraId="7004CDC7"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Dropped column USER_NAME in METADATA_PRIVILEGE[_ARCH] in favor of the join table METADATA_PRIVILEGE_USER</w:t>
      </w:r>
    </w:p>
    <w:p w14:paraId="49D13EFB" w14:textId="4590C920" w:rsidR="003E7C56"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Cache_METADATA_TABLES - modified to use more efficient processing of ALL_RESOURCES and ALL_PRIVILEGES.  Modified for column changes</w:t>
      </w:r>
      <w:r w:rsidR="003E7C56" w:rsidRPr="003E7C56">
        <w:rPr>
          <w:sz w:val="18"/>
          <w:szCs w:val="18"/>
          <w:lang w:eastAsia="en-CA" w:bidi="he-IL"/>
        </w:rPr>
        <w:t>.</w:t>
      </w:r>
    </w:p>
    <w:p w14:paraId="13254FE3" w14:textId="77777777" w:rsidR="003E7C56" w:rsidRPr="00ED5850" w:rsidRDefault="003E7C56" w:rsidP="003E7C56">
      <w:pPr>
        <w:pStyle w:val="CS-Bodytext"/>
        <w:numPr>
          <w:ilvl w:val="1"/>
          <w:numId w:val="11"/>
        </w:numPr>
        <w:spacing w:beforeLines="60" w:before="144" w:afterLines="60" w:after="144"/>
        <w:rPr>
          <w:sz w:val="18"/>
          <w:szCs w:val="18"/>
          <w:lang w:eastAsia="en-CA" w:bidi="he-IL"/>
        </w:rPr>
      </w:pPr>
      <w:r w:rsidRPr="00ED5850">
        <w:rPr>
          <w:sz w:val="18"/>
          <w:szCs w:val="18"/>
          <w:lang w:eastAsia="en-CA" w:bidi="he-IL"/>
        </w:rPr>
        <w:t>Default Triggers</w:t>
      </w:r>
    </w:p>
    <w:p w14:paraId="1976828C" w14:textId="77777777" w:rsidR="003E7C56" w:rsidRPr="00ED5850" w:rsidRDefault="003E7C56" w:rsidP="003E7C56">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Defaulted kpimetricsTrig_10_Cache_METRICS_SQL_REQUEST to OFF due to intensive processing.  Customer may turn on if required.</w:t>
      </w:r>
    </w:p>
    <w:p w14:paraId="727AE87B" w14:textId="77777777" w:rsidR="003E7C56" w:rsidRPr="00ED5850" w:rsidRDefault="003E7C56" w:rsidP="003E7C56">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Defaulted kpimetricsTrig_23_Cache_METRICS_SQL_RESOURCE_LINEAGE to OFF due to intensive processing.  Customer may turn on if required.</w:t>
      </w:r>
    </w:p>
    <w:p w14:paraId="7035BCA7" w14:textId="77777777" w:rsidR="003E7C56" w:rsidRDefault="003E7C56" w:rsidP="003E7C56">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Defaulted kpimetricsTrig_33_DeleteCollection to OFF due to blocking issues with SQL Server.  Customer should not turn this on.</w:t>
      </w:r>
    </w:p>
    <w:p w14:paraId="07D39785" w14:textId="7667A0BE" w:rsidR="005071EC" w:rsidRDefault="005071EC" w:rsidP="003E7C56">
      <w:pPr>
        <w:pStyle w:val="CS-Bodytext"/>
        <w:numPr>
          <w:ilvl w:val="1"/>
          <w:numId w:val="11"/>
        </w:numPr>
        <w:spacing w:beforeLines="60" w:before="144" w:afterLines="60" w:after="144"/>
        <w:rPr>
          <w:sz w:val="18"/>
          <w:szCs w:val="18"/>
          <w:lang w:eastAsia="en-CA" w:bidi="he-IL"/>
        </w:rPr>
      </w:pPr>
      <w:r w:rsidRPr="005071EC">
        <w:rPr>
          <w:sz w:val="18"/>
          <w:szCs w:val="18"/>
          <w:lang w:eastAsia="en-CA" w:bidi="he-IL"/>
        </w:rPr>
        <w:t>Override Triggers</w:t>
      </w:r>
    </w:p>
    <w:p w14:paraId="5B23C3BB"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kpimetricsTrig_16_PurgeHistoryData - override schedule to once a week SAT at 2:30 AM</w:t>
      </w:r>
    </w:p>
    <w:p w14:paraId="0618D25A"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kpimetricsTrig_34_DBMSRebuildIndexes - override schedule to once a week SUN at 3:00 AM</w:t>
      </w:r>
    </w:p>
    <w:p w14:paraId="014A6C04"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kpimetricsTrig_01_Cache_ALL_RESOURCES - override schedule to every 2 hours at 1:00 AM</w:t>
      </w:r>
    </w:p>
    <w:p w14:paraId="1F1E741A"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kpimetricsTrig_02_Cache_ALL_USERS - override schedule to every 2 hours at 1:00 AM</w:t>
      </w:r>
    </w:p>
    <w:p w14:paraId="6E58C816"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lastRenderedPageBreak/>
        <w:t>kpimetricsTrig_30_DBMSScheduler - override schedule to every 2 hours at 1:30 AM (coincide with 30 min later than kpimetricsTrig_01 and kpimetricsTrig_02)</w:t>
      </w:r>
    </w:p>
    <w:p w14:paraId="5F00D3A3"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kpimetricsTrig_31_DBMSSchedulerError - override schedule to every 2 hours at 2:00 AM (coincide with 30 min later than kpimetricsTrig_30)</w:t>
      </w:r>
    </w:p>
    <w:p w14:paraId="008E8C6B" w14:textId="3DC3FC24" w:rsid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kpimetricsTrig_40_Cache_METADATA_TABLES - override schedule to every 1 day at 11:30 PM (coincide to run 30 min later than kpimetricsTrig_01_Cache_ALL_RESOURCES because it uses its cached data)</w:t>
      </w:r>
    </w:p>
    <w:p w14:paraId="1462C5A5" w14:textId="6BEC8AD2" w:rsidR="00774573" w:rsidRPr="00774573" w:rsidRDefault="00774573" w:rsidP="00774573">
      <w:pPr>
        <w:pStyle w:val="CS-Bodytext"/>
        <w:numPr>
          <w:ilvl w:val="1"/>
          <w:numId w:val="11"/>
        </w:numPr>
        <w:spacing w:beforeLines="60" w:before="144" w:afterLines="60" w:after="144"/>
        <w:rPr>
          <w:sz w:val="18"/>
          <w:szCs w:val="18"/>
          <w:lang w:eastAsia="en-CA" w:bidi="he-IL"/>
        </w:rPr>
      </w:pPr>
      <w:r w:rsidRPr="00774573">
        <w:rPr>
          <w:sz w:val="18"/>
          <w:szCs w:val="18"/>
          <w:lang w:eastAsia="en-CA" w:bidi="he-IL"/>
        </w:rPr>
        <w:t>New Triggers / Procedure</w:t>
      </w:r>
    </w:p>
    <w:p w14:paraId="2C45040A" w14:textId="6C9697A4" w:rsidR="00774573" w:rsidRPr="00774573" w:rsidRDefault="00774573" w:rsidP="00774573">
      <w:pPr>
        <w:pStyle w:val="CS-Bodytext"/>
        <w:numPr>
          <w:ilvl w:val="2"/>
          <w:numId w:val="11"/>
        </w:numPr>
        <w:spacing w:beforeLines="60" w:before="144" w:afterLines="60" w:after="144"/>
        <w:rPr>
          <w:sz w:val="18"/>
          <w:szCs w:val="18"/>
          <w:lang w:eastAsia="en-CA" w:bidi="he-IL"/>
        </w:rPr>
      </w:pPr>
      <w:r w:rsidRPr="00774573">
        <w:rPr>
          <w:sz w:val="18"/>
          <w:szCs w:val="18"/>
          <w:lang w:eastAsia="en-CA" w:bidi="he-IL"/>
        </w:rPr>
        <w:t>/shared/ASAssets/KPImetrics/Physical/Metadata/System/ClusterSafeTriggers/kpimetricsTrig_50_MetricsPersistenceFailure</w:t>
      </w:r>
    </w:p>
    <w:p w14:paraId="6EB8B6D7" w14:textId="68446A6F" w:rsidR="00774573" w:rsidRPr="00774573" w:rsidRDefault="00774573" w:rsidP="00774573">
      <w:pPr>
        <w:pStyle w:val="CS-Bodytext"/>
        <w:numPr>
          <w:ilvl w:val="2"/>
          <w:numId w:val="11"/>
        </w:numPr>
        <w:spacing w:beforeLines="60" w:before="144" w:afterLines="60" w:after="144"/>
        <w:rPr>
          <w:sz w:val="18"/>
          <w:szCs w:val="18"/>
          <w:lang w:eastAsia="en-CA" w:bidi="he-IL"/>
        </w:rPr>
      </w:pPr>
      <w:r w:rsidRPr="00774573">
        <w:rPr>
          <w:sz w:val="18"/>
          <w:szCs w:val="18"/>
          <w:lang w:eastAsia="en-CA" w:bidi="he-IL"/>
        </w:rPr>
        <w:t>/shared/ASAssets/KPImetrics/Physical/Metadata/System/ClusterSafeTriggers/kpimetricsTrig_51_MetricsTruncateFailure</w:t>
      </w:r>
    </w:p>
    <w:p w14:paraId="3F4B53B0" w14:textId="23B407E8" w:rsidR="00774573" w:rsidRPr="00774573" w:rsidRDefault="00774573" w:rsidP="00774573">
      <w:pPr>
        <w:pStyle w:val="CS-Bodytext"/>
        <w:numPr>
          <w:ilvl w:val="2"/>
          <w:numId w:val="11"/>
        </w:numPr>
        <w:spacing w:beforeLines="60" w:before="144" w:afterLines="60" w:after="144"/>
        <w:rPr>
          <w:sz w:val="18"/>
          <w:szCs w:val="18"/>
          <w:lang w:eastAsia="en-CA" w:bidi="he-IL"/>
        </w:rPr>
      </w:pPr>
      <w:r w:rsidRPr="00774573">
        <w:rPr>
          <w:sz w:val="18"/>
          <w:szCs w:val="18"/>
          <w:lang w:eastAsia="en-CA" w:bidi="he-IL"/>
        </w:rPr>
        <w:t>/shared/ASAssets/KPImetrics/Physical/Metadata/System/ClusterSafeTriggers/kpimetricsTrig_52_MetricsBackupFailure</w:t>
      </w:r>
    </w:p>
    <w:p w14:paraId="47D64AE6" w14:textId="4CA0121E" w:rsidR="00774573" w:rsidRPr="00774573" w:rsidRDefault="00774573" w:rsidP="00774573">
      <w:pPr>
        <w:pStyle w:val="CS-Bodytext"/>
        <w:numPr>
          <w:ilvl w:val="2"/>
          <w:numId w:val="11"/>
        </w:numPr>
        <w:spacing w:beforeLines="60" w:before="144" w:afterLines="60" w:after="144"/>
        <w:rPr>
          <w:sz w:val="18"/>
          <w:szCs w:val="18"/>
          <w:lang w:eastAsia="en-CA" w:bidi="he-IL"/>
        </w:rPr>
      </w:pPr>
      <w:r w:rsidRPr="00774573">
        <w:rPr>
          <w:sz w:val="18"/>
          <w:szCs w:val="18"/>
          <w:lang w:eastAsia="en-CA" w:bidi="he-IL"/>
        </w:rPr>
        <w:t>/shared/ASAssets/KPImetrics/Physical/Metadata/System/ClusterSafeTriggers/kpimetricsTrig_53_MetricsRestoreFailure</w:t>
      </w:r>
    </w:p>
    <w:p w14:paraId="030429BB" w14:textId="33E3E3A3" w:rsidR="00774573" w:rsidRPr="00774573" w:rsidRDefault="00774573" w:rsidP="00774573">
      <w:pPr>
        <w:pStyle w:val="CS-Bodytext"/>
        <w:numPr>
          <w:ilvl w:val="2"/>
          <w:numId w:val="11"/>
        </w:numPr>
        <w:spacing w:beforeLines="60" w:before="144" w:afterLines="60" w:after="144"/>
        <w:rPr>
          <w:sz w:val="18"/>
          <w:szCs w:val="18"/>
          <w:lang w:eastAsia="en-CA" w:bidi="he-IL"/>
        </w:rPr>
      </w:pPr>
      <w:r w:rsidRPr="00774573">
        <w:rPr>
          <w:sz w:val="18"/>
          <w:szCs w:val="18"/>
          <w:lang w:eastAsia="en-CA" w:bidi="he-IL"/>
        </w:rPr>
        <w:t>/shared/ASAssets/KPImetrics/Physical/Metadata/System/ClusterSafeCache/pMetricsSystemEvent</w:t>
      </w:r>
    </w:p>
    <w:p w14:paraId="51C1AC0C" w14:textId="48A0BCC8" w:rsidR="00774573" w:rsidRPr="00774573" w:rsidRDefault="00774573" w:rsidP="00774573">
      <w:pPr>
        <w:pStyle w:val="CS-Bodytext"/>
        <w:numPr>
          <w:ilvl w:val="2"/>
          <w:numId w:val="11"/>
        </w:numPr>
        <w:spacing w:beforeLines="60" w:before="144" w:afterLines="60" w:after="144"/>
        <w:rPr>
          <w:sz w:val="18"/>
          <w:szCs w:val="18"/>
          <w:lang w:eastAsia="en-CA" w:bidi="he-IL"/>
        </w:rPr>
      </w:pPr>
      <w:r w:rsidRPr="00774573">
        <w:rPr>
          <w:sz w:val="18"/>
          <w:szCs w:val="18"/>
          <w:lang w:eastAsia="en-CA" w:bidi="he-IL"/>
        </w:rPr>
        <w:t>Updated commonValues.eventRegistrationTypeList with new event 'METRICS_FAILURE'</w:t>
      </w:r>
    </w:p>
    <w:p w14:paraId="0DF21C49" w14:textId="597712F5" w:rsidR="00774573" w:rsidRPr="00774573" w:rsidRDefault="00774573" w:rsidP="00774573">
      <w:pPr>
        <w:pStyle w:val="CS-Bodytext"/>
        <w:numPr>
          <w:ilvl w:val="2"/>
          <w:numId w:val="11"/>
        </w:numPr>
        <w:spacing w:beforeLines="60" w:before="144" w:afterLines="60" w:after="144"/>
        <w:rPr>
          <w:sz w:val="18"/>
          <w:szCs w:val="18"/>
          <w:lang w:eastAsia="en-CA" w:bidi="he-IL"/>
        </w:rPr>
      </w:pPr>
      <w:r w:rsidRPr="00774573">
        <w:rPr>
          <w:sz w:val="18"/>
          <w:szCs w:val="18"/>
          <w:lang w:eastAsia="en-CA" w:bidi="he-IL"/>
        </w:rPr>
        <w:t>Updated /shared/ASAssets/KPImetrics/Customize/pqInsert_METRICS_EVENT_REGISTRATION with documentation on new event 'METRICS_FAILURE'</w:t>
      </w:r>
    </w:p>
    <w:p w14:paraId="1C33D16C" w14:textId="481F13B9" w:rsidR="00774573" w:rsidRPr="00774573" w:rsidRDefault="00774573" w:rsidP="00774573">
      <w:pPr>
        <w:pStyle w:val="CS-Bodytext"/>
        <w:numPr>
          <w:ilvl w:val="2"/>
          <w:numId w:val="11"/>
        </w:numPr>
        <w:spacing w:beforeLines="60" w:before="144" w:afterLines="60" w:after="144"/>
        <w:rPr>
          <w:sz w:val="18"/>
          <w:szCs w:val="18"/>
          <w:lang w:eastAsia="en-CA" w:bidi="he-IL"/>
        </w:rPr>
      </w:pPr>
      <w:r w:rsidRPr="00774573">
        <w:rPr>
          <w:sz w:val="18"/>
          <w:szCs w:val="18"/>
          <w:lang w:eastAsia="en-CA" w:bidi="he-IL"/>
        </w:rPr>
        <w:t>Updated /shared/ASAssets/KPImetrics/Physical/Metadata/System/Helpers/pGetEmailSubscriptions</w:t>
      </w:r>
    </w:p>
    <w:p w14:paraId="0AF5D8DB" w14:textId="6B448E6D" w:rsidR="00774573" w:rsidRPr="00774573" w:rsidRDefault="00774573" w:rsidP="00774573">
      <w:pPr>
        <w:pStyle w:val="CS-Bodytext"/>
        <w:numPr>
          <w:ilvl w:val="2"/>
          <w:numId w:val="11"/>
        </w:numPr>
        <w:spacing w:beforeLines="60" w:before="144" w:afterLines="60" w:after="144"/>
        <w:rPr>
          <w:sz w:val="18"/>
          <w:szCs w:val="18"/>
          <w:lang w:eastAsia="en-CA" w:bidi="he-IL"/>
        </w:rPr>
      </w:pPr>
      <w:r w:rsidRPr="00774573">
        <w:rPr>
          <w:sz w:val="18"/>
          <w:szCs w:val="18"/>
          <w:lang w:eastAsia="en-CA" w:bidi="he-IL"/>
        </w:rPr>
        <w:t>Updated /shared/ASAssets/KPImetrics/Configuration/pMetricsEventRegistrationList</w:t>
      </w:r>
    </w:p>
    <w:p w14:paraId="148CFB04" w14:textId="4018CCDB" w:rsidR="00774573" w:rsidRPr="00774573" w:rsidRDefault="00774573" w:rsidP="00774573">
      <w:pPr>
        <w:pStyle w:val="CS-Bodytext"/>
        <w:numPr>
          <w:ilvl w:val="2"/>
          <w:numId w:val="11"/>
        </w:numPr>
        <w:spacing w:beforeLines="60" w:before="144" w:afterLines="60" w:after="144"/>
        <w:rPr>
          <w:sz w:val="18"/>
          <w:szCs w:val="18"/>
          <w:lang w:eastAsia="en-CA" w:bidi="he-IL"/>
        </w:rPr>
      </w:pPr>
      <w:r w:rsidRPr="00774573">
        <w:rPr>
          <w:sz w:val="18"/>
          <w:szCs w:val="18"/>
          <w:lang w:eastAsia="en-CA" w:bidi="he-IL"/>
        </w:rPr>
        <w:t>Updated /shared/ASAssets/KPImetrics/Configuration/pMetricsEventRegistrationSubscribe</w:t>
      </w:r>
    </w:p>
    <w:p w14:paraId="7F86776E" w14:textId="1277BEB6" w:rsidR="00774573" w:rsidRPr="00774573" w:rsidRDefault="00774573" w:rsidP="00774573">
      <w:pPr>
        <w:pStyle w:val="CS-Bodytext"/>
        <w:numPr>
          <w:ilvl w:val="2"/>
          <w:numId w:val="11"/>
        </w:numPr>
        <w:spacing w:beforeLines="60" w:before="144" w:afterLines="60" w:after="144"/>
        <w:rPr>
          <w:sz w:val="18"/>
          <w:szCs w:val="18"/>
          <w:lang w:eastAsia="en-CA" w:bidi="he-IL"/>
        </w:rPr>
      </w:pPr>
      <w:r w:rsidRPr="00774573">
        <w:rPr>
          <w:sz w:val="18"/>
          <w:szCs w:val="18"/>
          <w:lang w:eastAsia="en-CA" w:bidi="he-IL"/>
        </w:rPr>
        <w:t>Updated /shared/ASAssets/KPImetrics/Configuration/pMetricsEventRegistrationUnsubscribe</w:t>
      </w:r>
    </w:p>
    <w:p w14:paraId="182726EC" w14:textId="16DBF4BB" w:rsidR="00774573" w:rsidRDefault="00774573" w:rsidP="00774573">
      <w:pPr>
        <w:pStyle w:val="CS-Bodytext"/>
        <w:numPr>
          <w:ilvl w:val="2"/>
          <w:numId w:val="11"/>
        </w:numPr>
        <w:spacing w:beforeLines="60" w:before="144" w:afterLines="60" w:after="144"/>
        <w:rPr>
          <w:sz w:val="18"/>
          <w:szCs w:val="18"/>
          <w:lang w:eastAsia="en-CA" w:bidi="he-IL"/>
        </w:rPr>
      </w:pPr>
      <w:r w:rsidRPr="00774573">
        <w:rPr>
          <w:sz w:val="18"/>
          <w:szCs w:val="18"/>
          <w:lang w:eastAsia="en-CA" w:bidi="he-IL"/>
        </w:rPr>
        <w:t>Updated /shared/ASAssets/KPImetrics/Customize/defaultTriggersToEnable</w:t>
      </w:r>
    </w:p>
    <w:p w14:paraId="58934A2D" w14:textId="53239C11" w:rsidR="003E7C56" w:rsidRPr="003F0984" w:rsidRDefault="003E7C56" w:rsidP="003E7C56">
      <w:pPr>
        <w:pStyle w:val="CS-Bodytext"/>
        <w:numPr>
          <w:ilvl w:val="1"/>
          <w:numId w:val="11"/>
        </w:numPr>
        <w:spacing w:beforeLines="60" w:before="144" w:afterLines="60" w:after="144"/>
        <w:rPr>
          <w:sz w:val="18"/>
          <w:szCs w:val="18"/>
          <w:lang w:eastAsia="en-CA" w:bidi="he-IL"/>
        </w:rPr>
      </w:pPr>
      <w:r w:rsidRPr="003F0984">
        <w:rPr>
          <w:sz w:val="18"/>
          <w:szCs w:val="18"/>
          <w:lang w:eastAsia="en-CA" w:bidi="he-IL"/>
        </w:rPr>
        <w:t xml:space="preserve">Modified </w:t>
      </w:r>
      <w:r w:rsidR="005071EC" w:rsidRPr="003F0984">
        <w:rPr>
          <w:sz w:val="18"/>
          <w:szCs w:val="18"/>
          <w:lang w:eastAsia="en-CA" w:bidi="he-IL"/>
        </w:rPr>
        <w:t xml:space="preserve">pCheckDBMSSchedulerError </w:t>
      </w:r>
      <w:r w:rsidRPr="003F0984">
        <w:rPr>
          <w:sz w:val="18"/>
          <w:szCs w:val="18"/>
          <w:lang w:eastAsia="en-CA" w:bidi="he-IL"/>
        </w:rPr>
        <w:t>to put a tracking row in METRICS_JOB_DETAILS instead of using pStartWorkflow/pEndWorkflow.</w:t>
      </w:r>
    </w:p>
    <w:p w14:paraId="259195C3" w14:textId="77777777" w:rsidR="003E7C56" w:rsidRPr="003F0984" w:rsidRDefault="003E7C56" w:rsidP="003E7C56">
      <w:pPr>
        <w:pStyle w:val="CS-Bodytext"/>
        <w:numPr>
          <w:ilvl w:val="2"/>
          <w:numId w:val="11"/>
        </w:numPr>
        <w:spacing w:beforeLines="60" w:before="144" w:afterLines="60" w:after="144"/>
        <w:rPr>
          <w:sz w:val="18"/>
          <w:szCs w:val="18"/>
          <w:lang w:eastAsia="en-CA" w:bidi="he-IL"/>
        </w:rPr>
      </w:pPr>
      <w:r w:rsidRPr="003F0984">
        <w:rPr>
          <w:sz w:val="18"/>
          <w:szCs w:val="18"/>
          <w:lang w:eastAsia="en-CA" w:bidi="he-IL"/>
        </w:rPr>
        <w:t>/shared/ASAssets/KPImetrics/Physical/Metadata/System/ClusterSafeCache/pCheckDBMSSchedulerError</w:t>
      </w:r>
    </w:p>
    <w:p w14:paraId="5D2B2584" w14:textId="77777777" w:rsidR="003E7C56" w:rsidRPr="003F0984" w:rsidRDefault="003E7C56" w:rsidP="003E7C56">
      <w:pPr>
        <w:pStyle w:val="CS-Bodytext"/>
        <w:numPr>
          <w:ilvl w:val="1"/>
          <w:numId w:val="11"/>
        </w:numPr>
        <w:spacing w:beforeLines="60" w:before="144" w:afterLines="60" w:after="144"/>
        <w:rPr>
          <w:sz w:val="18"/>
          <w:szCs w:val="18"/>
          <w:lang w:eastAsia="en-CA" w:bidi="he-IL"/>
        </w:rPr>
      </w:pPr>
      <w:r w:rsidRPr="003F0984">
        <w:rPr>
          <w:sz w:val="18"/>
          <w:szCs w:val="18"/>
          <w:lang w:eastAsia="en-CA" w:bidi="he-IL"/>
        </w:rPr>
        <w:t>Purge Data (other than the 3 core metrics tables and METADATA tables)</w:t>
      </w:r>
    </w:p>
    <w:p w14:paraId="5B4B2453" w14:textId="77777777" w:rsidR="003E7C56" w:rsidRPr="003F0984" w:rsidRDefault="003E7C56" w:rsidP="003E7C56">
      <w:pPr>
        <w:pStyle w:val="CS-Bodytext"/>
        <w:numPr>
          <w:ilvl w:val="2"/>
          <w:numId w:val="11"/>
        </w:numPr>
        <w:spacing w:beforeLines="60" w:before="144" w:afterLines="60" w:after="144"/>
        <w:rPr>
          <w:sz w:val="18"/>
          <w:szCs w:val="18"/>
          <w:lang w:eastAsia="en-CA" w:bidi="he-IL"/>
        </w:rPr>
      </w:pPr>
      <w:r w:rsidRPr="003F0984">
        <w:rPr>
          <w:sz w:val="18"/>
          <w:szCs w:val="18"/>
          <w:lang w:eastAsia="en-CA" w:bidi="he-IL"/>
        </w:rPr>
        <w:t>commonValues.EX_SUSPENDED - added a public exception that gets used by the following:</w:t>
      </w:r>
    </w:p>
    <w:p w14:paraId="6CBD6927"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/shared/ASAssets/KPImetrics/Physical/Metadata/System/Helpers/pStartWorkflow</w:t>
      </w:r>
    </w:p>
    <w:p w14:paraId="3977F7AD"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/shared/ASAssets/KPImetrics/Physical/Metadata/System/ClusterSafeCache/Cache_ALL_RESOURCES</w:t>
      </w:r>
    </w:p>
    <w:p w14:paraId="4A658116"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/shared/ASAssets/KPImetrics/Physical/Metadata/System/ClusterSafeCache/Cache_ALL_USERS</w:t>
      </w:r>
    </w:p>
    <w:p w14:paraId="33160FA5"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lastRenderedPageBreak/>
        <w:t>/shared/ASAssets/KPImetrics/Physical/Metadata/System/ClusterSafeCache/Cache_AllCustom_AccessByUserOverTime</w:t>
      </w:r>
    </w:p>
    <w:p w14:paraId="706300EF"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/shared/ASAssets/KPImetrics/Physical/Metadata/System/ClusterSafeCache/Cache_AllCustom_ActiveResourcesOverPeriodOfTime</w:t>
      </w:r>
    </w:p>
    <w:p w14:paraId="2127C26B"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/shared/ASAssets/KPImetrics/Physical/Metadata/System/ClusterSafeCache/Cache_AllCustom_ResourceCount_Details</w:t>
      </w:r>
    </w:p>
    <w:p w14:paraId="0D5A4470"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/shared/ASAssets/KPImetrics/Physical/Metadata/System/ClusterSafeCache/Cache_AllCustom_ResourceCount_Total</w:t>
      </w:r>
    </w:p>
    <w:p w14:paraId="5B002DB0"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/shared/ASAssets/KPImetrics/Physical/Metadata/System/ClusterSafeCache/Cache_CIS_SYSTEM_RESOURCES</w:t>
      </w:r>
    </w:p>
    <w:p w14:paraId="30E5B133"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/shared/ASAssets/KPImetrics/Physical/Metadata/System/ClusterSafeCache/Cache_CPU_MEMORY_CHECKER</w:t>
      </w:r>
    </w:p>
    <w:p w14:paraId="76CBB975"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/shared/ASAssets/KPImetrics/Physical/Metadata/System/ClusterSafeCache/Cache_LDAP_PERSON</w:t>
      </w:r>
    </w:p>
    <w:p w14:paraId="0096A5BC"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/shared/ASAssets/KPImetrics/Physical/Metadata/System/ClusterSafeCache/Cache_LOG_DISK</w:t>
      </w:r>
    </w:p>
    <w:p w14:paraId="2E60C3E3"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/shared/ASAssets/KPImetrics/Physical/Metadata/System/ClusterSafeCache/Cache_LOG_IO</w:t>
      </w:r>
    </w:p>
    <w:p w14:paraId="5147A3D9"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/shared/ASAssets/KPImetrics/Physical/Metadata/System/ClusterSafeCache/Cache_LOG_MEMORY</w:t>
      </w:r>
    </w:p>
    <w:p w14:paraId="44658CA4"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/shared/ASAssets/KPImetrics/Physical/Metadata/System/ClusterSafeCache/Cache_METRICS_SQL_REQUEST_EXEC</w:t>
      </w:r>
    </w:p>
    <w:p w14:paraId="06D158C8"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/shared/ASAssets/KPImetrics/Physical/Metadata/System/ClusterSafeCache/Cache_METRICS_SQL_REQUEST_EXEC_ADHOC</w:t>
      </w:r>
    </w:p>
    <w:p w14:paraId="2847A508"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/shared/ASAssets/KPImetrics/Physical/Metadata/System/ClusterSafeCache/Cache_METRICS_SQL_REQUEST_EXEC_REPROCESS</w:t>
      </w:r>
    </w:p>
    <w:p w14:paraId="5F92FC78"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/shared/ASAssets/KPImetrics/Physical/Metadata/System/ClusterSafeCache/Cache_METRICS_SQL_RESOURCE_LINEAGE</w:t>
      </w:r>
    </w:p>
    <w:p w14:paraId="24EC7C42"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/shared/ASAssets/KPImetrics/Physical/Metadata/System/ClusterSafeCache/Cache_SYS_CACHES</w:t>
      </w:r>
    </w:p>
    <w:p w14:paraId="1F67C2B3"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/shared/ASAssets/KPImetrics/Physical/Metadata/System/ClusterSafeCache/Cache_SYS_DATASOURCES</w:t>
      </w:r>
    </w:p>
    <w:p w14:paraId="6AA514E2"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/shared/ASAssets/KPImetrics/Physical/Metadata/System/ClusterSafeCache/pCheckCISWorkflowStatusFail</w:t>
      </w:r>
    </w:p>
    <w:p w14:paraId="5A1F035B"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/shared/ASAssets/KPImetrics/Physical/Metadata/System/ClusterSafeCache/pCheckExceedMemoryPercentRequests</w:t>
      </w:r>
    </w:p>
    <w:p w14:paraId="72D0B16B"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/shared/ASAssets/KPImetrics/Physical/Metadata/System/ClusterSafeCache/pCheckLongRunningRequests</w:t>
      </w:r>
    </w:p>
    <w:p w14:paraId="4B333D46"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/shared/ASAssets/KPImetrics/Physical/Metadata/System/ClusterSafeCache/pCheckMetricsActivity</w:t>
      </w:r>
    </w:p>
    <w:p w14:paraId="7510B411" w14:textId="2955445B" w:rsidR="0027632A" w:rsidRPr="00122B65" w:rsidRDefault="0027632A" w:rsidP="0027632A">
      <w:pPr>
        <w:pStyle w:val="Heading3"/>
        <w:rPr>
          <w:lang w:eastAsia="en-CA" w:bidi="he-IL"/>
        </w:rPr>
      </w:pPr>
      <w:bookmarkStart w:id="318" w:name="_Toc41373979"/>
      <w:bookmarkStart w:id="319" w:name="_Toc104387096"/>
      <w:r>
        <w:rPr>
          <w:lang w:eastAsia="en-CA" w:bidi="he-IL"/>
        </w:rPr>
        <w:t>Release 2020</w:t>
      </w:r>
      <w:r w:rsidRPr="00122B65">
        <w:rPr>
          <w:lang w:eastAsia="en-CA" w:bidi="he-IL"/>
        </w:rPr>
        <w:t>Q</w:t>
      </w:r>
      <w:r>
        <w:rPr>
          <w:lang w:eastAsia="en-CA" w:bidi="he-IL"/>
        </w:rPr>
        <w:t>100</w:t>
      </w:r>
      <w:r w:rsidRPr="00122B65">
        <w:rPr>
          <w:lang w:eastAsia="en-CA" w:bidi="he-IL"/>
        </w:rPr>
        <w:t xml:space="preserve"> [</w:t>
      </w:r>
      <w:r>
        <w:rPr>
          <w:lang w:eastAsia="en-CA" w:bidi="he-IL"/>
        </w:rPr>
        <w:t>Jan</w:t>
      </w:r>
      <w:r w:rsidRPr="00122B65">
        <w:rPr>
          <w:lang w:eastAsia="en-CA" w:bidi="he-IL"/>
        </w:rPr>
        <w:t xml:space="preserve"> </w:t>
      </w:r>
      <w:r>
        <w:rPr>
          <w:lang w:eastAsia="en-CA" w:bidi="he-IL"/>
        </w:rPr>
        <w:t>2</w:t>
      </w:r>
      <w:r w:rsidR="00B27A88">
        <w:rPr>
          <w:lang w:eastAsia="en-CA" w:bidi="he-IL"/>
        </w:rPr>
        <w:t>3</w:t>
      </w:r>
      <w:r>
        <w:rPr>
          <w:lang w:eastAsia="en-CA" w:bidi="he-IL"/>
        </w:rPr>
        <w:t xml:space="preserve"> 2020</w:t>
      </w:r>
      <w:r w:rsidRPr="00122B65">
        <w:rPr>
          <w:lang w:eastAsia="en-CA" w:bidi="he-IL"/>
        </w:rPr>
        <w:t>]</w:t>
      </w:r>
      <w:bookmarkEnd w:id="318"/>
      <w:bookmarkEnd w:id="319"/>
    </w:p>
    <w:p w14:paraId="1CD8EB96" w14:textId="77777777" w:rsidR="0027632A" w:rsidRDefault="0027632A" w:rsidP="0027632A">
      <w:pPr>
        <w:pStyle w:val="CS-Bodytext"/>
        <w:numPr>
          <w:ilvl w:val="0"/>
          <w:numId w:val="11"/>
        </w:numPr>
        <w:spacing w:beforeLines="60" w:before="144" w:afterLines="60" w:after="144"/>
        <w:rPr>
          <w:sz w:val="18"/>
          <w:szCs w:val="18"/>
          <w:lang w:eastAsia="en-CA" w:bidi="he-IL"/>
        </w:rPr>
      </w:pPr>
      <w:r>
        <w:rPr>
          <w:sz w:val="18"/>
          <w:szCs w:val="18"/>
          <w:lang w:eastAsia="en-CA" w:bidi="he-IL"/>
        </w:rPr>
        <w:t>General release goals</w:t>
      </w:r>
    </w:p>
    <w:p w14:paraId="7942D143" w14:textId="281F4195" w:rsidR="0027632A" w:rsidRDefault="0027632A" w:rsidP="0027632A">
      <w:pPr>
        <w:pStyle w:val="CS-Bodytext"/>
        <w:numPr>
          <w:ilvl w:val="1"/>
          <w:numId w:val="11"/>
        </w:numPr>
        <w:spacing w:beforeLines="60" w:before="144" w:afterLines="60" w:after="144"/>
        <w:rPr>
          <w:sz w:val="18"/>
          <w:szCs w:val="18"/>
          <w:lang w:eastAsia="en-CA" w:bidi="he-IL"/>
        </w:rPr>
      </w:pPr>
      <w:r w:rsidRPr="0027632A">
        <w:rPr>
          <w:sz w:val="18"/>
          <w:szCs w:val="18"/>
          <w:lang w:eastAsia="en-CA" w:bidi="he-IL"/>
        </w:rPr>
        <w:t>Created a data dictionary document - KPImetrics Data Dictionary v1.1.pdf</w:t>
      </w:r>
    </w:p>
    <w:p w14:paraId="0A5EBF29" w14:textId="77777777" w:rsidR="00ED5850" w:rsidRPr="00ED5850" w:rsidRDefault="00ED5850" w:rsidP="00ED5850">
      <w:pPr>
        <w:pStyle w:val="CS-Bodytext"/>
        <w:numPr>
          <w:ilvl w:val="1"/>
          <w:numId w:val="11"/>
        </w:numPr>
        <w:spacing w:beforeLines="60" w:before="144" w:afterLines="60" w:after="144"/>
        <w:rPr>
          <w:sz w:val="18"/>
          <w:szCs w:val="18"/>
          <w:lang w:eastAsia="en-CA" w:bidi="he-IL"/>
        </w:rPr>
      </w:pPr>
      <w:r w:rsidRPr="00ED5850">
        <w:rPr>
          <w:sz w:val="18"/>
          <w:szCs w:val="18"/>
          <w:lang w:eastAsia="en-CA" w:bidi="he-IL"/>
        </w:rPr>
        <w:t>Changed delete strategy for P_METRICS_ALL_TABLES</w:t>
      </w:r>
    </w:p>
    <w:p w14:paraId="6FD8513F" w14:textId="21433B61"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For both Oracle and SQL Server - do not delete collection tables from KPImetrics.  Only DV metrics will control this.</w:t>
      </w:r>
    </w:p>
    <w:p w14:paraId="58B1D76B" w14:textId="1E86F042"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Allow DV metrics to delete only to eliminate SQL Server concurrency issue with simultaneous INSERTS and D</w:t>
      </w:r>
      <w:r>
        <w:rPr>
          <w:sz w:val="18"/>
          <w:szCs w:val="18"/>
          <w:lang w:eastAsia="en-CA" w:bidi="he-IL"/>
        </w:rPr>
        <w:t>E</w:t>
      </w:r>
      <w:r w:rsidRPr="00ED5850">
        <w:rPr>
          <w:sz w:val="18"/>
          <w:szCs w:val="18"/>
          <w:lang w:eastAsia="en-CA" w:bidi="he-IL"/>
        </w:rPr>
        <w:t>LETES.</w:t>
      </w:r>
    </w:p>
    <w:p w14:paraId="39A215B0" w14:textId="509A5092"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Note: Oracle does not have this issue but modified with same behavior for consistency in strategies.</w:t>
      </w:r>
    </w:p>
    <w:p w14:paraId="1A26D768" w14:textId="4B11DC09"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lastRenderedPageBreak/>
        <w:t>/shared/ASAssets/KPImetrics/Physical/Metadata/System/ClusterSafeCache/pMETRICS_ALL_TABLES_exec</w:t>
      </w:r>
    </w:p>
    <w:p w14:paraId="5F227BC8" w14:textId="07332DCC"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/shared/ASAssets/KPImetrics/Physical/Physical/Abstraction/P_METRICS_ALL_TABLES</w:t>
      </w:r>
    </w:p>
    <w:p w14:paraId="48F3A10A" w14:textId="5170AD7F"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/shared/ASAssets/KPImetrics/Physical/Physical/KPI_oracle/P_METRICS_ALL_TABLES</w:t>
      </w:r>
    </w:p>
    <w:p w14:paraId="4575E05D" w14:textId="6ABCB86D"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/shared/ASAssets/KPImetrics/Physical/Physical/KPI_sqlserver/P_METRICS_ALL_TABLES</w:t>
      </w:r>
    </w:p>
    <w:p w14:paraId="562D208F" w14:textId="64FC1EE3"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/shared/ASAssets/KPImetrics_installation/DDL/SqlServer/06_pqCreateDrop_KPI_Plsql_sqlserver_data_xfer_script_700</w:t>
      </w:r>
    </w:p>
    <w:p w14:paraId="1C46E073" w14:textId="3739DCE2"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/shared/ASAssets/KPImetrics_installation/DDL/SqlServer/06_pqCreateDrop_KPI_Plsql_sqlserver_data_xfer_script_800</w:t>
      </w:r>
    </w:p>
    <w:p w14:paraId="661D4EBA" w14:textId="41DB8B97"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 xml:space="preserve">/shared/ASAssets/KPImetrics/Configuration/updateTriggers - Modified to force kpimetricsTrig_33_DeleteCollection to be OFF. </w:t>
      </w:r>
    </w:p>
    <w:p w14:paraId="0D622332" w14:textId="77777777" w:rsidR="00ED5850" w:rsidRPr="00ED5850" w:rsidRDefault="00ED5850" w:rsidP="00ED5850">
      <w:pPr>
        <w:pStyle w:val="CS-Bodytext"/>
        <w:numPr>
          <w:ilvl w:val="1"/>
          <w:numId w:val="11"/>
        </w:numPr>
        <w:spacing w:beforeLines="60" w:before="144" w:afterLines="60" w:after="144"/>
        <w:rPr>
          <w:sz w:val="18"/>
          <w:szCs w:val="18"/>
          <w:lang w:eastAsia="en-CA" w:bidi="he-IL"/>
        </w:rPr>
      </w:pPr>
      <w:r w:rsidRPr="00ED5850">
        <w:rPr>
          <w:sz w:val="18"/>
          <w:szCs w:val="18"/>
          <w:lang w:eastAsia="en-CA" w:bidi="he-IL"/>
        </w:rPr>
        <w:t>Added transaction blocks around database SQL statements</w:t>
      </w:r>
    </w:p>
    <w:p w14:paraId="08ECDEAE" w14:textId="406C9955"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/shared/ASAssets/KPImetrics/Physical/Metadata/System/ClusterSafeCache/pPARTITION_MANAGER_exec</w:t>
      </w:r>
    </w:p>
    <w:p w14:paraId="02275E74" w14:textId="42C95271"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/shared/ASAssets/KPImetrics/Physical/Physical/KPI_oracle/pqPartition_metrics_history_tables_ADD</w:t>
      </w:r>
    </w:p>
    <w:p w14:paraId="3B5F462F" w14:textId="636A4DCD"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/shared/ASAssets/KPImetrics/Physical/Physical/KPI_oracle/pqPartition_metrics_history_tables_DROP</w:t>
      </w:r>
    </w:p>
    <w:p w14:paraId="51143BD6" w14:textId="76F656BB"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/shared/ASAssets/KPImetrics/Physical/Physical/KPI_sqlserver/pqPartition_metrics_history_tables_ADD</w:t>
      </w:r>
    </w:p>
    <w:p w14:paraId="10486B85" w14:textId="003793B5"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/shared/ASAssets/KPImetrics/Physical/Physical/KPI_sqlserver/pqPartition_metrics_history_tables_DROP</w:t>
      </w:r>
    </w:p>
    <w:p w14:paraId="3C893656" w14:textId="4E6F970F" w:rsidR="00ED5850" w:rsidRPr="000C341A"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/shared/ASAssets/KPImetrics/Physical/Metadata/System/Helpers/pUpdateEventRegLog</w:t>
      </w:r>
    </w:p>
    <w:p w14:paraId="1362FC91" w14:textId="77777777" w:rsidR="0027632A" w:rsidRPr="0027632A" w:rsidRDefault="0027632A" w:rsidP="0027632A">
      <w:pPr>
        <w:pStyle w:val="CS-Bodytext"/>
        <w:numPr>
          <w:ilvl w:val="1"/>
          <w:numId w:val="11"/>
        </w:numPr>
        <w:spacing w:beforeLines="60" w:before="144" w:afterLines="60" w:after="144"/>
        <w:rPr>
          <w:sz w:val="18"/>
          <w:szCs w:val="18"/>
          <w:lang w:eastAsia="en-CA" w:bidi="he-IL"/>
        </w:rPr>
      </w:pPr>
      <w:r w:rsidRPr="0027632A">
        <w:rPr>
          <w:sz w:val="18"/>
          <w:szCs w:val="18"/>
          <w:lang w:eastAsia="en-CA" w:bidi="he-IL"/>
        </w:rPr>
        <w:t>Added transaction blocks around database SQL statements</w:t>
      </w:r>
    </w:p>
    <w:p w14:paraId="577FF8A7" w14:textId="0FAE99FE" w:rsidR="0027632A" w:rsidRPr="0027632A" w:rsidRDefault="0027632A" w:rsidP="0027632A">
      <w:pPr>
        <w:pStyle w:val="CS-Bodytext"/>
        <w:numPr>
          <w:ilvl w:val="2"/>
          <w:numId w:val="11"/>
        </w:numPr>
        <w:spacing w:beforeLines="60" w:before="144" w:afterLines="60" w:after="144"/>
        <w:rPr>
          <w:sz w:val="15"/>
          <w:szCs w:val="18"/>
          <w:lang w:eastAsia="en-CA" w:bidi="he-IL"/>
        </w:rPr>
      </w:pPr>
      <w:r w:rsidRPr="0027632A">
        <w:rPr>
          <w:sz w:val="15"/>
          <w:szCs w:val="18"/>
          <w:lang w:eastAsia="en-CA" w:bidi="he-IL"/>
        </w:rPr>
        <w:t>/shared/ASAssets/KPImetrics/Physical/Metadata/System/ClusterSafeCache/pPARTITION_MANAGER_exec</w:t>
      </w:r>
    </w:p>
    <w:p w14:paraId="6372FE6D" w14:textId="3856644A" w:rsidR="0027632A" w:rsidRPr="0027632A" w:rsidRDefault="0027632A" w:rsidP="0027632A">
      <w:pPr>
        <w:pStyle w:val="CS-Bodytext"/>
        <w:numPr>
          <w:ilvl w:val="2"/>
          <w:numId w:val="11"/>
        </w:numPr>
        <w:spacing w:beforeLines="60" w:before="144" w:afterLines="60" w:after="144"/>
        <w:rPr>
          <w:sz w:val="15"/>
          <w:szCs w:val="18"/>
          <w:lang w:eastAsia="en-CA" w:bidi="he-IL"/>
        </w:rPr>
      </w:pPr>
      <w:r w:rsidRPr="0027632A">
        <w:rPr>
          <w:sz w:val="15"/>
          <w:szCs w:val="18"/>
          <w:lang w:eastAsia="en-CA" w:bidi="he-IL"/>
        </w:rPr>
        <w:t>/shared/ASAssets/KPImetrics/Physical/Physical/KPI_oracle/pqPartition_metrics_history_tables_ADD</w:t>
      </w:r>
    </w:p>
    <w:p w14:paraId="4D977AAE" w14:textId="65523B81" w:rsidR="0027632A" w:rsidRPr="0027632A" w:rsidRDefault="0027632A" w:rsidP="0027632A">
      <w:pPr>
        <w:pStyle w:val="CS-Bodytext"/>
        <w:numPr>
          <w:ilvl w:val="2"/>
          <w:numId w:val="11"/>
        </w:numPr>
        <w:spacing w:beforeLines="60" w:before="144" w:afterLines="60" w:after="144"/>
        <w:rPr>
          <w:sz w:val="15"/>
          <w:szCs w:val="18"/>
          <w:lang w:eastAsia="en-CA" w:bidi="he-IL"/>
        </w:rPr>
      </w:pPr>
      <w:r w:rsidRPr="0027632A">
        <w:rPr>
          <w:sz w:val="15"/>
          <w:szCs w:val="18"/>
          <w:lang w:eastAsia="en-CA" w:bidi="he-IL"/>
        </w:rPr>
        <w:t>/shared/ASAssets/KPImetrics/Physical/Physical/KPI_oracle/pqPartition_metrics_history_tables_DROP</w:t>
      </w:r>
    </w:p>
    <w:p w14:paraId="474A524E" w14:textId="1EC1AECA" w:rsidR="0027632A" w:rsidRPr="0027632A" w:rsidRDefault="0027632A" w:rsidP="0027632A">
      <w:pPr>
        <w:pStyle w:val="CS-Bodytext"/>
        <w:numPr>
          <w:ilvl w:val="2"/>
          <w:numId w:val="11"/>
        </w:numPr>
        <w:spacing w:beforeLines="60" w:before="144" w:afterLines="60" w:after="144"/>
        <w:rPr>
          <w:sz w:val="15"/>
          <w:szCs w:val="18"/>
          <w:lang w:eastAsia="en-CA" w:bidi="he-IL"/>
        </w:rPr>
      </w:pPr>
      <w:r w:rsidRPr="0027632A">
        <w:rPr>
          <w:sz w:val="15"/>
          <w:szCs w:val="18"/>
          <w:lang w:eastAsia="en-CA" w:bidi="he-IL"/>
        </w:rPr>
        <w:t>/shared/ASAssets/KPImetrics/Physical/Physical/KPI_sqlserver/pqPartition_metrics_history_tables_ADD</w:t>
      </w:r>
    </w:p>
    <w:p w14:paraId="09446629" w14:textId="075B3694" w:rsidR="0027632A" w:rsidRPr="0027632A" w:rsidRDefault="0027632A" w:rsidP="0027632A">
      <w:pPr>
        <w:pStyle w:val="CS-Bodytext"/>
        <w:numPr>
          <w:ilvl w:val="2"/>
          <w:numId w:val="11"/>
        </w:numPr>
        <w:spacing w:beforeLines="60" w:before="144" w:afterLines="60" w:after="144"/>
        <w:rPr>
          <w:sz w:val="15"/>
          <w:szCs w:val="18"/>
          <w:lang w:eastAsia="en-CA" w:bidi="he-IL"/>
        </w:rPr>
      </w:pPr>
      <w:r w:rsidRPr="0027632A">
        <w:rPr>
          <w:sz w:val="15"/>
          <w:szCs w:val="18"/>
          <w:lang w:eastAsia="en-CA" w:bidi="he-IL"/>
        </w:rPr>
        <w:t>/shared/ASAssets/KPImetrics/Physical/Physical/KPI_sqlserver/pqPartition_metrics_history_tables_DROP</w:t>
      </w:r>
    </w:p>
    <w:p w14:paraId="200FF4FC" w14:textId="51499246" w:rsidR="0027632A" w:rsidRPr="0027632A" w:rsidRDefault="0027632A" w:rsidP="0027632A">
      <w:pPr>
        <w:pStyle w:val="CS-Bodytext"/>
        <w:numPr>
          <w:ilvl w:val="2"/>
          <w:numId w:val="11"/>
        </w:numPr>
        <w:spacing w:beforeLines="60" w:before="144" w:afterLines="60" w:after="144"/>
        <w:rPr>
          <w:sz w:val="15"/>
          <w:szCs w:val="18"/>
          <w:lang w:eastAsia="en-CA" w:bidi="he-IL"/>
        </w:rPr>
      </w:pPr>
      <w:r w:rsidRPr="0027632A">
        <w:rPr>
          <w:sz w:val="15"/>
          <w:szCs w:val="18"/>
          <w:lang w:eastAsia="en-CA" w:bidi="he-IL"/>
        </w:rPr>
        <w:t>/shared/ASAssets/KPImetrics/Physical/Metadata/System/Helpers/pUpdateEventRegLog</w:t>
      </w:r>
    </w:p>
    <w:p w14:paraId="1F3622F8" w14:textId="77777777" w:rsidR="0027632A" w:rsidRPr="0027632A" w:rsidRDefault="0027632A" w:rsidP="0027632A">
      <w:pPr>
        <w:pStyle w:val="CS-Bodytext"/>
        <w:numPr>
          <w:ilvl w:val="1"/>
          <w:numId w:val="11"/>
        </w:numPr>
        <w:spacing w:beforeLines="60" w:before="144" w:afterLines="60" w:after="144"/>
        <w:rPr>
          <w:sz w:val="18"/>
          <w:szCs w:val="18"/>
          <w:lang w:eastAsia="en-CA" w:bidi="he-IL"/>
        </w:rPr>
      </w:pPr>
      <w:r w:rsidRPr="0027632A">
        <w:rPr>
          <w:sz w:val="18"/>
          <w:szCs w:val="18"/>
          <w:lang w:eastAsia="en-CA" w:bidi="he-IL"/>
        </w:rPr>
        <w:t>Documentation</w:t>
      </w:r>
    </w:p>
    <w:p w14:paraId="7AE83924" w14:textId="0E7D5E5A" w:rsidR="0027632A" w:rsidRPr="0027632A" w:rsidRDefault="0027632A" w:rsidP="0027632A">
      <w:pPr>
        <w:pStyle w:val="CS-Bodytext"/>
        <w:numPr>
          <w:ilvl w:val="2"/>
          <w:numId w:val="11"/>
        </w:numPr>
        <w:spacing w:beforeLines="60" w:before="144" w:afterLines="60" w:after="144"/>
        <w:rPr>
          <w:sz w:val="15"/>
          <w:szCs w:val="18"/>
          <w:lang w:eastAsia="en-CA" w:bidi="he-IL"/>
        </w:rPr>
      </w:pPr>
      <w:r w:rsidRPr="0027632A">
        <w:rPr>
          <w:sz w:val="15"/>
          <w:szCs w:val="18"/>
          <w:lang w:eastAsia="en-CA" w:bidi="he-IL"/>
        </w:rPr>
        <w:t>/shared/ASAssets/KPImetrics/Physical/Metadata/System/ClusterSafeCache/Cache_SYS_DATASOURCES</w:t>
      </w:r>
    </w:p>
    <w:p w14:paraId="39E50AFF" w14:textId="77777777" w:rsidR="0027632A" w:rsidRPr="0027632A" w:rsidRDefault="0027632A" w:rsidP="0027632A">
      <w:pPr>
        <w:pStyle w:val="CS-Bodytext"/>
        <w:numPr>
          <w:ilvl w:val="1"/>
          <w:numId w:val="11"/>
        </w:numPr>
        <w:spacing w:beforeLines="60" w:before="144" w:afterLines="60" w:after="144"/>
        <w:rPr>
          <w:sz w:val="18"/>
          <w:szCs w:val="18"/>
          <w:lang w:eastAsia="en-CA" w:bidi="he-IL"/>
        </w:rPr>
      </w:pPr>
      <w:r w:rsidRPr="0027632A">
        <w:rPr>
          <w:sz w:val="18"/>
          <w:szCs w:val="18"/>
          <w:lang w:eastAsia="en-CA" w:bidi="he-IL"/>
        </w:rPr>
        <w:t>Installation scripts</w:t>
      </w:r>
    </w:p>
    <w:p w14:paraId="22E3A84A" w14:textId="6DF165D7" w:rsidR="0027632A" w:rsidRDefault="0027632A" w:rsidP="0027632A">
      <w:pPr>
        <w:pStyle w:val="CS-Bodytext"/>
        <w:numPr>
          <w:ilvl w:val="2"/>
          <w:numId w:val="11"/>
        </w:numPr>
        <w:spacing w:beforeLines="60" w:before="144" w:afterLines="60" w:after="144"/>
        <w:rPr>
          <w:sz w:val="18"/>
          <w:szCs w:val="18"/>
          <w:lang w:eastAsia="en-CA" w:bidi="he-IL"/>
        </w:rPr>
      </w:pPr>
      <w:r w:rsidRPr="0027632A">
        <w:rPr>
          <w:sz w:val="18"/>
          <w:szCs w:val="18"/>
          <w:lang w:eastAsia="en-CA" w:bidi="he-IL"/>
        </w:rPr>
        <w:t>/shared/ASAssets/KPImetrics_installation/3_Post_Upgrade</w:t>
      </w:r>
    </w:p>
    <w:p w14:paraId="3D360EF5" w14:textId="77777777" w:rsidR="002D5CF2" w:rsidRPr="002D5CF2" w:rsidRDefault="002D5CF2" w:rsidP="002D5CF2">
      <w:pPr>
        <w:pStyle w:val="CS-Bodytext"/>
        <w:numPr>
          <w:ilvl w:val="2"/>
          <w:numId w:val="11"/>
        </w:numPr>
        <w:spacing w:beforeLines="60" w:before="144" w:afterLines="60" w:after="144"/>
        <w:rPr>
          <w:sz w:val="18"/>
          <w:szCs w:val="18"/>
          <w:lang w:eastAsia="en-CA" w:bidi="he-IL"/>
        </w:rPr>
      </w:pPr>
      <w:r w:rsidRPr="002D5CF2">
        <w:rPr>
          <w:sz w:val="18"/>
          <w:szCs w:val="18"/>
          <w:lang w:eastAsia="en-CA" w:bidi="he-IL"/>
        </w:rPr>
        <w:t>/shared/ASAssets/KPImetrics_installation/backupCustomResources - Save trigger metdata</w:t>
      </w:r>
    </w:p>
    <w:p w14:paraId="5DE8A27F" w14:textId="77777777" w:rsidR="002D5CF2" w:rsidRPr="002D5CF2" w:rsidRDefault="002D5CF2" w:rsidP="002D5CF2">
      <w:pPr>
        <w:pStyle w:val="CS-Bodytext"/>
        <w:numPr>
          <w:ilvl w:val="2"/>
          <w:numId w:val="11"/>
        </w:numPr>
        <w:spacing w:beforeLines="60" w:before="144" w:afterLines="60" w:after="144"/>
        <w:rPr>
          <w:sz w:val="18"/>
          <w:szCs w:val="18"/>
          <w:lang w:eastAsia="en-CA" w:bidi="he-IL"/>
        </w:rPr>
      </w:pPr>
      <w:r w:rsidRPr="002D5CF2">
        <w:rPr>
          <w:sz w:val="18"/>
          <w:szCs w:val="18"/>
          <w:lang w:eastAsia="en-CA" w:bidi="he-IL"/>
        </w:rPr>
        <w:t>/shared/ASAssets/KPImetrics_installation/Helpers/General/getTrigger</w:t>
      </w:r>
    </w:p>
    <w:p w14:paraId="40AEC5A4" w14:textId="77777777" w:rsidR="002D5CF2" w:rsidRPr="002D5CF2" w:rsidRDefault="002D5CF2" w:rsidP="002D5CF2">
      <w:pPr>
        <w:pStyle w:val="CS-Bodytext"/>
        <w:numPr>
          <w:ilvl w:val="2"/>
          <w:numId w:val="11"/>
        </w:numPr>
        <w:spacing w:beforeLines="60" w:before="144" w:afterLines="60" w:after="144"/>
        <w:rPr>
          <w:sz w:val="18"/>
          <w:szCs w:val="18"/>
          <w:lang w:eastAsia="en-CA" w:bidi="he-IL"/>
        </w:rPr>
      </w:pPr>
      <w:r w:rsidRPr="002D5CF2">
        <w:rPr>
          <w:sz w:val="18"/>
          <w:szCs w:val="18"/>
          <w:lang w:eastAsia="en-CA" w:bidi="he-IL"/>
        </w:rPr>
        <w:t>/shared/ASAssets/KPImetrics_installation/Helpers/General/getTriggerMetadata</w:t>
      </w:r>
    </w:p>
    <w:p w14:paraId="60DCDD3E" w14:textId="0BE106D0" w:rsidR="002D5CF2" w:rsidRPr="0027632A" w:rsidRDefault="002D5CF2" w:rsidP="002D5CF2">
      <w:pPr>
        <w:pStyle w:val="CS-Bodytext"/>
        <w:numPr>
          <w:ilvl w:val="2"/>
          <w:numId w:val="11"/>
        </w:numPr>
        <w:spacing w:beforeLines="60" w:before="144" w:afterLines="60" w:after="144"/>
        <w:rPr>
          <w:sz w:val="18"/>
          <w:szCs w:val="18"/>
          <w:lang w:eastAsia="en-CA" w:bidi="he-IL"/>
        </w:rPr>
      </w:pPr>
      <w:r w:rsidRPr="002D5CF2">
        <w:rPr>
          <w:sz w:val="18"/>
          <w:szCs w:val="18"/>
          <w:lang w:eastAsia="en-CA" w:bidi="he-IL"/>
        </w:rPr>
        <w:lastRenderedPageBreak/>
        <w:t>/shared/ASAssets/KPImetrics_installation/Helpers/General/turnOffAllTriggers</w:t>
      </w:r>
    </w:p>
    <w:p w14:paraId="12BBD595" w14:textId="77777777" w:rsidR="0027632A" w:rsidRPr="0027632A" w:rsidRDefault="0027632A" w:rsidP="0027632A">
      <w:pPr>
        <w:pStyle w:val="CS-Bodytext"/>
        <w:numPr>
          <w:ilvl w:val="1"/>
          <w:numId w:val="11"/>
        </w:numPr>
        <w:spacing w:beforeLines="60" w:before="144" w:afterLines="60" w:after="144"/>
        <w:rPr>
          <w:sz w:val="18"/>
          <w:szCs w:val="18"/>
          <w:lang w:eastAsia="en-CA" w:bidi="he-IL"/>
        </w:rPr>
      </w:pPr>
      <w:r w:rsidRPr="0027632A">
        <w:rPr>
          <w:sz w:val="18"/>
          <w:szCs w:val="18"/>
          <w:lang w:eastAsia="en-CA" w:bidi="he-IL"/>
        </w:rPr>
        <w:t>Missing Column</w:t>
      </w:r>
    </w:p>
    <w:p w14:paraId="4AFD7F88" w14:textId="5C240454" w:rsidR="0027632A" w:rsidRPr="0027632A" w:rsidRDefault="00EE7716" w:rsidP="0027632A">
      <w:pPr>
        <w:pStyle w:val="CS-Bodytext"/>
        <w:numPr>
          <w:ilvl w:val="2"/>
          <w:numId w:val="11"/>
        </w:numPr>
        <w:spacing w:beforeLines="60" w:before="144" w:afterLines="60" w:after="144"/>
        <w:rPr>
          <w:sz w:val="15"/>
          <w:szCs w:val="15"/>
          <w:lang w:eastAsia="en-CA" w:bidi="he-IL"/>
        </w:rPr>
      </w:pPr>
      <w:r>
        <w:rPr>
          <w:sz w:val="15"/>
          <w:szCs w:val="15"/>
          <w:lang w:eastAsia="en-CA" w:bidi="he-IL"/>
        </w:rPr>
        <w:t>..</w:t>
      </w:r>
      <w:r w:rsidR="0027632A" w:rsidRPr="0027632A">
        <w:rPr>
          <w:sz w:val="15"/>
          <w:szCs w:val="15"/>
          <w:lang w:eastAsia="en-CA" w:bidi="he-IL"/>
        </w:rPr>
        <w:t>/Physical/Formatting/METRICS_EVENT_REGISTRATION added EXCLUDE_TEXT</w:t>
      </w:r>
    </w:p>
    <w:p w14:paraId="7A126C67" w14:textId="2F56004D" w:rsidR="0027632A" w:rsidRPr="0027632A" w:rsidRDefault="00EE7716" w:rsidP="0027632A">
      <w:pPr>
        <w:pStyle w:val="CS-Bodytext"/>
        <w:numPr>
          <w:ilvl w:val="2"/>
          <w:numId w:val="11"/>
        </w:numPr>
        <w:spacing w:beforeLines="60" w:before="144" w:afterLines="60" w:after="144"/>
        <w:rPr>
          <w:sz w:val="15"/>
          <w:szCs w:val="18"/>
          <w:lang w:eastAsia="en-CA" w:bidi="he-IL"/>
        </w:rPr>
      </w:pPr>
      <w:r>
        <w:rPr>
          <w:sz w:val="15"/>
          <w:szCs w:val="18"/>
          <w:lang w:eastAsia="en-CA" w:bidi="he-IL"/>
        </w:rPr>
        <w:t>..</w:t>
      </w:r>
      <w:r w:rsidR="0027632A" w:rsidRPr="0027632A">
        <w:rPr>
          <w:sz w:val="15"/>
          <w:szCs w:val="18"/>
          <w:lang w:eastAsia="en-CA" w:bidi="he-IL"/>
        </w:rPr>
        <w:t>/Business/Business/requests/vMetricsSqlRequestUniqueSqlTemplatesByUser added "domain"</w:t>
      </w:r>
    </w:p>
    <w:p w14:paraId="2FD5B01E" w14:textId="278BAAF9" w:rsidR="0027632A" w:rsidRPr="0027632A" w:rsidRDefault="00EE7716" w:rsidP="0027632A">
      <w:pPr>
        <w:pStyle w:val="CS-Bodytext"/>
        <w:numPr>
          <w:ilvl w:val="2"/>
          <w:numId w:val="11"/>
        </w:numPr>
        <w:spacing w:beforeLines="60" w:before="144" w:afterLines="60" w:after="144"/>
        <w:rPr>
          <w:sz w:val="15"/>
          <w:szCs w:val="18"/>
          <w:lang w:eastAsia="en-CA" w:bidi="he-IL"/>
        </w:rPr>
      </w:pPr>
      <w:r>
        <w:rPr>
          <w:sz w:val="15"/>
          <w:szCs w:val="18"/>
          <w:lang w:eastAsia="en-CA" w:bidi="he-IL"/>
        </w:rPr>
        <w:t>..</w:t>
      </w:r>
      <w:r w:rsidR="0027632A" w:rsidRPr="0027632A">
        <w:rPr>
          <w:sz w:val="15"/>
          <w:szCs w:val="18"/>
          <w:lang w:eastAsia="en-CA" w:bidi="he-IL"/>
        </w:rPr>
        <w:t>/Business/Business/requests/vMetricsSqlRequestUniqueSqlTemplatesByUserByDate - added "domain"</w:t>
      </w:r>
    </w:p>
    <w:p w14:paraId="33D23CC0" w14:textId="217F128B" w:rsidR="0027632A" w:rsidRPr="0027632A" w:rsidRDefault="00EE7716" w:rsidP="0027632A">
      <w:pPr>
        <w:pStyle w:val="CS-Bodytext"/>
        <w:numPr>
          <w:ilvl w:val="2"/>
          <w:numId w:val="11"/>
        </w:numPr>
        <w:spacing w:beforeLines="60" w:before="144" w:afterLines="60" w:after="144"/>
        <w:rPr>
          <w:sz w:val="15"/>
          <w:szCs w:val="18"/>
          <w:lang w:eastAsia="en-CA" w:bidi="he-IL"/>
        </w:rPr>
      </w:pPr>
      <w:r>
        <w:rPr>
          <w:sz w:val="15"/>
          <w:szCs w:val="18"/>
          <w:lang w:eastAsia="en-CA" w:bidi="he-IL"/>
        </w:rPr>
        <w:t>..</w:t>
      </w:r>
      <w:r w:rsidR="0027632A" w:rsidRPr="0027632A">
        <w:rPr>
          <w:sz w:val="15"/>
          <w:szCs w:val="18"/>
          <w:lang w:eastAsia="en-CA" w:bidi="he-IL"/>
        </w:rPr>
        <w:t>/Business/Business/requests/vMetricsSqlRequestUniqueSqlTemplatesClobByUser - added "domain"</w:t>
      </w:r>
    </w:p>
    <w:p w14:paraId="23716107" w14:textId="230C149A" w:rsidR="0027632A" w:rsidRPr="0027632A" w:rsidRDefault="00EE7716" w:rsidP="0027632A">
      <w:pPr>
        <w:pStyle w:val="CS-Bodytext"/>
        <w:numPr>
          <w:ilvl w:val="2"/>
          <w:numId w:val="11"/>
        </w:numPr>
        <w:spacing w:beforeLines="60" w:before="144" w:afterLines="60" w:after="144"/>
        <w:rPr>
          <w:sz w:val="15"/>
          <w:szCs w:val="18"/>
          <w:lang w:eastAsia="en-CA" w:bidi="he-IL"/>
        </w:rPr>
      </w:pPr>
      <w:r>
        <w:rPr>
          <w:sz w:val="15"/>
          <w:szCs w:val="18"/>
          <w:lang w:eastAsia="en-CA" w:bidi="he-IL"/>
        </w:rPr>
        <w:t>..</w:t>
      </w:r>
      <w:r w:rsidR="0027632A" w:rsidRPr="0027632A">
        <w:rPr>
          <w:sz w:val="15"/>
          <w:szCs w:val="18"/>
          <w:lang w:eastAsia="en-CA" w:bidi="he-IL"/>
        </w:rPr>
        <w:t>/Business/Business/requests/vMetricsSqlRequestUniqueSqlTemplatesClobByUserByDate - added "domain"</w:t>
      </w:r>
    </w:p>
    <w:p w14:paraId="4FA403C3" w14:textId="77777777" w:rsidR="0027632A" w:rsidRPr="0027632A" w:rsidRDefault="0027632A" w:rsidP="0027632A">
      <w:pPr>
        <w:pStyle w:val="CS-Bodytext"/>
        <w:numPr>
          <w:ilvl w:val="1"/>
          <w:numId w:val="11"/>
        </w:numPr>
        <w:spacing w:beforeLines="60" w:before="144" w:afterLines="60" w:after="144"/>
        <w:rPr>
          <w:sz w:val="18"/>
          <w:szCs w:val="18"/>
          <w:lang w:eastAsia="en-CA" w:bidi="he-IL"/>
        </w:rPr>
      </w:pPr>
      <w:r w:rsidRPr="0027632A">
        <w:rPr>
          <w:sz w:val="18"/>
          <w:szCs w:val="18"/>
          <w:lang w:eastAsia="en-CA" w:bidi="he-IL"/>
        </w:rPr>
        <w:t>Modified column names to lower case style</w:t>
      </w:r>
    </w:p>
    <w:p w14:paraId="62312ED9" w14:textId="65289D95" w:rsidR="0027632A" w:rsidRPr="0027632A" w:rsidRDefault="0027632A" w:rsidP="0027632A">
      <w:pPr>
        <w:pStyle w:val="CS-Bodytext"/>
        <w:numPr>
          <w:ilvl w:val="2"/>
          <w:numId w:val="11"/>
        </w:numPr>
        <w:spacing w:beforeLines="60" w:before="144" w:afterLines="60" w:after="144"/>
        <w:rPr>
          <w:sz w:val="18"/>
          <w:szCs w:val="18"/>
          <w:lang w:eastAsia="en-CA" w:bidi="he-IL"/>
        </w:rPr>
      </w:pPr>
      <w:r w:rsidRPr="0027632A">
        <w:rPr>
          <w:sz w:val="18"/>
          <w:szCs w:val="18"/>
          <w:lang w:eastAsia="en-CA" w:bidi="he-IL"/>
        </w:rPr>
        <w:t>/shared/ASAssets/KPImetrics/Application/workflow/vJobDetailsStatusSummary</w:t>
      </w:r>
    </w:p>
    <w:p w14:paraId="13DF20F6" w14:textId="77777777" w:rsidR="0027632A" w:rsidRPr="0027632A" w:rsidRDefault="0027632A" w:rsidP="0027632A">
      <w:pPr>
        <w:pStyle w:val="CS-Bodytext"/>
        <w:numPr>
          <w:ilvl w:val="1"/>
          <w:numId w:val="11"/>
        </w:numPr>
        <w:spacing w:beforeLines="60" w:before="144" w:afterLines="60" w:after="144"/>
        <w:rPr>
          <w:sz w:val="18"/>
          <w:szCs w:val="18"/>
          <w:lang w:eastAsia="en-CA" w:bidi="he-IL"/>
        </w:rPr>
      </w:pPr>
      <w:r w:rsidRPr="0027632A">
        <w:rPr>
          <w:sz w:val="18"/>
          <w:szCs w:val="18"/>
          <w:lang w:eastAsia="en-CA" w:bidi="he-IL"/>
        </w:rPr>
        <w:t>Moved to KPImetricsAdmin catalog</w:t>
      </w:r>
    </w:p>
    <w:p w14:paraId="6F7D5CFB" w14:textId="4262B35A" w:rsidR="0027632A" w:rsidRDefault="0027632A" w:rsidP="0027632A">
      <w:pPr>
        <w:pStyle w:val="CS-Bodytext"/>
        <w:numPr>
          <w:ilvl w:val="2"/>
          <w:numId w:val="11"/>
        </w:numPr>
        <w:spacing w:beforeLines="60" w:before="144" w:afterLines="60" w:after="144"/>
        <w:rPr>
          <w:sz w:val="18"/>
          <w:szCs w:val="18"/>
          <w:lang w:eastAsia="en-CA" w:bidi="he-IL"/>
        </w:rPr>
      </w:pPr>
      <w:r w:rsidRPr="0027632A">
        <w:rPr>
          <w:sz w:val="18"/>
          <w:szCs w:val="18"/>
          <w:lang w:eastAsia="en-CA" w:bidi="he-IL"/>
        </w:rPr>
        <w:t>/services/databases/ASAssets/KPImetrics/configuration/updateTriggers</w:t>
      </w:r>
    </w:p>
    <w:p w14:paraId="2AE61D4B" w14:textId="3EBCFACE" w:rsidR="003F330B" w:rsidRPr="00122B65" w:rsidRDefault="003F330B" w:rsidP="003F330B">
      <w:pPr>
        <w:pStyle w:val="Heading3"/>
        <w:rPr>
          <w:lang w:eastAsia="en-CA" w:bidi="he-IL"/>
        </w:rPr>
      </w:pPr>
      <w:bookmarkStart w:id="320" w:name="_Toc41373980"/>
      <w:bookmarkStart w:id="321" w:name="_Toc104387097"/>
      <w:r w:rsidRPr="00122B65">
        <w:rPr>
          <w:lang w:eastAsia="en-CA" w:bidi="he-IL"/>
        </w:rPr>
        <w:t>Release 201</w:t>
      </w:r>
      <w:r>
        <w:rPr>
          <w:lang w:eastAsia="en-CA" w:bidi="he-IL"/>
        </w:rPr>
        <w:t>9</w:t>
      </w:r>
      <w:r w:rsidRPr="00122B65">
        <w:rPr>
          <w:lang w:eastAsia="en-CA" w:bidi="he-IL"/>
        </w:rPr>
        <w:t>Q</w:t>
      </w:r>
      <w:r>
        <w:rPr>
          <w:lang w:eastAsia="en-CA" w:bidi="he-IL"/>
        </w:rPr>
        <w:t>402</w:t>
      </w:r>
      <w:r w:rsidRPr="00122B65">
        <w:rPr>
          <w:lang w:eastAsia="en-CA" w:bidi="he-IL"/>
        </w:rPr>
        <w:t xml:space="preserve"> [</w:t>
      </w:r>
      <w:r>
        <w:rPr>
          <w:lang w:eastAsia="en-CA" w:bidi="he-IL"/>
        </w:rPr>
        <w:t>Dec</w:t>
      </w:r>
      <w:r w:rsidRPr="00122B65">
        <w:rPr>
          <w:lang w:eastAsia="en-CA" w:bidi="he-IL"/>
        </w:rPr>
        <w:t xml:space="preserve"> </w:t>
      </w:r>
      <w:r w:rsidR="002C76A1">
        <w:rPr>
          <w:lang w:eastAsia="en-CA" w:bidi="he-IL"/>
        </w:rPr>
        <w:t>23</w:t>
      </w:r>
      <w:r w:rsidRPr="00122B65">
        <w:rPr>
          <w:lang w:eastAsia="en-CA" w:bidi="he-IL"/>
        </w:rPr>
        <w:t xml:space="preserve"> 201</w:t>
      </w:r>
      <w:r>
        <w:rPr>
          <w:lang w:eastAsia="en-CA" w:bidi="he-IL"/>
        </w:rPr>
        <w:t>9</w:t>
      </w:r>
      <w:r w:rsidRPr="00122B65">
        <w:rPr>
          <w:lang w:eastAsia="en-CA" w:bidi="he-IL"/>
        </w:rPr>
        <w:t>]</w:t>
      </w:r>
      <w:bookmarkEnd w:id="320"/>
      <w:bookmarkEnd w:id="321"/>
    </w:p>
    <w:p w14:paraId="68EA1C73" w14:textId="4CA20921" w:rsidR="00E006FA" w:rsidRDefault="00E006FA" w:rsidP="00E006FA">
      <w:pPr>
        <w:pStyle w:val="CS-Bodytext"/>
        <w:numPr>
          <w:ilvl w:val="0"/>
          <w:numId w:val="11"/>
        </w:numPr>
        <w:spacing w:beforeLines="60" w:before="144" w:afterLines="60" w:after="144"/>
        <w:rPr>
          <w:sz w:val="18"/>
          <w:szCs w:val="18"/>
          <w:lang w:eastAsia="en-CA" w:bidi="he-IL"/>
        </w:rPr>
      </w:pPr>
      <w:r>
        <w:rPr>
          <w:sz w:val="18"/>
          <w:szCs w:val="18"/>
          <w:lang w:eastAsia="en-CA" w:bidi="he-IL"/>
        </w:rPr>
        <w:t>General release goal</w:t>
      </w:r>
      <w:r w:rsidR="00BC1629">
        <w:rPr>
          <w:sz w:val="18"/>
          <w:szCs w:val="18"/>
          <w:lang w:eastAsia="en-CA" w:bidi="he-IL"/>
        </w:rPr>
        <w:t>s</w:t>
      </w:r>
    </w:p>
    <w:p w14:paraId="41BF83DC" w14:textId="2855CF4E" w:rsidR="00E006FA" w:rsidRDefault="00E006FA" w:rsidP="00E006FA">
      <w:pPr>
        <w:pStyle w:val="CS-Bodytext"/>
        <w:numPr>
          <w:ilvl w:val="1"/>
          <w:numId w:val="11"/>
        </w:numPr>
        <w:spacing w:beforeLines="60" w:before="144" w:afterLines="60" w:after="144"/>
        <w:rPr>
          <w:sz w:val="16"/>
          <w:szCs w:val="18"/>
          <w:lang w:eastAsia="en-CA" w:bidi="he-IL"/>
        </w:rPr>
      </w:pPr>
      <w:r>
        <w:rPr>
          <w:sz w:val="16"/>
          <w:szCs w:val="18"/>
          <w:lang w:eastAsia="en-CA" w:bidi="he-IL"/>
        </w:rPr>
        <w:t>Improved SQL Server database stability</w:t>
      </w:r>
    </w:p>
    <w:p w14:paraId="7EFEB3B1" w14:textId="7E4232C1" w:rsidR="00E006FA" w:rsidRDefault="00E006FA" w:rsidP="00E006FA">
      <w:pPr>
        <w:pStyle w:val="CS-Bodytext"/>
        <w:numPr>
          <w:ilvl w:val="1"/>
          <w:numId w:val="11"/>
        </w:numPr>
        <w:spacing w:beforeLines="60" w:before="144" w:afterLines="60" w:after="144"/>
        <w:rPr>
          <w:sz w:val="16"/>
          <w:szCs w:val="18"/>
          <w:lang w:eastAsia="en-CA" w:bidi="he-IL"/>
        </w:rPr>
      </w:pPr>
      <w:r>
        <w:rPr>
          <w:sz w:val="16"/>
          <w:szCs w:val="18"/>
          <w:lang w:eastAsia="en-CA" w:bidi="he-IL"/>
        </w:rPr>
        <w:t xml:space="preserve">Improved </w:t>
      </w:r>
      <w:r w:rsidR="00A141A3">
        <w:rPr>
          <w:sz w:val="16"/>
          <w:szCs w:val="18"/>
          <w:lang w:eastAsia="en-CA" w:bidi="he-IL"/>
        </w:rPr>
        <w:t xml:space="preserve">script execution for a </w:t>
      </w:r>
      <w:r>
        <w:rPr>
          <w:sz w:val="16"/>
          <w:szCs w:val="18"/>
          <w:lang w:eastAsia="en-CA" w:bidi="he-IL"/>
        </w:rPr>
        <w:t>cluster</w:t>
      </w:r>
      <w:r w:rsidR="00BC1629">
        <w:rPr>
          <w:sz w:val="16"/>
          <w:szCs w:val="18"/>
          <w:lang w:eastAsia="en-CA" w:bidi="he-IL"/>
        </w:rPr>
        <w:t xml:space="preserve"> to reduce deadlocks</w:t>
      </w:r>
    </w:p>
    <w:p w14:paraId="1F60F991" w14:textId="519D4E03" w:rsidR="00E006FA" w:rsidRDefault="00E006FA" w:rsidP="00E006FA">
      <w:pPr>
        <w:pStyle w:val="CS-Bodytext"/>
        <w:numPr>
          <w:ilvl w:val="1"/>
          <w:numId w:val="11"/>
        </w:numPr>
        <w:spacing w:beforeLines="60" w:before="144" w:afterLines="60" w:after="144"/>
        <w:rPr>
          <w:sz w:val="16"/>
          <w:szCs w:val="18"/>
          <w:lang w:eastAsia="en-CA" w:bidi="he-IL"/>
        </w:rPr>
      </w:pPr>
      <w:r w:rsidRPr="00262963">
        <w:rPr>
          <w:sz w:val="16"/>
          <w:szCs w:val="18"/>
          <w:lang w:eastAsia="en-CA" w:bidi="he-IL"/>
        </w:rPr>
        <w:t xml:space="preserve">Metrics data transfer procedure </w:t>
      </w:r>
      <w:r>
        <w:rPr>
          <w:sz w:val="16"/>
          <w:szCs w:val="18"/>
          <w:lang w:eastAsia="en-CA" w:bidi="he-IL"/>
        </w:rPr>
        <w:t xml:space="preserve">batching </w:t>
      </w:r>
      <w:r w:rsidRPr="00262963">
        <w:rPr>
          <w:sz w:val="16"/>
          <w:szCs w:val="18"/>
          <w:lang w:eastAsia="en-CA" w:bidi="he-IL"/>
        </w:rPr>
        <w:t>changes</w:t>
      </w:r>
      <w:r w:rsidR="00D31BD8">
        <w:rPr>
          <w:sz w:val="16"/>
          <w:szCs w:val="18"/>
          <w:lang w:eastAsia="en-CA" w:bidi="he-IL"/>
        </w:rPr>
        <w:t xml:space="preserve"> SQL Server</w:t>
      </w:r>
    </w:p>
    <w:p w14:paraId="23D6A996" w14:textId="77777777" w:rsidR="00C877A7" w:rsidRDefault="00E006FA" w:rsidP="000B4298">
      <w:pPr>
        <w:pStyle w:val="CS-Bodytext"/>
        <w:numPr>
          <w:ilvl w:val="1"/>
          <w:numId w:val="11"/>
        </w:numPr>
        <w:spacing w:beforeLines="60" w:before="144" w:afterLines="60" w:after="144"/>
        <w:rPr>
          <w:sz w:val="16"/>
          <w:szCs w:val="18"/>
          <w:lang w:eastAsia="en-CA" w:bidi="he-IL"/>
        </w:rPr>
      </w:pPr>
      <w:r w:rsidRPr="00C877A7">
        <w:rPr>
          <w:sz w:val="16"/>
          <w:szCs w:val="18"/>
          <w:lang w:eastAsia="en-CA" w:bidi="he-IL"/>
        </w:rPr>
        <w:t>Better debug and error handling</w:t>
      </w:r>
    </w:p>
    <w:p w14:paraId="6A32897F" w14:textId="2B2A1D1F" w:rsidR="00C877A7" w:rsidRDefault="00C877A7" w:rsidP="000B4298">
      <w:pPr>
        <w:pStyle w:val="CS-Bodytext"/>
        <w:numPr>
          <w:ilvl w:val="1"/>
          <w:numId w:val="11"/>
        </w:numPr>
        <w:spacing w:beforeLines="60" w:before="144" w:afterLines="60" w:after="144"/>
        <w:rPr>
          <w:sz w:val="16"/>
          <w:szCs w:val="18"/>
          <w:lang w:eastAsia="en-CA" w:bidi="he-IL"/>
        </w:rPr>
      </w:pPr>
      <w:r w:rsidRPr="00C877A7">
        <w:rPr>
          <w:sz w:val="16"/>
          <w:szCs w:val="18"/>
          <w:lang w:eastAsia="en-CA" w:bidi="he-IL"/>
        </w:rPr>
        <w:t>Moved all /DDL procedures to KPImetrics_installation and out of KPImetrics</w:t>
      </w:r>
    </w:p>
    <w:p w14:paraId="04436ABD" w14:textId="77777777" w:rsidR="00572451" w:rsidRDefault="00572451" w:rsidP="00E006FA">
      <w:pPr>
        <w:pStyle w:val="CS-Bodytext"/>
        <w:numPr>
          <w:ilvl w:val="1"/>
          <w:numId w:val="11"/>
        </w:numPr>
        <w:spacing w:beforeLines="60" w:before="144" w:afterLines="60" w:after="144"/>
        <w:rPr>
          <w:sz w:val="16"/>
          <w:szCs w:val="18"/>
          <w:lang w:eastAsia="en-CA" w:bidi="he-IL"/>
        </w:rPr>
      </w:pPr>
      <w:r w:rsidRPr="00572451">
        <w:rPr>
          <w:sz w:val="16"/>
          <w:szCs w:val="18"/>
          <w:lang w:eastAsia="en-CA" w:bidi="he-IL"/>
        </w:rPr>
        <w:t>Revamped the upgrade scripts to be easier to execute</w:t>
      </w:r>
    </w:p>
    <w:p w14:paraId="26EE0012" w14:textId="79D1E4CC" w:rsidR="00E006FA" w:rsidRDefault="00E006FA" w:rsidP="00E006FA">
      <w:pPr>
        <w:pStyle w:val="CS-Bodytext"/>
        <w:numPr>
          <w:ilvl w:val="1"/>
          <w:numId w:val="11"/>
        </w:numPr>
        <w:spacing w:beforeLines="60" w:before="144" w:afterLines="60" w:after="144"/>
        <w:rPr>
          <w:sz w:val="16"/>
          <w:szCs w:val="18"/>
          <w:lang w:eastAsia="en-CA" w:bidi="he-IL"/>
        </w:rPr>
      </w:pPr>
      <w:r>
        <w:rPr>
          <w:sz w:val="16"/>
          <w:szCs w:val="18"/>
          <w:lang w:eastAsia="en-CA" w:bidi="he-IL"/>
        </w:rPr>
        <w:t>Refactored customized resources to a single folder</w:t>
      </w:r>
      <w:r w:rsidR="00C877A7" w:rsidRPr="00C877A7">
        <w:rPr>
          <w:sz w:val="16"/>
          <w:szCs w:val="18"/>
          <w:lang w:eastAsia="en-CA" w:bidi="he-IL"/>
        </w:rPr>
        <w:t xml:space="preserve"> /KPImetrics/Customize</w:t>
      </w:r>
    </w:p>
    <w:p w14:paraId="58FE9C56" w14:textId="1AE4C675" w:rsidR="003F330B" w:rsidRDefault="00E006FA" w:rsidP="003F330B">
      <w:pPr>
        <w:pStyle w:val="CS-Bodytext"/>
        <w:numPr>
          <w:ilvl w:val="0"/>
          <w:numId w:val="11"/>
        </w:numPr>
        <w:spacing w:beforeLines="60" w:before="144" w:afterLines="60" w:after="144"/>
        <w:rPr>
          <w:sz w:val="18"/>
          <w:szCs w:val="18"/>
          <w:lang w:eastAsia="en-CA" w:bidi="he-IL"/>
        </w:rPr>
      </w:pPr>
      <w:r>
        <w:rPr>
          <w:sz w:val="18"/>
          <w:szCs w:val="18"/>
          <w:lang w:eastAsia="en-CA" w:bidi="he-IL"/>
        </w:rPr>
        <w:t>Refactored Code</w:t>
      </w:r>
    </w:p>
    <w:p w14:paraId="692B4A81" w14:textId="478ABF5F" w:rsidR="000B57C7" w:rsidRDefault="000B57C7" w:rsidP="00262963">
      <w:pPr>
        <w:pStyle w:val="CS-Bodytext"/>
        <w:numPr>
          <w:ilvl w:val="1"/>
          <w:numId w:val="11"/>
        </w:numPr>
        <w:spacing w:beforeLines="60" w:before="144" w:afterLines="60" w:after="144"/>
        <w:rPr>
          <w:sz w:val="16"/>
          <w:szCs w:val="18"/>
          <w:lang w:eastAsia="en-CA" w:bidi="he-IL"/>
        </w:rPr>
      </w:pPr>
      <w:r>
        <w:rPr>
          <w:sz w:val="16"/>
          <w:szCs w:val="18"/>
          <w:lang w:eastAsia="en-CA" w:bidi="he-IL"/>
        </w:rPr>
        <w:t xml:space="preserve">Moved </w:t>
      </w:r>
      <w:r w:rsidR="00E006FA" w:rsidRPr="00E006FA">
        <w:rPr>
          <w:sz w:val="16"/>
          <w:szCs w:val="18"/>
          <w:lang w:eastAsia="en-CA" w:bidi="he-IL"/>
        </w:rPr>
        <w:t>/KPImetrics</w:t>
      </w:r>
      <w:r>
        <w:rPr>
          <w:sz w:val="16"/>
          <w:szCs w:val="18"/>
          <w:lang w:eastAsia="en-CA" w:bidi="he-IL"/>
        </w:rPr>
        <w:t xml:space="preserve">/Configuration/commonValues to </w:t>
      </w:r>
      <w:r w:rsidR="00E006FA" w:rsidRPr="00E006FA">
        <w:rPr>
          <w:sz w:val="16"/>
          <w:szCs w:val="18"/>
          <w:lang w:eastAsia="en-CA" w:bidi="he-IL"/>
        </w:rPr>
        <w:t>/KPImetrics</w:t>
      </w:r>
      <w:r>
        <w:rPr>
          <w:sz w:val="16"/>
          <w:szCs w:val="18"/>
          <w:lang w:eastAsia="en-CA" w:bidi="he-IL"/>
        </w:rPr>
        <w:t>/Customize/commonValues</w:t>
      </w:r>
    </w:p>
    <w:p w14:paraId="17924791" w14:textId="77777777" w:rsidR="002F2355" w:rsidRPr="002F2355" w:rsidRDefault="002F2355" w:rsidP="002F2355">
      <w:pPr>
        <w:pStyle w:val="CS-Bodytext"/>
        <w:numPr>
          <w:ilvl w:val="2"/>
          <w:numId w:val="11"/>
        </w:numPr>
        <w:spacing w:beforeLines="60" w:before="144" w:afterLines="60" w:after="144"/>
        <w:rPr>
          <w:sz w:val="16"/>
          <w:szCs w:val="18"/>
          <w:lang w:eastAsia="en-CA" w:bidi="he-IL"/>
        </w:rPr>
      </w:pPr>
      <w:r w:rsidRPr="002F2355">
        <w:rPr>
          <w:sz w:val="16"/>
          <w:szCs w:val="18"/>
          <w:lang w:eastAsia="en-CA" w:bidi="he-IL"/>
        </w:rPr>
        <w:t>added dataTransferBatchDeleteMax</w:t>
      </w:r>
    </w:p>
    <w:p w14:paraId="61D03507" w14:textId="77777777" w:rsidR="002F2355" w:rsidRPr="002F2355" w:rsidRDefault="002F2355" w:rsidP="002F2355">
      <w:pPr>
        <w:pStyle w:val="CS-Bodytext"/>
        <w:numPr>
          <w:ilvl w:val="2"/>
          <w:numId w:val="11"/>
        </w:numPr>
        <w:spacing w:beforeLines="60" w:before="144" w:afterLines="60" w:after="144"/>
        <w:rPr>
          <w:sz w:val="16"/>
          <w:szCs w:val="18"/>
          <w:lang w:eastAsia="en-CA" w:bidi="he-IL"/>
        </w:rPr>
      </w:pPr>
      <w:r w:rsidRPr="002F2355">
        <w:rPr>
          <w:sz w:val="16"/>
          <w:szCs w:val="18"/>
          <w:lang w:eastAsia="en-CA" w:bidi="he-IL"/>
        </w:rPr>
        <w:t xml:space="preserve">allowed SQL Server to use dataTransferBatchInsertMax and dataTransferBatchUpdateMax are used by SQL Server. </w:t>
      </w:r>
    </w:p>
    <w:p w14:paraId="05FAB355" w14:textId="127B7783" w:rsidR="000B57C7" w:rsidRDefault="000B57C7" w:rsidP="00262963">
      <w:pPr>
        <w:pStyle w:val="CS-Bodytext"/>
        <w:numPr>
          <w:ilvl w:val="1"/>
          <w:numId w:val="11"/>
        </w:numPr>
        <w:spacing w:beforeLines="60" w:before="144" w:afterLines="60" w:after="144"/>
        <w:rPr>
          <w:sz w:val="16"/>
          <w:szCs w:val="18"/>
          <w:lang w:eastAsia="en-CA" w:bidi="he-IL"/>
        </w:rPr>
      </w:pPr>
      <w:r>
        <w:rPr>
          <w:sz w:val="16"/>
          <w:szCs w:val="18"/>
          <w:lang w:eastAsia="en-CA" w:bidi="he-IL"/>
        </w:rPr>
        <w:t xml:space="preserve">Moved </w:t>
      </w:r>
      <w:r w:rsidR="00E006FA" w:rsidRPr="00E006FA">
        <w:rPr>
          <w:sz w:val="16"/>
          <w:szCs w:val="18"/>
          <w:lang w:eastAsia="en-CA" w:bidi="he-IL"/>
        </w:rPr>
        <w:t>/KPImetrics</w:t>
      </w:r>
      <w:r>
        <w:rPr>
          <w:sz w:val="16"/>
          <w:szCs w:val="18"/>
          <w:lang w:eastAsia="en-CA" w:bidi="he-IL"/>
        </w:rPr>
        <w:t xml:space="preserve">/Configuration/defaultTriggersToEnable to </w:t>
      </w:r>
      <w:r w:rsidR="00E006FA" w:rsidRPr="00E006FA">
        <w:rPr>
          <w:sz w:val="16"/>
          <w:szCs w:val="18"/>
          <w:lang w:eastAsia="en-CA" w:bidi="he-IL"/>
        </w:rPr>
        <w:t>/KPImetrics</w:t>
      </w:r>
      <w:r w:rsidR="00E006FA">
        <w:rPr>
          <w:sz w:val="16"/>
          <w:szCs w:val="18"/>
          <w:lang w:eastAsia="en-CA" w:bidi="he-IL"/>
        </w:rPr>
        <w:t>/</w:t>
      </w:r>
      <w:r>
        <w:rPr>
          <w:sz w:val="16"/>
          <w:szCs w:val="18"/>
          <w:lang w:eastAsia="en-CA" w:bidi="he-IL"/>
        </w:rPr>
        <w:t>Customize/defaultTriggersToEnable</w:t>
      </w:r>
    </w:p>
    <w:p w14:paraId="25A49636" w14:textId="056AA193" w:rsidR="002F2355" w:rsidRPr="002F2355" w:rsidRDefault="002F2355" w:rsidP="002F2355">
      <w:pPr>
        <w:pStyle w:val="CS-Bodytext"/>
        <w:numPr>
          <w:ilvl w:val="2"/>
          <w:numId w:val="11"/>
        </w:numPr>
        <w:spacing w:beforeLines="60" w:before="144" w:afterLines="60" w:after="144"/>
        <w:rPr>
          <w:sz w:val="16"/>
          <w:szCs w:val="18"/>
          <w:lang w:eastAsia="en-CA" w:bidi="he-IL"/>
        </w:rPr>
      </w:pPr>
      <w:r w:rsidRPr="002F2355">
        <w:rPr>
          <w:sz w:val="16"/>
          <w:szCs w:val="18"/>
          <w:lang w:eastAsia="en-CA" w:bidi="he-IL"/>
        </w:rPr>
        <w:t>Added trigger kpimetricsTrig_25_ExecuteMetricsSqlControl</w:t>
      </w:r>
    </w:p>
    <w:p w14:paraId="3D6F9F6A" w14:textId="3AD6D21C" w:rsidR="000B57C7" w:rsidRDefault="000B57C7" w:rsidP="00262963">
      <w:pPr>
        <w:pStyle w:val="CS-Bodytext"/>
        <w:numPr>
          <w:ilvl w:val="1"/>
          <w:numId w:val="11"/>
        </w:numPr>
        <w:spacing w:beforeLines="60" w:before="144" w:afterLines="60" w:after="144"/>
        <w:rPr>
          <w:sz w:val="16"/>
          <w:szCs w:val="18"/>
          <w:lang w:eastAsia="en-CA" w:bidi="he-IL"/>
        </w:rPr>
      </w:pPr>
      <w:r>
        <w:rPr>
          <w:sz w:val="16"/>
          <w:szCs w:val="18"/>
          <w:lang w:eastAsia="en-CA" w:bidi="he-IL"/>
        </w:rPr>
        <w:t xml:space="preserve">Moved </w:t>
      </w:r>
      <w:r w:rsidR="00E006FA" w:rsidRPr="00E006FA">
        <w:rPr>
          <w:sz w:val="16"/>
          <w:szCs w:val="18"/>
          <w:lang w:eastAsia="en-CA" w:bidi="he-IL"/>
        </w:rPr>
        <w:t>/KPImetrics</w:t>
      </w:r>
      <w:r w:rsidR="00E006FA">
        <w:rPr>
          <w:sz w:val="16"/>
          <w:szCs w:val="18"/>
          <w:lang w:eastAsia="en-CA" w:bidi="he-IL"/>
        </w:rPr>
        <w:t>/Physical/Metadata</w:t>
      </w:r>
      <w:r>
        <w:rPr>
          <w:sz w:val="16"/>
          <w:szCs w:val="18"/>
          <w:lang w:eastAsia="en-CA" w:bidi="he-IL"/>
        </w:rPr>
        <w:t xml:space="preserve">/System/LDAP_PERSON to </w:t>
      </w:r>
      <w:r w:rsidR="00E006FA" w:rsidRPr="00E006FA">
        <w:rPr>
          <w:sz w:val="16"/>
          <w:szCs w:val="18"/>
          <w:lang w:eastAsia="en-CA" w:bidi="he-IL"/>
        </w:rPr>
        <w:t>/KPImetrics</w:t>
      </w:r>
      <w:r>
        <w:rPr>
          <w:sz w:val="16"/>
          <w:szCs w:val="18"/>
          <w:lang w:eastAsia="en-CA" w:bidi="he-IL"/>
        </w:rPr>
        <w:t>/Customize/LDAP_PERSON</w:t>
      </w:r>
    </w:p>
    <w:p w14:paraId="6132A5E7" w14:textId="77777777" w:rsidR="00650FBD" w:rsidRPr="00650FBD" w:rsidRDefault="00650FBD" w:rsidP="00E006FA">
      <w:pPr>
        <w:pStyle w:val="CS-Bodytext"/>
        <w:numPr>
          <w:ilvl w:val="1"/>
          <w:numId w:val="11"/>
        </w:numPr>
        <w:spacing w:beforeLines="60" w:before="144" w:afterLines="60" w:after="144"/>
        <w:rPr>
          <w:sz w:val="16"/>
          <w:szCs w:val="16"/>
          <w:lang w:eastAsia="en-CA" w:bidi="he-IL"/>
        </w:rPr>
      </w:pPr>
      <w:r w:rsidRPr="00650FBD">
        <w:rPr>
          <w:sz w:val="16"/>
          <w:szCs w:val="16"/>
          <w:lang w:eastAsia="en-CA" w:bidi="he-IL"/>
        </w:rPr>
        <w:t>Moved all DDL scripts to /shared/ASAssets/KPImetrics_installation folder except the following:</w:t>
      </w:r>
    </w:p>
    <w:p w14:paraId="282316FD" w14:textId="10A691C3" w:rsidR="00E006FA" w:rsidRPr="00650FBD" w:rsidRDefault="00E006FA" w:rsidP="00E006FA">
      <w:pPr>
        <w:pStyle w:val="CS-Bodytext"/>
        <w:numPr>
          <w:ilvl w:val="1"/>
          <w:numId w:val="11"/>
        </w:numPr>
        <w:spacing w:beforeLines="60" w:before="144" w:afterLines="60" w:after="144"/>
        <w:rPr>
          <w:sz w:val="16"/>
          <w:szCs w:val="16"/>
          <w:lang w:eastAsia="en-CA" w:bidi="he-IL"/>
        </w:rPr>
      </w:pPr>
      <w:r w:rsidRPr="00650FBD">
        <w:rPr>
          <w:sz w:val="16"/>
          <w:szCs w:val="16"/>
          <w:lang w:eastAsia="en-CA" w:bidi="he-IL"/>
        </w:rPr>
        <w:t>Moved /DDL/Common/07_pqInsert_KPI_Tables_METRICS_JOB_tables to /Customize/pqInsert_METRICS_JOB_tables</w:t>
      </w:r>
      <w:r w:rsidR="00E04130" w:rsidRPr="00650FBD">
        <w:rPr>
          <w:sz w:val="16"/>
          <w:szCs w:val="16"/>
          <w:lang w:eastAsia="en-CA" w:bidi="he-IL"/>
        </w:rPr>
        <w:t xml:space="preserve"> and modified the structure.</w:t>
      </w:r>
    </w:p>
    <w:p w14:paraId="3B15DA56" w14:textId="6E94C76A" w:rsidR="00E006FA" w:rsidRPr="00E04130" w:rsidRDefault="00E006FA" w:rsidP="00E006FA">
      <w:pPr>
        <w:pStyle w:val="CS-Bodytext"/>
        <w:numPr>
          <w:ilvl w:val="1"/>
          <w:numId w:val="11"/>
        </w:numPr>
        <w:spacing w:beforeLines="60" w:before="144" w:afterLines="60" w:after="144"/>
        <w:rPr>
          <w:sz w:val="16"/>
          <w:szCs w:val="13"/>
          <w:lang w:eastAsia="en-CA" w:bidi="he-IL"/>
        </w:rPr>
      </w:pPr>
      <w:r w:rsidRPr="00E04130">
        <w:rPr>
          <w:sz w:val="16"/>
          <w:szCs w:val="13"/>
          <w:lang w:eastAsia="en-CA" w:bidi="he-IL"/>
        </w:rPr>
        <w:t>Moved /DDL/Common/</w:t>
      </w:r>
      <w:r w:rsidR="00E04130" w:rsidRPr="00E04130">
        <w:rPr>
          <w:rFonts w:cs="Arial"/>
          <w:sz w:val="16"/>
          <w:szCs w:val="13"/>
        </w:rPr>
        <w:t>08_pqInsert_KPI_Tables_METRICS_EVENT_REGISTRATION</w:t>
      </w:r>
      <w:r w:rsidR="00E04130" w:rsidRPr="00E04130">
        <w:rPr>
          <w:sz w:val="16"/>
          <w:szCs w:val="13"/>
          <w:lang w:eastAsia="en-CA" w:bidi="he-IL"/>
        </w:rPr>
        <w:t xml:space="preserve"> </w:t>
      </w:r>
      <w:r w:rsidRPr="00E04130">
        <w:rPr>
          <w:sz w:val="16"/>
          <w:szCs w:val="13"/>
          <w:lang w:eastAsia="en-CA" w:bidi="he-IL"/>
        </w:rPr>
        <w:t>to /Customize/pqInsert_METRICS_EVENT_REGISTRATION</w:t>
      </w:r>
    </w:p>
    <w:p w14:paraId="5A2B965C" w14:textId="16BF1DEA" w:rsidR="00E006FA" w:rsidRPr="00E04130" w:rsidRDefault="00E006FA" w:rsidP="00E006FA">
      <w:pPr>
        <w:pStyle w:val="CS-Bodytext"/>
        <w:numPr>
          <w:ilvl w:val="1"/>
          <w:numId w:val="11"/>
        </w:numPr>
        <w:spacing w:beforeLines="60" w:before="144" w:afterLines="60" w:after="144"/>
        <w:rPr>
          <w:sz w:val="16"/>
          <w:szCs w:val="13"/>
          <w:lang w:eastAsia="en-CA" w:bidi="he-IL"/>
        </w:rPr>
      </w:pPr>
      <w:r w:rsidRPr="00E04130">
        <w:rPr>
          <w:sz w:val="16"/>
          <w:szCs w:val="13"/>
          <w:lang w:eastAsia="en-CA" w:bidi="he-IL"/>
        </w:rPr>
        <w:t>Moved /DDL/Common/10_pqInsert_Metadata_Tables_METADATA_Constants to /Customize/pqInsert_METADATA_Constants</w:t>
      </w:r>
    </w:p>
    <w:p w14:paraId="35C62604" w14:textId="77777777" w:rsidR="00650FBD" w:rsidRPr="00650FBD" w:rsidRDefault="00650FBD" w:rsidP="00650FBD">
      <w:pPr>
        <w:pStyle w:val="CS-Bodytext"/>
        <w:numPr>
          <w:ilvl w:val="1"/>
          <w:numId w:val="11"/>
        </w:numPr>
        <w:spacing w:beforeLines="60" w:before="144" w:afterLines="60" w:after="144"/>
        <w:rPr>
          <w:sz w:val="16"/>
          <w:szCs w:val="18"/>
          <w:lang w:eastAsia="en-CA" w:bidi="he-IL"/>
        </w:rPr>
      </w:pPr>
      <w:r w:rsidRPr="00650FBD">
        <w:rPr>
          <w:sz w:val="16"/>
          <w:szCs w:val="18"/>
          <w:lang w:eastAsia="en-CA" w:bidi="he-IL"/>
        </w:rPr>
        <w:t>Moved /DDL/Oracle/03_pqCreateDrop_KPI_Tables_oracle_metrics_history_tables_DROP to /KPI_oracle/pqPartition_metrics_history_tables_DROP</w:t>
      </w:r>
    </w:p>
    <w:p w14:paraId="0DAD3229" w14:textId="77777777" w:rsidR="00650FBD" w:rsidRPr="00650FBD" w:rsidRDefault="00650FBD" w:rsidP="00650FBD">
      <w:pPr>
        <w:pStyle w:val="CS-Bodytext"/>
        <w:numPr>
          <w:ilvl w:val="1"/>
          <w:numId w:val="11"/>
        </w:numPr>
        <w:spacing w:beforeLines="60" w:before="144" w:afterLines="60" w:after="144"/>
        <w:rPr>
          <w:sz w:val="16"/>
          <w:szCs w:val="18"/>
          <w:lang w:eastAsia="en-CA" w:bidi="he-IL"/>
        </w:rPr>
      </w:pPr>
      <w:r w:rsidRPr="00650FBD">
        <w:rPr>
          <w:sz w:val="16"/>
          <w:szCs w:val="18"/>
          <w:lang w:eastAsia="en-CA" w:bidi="he-IL"/>
        </w:rPr>
        <w:lastRenderedPageBreak/>
        <w:t>Moved /DDL/Oracle/03_pqCreateDrop_KPI_Tables_oracle_metrics_history_tables_ADD to /KPI_oracle/pqPartition_metrics_history_tables_ADD</w:t>
      </w:r>
    </w:p>
    <w:p w14:paraId="486A060B" w14:textId="77777777" w:rsidR="00650FBD" w:rsidRPr="00650FBD" w:rsidRDefault="00650FBD" w:rsidP="00650FBD">
      <w:pPr>
        <w:pStyle w:val="CS-Bodytext"/>
        <w:numPr>
          <w:ilvl w:val="1"/>
          <w:numId w:val="11"/>
        </w:numPr>
        <w:spacing w:beforeLines="60" w:before="144" w:afterLines="60" w:after="144"/>
        <w:rPr>
          <w:sz w:val="16"/>
          <w:szCs w:val="18"/>
          <w:lang w:eastAsia="en-CA" w:bidi="he-IL"/>
        </w:rPr>
      </w:pPr>
      <w:r w:rsidRPr="00650FBD">
        <w:rPr>
          <w:sz w:val="16"/>
          <w:szCs w:val="18"/>
          <w:lang w:eastAsia="en-CA" w:bidi="he-IL"/>
        </w:rPr>
        <w:t>Moved /DDL/Oracle/03_pqCreateDrop_KPI_Tables_oracle_metrics_history_tables_ROW_DISTRIBUTION to /KPI_oracle/pqPartition_metrics_history_tables_ROW_DISTRIBUTION</w:t>
      </w:r>
    </w:p>
    <w:p w14:paraId="302BD11C" w14:textId="77777777" w:rsidR="00650FBD" w:rsidRPr="00650FBD" w:rsidRDefault="00650FBD" w:rsidP="00650FBD">
      <w:pPr>
        <w:pStyle w:val="CS-Bodytext"/>
        <w:numPr>
          <w:ilvl w:val="1"/>
          <w:numId w:val="11"/>
        </w:numPr>
        <w:spacing w:beforeLines="60" w:before="144" w:afterLines="60" w:after="144"/>
        <w:rPr>
          <w:sz w:val="16"/>
          <w:szCs w:val="18"/>
          <w:lang w:eastAsia="en-CA" w:bidi="he-IL"/>
        </w:rPr>
      </w:pPr>
      <w:r w:rsidRPr="00650FBD">
        <w:rPr>
          <w:sz w:val="16"/>
          <w:szCs w:val="18"/>
          <w:lang w:eastAsia="en-CA" w:bidi="he-IL"/>
        </w:rPr>
        <w:t>Moved /DDL/SqlServer/03_pqCreateDrop_KPI_Tables_sqlserver_metrics_history_tables_DROP to /KPI_sqlserver/pqPartition_metrics_history_tables_DROP</w:t>
      </w:r>
    </w:p>
    <w:p w14:paraId="1C01D965" w14:textId="77777777" w:rsidR="00650FBD" w:rsidRPr="00650FBD" w:rsidRDefault="00650FBD" w:rsidP="00650FBD">
      <w:pPr>
        <w:pStyle w:val="CS-Bodytext"/>
        <w:numPr>
          <w:ilvl w:val="1"/>
          <w:numId w:val="11"/>
        </w:numPr>
        <w:spacing w:beforeLines="60" w:before="144" w:afterLines="60" w:after="144"/>
        <w:rPr>
          <w:sz w:val="16"/>
          <w:szCs w:val="18"/>
          <w:lang w:eastAsia="en-CA" w:bidi="he-IL"/>
        </w:rPr>
      </w:pPr>
      <w:r w:rsidRPr="00650FBD">
        <w:rPr>
          <w:sz w:val="16"/>
          <w:szCs w:val="18"/>
          <w:lang w:eastAsia="en-CA" w:bidi="he-IL"/>
        </w:rPr>
        <w:t>Moved /DDL/SqlServer/03_pqCreateDrop_KPI_Tables_sqlserver_metrics_history_tables_ADD to /KPI_sqlserver/pqPartition_metrics_history_tables_ADD</w:t>
      </w:r>
    </w:p>
    <w:p w14:paraId="5E6E3B17" w14:textId="77777777" w:rsidR="00650FBD" w:rsidRDefault="00650FBD" w:rsidP="00650FBD">
      <w:pPr>
        <w:pStyle w:val="CS-Bodytext"/>
        <w:numPr>
          <w:ilvl w:val="1"/>
          <w:numId w:val="11"/>
        </w:numPr>
        <w:spacing w:beforeLines="60" w:before="144" w:afterLines="60" w:after="144"/>
        <w:rPr>
          <w:sz w:val="16"/>
          <w:szCs w:val="18"/>
          <w:lang w:eastAsia="en-CA" w:bidi="he-IL"/>
        </w:rPr>
      </w:pPr>
      <w:r w:rsidRPr="00650FBD">
        <w:rPr>
          <w:sz w:val="16"/>
          <w:szCs w:val="18"/>
          <w:lang w:eastAsia="en-CA" w:bidi="he-IL"/>
        </w:rPr>
        <w:t>Moved /DDL/SqlServer/03_pqCreateDrop_KPI_Tables_sqlserver_metrics_history_tables_ROW_DISTRIBUTION to /KPI_sqlserver/pqPartition_metrics_history_tables_ROW_DISTRIBUTION</w:t>
      </w:r>
    </w:p>
    <w:p w14:paraId="1B83E1A4" w14:textId="77777777" w:rsidR="00650FBD" w:rsidRPr="00262963" w:rsidRDefault="00650FBD" w:rsidP="00650FBD">
      <w:pPr>
        <w:pStyle w:val="CS-Bodytext"/>
        <w:numPr>
          <w:ilvl w:val="0"/>
          <w:numId w:val="11"/>
        </w:numPr>
        <w:spacing w:beforeLines="60" w:before="144" w:afterLines="60" w:after="144"/>
        <w:rPr>
          <w:sz w:val="18"/>
          <w:szCs w:val="18"/>
          <w:lang w:eastAsia="en-CA" w:bidi="he-IL"/>
        </w:rPr>
      </w:pPr>
      <w:r w:rsidRPr="00262963">
        <w:rPr>
          <w:sz w:val="18"/>
          <w:szCs w:val="18"/>
          <w:lang w:eastAsia="en-CA" w:bidi="he-IL"/>
        </w:rPr>
        <w:t>Modified Metadata DDL scripts</w:t>
      </w:r>
    </w:p>
    <w:p w14:paraId="2D7412BE" w14:textId="77777777" w:rsidR="00650FBD" w:rsidRPr="00262963" w:rsidRDefault="00650FBD" w:rsidP="00650FBD">
      <w:pPr>
        <w:pStyle w:val="CS-Bodytext"/>
        <w:numPr>
          <w:ilvl w:val="1"/>
          <w:numId w:val="11"/>
        </w:numPr>
        <w:spacing w:beforeLines="60" w:before="144" w:afterLines="60" w:after="144"/>
        <w:rPr>
          <w:sz w:val="13"/>
          <w:szCs w:val="18"/>
          <w:lang w:eastAsia="en-CA" w:bidi="he-IL"/>
        </w:rPr>
      </w:pPr>
      <w:r w:rsidRPr="002F2355">
        <w:rPr>
          <w:sz w:val="13"/>
          <w:szCs w:val="18"/>
          <w:lang w:eastAsia="en-CA" w:bidi="he-IL"/>
        </w:rPr>
        <w:t>/shared/ASAssets/KPImetrics_installation</w:t>
      </w:r>
      <w:r w:rsidRPr="00262963">
        <w:rPr>
          <w:sz w:val="13"/>
          <w:szCs w:val="18"/>
          <w:lang w:eastAsia="en-CA" w:bidi="he-IL"/>
        </w:rPr>
        <w:t>/DDL/Oracle/04_pqCreateDrop_KPI_Tables_oracle_kpi_tables</w:t>
      </w:r>
    </w:p>
    <w:p w14:paraId="58FFC569" w14:textId="77777777" w:rsidR="00650FBD" w:rsidRPr="00262963" w:rsidRDefault="00650FBD" w:rsidP="00650FBD">
      <w:pPr>
        <w:pStyle w:val="CS-Bodytext"/>
        <w:numPr>
          <w:ilvl w:val="1"/>
          <w:numId w:val="11"/>
        </w:numPr>
        <w:spacing w:beforeLines="60" w:before="144" w:afterLines="60" w:after="144"/>
        <w:rPr>
          <w:sz w:val="13"/>
          <w:szCs w:val="18"/>
          <w:lang w:eastAsia="en-CA" w:bidi="he-IL"/>
        </w:rPr>
      </w:pPr>
      <w:r w:rsidRPr="002F2355">
        <w:rPr>
          <w:sz w:val="13"/>
          <w:szCs w:val="18"/>
          <w:lang w:eastAsia="en-CA" w:bidi="he-IL"/>
        </w:rPr>
        <w:t>/shared/ASAssets/KPImetrics_installation</w:t>
      </w:r>
      <w:r w:rsidRPr="00262963">
        <w:rPr>
          <w:sz w:val="13"/>
          <w:szCs w:val="18"/>
          <w:lang w:eastAsia="en-CA" w:bidi="he-IL"/>
        </w:rPr>
        <w:t>/DDL/SqlServer/04_pqCreateDrop_KPI_Tables_sqlserver_kpi_tables</w:t>
      </w:r>
    </w:p>
    <w:p w14:paraId="6745246F" w14:textId="77777777" w:rsidR="00650FBD" w:rsidRPr="00262963" w:rsidRDefault="00650FBD" w:rsidP="00650FBD">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w:t>
      </w:r>
      <w:r w:rsidRPr="002F2355">
        <w:rPr>
          <w:sz w:val="13"/>
          <w:szCs w:val="18"/>
          <w:lang w:eastAsia="en-CA" w:bidi="he-IL"/>
        </w:rPr>
        <w:t>shared/ASAssets/KPImetrics_installation</w:t>
      </w:r>
      <w:r w:rsidRPr="00262963">
        <w:rPr>
          <w:sz w:val="13"/>
          <w:szCs w:val="18"/>
          <w:lang w:eastAsia="en-CA" w:bidi="he-IL"/>
        </w:rPr>
        <w:t>/DDL/SqlServer/06_pqCreateDrop_KPI_Plsql_sqlserver_data_xfer_script_700</w:t>
      </w:r>
    </w:p>
    <w:p w14:paraId="6293A79D" w14:textId="77777777" w:rsidR="00650FBD" w:rsidRPr="00262963" w:rsidRDefault="00650FBD" w:rsidP="00650FBD">
      <w:pPr>
        <w:pStyle w:val="CS-Bodytext"/>
        <w:numPr>
          <w:ilvl w:val="1"/>
          <w:numId w:val="11"/>
        </w:numPr>
        <w:spacing w:beforeLines="60" w:before="144" w:afterLines="60" w:after="144"/>
        <w:rPr>
          <w:sz w:val="13"/>
          <w:szCs w:val="18"/>
          <w:lang w:eastAsia="en-CA" w:bidi="he-IL"/>
        </w:rPr>
      </w:pPr>
      <w:r w:rsidRPr="002F2355">
        <w:rPr>
          <w:sz w:val="13"/>
          <w:szCs w:val="18"/>
          <w:lang w:eastAsia="en-CA" w:bidi="he-IL"/>
        </w:rPr>
        <w:t>/shared/ASAssets/KPImetrics_installation</w:t>
      </w:r>
      <w:r w:rsidRPr="00262963">
        <w:rPr>
          <w:sz w:val="13"/>
          <w:szCs w:val="18"/>
          <w:lang w:eastAsia="en-CA" w:bidi="he-IL"/>
        </w:rPr>
        <w:t>/DDL/SqlServer/06_pqCreateDrop_KPI_Plsql_sqlserver_data_xfer_script_800</w:t>
      </w:r>
    </w:p>
    <w:p w14:paraId="55922473" w14:textId="77777777" w:rsidR="00650FBD" w:rsidRPr="00262963" w:rsidRDefault="00650FBD" w:rsidP="00650FBD">
      <w:pPr>
        <w:pStyle w:val="CS-Bodytext"/>
        <w:numPr>
          <w:ilvl w:val="0"/>
          <w:numId w:val="11"/>
        </w:numPr>
        <w:spacing w:beforeLines="60" w:before="144" w:afterLines="60" w:after="144"/>
        <w:rPr>
          <w:sz w:val="18"/>
          <w:szCs w:val="18"/>
          <w:lang w:eastAsia="en-CA" w:bidi="he-IL"/>
        </w:rPr>
      </w:pPr>
      <w:r w:rsidRPr="00262963">
        <w:rPr>
          <w:sz w:val="18"/>
          <w:szCs w:val="18"/>
          <w:lang w:eastAsia="en-CA" w:bidi="he-IL"/>
        </w:rPr>
        <w:t>Added DDL Upgrade scripts</w:t>
      </w:r>
    </w:p>
    <w:p w14:paraId="628D37A0" w14:textId="77777777" w:rsidR="00650FBD" w:rsidRPr="00262963" w:rsidRDefault="00650FBD" w:rsidP="00650FBD">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w:t>
      </w:r>
      <w:r w:rsidRPr="002F2355">
        <w:rPr>
          <w:sz w:val="13"/>
          <w:szCs w:val="18"/>
          <w:lang w:eastAsia="en-CA" w:bidi="he-IL"/>
        </w:rPr>
        <w:t>shared/ASAssets/KPImetrics_installation</w:t>
      </w:r>
      <w:r w:rsidRPr="00262963">
        <w:rPr>
          <w:sz w:val="13"/>
          <w:szCs w:val="18"/>
          <w:lang w:eastAsia="en-CA" w:bidi="he-IL"/>
        </w:rPr>
        <w:t>/DDL/Oracle/Upgrade/upgrade_2019Q401_to_2019Q402_pqCreateDrop_Tables_oracle</w:t>
      </w:r>
    </w:p>
    <w:p w14:paraId="5E9BEBE3" w14:textId="77777777" w:rsidR="00650FBD" w:rsidRPr="00262963" w:rsidRDefault="00650FBD" w:rsidP="00650FBD">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w:t>
      </w:r>
      <w:r w:rsidRPr="002F2355">
        <w:rPr>
          <w:sz w:val="13"/>
          <w:szCs w:val="18"/>
          <w:lang w:eastAsia="en-CA" w:bidi="he-IL"/>
        </w:rPr>
        <w:t>shared/ASAssets/KPImetrics_installation</w:t>
      </w:r>
      <w:r w:rsidRPr="00262963">
        <w:rPr>
          <w:sz w:val="13"/>
          <w:szCs w:val="18"/>
          <w:lang w:eastAsia="en-CA" w:bidi="he-IL"/>
        </w:rPr>
        <w:t>/DDL/SqlServer/Upgrade/upgrade_2019Q401_to_2019Q402_pqCreateDrop_Tables_sqlserver</w:t>
      </w:r>
    </w:p>
    <w:p w14:paraId="1EB5397C" w14:textId="77777777" w:rsidR="00650FBD" w:rsidRPr="00262963" w:rsidRDefault="00650FBD" w:rsidP="00650FBD">
      <w:pPr>
        <w:pStyle w:val="CS-Bodytext"/>
        <w:numPr>
          <w:ilvl w:val="1"/>
          <w:numId w:val="11"/>
        </w:numPr>
        <w:spacing w:beforeLines="60" w:before="144" w:afterLines="60" w:after="144"/>
        <w:rPr>
          <w:sz w:val="13"/>
          <w:szCs w:val="18"/>
          <w:lang w:eastAsia="en-CA" w:bidi="he-IL"/>
        </w:rPr>
      </w:pPr>
      <w:r w:rsidRPr="002F2355">
        <w:rPr>
          <w:sz w:val="13"/>
          <w:szCs w:val="18"/>
          <w:lang w:eastAsia="en-CA" w:bidi="he-IL"/>
        </w:rPr>
        <w:t>/shared/ASAssets/KPImetrics_installation</w:t>
      </w:r>
      <w:r w:rsidRPr="00262963">
        <w:rPr>
          <w:sz w:val="13"/>
          <w:szCs w:val="18"/>
          <w:lang w:eastAsia="en-CA" w:bidi="he-IL"/>
        </w:rPr>
        <w:t>/DDL/UpgradeResources/upgrade_2019Q401_to_2019Q402_07InsertJobTables</w:t>
      </w:r>
    </w:p>
    <w:p w14:paraId="296B119B" w14:textId="77777777" w:rsidR="00650FBD" w:rsidRPr="00262963" w:rsidRDefault="00650FBD" w:rsidP="00650FBD">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w:t>
      </w:r>
      <w:r w:rsidRPr="002F2355">
        <w:rPr>
          <w:sz w:val="13"/>
          <w:szCs w:val="18"/>
          <w:lang w:eastAsia="en-CA" w:bidi="he-IL"/>
        </w:rPr>
        <w:t>shared/ASAssets/KPImetrics_installation</w:t>
      </w:r>
      <w:r w:rsidRPr="00262963">
        <w:rPr>
          <w:sz w:val="13"/>
          <w:szCs w:val="18"/>
          <w:lang w:eastAsia="en-CA" w:bidi="he-IL"/>
        </w:rPr>
        <w:t>/DDL/UpgradeResources/upgrade_2019Q401_to_2019Q402_commonValues</w:t>
      </w:r>
    </w:p>
    <w:p w14:paraId="0B8F2CB2" w14:textId="77777777" w:rsidR="00650FBD" w:rsidRPr="00262963" w:rsidRDefault="00650FBD" w:rsidP="00650FBD">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w:t>
      </w:r>
      <w:r w:rsidRPr="002F2355">
        <w:rPr>
          <w:sz w:val="13"/>
          <w:szCs w:val="18"/>
          <w:lang w:eastAsia="en-CA" w:bidi="he-IL"/>
        </w:rPr>
        <w:t>shared/ASAssets/KPImetrics_installation</w:t>
      </w:r>
      <w:r w:rsidRPr="00262963">
        <w:rPr>
          <w:sz w:val="13"/>
          <w:szCs w:val="18"/>
          <w:lang w:eastAsia="en-CA" w:bidi="he-IL"/>
        </w:rPr>
        <w:t>DDL/UpgradeResources/upgrade_2019Q401_to_2019Q402_defaultTriggersToEnable</w:t>
      </w:r>
    </w:p>
    <w:p w14:paraId="71A34EE5" w14:textId="5714ED17" w:rsidR="00262963" w:rsidRPr="00262963" w:rsidRDefault="00262963" w:rsidP="00262963">
      <w:pPr>
        <w:pStyle w:val="CS-Bodytext"/>
        <w:numPr>
          <w:ilvl w:val="0"/>
          <w:numId w:val="11"/>
        </w:numPr>
        <w:spacing w:beforeLines="60" w:before="144" w:afterLines="60" w:after="144"/>
        <w:rPr>
          <w:sz w:val="18"/>
          <w:szCs w:val="18"/>
          <w:lang w:eastAsia="en-CA" w:bidi="he-IL"/>
        </w:rPr>
      </w:pPr>
      <w:r w:rsidRPr="00262963">
        <w:rPr>
          <w:sz w:val="18"/>
          <w:szCs w:val="18"/>
          <w:lang w:eastAsia="en-CA" w:bidi="he-IL"/>
        </w:rPr>
        <w:t>Error Handling output to log</w:t>
      </w:r>
    </w:p>
    <w:p w14:paraId="2116A7FF" w14:textId="58D870A8" w:rsidR="00262963" w:rsidRPr="00262963" w:rsidRDefault="00262963" w:rsidP="00262963">
      <w:pPr>
        <w:pStyle w:val="CS-Bodytext"/>
        <w:numPr>
          <w:ilvl w:val="1"/>
          <w:numId w:val="11"/>
        </w:numPr>
        <w:spacing w:beforeLines="60" w:before="144" w:afterLines="60" w:after="144"/>
        <w:rPr>
          <w:sz w:val="15"/>
          <w:szCs w:val="18"/>
          <w:lang w:eastAsia="en-CA" w:bidi="he-IL"/>
        </w:rPr>
      </w:pPr>
      <w:r w:rsidRPr="00262963">
        <w:rPr>
          <w:sz w:val="15"/>
          <w:szCs w:val="18"/>
          <w:lang w:eastAsia="en-CA" w:bidi="he-IL"/>
        </w:rPr>
        <w:t>/shared/ASAssets/KPImetrics/Physical/Metadata/System/Helpers/pStartWorkflow</w:t>
      </w:r>
    </w:p>
    <w:p w14:paraId="7D379E66" w14:textId="0266CD0E" w:rsidR="00262963" w:rsidRPr="00262963" w:rsidRDefault="00262963" w:rsidP="00262963">
      <w:pPr>
        <w:pStyle w:val="CS-Bodytext"/>
        <w:numPr>
          <w:ilvl w:val="1"/>
          <w:numId w:val="11"/>
        </w:numPr>
        <w:spacing w:beforeLines="60" w:before="144" w:afterLines="60" w:after="144"/>
        <w:rPr>
          <w:sz w:val="15"/>
          <w:szCs w:val="18"/>
          <w:lang w:eastAsia="en-CA" w:bidi="he-IL"/>
        </w:rPr>
      </w:pPr>
      <w:r w:rsidRPr="00262963">
        <w:rPr>
          <w:sz w:val="15"/>
          <w:szCs w:val="18"/>
          <w:lang w:eastAsia="en-CA" w:bidi="he-IL"/>
        </w:rPr>
        <w:t>/shared/ASAssets/KPImetrics/Physical/Metadata/System/Helpers/pEndWorkflow</w:t>
      </w:r>
    </w:p>
    <w:p w14:paraId="59C4BB2B" w14:textId="3CD53467" w:rsidR="00262963" w:rsidRPr="00262963" w:rsidRDefault="00262963" w:rsidP="00262963">
      <w:pPr>
        <w:pStyle w:val="CS-Bodytext"/>
        <w:numPr>
          <w:ilvl w:val="1"/>
          <w:numId w:val="11"/>
        </w:numPr>
        <w:spacing w:beforeLines="60" w:before="144" w:afterLines="60" w:after="144"/>
        <w:rPr>
          <w:sz w:val="15"/>
          <w:szCs w:val="18"/>
          <w:lang w:eastAsia="en-CA" w:bidi="he-IL"/>
        </w:rPr>
      </w:pPr>
      <w:r w:rsidRPr="00262963">
        <w:rPr>
          <w:sz w:val="15"/>
          <w:szCs w:val="18"/>
          <w:lang w:eastAsia="en-CA" w:bidi="he-IL"/>
        </w:rPr>
        <w:t>All procedures in /shared/ASAssets/KPImetrics/Physical/Metadata/System/ClusterSafeCache</w:t>
      </w:r>
    </w:p>
    <w:p w14:paraId="78D845A8" w14:textId="6F042826" w:rsidR="00262963" w:rsidRPr="00262963" w:rsidRDefault="00262963" w:rsidP="00262963">
      <w:pPr>
        <w:pStyle w:val="CS-Bodytext"/>
        <w:numPr>
          <w:ilvl w:val="0"/>
          <w:numId w:val="11"/>
        </w:numPr>
        <w:spacing w:beforeLines="60" w:before="144" w:afterLines="60" w:after="144"/>
        <w:rPr>
          <w:sz w:val="18"/>
          <w:szCs w:val="18"/>
          <w:lang w:eastAsia="en-CA" w:bidi="he-IL"/>
        </w:rPr>
      </w:pPr>
      <w:r w:rsidRPr="00262963">
        <w:rPr>
          <w:sz w:val="18"/>
          <w:szCs w:val="18"/>
          <w:lang w:eastAsia="en-CA" w:bidi="he-IL"/>
        </w:rPr>
        <w:t>Added new resources</w:t>
      </w:r>
    </w:p>
    <w:p w14:paraId="1BF54368" w14:textId="0D852CAC"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/services/databases/ASAssets/KPImetrics/systemUsage/vDatasourceCurrentStatusChanges</w:t>
      </w:r>
    </w:p>
    <w:p w14:paraId="2B27AC8C" w14:textId="490F877E"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/shared/ASAssets/KPImetrics/Application/systemUsage/vDatasourceCurrentStatusChanges</w:t>
      </w:r>
    </w:p>
    <w:p w14:paraId="2C134071" w14:textId="73CDD1C6"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/shared/ASAssets/KPImetrics/Physical/Metadata/System/ClusterSafeTriggers/kpimetricsTrig_25_ExecuteMetricsSqlControl</w:t>
      </w:r>
    </w:p>
    <w:p w14:paraId="799BF0C2" w14:textId="39F59370"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/shared/ASAssets/KPImetrics/Physical/Metadata/System/ClusterSafeCache/pExecuteMetricsSqlControl</w:t>
      </w:r>
    </w:p>
    <w:p w14:paraId="6E704E24" w14:textId="1D2608EE"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/shared/ASAssets/KPImetrics/Physical/Metadata/System/Helpers/executeMetricsSqlControl</w:t>
      </w:r>
    </w:p>
    <w:p w14:paraId="6572AB18" w14:textId="573152C0"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/shared/ASAssets/KPImetrics/Physical/Metadata/System/Helpers/getServerNames</w:t>
      </w:r>
    </w:p>
    <w:p w14:paraId="7B1AA6D6" w14:textId="1A4063BF"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/shared/ASAssets/KPImetrics/Physical/Metadata/System/Helpers/getServerNamesXSLT</w:t>
      </w:r>
    </w:p>
    <w:p w14:paraId="487F47E4" w14:textId="54B0C0E3" w:rsid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/shared/ASAssets/KPImetrics/Physical/Metadata/System/Helpers/verifyProcessRunningMetricsJobDetails</w:t>
      </w:r>
    </w:p>
    <w:p w14:paraId="18BF4609" w14:textId="5D09BC0C" w:rsidR="00E04130" w:rsidRPr="00E04130" w:rsidRDefault="00E04130" w:rsidP="00E04130">
      <w:pPr>
        <w:pStyle w:val="CS-Bodytext"/>
        <w:numPr>
          <w:ilvl w:val="1"/>
          <w:numId w:val="11"/>
        </w:numPr>
        <w:spacing w:beforeLines="60" w:before="144" w:afterLines="60" w:after="144"/>
        <w:rPr>
          <w:sz w:val="13"/>
          <w:szCs w:val="18"/>
          <w:lang w:eastAsia="en-CA" w:bidi="he-IL"/>
        </w:rPr>
      </w:pPr>
      <w:r w:rsidRPr="00E04130">
        <w:rPr>
          <w:sz w:val="13"/>
          <w:szCs w:val="18"/>
          <w:lang w:eastAsia="en-CA" w:bidi="he-IL"/>
        </w:rPr>
        <w:t>/shared/ASAssets/KPImetrics/Physical/Physical/Abstraction/METRICS_HISTORY_TABLES_ROW_DISTRIBUTION</w:t>
      </w:r>
    </w:p>
    <w:p w14:paraId="7CEE8874" w14:textId="597FFFE9" w:rsidR="00E04130" w:rsidRPr="00E04130" w:rsidRDefault="00E04130" w:rsidP="00E04130">
      <w:pPr>
        <w:pStyle w:val="CS-Bodytext"/>
        <w:numPr>
          <w:ilvl w:val="1"/>
          <w:numId w:val="11"/>
        </w:numPr>
        <w:spacing w:beforeLines="60" w:before="144" w:afterLines="60" w:after="144"/>
        <w:rPr>
          <w:sz w:val="13"/>
          <w:szCs w:val="18"/>
          <w:lang w:eastAsia="en-CA" w:bidi="he-IL"/>
        </w:rPr>
      </w:pPr>
      <w:r w:rsidRPr="00E04130">
        <w:rPr>
          <w:sz w:val="13"/>
          <w:szCs w:val="18"/>
          <w:lang w:eastAsia="en-CA" w:bidi="he-IL"/>
        </w:rPr>
        <w:t>/shared/ASAssets/KPImetrics/Physical/Formatting/METRICS_HISTORY_TABLES_ROW_DISTRIBUTION</w:t>
      </w:r>
    </w:p>
    <w:p w14:paraId="65F5CB64" w14:textId="1E896889" w:rsidR="00E04130" w:rsidRPr="00E04130" w:rsidRDefault="00E04130" w:rsidP="00E04130">
      <w:pPr>
        <w:pStyle w:val="CS-Bodytext"/>
        <w:numPr>
          <w:ilvl w:val="1"/>
          <w:numId w:val="11"/>
        </w:numPr>
        <w:spacing w:beforeLines="60" w:before="144" w:afterLines="60" w:after="144"/>
        <w:rPr>
          <w:sz w:val="13"/>
          <w:szCs w:val="18"/>
          <w:lang w:eastAsia="en-CA" w:bidi="he-IL"/>
        </w:rPr>
      </w:pPr>
      <w:r w:rsidRPr="00E04130">
        <w:rPr>
          <w:sz w:val="13"/>
          <w:szCs w:val="18"/>
          <w:lang w:eastAsia="en-CA" w:bidi="he-IL"/>
        </w:rPr>
        <w:t>/shared/ASAssets/KPImetrics/Business/Logical/metrics/metrics_history_tables_row_distribution</w:t>
      </w:r>
    </w:p>
    <w:p w14:paraId="2188A1E8" w14:textId="187C0FE9" w:rsidR="00E04130" w:rsidRPr="00E04130" w:rsidRDefault="00E04130" w:rsidP="00E04130">
      <w:pPr>
        <w:pStyle w:val="CS-Bodytext"/>
        <w:numPr>
          <w:ilvl w:val="1"/>
          <w:numId w:val="11"/>
        </w:numPr>
        <w:spacing w:beforeLines="60" w:before="144" w:afterLines="60" w:after="144"/>
        <w:rPr>
          <w:sz w:val="13"/>
          <w:szCs w:val="18"/>
          <w:lang w:eastAsia="en-CA" w:bidi="he-IL"/>
        </w:rPr>
      </w:pPr>
      <w:r w:rsidRPr="00E04130">
        <w:rPr>
          <w:sz w:val="13"/>
          <w:szCs w:val="18"/>
          <w:lang w:eastAsia="en-CA" w:bidi="he-IL"/>
        </w:rPr>
        <w:t>/shared/ASAssets/KPImetrics/Application/metrics/metrics_history_tables_row_distribution</w:t>
      </w:r>
    </w:p>
    <w:p w14:paraId="1BE49504" w14:textId="6A7B23B3" w:rsidR="00E04130" w:rsidRPr="00262963" w:rsidRDefault="00E04130" w:rsidP="00E04130">
      <w:pPr>
        <w:pStyle w:val="CS-Bodytext"/>
        <w:numPr>
          <w:ilvl w:val="1"/>
          <w:numId w:val="11"/>
        </w:numPr>
        <w:spacing w:beforeLines="60" w:before="144" w:afterLines="60" w:after="144"/>
        <w:rPr>
          <w:sz w:val="13"/>
          <w:szCs w:val="18"/>
          <w:lang w:eastAsia="en-CA" w:bidi="he-IL"/>
        </w:rPr>
      </w:pPr>
      <w:r w:rsidRPr="00E04130">
        <w:rPr>
          <w:sz w:val="13"/>
          <w:szCs w:val="18"/>
          <w:lang w:eastAsia="en-CA" w:bidi="he-IL"/>
        </w:rPr>
        <w:t>/services/databases/ASAssets/KPImetrics/metrics/metrics_history_tables_row_distribution</w:t>
      </w:r>
    </w:p>
    <w:p w14:paraId="54F584B8" w14:textId="2190ABF6" w:rsidR="00262963" w:rsidRPr="00262963" w:rsidRDefault="00262963" w:rsidP="00262963">
      <w:pPr>
        <w:pStyle w:val="CS-Bodytext"/>
        <w:numPr>
          <w:ilvl w:val="0"/>
          <w:numId w:val="11"/>
        </w:numPr>
        <w:spacing w:beforeLines="60" w:before="144" w:afterLines="60" w:after="144"/>
        <w:rPr>
          <w:sz w:val="18"/>
          <w:szCs w:val="18"/>
          <w:lang w:eastAsia="en-CA" w:bidi="he-IL"/>
        </w:rPr>
      </w:pPr>
      <w:r w:rsidRPr="00262963">
        <w:rPr>
          <w:sz w:val="18"/>
          <w:szCs w:val="18"/>
          <w:lang w:eastAsia="en-CA" w:bidi="he-IL"/>
        </w:rPr>
        <w:lastRenderedPageBreak/>
        <w:t>Added new database columns and modified Formatting layer views to bring in new column</w:t>
      </w:r>
    </w:p>
    <w:p w14:paraId="69F16E05" w14:textId="4621D3BC" w:rsidR="00262963" w:rsidRPr="004519CE" w:rsidRDefault="00262963" w:rsidP="004519CE">
      <w:pPr>
        <w:pStyle w:val="CS-Bodytext"/>
        <w:numPr>
          <w:ilvl w:val="1"/>
          <w:numId w:val="11"/>
        </w:numPr>
        <w:spacing w:beforeLines="60" w:before="144" w:afterLines="60" w:after="144"/>
        <w:rPr>
          <w:sz w:val="13"/>
          <w:szCs w:val="18"/>
          <w:lang w:eastAsia="en-CA" w:bidi="he-IL"/>
        </w:rPr>
      </w:pPr>
      <w:r w:rsidRPr="004519CE">
        <w:rPr>
          <w:sz w:val="13"/>
          <w:szCs w:val="18"/>
          <w:lang w:eastAsia="en-CA" w:bidi="he-IL"/>
        </w:rPr>
        <w:t>METRICS_CIS_WORKFLOW: ERROR_MESSASGE, WORKFLOW_START_TIME_STR</w:t>
      </w:r>
    </w:p>
    <w:p w14:paraId="6E169439" w14:textId="1AC4A532" w:rsidR="00262963" w:rsidRPr="004519CE" w:rsidRDefault="00262963" w:rsidP="004519CE">
      <w:pPr>
        <w:pStyle w:val="CS-Bodytext"/>
        <w:numPr>
          <w:ilvl w:val="2"/>
          <w:numId w:val="11"/>
        </w:numPr>
        <w:spacing w:beforeLines="60" w:before="144" w:afterLines="60" w:after="144"/>
        <w:rPr>
          <w:sz w:val="13"/>
          <w:szCs w:val="18"/>
          <w:lang w:eastAsia="en-CA" w:bidi="he-IL"/>
        </w:rPr>
      </w:pPr>
      <w:r w:rsidRPr="004519CE">
        <w:rPr>
          <w:sz w:val="13"/>
          <w:szCs w:val="18"/>
          <w:lang w:eastAsia="en-CA" w:bidi="he-IL"/>
        </w:rPr>
        <w:t>Support better error handling and updating.  Allows the entire error trace to be saved into ERROR_MESSAGE.</w:t>
      </w:r>
    </w:p>
    <w:p w14:paraId="734149D0" w14:textId="05023719" w:rsidR="00262963" w:rsidRPr="004519CE" w:rsidRDefault="00262963" w:rsidP="004519CE">
      <w:pPr>
        <w:pStyle w:val="CS-Bodytext"/>
        <w:numPr>
          <w:ilvl w:val="1"/>
          <w:numId w:val="11"/>
        </w:numPr>
        <w:spacing w:beforeLines="60" w:before="144" w:afterLines="60" w:after="144"/>
        <w:rPr>
          <w:sz w:val="13"/>
          <w:szCs w:val="18"/>
          <w:lang w:eastAsia="en-CA" w:bidi="he-IL"/>
        </w:rPr>
      </w:pPr>
      <w:r w:rsidRPr="004519CE">
        <w:rPr>
          <w:sz w:val="13"/>
          <w:szCs w:val="18"/>
          <w:lang w:eastAsia="en-CA" w:bidi="he-IL"/>
        </w:rPr>
        <w:t>METRICS_JOB_FILTERS: RESOURCE_PATH, RESOURCE_TYPE, PATH_TYPE</w:t>
      </w:r>
    </w:p>
    <w:p w14:paraId="2AB99B30" w14:textId="41087BF2" w:rsidR="00262963" w:rsidRPr="004519CE" w:rsidRDefault="00262963" w:rsidP="004519CE">
      <w:pPr>
        <w:pStyle w:val="CS-Bodytext"/>
        <w:numPr>
          <w:ilvl w:val="2"/>
          <w:numId w:val="11"/>
        </w:numPr>
        <w:spacing w:beforeLines="60" w:before="144" w:afterLines="60" w:after="144"/>
        <w:rPr>
          <w:sz w:val="13"/>
          <w:szCs w:val="18"/>
          <w:lang w:eastAsia="en-CA" w:bidi="he-IL"/>
        </w:rPr>
      </w:pPr>
      <w:r w:rsidRPr="004519CE">
        <w:rPr>
          <w:sz w:val="13"/>
          <w:szCs w:val="18"/>
          <w:lang w:eastAsia="en-CA" w:bidi="he-IL"/>
        </w:rPr>
        <w:t>Support filtering based on the resource path and type</w:t>
      </w:r>
    </w:p>
    <w:p w14:paraId="2D834632" w14:textId="7D87BFC9" w:rsidR="00262963" w:rsidRPr="004519CE" w:rsidRDefault="00262963" w:rsidP="004519CE">
      <w:pPr>
        <w:pStyle w:val="CS-Bodytext"/>
        <w:numPr>
          <w:ilvl w:val="1"/>
          <w:numId w:val="11"/>
        </w:numPr>
        <w:spacing w:beforeLines="60" w:before="144" w:afterLines="60" w:after="144"/>
        <w:rPr>
          <w:sz w:val="13"/>
          <w:szCs w:val="18"/>
          <w:lang w:eastAsia="en-CA" w:bidi="he-IL"/>
        </w:rPr>
      </w:pPr>
      <w:r w:rsidRPr="004519CE">
        <w:rPr>
          <w:sz w:val="13"/>
          <w:szCs w:val="18"/>
          <w:lang w:eastAsia="en-CA" w:bidi="he-IL"/>
        </w:rPr>
        <w:t>METRICS_JOB_DETAILS: REQ_END_DATE, CORRELATION_ID, PROCESSED_NODE_HOST, PROCESSED_NODE_PORT, PROCESSED_START_DATE, ERROR_MESSAGE</w:t>
      </w:r>
    </w:p>
    <w:p w14:paraId="57DEFEEC" w14:textId="148540D5" w:rsidR="00262963" w:rsidRPr="00262963" w:rsidRDefault="00262963" w:rsidP="00262963">
      <w:pPr>
        <w:pStyle w:val="CS-Bodytext"/>
        <w:numPr>
          <w:ilvl w:val="0"/>
          <w:numId w:val="11"/>
        </w:numPr>
        <w:spacing w:beforeLines="60" w:before="144" w:afterLines="60" w:after="144"/>
        <w:rPr>
          <w:sz w:val="18"/>
          <w:szCs w:val="18"/>
          <w:lang w:eastAsia="en-CA" w:bidi="he-IL"/>
        </w:rPr>
      </w:pPr>
      <w:r w:rsidRPr="00262963">
        <w:rPr>
          <w:sz w:val="18"/>
          <w:szCs w:val="18"/>
          <w:lang w:eastAsia="en-CA" w:bidi="he-IL"/>
        </w:rPr>
        <w:t>Modified</w:t>
      </w:r>
    </w:p>
    <w:p w14:paraId="30BBC59C" w14:textId="77777777" w:rsidR="00BC1629" w:rsidRPr="00BC1629" w:rsidRDefault="00BC1629" w:rsidP="00BC1629">
      <w:pPr>
        <w:pStyle w:val="CS-Bodytext"/>
        <w:numPr>
          <w:ilvl w:val="1"/>
          <w:numId w:val="11"/>
        </w:numPr>
        <w:spacing w:beforeLines="60" w:before="144" w:afterLines="60" w:after="144"/>
        <w:rPr>
          <w:sz w:val="13"/>
          <w:szCs w:val="18"/>
          <w:lang w:eastAsia="en-CA" w:bidi="he-IL"/>
        </w:rPr>
      </w:pPr>
      <w:r w:rsidRPr="00BC1629">
        <w:rPr>
          <w:sz w:val="13"/>
          <w:szCs w:val="18"/>
          <w:lang w:eastAsia="en-CA" w:bidi="he-IL"/>
        </w:rPr>
        <w:t>/shared/ASAssets/KPImetrics/Physical/Metadata/System/ClusterSafeCache/pRebuildIndexes</w:t>
      </w:r>
    </w:p>
    <w:p w14:paraId="2E98CE49" w14:textId="0FF65BB0" w:rsidR="00BC1629" w:rsidRPr="00BC1629" w:rsidRDefault="00BC1629" w:rsidP="00BC1629">
      <w:pPr>
        <w:pStyle w:val="CS-Bodytext"/>
        <w:numPr>
          <w:ilvl w:val="2"/>
          <w:numId w:val="11"/>
        </w:numPr>
        <w:spacing w:beforeLines="60" w:before="144" w:afterLines="60" w:after="144"/>
        <w:rPr>
          <w:sz w:val="13"/>
          <w:szCs w:val="18"/>
          <w:lang w:eastAsia="en-CA" w:bidi="he-IL"/>
        </w:rPr>
      </w:pPr>
      <w:r w:rsidRPr="00BC1629">
        <w:rPr>
          <w:sz w:val="13"/>
          <w:szCs w:val="18"/>
          <w:lang w:eastAsia="en-CA" w:bidi="he-IL"/>
        </w:rPr>
        <w:t>Synchronized execution with pMETRICS_ALL_TABLES_exec and pMETRICS_DELETE_COLLECTION_exec</w:t>
      </w:r>
    </w:p>
    <w:p w14:paraId="416A45A3" w14:textId="77777777" w:rsidR="00836B84" w:rsidRDefault="00BC1629" w:rsidP="00BC1629">
      <w:pPr>
        <w:pStyle w:val="CS-Bodytext"/>
        <w:numPr>
          <w:ilvl w:val="2"/>
          <w:numId w:val="11"/>
        </w:numPr>
        <w:spacing w:beforeLines="60" w:before="144" w:afterLines="60" w:after="144"/>
        <w:rPr>
          <w:sz w:val="13"/>
          <w:szCs w:val="18"/>
          <w:lang w:eastAsia="en-CA" w:bidi="he-IL"/>
        </w:rPr>
      </w:pPr>
      <w:r w:rsidRPr="00BC1629">
        <w:rPr>
          <w:sz w:val="13"/>
          <w:szCs w:val="18"/>
          <w:lang w:eastAsia="en-CA" w:bidi="he-IL"/>
        </w:rPr>
        <w:t>For Oracle, dynamic rebuild based on what is in Oracle catalogs</w:t>
      </w:r>
    </w:p>
    <w:p w14:paraId="5DD915B0" w14:textId="1626A929" w:rsidR="00836B84" w:rsidRPr="00836B84" w:rsidRDefault="00836B84" w:rsidP="00836B84">
      <w:pPr>
        <w:pStyle w:val="CS-Bodytext"/>
        <w:numPr>
          <w:ilvl w:val="1"/>
          <w:numId w:val="11"/>
        </w:numPr>
        <w:spacing w:beforeLines="60" w:before="144" w:afterLines="60" w:after="144"/>
        <w:rPr>
          <w:sz w:val="13"/>
          <w:szCs w:val="18"/>
          <w:lang w:eastAsia="en-CA" w:bidi="he-IL"/>
        </w:rPr>
      </w:pPr>
      <w:r w:rsidRPr="00836B84">
        <w:rPr>
          <w:sz w:val="13"/>
          <w:szCs w:val="18"/>
          <w:lang w:eastAsia="en-CA" w:bidi="he-IL"/>
        </w:rPr>
        <w:t>shared/ASAssets/KPImetrics/Physical/Metadata/System/ClusterSafeCache/pMETRICS_ALL_TABLES_exec</w:t>
      </w:r>
    </w:p>
    <w:p w14:paraId="6C21EC75" w14:textId="64343AE6" w:rsidR="00836B84" w:rsidRPr="00836B84" w:rsidRDefault="00836B84" w:rsidP="00836B84">
      <w:pPr>
        <w:pStyle w:val="CS-Bodytext"/>
        <w:numPr>
          <w:ilvl w:val="2"/>
          <w:numId w:val="11"/>
        </w:numPr>
        <w:spacing w:beforeLines="60" w:before="144" w:afterLines="60" w:after="144"/>
        <w:rPr>
          <w:sz w:val="13"/>
          <w:szCs w:val="18"/>
          <w:lang w:eastAsia="en-CA" w:bidi="he-IL"/>
        </w:rPr>
      </w:pPr>
      <w:r w:rsidRPr="00836B84">
        <w:rPr>
          <w:sz w:val="13"/>
          <w:szCs w:val="18"/>
          <w:lang w:eastAsia="en-CA" w:bidi="he-IL"/>
        </w:rPr>
        <w:t>Synchronized execution with pRebuildIndexes and pMETRICS_DELETE_COLLECTION_exec</w:t>
      </w:r>
    </w:p>
    <w:p w14:paraId="6C793771" w14:textId="42C466F4" w:rsidR="00836B84" w:rsidRPr="00836B84" w:rsidRDefault="00836B84" w:rsidP="00836B84">
      <w:pPr>
        <w:pStyle w:val="CS-Bodytext"/>
        <w:numPr>
          <w:ilvl w:val="1"/>
          <w:numId w:val="11"/>
        </w:numPr>
        <w:spacing w:beforeLines="60" w:before="144" w:afterLines="60" w:after="144"/>
        <w:rPr>
          <w:sz w:val="13"/>
          <w:szCs w:val="18"/>
          <w:lang w:eastAsia="en-CA" w:bidi="he-IL"/>
        </w:rPr>
      </w:pPr>
      <w:r w:rsidRPr="00836B84">
        <w:rPr>
          <w:sz w:val="13"/>
          <w:szCs w:val="18"/>
          <w:lang w:eastAsia="en-CA" w:bidi="he-IL"/>
        </w:rPr>
        <w:t>/shared/ASAssets/KPImetrics/Physical/Metadata/System/ClusterSafeCache/pMETRICS_DELETE_COLLECTION_exec</w:t>
      </w:r>
    </w:p>
    <w:p w14:paraId="4DB52B26" w14:textId="77777777" w:rsidR="00836B84" w:rsidRDefault="00836B84" w:rsidP="00836B84">
      <w:pPr>
        <w:pStyle w:val="CS-Bodytext"/>
        <w:numPr>
          <w:ilvl w:val="2"/>
          <w:numId w:val="11"/>
        </w:numPr>
        <w:spacing w:beforeLines="60" w:before="144" w:afterLines="60" w:after="144"/>
        <w:rPr>
          <w:sz w:val="13"/>
          <w:szCs w:val="18"/>
          <w:lang w:eastAsia="en-CA" w:bidi="he-IL"/>
        </w:rPr>
      </w:pPr>
      <w:r w:rsidRPr="00836B84">
        <w:rPr>
          <w:sz w:val="13"/>
          <w:szCs w:val="18"/>
          <w:lang w:eastAsia="en-CA" w:bidi="he-IL"/>
        </w:rPr>
        <w:t>Synchronized execution with pMETRICS_ALL_TABLES_exec and pRebuildIndexes</w:t>
      </w:r>
    </w:p>
    <w:p w14:paraId="065A1231" w14:textId="56D53DEA" w:rsidR="00BC1629" w:rsidRPr="004519CE" w:rsidRDefault="00BC1629" w:rsidP="00836B84">
      <w:pPr>
        <w:pStyle w:val="CS-Bodytext"/>
        <w:numPr>
          <w:ilvl w:val="1"/>
          <w:numId w:val="11"/>
        </w:numPr>
        <w:spacing w:beforeLines="60" w:before="144" w:afterLines="60" w:after="144"/>
        <w:rPr>
          <w:sz w:val="13"/>
          <w:szCs w:val="18"/>
          <w:lang w:eastAsia="en-CA" w:bidi="he-IL"/>
        </w:rPr>
      </w:pPr>
      <w:r w:rsidRPr="004519CE">
        <w:rPr>
          <w:sz w:val="13"/>
          <w:szCs w:val="18"/>
          <w:lang w:eastAsia="en-CA" w:bidi="he-IL"/>
        </w:rPr>
        <w:t>/shared/ASAssets/KPImetrics/Physical/Metadata/System/ClusterSafeCache/Cache_SYS_DATASOURCES</w:t>
      </w:r>
    </w:p>
    <w:p w14:paraId="4878A490" w14:textId="77777777" w:rsidR="00BC1629" w:rsidRPr="004519CE" w:rsidRDefault="00BC1629" w:rsidP="00BC1629">
      <w:pPr>
        <w:pStyle w:val="CS-Bodytext"/>
        <w:numPr>
          <w:ilvl w:val="2"/>
          <w:numId w:val="11"/>
        </w:numPr>
        <w:spacing w:beforeLines="60" w:before="144" w:afterLines="60" w:after="144"/>
        <w:rPr>
          <w:sz w:val="13"/>
          <w:szCs w:val="18"/>
          <w:lang w:eastAsia="en-CA" w:bidi="he-IL"/>
        </w:rPr>
      </w:pPr>
      <w:r w:rsidRPr="004519CE">
        <w:rPr>
          <w:sz w:val="13"/>
          <w:szCs w:val="18"/>
          <w:lang w:eastAsia="en-CA" w:bidi="he-IL"/>
        </w:rPr>
        <w:t xml:space="preserve">Removed dataSourceType and dataSourceSubtype as it is not used. </w:t>
      </w:r>
    </w:p>
    <w:p w14:paraId="574DFC15" w14:textId="77777777" w:rsidR="00BC1629" w:rsidRPr="004519CE" w:rsidRDefault="00BC1629" w:rsidP="00BC1629">
      <w:pPr>
        <w:pStyle w:val="CS-Bodytext"/>
        <w:numPr>
          <w:ilvl w:val="2"/>
          <w:numId w:val="11"/>
        </w:numPr>
        <w:spacing w:beforeLines="60" w:before="144" w:afterLines="60" w:after="144"/>
        <w:rPr>
          <w:sz w:val="13"/>
          <w:szCs w:val="18"/>
          <w:lang w:eastAsia="en-CA" w:bidi="he-IL"/>
        </w:rPr>
      </w:pPr>
      <w:r w:rsidRPr="004519CE">
        <w:rPr>
          <w:sz w:val="13"/>
          <w:szCs w:val="18"/>
          <w:lang w:eastAsia="en-CA" w:bidi="he-IL"/>
        </w:rPr>
        <w:t xml:space="preserve">Fixed the logic to only test a datasource once.  </w:t>
      </w:r>
    </w:p>
    <w:p w14:paraId="65CC8E50" w14:textId="3A453549" w:rsidR="00BC1629" w:rsidRDefault="00BC1629" w:rsidP="00BC1629">
      <w:pPr>
        <w:pStyle w:val="CS-Bodytext"/>
        <w:numPr>
          <w:ilvl w:val="2"/>
          <w:numId w:val="11"/>
        </w:numPr>
        <w:spacing w:beforeLines="60" w:before="144" w:afterLines="60" w:after="144"/>
        <w:rPr>
          <w:sz w:val="13"/>
          <w:szCs w:val="18"/>
          <w:lang w:eastAsia="en-CA" w:bidi="he-IL"/>
        </w:rPr>
      </w:pPr>
      <w:r w:rsidRPr="004519CE">
        <w:rPr>
          <w:sz w:val="13"/>
          <w:szCs w:val="18"/>
          <w:lang w:eastAsia="en-CA" w:bidi="he-IL"/>
        </w:rPr>
        <w:t>Added logic to insert a record for a deleted datasource instead of updating the most recent one.</w:t>
      </w:r>
    </w:p>
    <w:p w14:paraId="0C19FB41" w14:textId="534BF8CD" w:rsidR="00836B84" w:rsidRPr="004519CE" w:rsidRDefault="00836B84" w:rsidP="00836B84">
      <w:pPr>
        <w:pStyle w:val="CS-Bodytext"/>
        <w:numPr>
          <w:ilvl w:val="1"/>
          <w:numId w:val="11"/>
        </w:numPr>
        <w:spacing w:beforeLines="60" w:before="144" w:afterLines="60" w:after="144"/>
        <w:rPr>
          <w:sz w:val="13"/>
          <w:szCs w:val="18"/>
          <w:lang w:eastAsia="en-CA" w:bidi="he-IL"/>
        </w:rPr>
      </w:pPr>
      <w:r w:rsidRPr="00836B84">
        <w:rPr>
          <w:sz w:val="13"/>
          <w:szCs w:val="18"/>
          <w:lang w:eastAsia="en-CA" w:bidi="he-IL"/>
        </w:rPr>
        <w:t>/shared/ASAssets/KPImetrics/Configuration/pMaintenanceUpdateHostnamePort</w:t>
      </w:r>
    </w:p>
    <w:p w14:paraId="0B615DF1" w14:textId="31B1DE8C" w:rsidR="00BC1629" w:rsidRPr="00262963" w:rsidRDefault="00BC1629" w:rsidP="00BC1629">
      <w:pPr>
        <w:pStyle w:val="CS-Bodytext"/>
        <w:numPr>
          <w:ilvl w:val="0"/>
          <w:numId w:val="11"/>
        </w:numPr>
        <w:spacing w:beforeLines="60" w:before="144" w:afterLines="60" w:after="144"/>
        <w:rPr>
          <w:sz w:val="18"/>
          <w:szCs w:val="18"/>
          <w:lang w:eastAsia="en-CA" w:bidi="he-IL"/>
        </w:rPr>
      </w:pPr>
      <w:r w:rsidRPr="00262963">
        <w:rPr>
          <w:sz w:val="18"/>
          <w:szCs w:val="18"/>
          <w:lang w:eastAsia="en-CA" w:bidi="he-IL"/>
        </w:rPr>
        <w:t>Modified</w:t>
      </w:r>
      <w:r>
        <w:rPr>
          <w:sz w:val="18"/>
          <w:szCs w:val="18"/>
          <w:lang w:eastAsia="en-CA" w:bidi="he-IL"/>
        </w:rPr>
        <w:t xml:space="preserve"> Input Parameters</w:t>
      </w:r>
    </w:p>
    <w:p w14:paraId="400E81EF" w14:textId="690A4A4E" w:rsidR="00262963" w:rsidRPr="004519CE" w:rsidRDefault="00262963" w:rsidP="00BC1629">
      <w:pPr>
        <w:pStyle w:val="CS-Bodytext"/>
        <w:numPr>
          <w:ilvl w:val="1"/>
          <w:numId w:val="11"/>
        </w:numPr>
        <w:spacing w:beforeLines="60" w:before="144" w:afterLines="60" w:after="144"/>
        <w:rPr>
          <w:sz w:val="13"/>
          <w:szCs w:val="18"/>
          <w:lang w:eastAsia="en-CA" w:bidi="he-IL"/>
        </w:rPr>
      </w:pPr>
      <w:r w:rsidRPr="004519CE">
        <w:rPr>
          <w:sz w:val="13"/>
          <w:szCs w:val="18"/>
          <w:lang w:eastAsia="en-CA" w:bidi="he-IL"/>
        </w:rPr>
        <w:t>/shared/ASAssets/KPImetrics/Physical/Physical/Abstraction/P_METRICS_ALL_TABLES</w:t>
      </w:r>
    </w:p>
    <w:p w14:paraId="079B8951" w14:textId="402B738C" w:rsidR="00262963" w:rsidRPr="004519CE" w:rsidRDefault="00262963" w:rsidP="00BC1629">
      <w:pPr>
        <w:pStyle w:val="CS-Bodytext"/>
        <w:numPr>
          <w:ilvl w:val="1"/>
          <w:numId w:val="11"/>
        </w:numPr>
        <w:spacing w:beforeLines="60" w:before="144" w:afterLines="60" w:after="144"/>
        <w:rPr>
          <w:sz w:val="13"/>
          <w:szCs w:val="18"/>
          <w:lang w:eastAsia="en-CA" w:bidi="he-IL"/>
        </w:rPr>
      </w:pPr>
      <w:r w:rsidRPr="004519CE">
        <w:rPr>
          <w:sz w:val="13"/>
          <w:szCs w:val="18"/>
          <w:lang w:eastAsia="en-CA" w:bidi="he-IL"/>
        </w:rPr>
        <w:t>/shared/ASAssets/KPImetrics/Physical/Physical/Abstraction/P_METRICS_DELETE_COLLECTION</w:t>
      </w:r>
    </w:p>
    <w:p w14:paraId="74EF9395" w14:textId="13A1C5BC" w:rsidR="00262963" w:rsidRPr="004519CE" w:rsidRDefault="00262963" w:rsidP="00BC1629">
      <w:pPr>
        <w:pStyle w:val="CS-Bodytext"/>
        <w:numPr>
          <w:ilvl w:val="1"/>
          <w:numId w:val="11"/>
        </w:numPr>
        <w:spacing w:beforeLines="60" w:before="144" w:afterLines="60" w:after="144"/>
        <w:rPr>
          <w:sz w:val="13"/>
          <w:szCs w:val="18"/>
          <w:lang w:eastAsia="en-CA" w:bidi="he-IL"/>
        </w:rPr>
      </w:pPr>
      <w:r w:rsidRPr="004519CE">
        <w:rPr>
          <w:sz w:val="13"/>
          <w:szCs w:val="18"/>
          <w:lang w:eastAsia="en-CA" w:bidi="he-IL"/>
        </w:rPr>
        <w:t>/shared/ASAssets/KPImetrics/Physical/Physical/KPI_oracle/P_METRICS_ALL_TABLES</w:t>
      </w:r>
    </w:p>
    <w:p w14:paraId="25FDACF2" w14:textId="4378FD7F" w:rsidR="00262963" w:rsidRPr="004519CE" w:rsidRDefault="00262963" w:rsidP="00BC1629">
      <w:pPr>
        <w:pStyle w:val="CS-Bodytext"/>
        <w:numPr>
          <w:ilvl w:val="1"/>
          <w:numId w:val="11"/>
        </w:numPr>
        <w:spacing w:beforeLines="60" w:before="144" w:afterLines="60" w:after="144"/>
        <w:rPr>
          <w:sz w:val="13"/>
          <w:szCs w:val="18"/>
          <w:lang w:eastAsia="en-CA" w:bidi="he-IL"/>
        </w:rPr>
      </w:pPr>
      <w:r w:rsidRPr="004519CE">
        <w:rPr>
          <w:sz w:val="13"/>
          <w:szCs w:val="18"/>
          <w:lang w:eastAsia="en-CA" w:bidi="he-IL"/>
        </w:rPr>
        <w:t>/shared/ASAssets/KPImetrics/Physical/Physical/KPI_oracle/P_METRICS_DELETE_COLLECTION</w:t>
      </w:r>
    </w:p>
    <w:p w14:paraId="0FE09676" w14:textId="3451DC30" w:rsidR="00262963" w:rsidRPr="004519CE" w:rsidRDefault="00262963" w:rsidP="00BC1629">
      <w:pPr>
        <w:pStyle w:val="CS-Bodytext"/>
        <w:numPr>
          <w:ilvl w:val="1"/>
          <w:numId w:val="11"/>
        </w:numPr>
        <w:spacing w:beforeLines="60" w:before="144" w:afterLines="60" w:after="144"/>
        <w:rPr>
          <w:sz w:val="13"/>
          <w:szCs w:val="18"/>
          <w:lang w:eastAsia="en-CA" w:bidi="he-IL"/>
        </w:rPr>
      </w:pPr>
      <w:r w:rsidRPr="004519CE">
        <w:rPr>
          <w:sz w:val="13"/>
          <w:szCs w:val="18"/>
          <w:lang w:eastAsia="en-CA" w:bidi="he-IL"/>
        </w:rPr>
        <w:t>/shared/ASAssets/KPImetrics/Physical/Physical/KPI_sqlserver/P_METRICS_ALL_TABLES</w:t>
      </w:r>
    </w:p>
    <w:p w14:paraId="35F8D87A" w14:textId="0CBFC76A" w:rsidR="00262963" w:rsidRPr="004519CE" w:rsidRDefault="00262963" w:rsidP="00BC1629">
      <w:pPr>
        <w:pStyle w:val="CS-Bodytext"/>
        <w:numPr>
          <w:ilvl w:val="1"/>
          <w:numId w:val="11"/>
        </w:numPr>
        <w:spacing w:beforeLines="60" w:before="144" w:afterLines="60" w:after="144"/>
        <w:rPr>
          <w:sz w:val="13"/>
          <w:szCs w:val="18"/>
          <w:lang w:eastAsia="en-CA" w:bidi="he-IL"/>
        </w:rPr>
      </w:pPr>
      <w:r w:rsidRPr="004519CE">
        <w:rPr>
          <w:sz w:val="13"/>
          <w:szCs w:val="18"/>
          <w:lang w:eastAsia="en-CA" w:bidi="he-IL"/>
        </w:rPr>
        <w:t>/shared/ASAssets/KPImetrics/Physical/Physical/KPI_sqlserver/P_METRICS_DELETE_COLLECTION</w:t>
      </w:r>
    </w:p>
    <w:p w14:paraId="10E10BD0" w14:textId="521B85CA" w:rsidR="00262963" w:rsidRPr="00262963" w:rsidRDefault="00262963" w:rsidP="00262963">
      <w:pPr>
        <w:pStyle w:val="CS-Bodytext"/>
        <w:numPr>
          <w:ilvl w:val="0"/>
          <w:numId w:val="11"/>
        </w:numPr>
        <w:spacing w:beforeLines="60" w:before="144" w:afterLines="60" w:after="144"/>
        <w:rPr>
          <w:sz w:val="18"/>
          <w:szCs w:val="18"/>
          <w:lang w:eastAsia="en-CA" w:bidi="he-IL"/>
        </w:rPr>
      </w:pPr>
      <w:r w:rsidRPr="00262963">
        <w:rPr>
          <w:sz w:val="18"/>
          <w:szCs w:val="18"/>
          <w:lang w:eastAsia="en-CA" w:bidi="he-IL"/>
        </w:rPr>
        <w:t>Modified to remove the projection and put in a "SELECT *"</w:t>
      </w:r>
    </w:p>
    <w:p w14:paraId="248EE948" w14:textId="04E88761"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/shared/ASAssets/KPImetrics/Business/Logical/metrics/metrics_requests</w:t>
      </w:r>
    </w:p>
    <w:p w14:paraId="199823E9" w14:textId="679E446A"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/shared/ASAssets/KPImetrics/Business/Logical/metrics/metrics_resources_usage</w:t>
      </w:r>
    </w:p>
    <w:p w14:paraId="7CA65052" w14:textId="3DB38ED8"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/shared/ASAssets/KPImetrics/Business/Logical/metrics/metrics_sessions</w:t>
      </w:r>
    </w:p>
    <w:p w14:paraId="5C16C6F7" w14:textId="16FDE435" w:rsidR="00262963" w:rsidRPr="00262963" w:rsidRDefault="00262963" w:rsidP="00262963">
      <w:pPr>
        <w:pStyle w:val="CS-Bodytext"/>
        <w:numPr>
          <w:ilvl w:val="0"/>
          <w:numId w:val="11"/>
        </w:numPr>
        <w:spacing w:beforeLines="60" w:before="144" w:afterLines="60" w:after="144"/>
        <w:rPr>
          <w:sz w:val="18"/>
          <w:szCs w:val="18"/>
          <w:lang w:eastAsia="en-CA" w:bidi="he-IL"/>
        </w:rPr>
      </w:pPr>
      <w:r w:rsidRPr="00262963">
        <w:rPr>
          <w:sz w:val="18"/>
          <w:szCs w:val="18"/>
          <w:lang w:eastAsia="en-CA" w:bidi="he-IL"/>
        </w:rPr>
        <w:t>Removed dataSourceType and dataSourceSubtype as it is not used:</w:t>
      </w:r>
    </w:p>
    <w:p w14:paraId="70DBE87D" w14:textId="2FDB9C09"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/shared/ASAssets/KPImetrics_installation/2_Post_Installation</w:t>
      </w:r>
    </w:p>
    <w:p w14:paraId="3F72FFCB" w14:textId="784CA825"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/shared/ASAssets/KPImetrics/Business/Logical/metrics/metrics_all_kpimetrics_table_counts</w:t>
      </w:r>
    </w:p>
    <w:p w14:paraId="39CBD64E" w14:textId="7BA4B1F9"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/shared/ASAssets/KPImetrics/Configuration/rebindPhysicalAbstraction</w:t>
      </w:r>
    </w:p>
    <w:p w14:paraId="5BE933B8" w14:textId="0A7668F2"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/shared/ASAssets/KPImetrics/Configuration/rebindPhysicalDatabaseType</w:t>
      </w:r>
    </w:p>
    <w:p w14:paraId="5BC3850E" w14:textId="5EC56CF3"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/shared/ASAssets/KPImetrics/Configuration/updateTriggers</w:t>
      </w:r>
    </w:p>
    <w:p w14:paraId="76D4451F" w14:textId="19C612A1"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/shared/ASAssets/KPImetrics/Physical/Metadata/System/ClusterSafeCache/Cache_ALL_RESOURCES</w:t>
      </w:r>
    </w:p>
    <w:p w14:paraId="486CAAB3" w14:textId="6C3DCBF3"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/shared/ASAssets/KPImetrics/Physical/Metadata/System/ClusterSafeCache/Cache_ALL_USERS</w:t>
      </w:r>
    </w:p>
    <w:p w14:paraId="0BDD795C" w14:textId="3B3B47C9"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lastRenderedPageBreak/>
        <w:t>/shared/ASAssets/KPImetrics/Physical/Metadata/System/ClusterSafeCache/Cache_AllCustom_AccessByUserOverTime</w:t>
      </w:r>
    </w:p>
    <w:p w14:paraId="4A857A37" w14:textId="6823A9F0"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/shared/ASAssets/KPImetrics/Physical/Metadata/System/ClusterSafeCache/Cache_AllCustom_ActiveResourcesOverPeriodOfTime</w:t>
      </w:r>
    </w:p>
    <w:p w14:paraId="7DAE67DE" w14:textId="00235FED"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/shared/ASAssets/KPImetrics/Physical/Metadata/System/ClusterSafeCache/Cache_AllCustom_ResourceCount_Details</w:t>
      </w:r>
    </w:p>
    <w:p w14:paraId="26D3B253" w14:textId="5240199C"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/shared/ASAssets/KPImetrics/Physical/Metadata/System/ClusterSafeCache/Cache_AllCustom_ResourceCount_Total</w:t>
      </w:r>
    </w:p>
    <w:p w14:paraId="226CEB9A" w14:textId="0AFACABB"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/shared/ASAssets/KPImetrics/Physical/Metadata/System/ClusterSafeCache/Cache_CIS_SYSTEM_RESOURCES</w:t>
      </w:r>
    </w:p>
    <w:p w14:paraId="4797376E" w14:textId="051B7F99"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/shared/ASAssets/KPImetrics/Physical/Metadata/System/ClusterSafeCache/Cache_CPU_MEMORY_CHECKER</w:t>
      </w:r>
    </w:p>
    <w:p w14:paraId="0F36518D" w14:textId="192D978B"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/shared/ASAssets/KPImetrics/Physical/Metadata/System/ClusterSafeCache/Cache_LDAP_PERSON</w:t>
      </w:r>
    </w:p>
    <w:p w14:paraId="31E358DA" w14:textId="2DDD2DAA"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/shared/ASAssets/KPImetrics/Physical/Metadata/System/ClusterSafeCache/Cache_LOG_DISK</w:t>
      </w:r>
    </w:p>
    <w:p w14:paraId="79D479BC" w14:textId="4F027F5F"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/shared/ASAssets/KPImetrics/Physical/Metadata/System/ClusterSafeCache/Cache_LOG_IO</w:t>
      </w:r>
    </w:p>
    <w:p w14:paraId="674F19A1" w14:textId="69D29747"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/shared/ASAssets/KPImetrics/Physical/Metadata/System/ClusterSafeCache/Cache_LOG_MEMORY</w:t>
      </w:r>
    </w:p>
    <w:p w14:paraId="60972AE6" w14:textId="63C72490"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/shared/ASAssets/KPImetrics/Physical/Metadata/System/ClusterSafeCache/Cache_METADATA_TABLES</w:t>
      </w:r>
    </w:p>
    <w:p w14:paraId="2255AB99" w14:textId="4973350E"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/shared/ASAssets/KPImetrics/Physical/Metadata/System/ClusterSafeCache/Cache_METRICS_SQL_REQUEST_EXEC</w:t>
      </w:r>
    </w:p>
    <w:p w14:paraId="4BA4D197" w14:textId="15506D06"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/shared/ASAssets/KPImetrics/Physical/Metadata/System/ClusterSafeCache/Cache_METRICS_SQL_REQUEST_EXEC_ADHOC</w:t>
      </w:r>
    </w:p>
    <w:p w14:paraId="0D0972DD" w14:textId="7C4244A5"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/shared/ASAssets/KPImetrics/Physical/Metadata/System/ClusterSafeCache/Cache_METRICS_SQL_REQUEST_EXEC_REPROCESS</w:t>
      </w:r>
    </w:p>
    <w:p w14:paraId="3E883611" w14:textId="0BA962DC"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/shared/ASAssets/KPImetrics/Physical/Metadata/System/ClusterSafeCache/Cache_METRICS_SQL_RESOURCE_LINEAGE</w:t>
      </w:r>
    </w:p>
    <w:p w14:paraId="0A8F0358" w14:textId="39D3C13F"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/shared/ASAssets/KPImetrics/Physical/Metadata/System/ClusterSafeCache/Cache_SYS_CACHES</w:t>
      </w:r>
    </w:p>
    <w:p w14:paraId="2B80004A" w14:textId="4FBDA79B"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/shared/ASAssets/KPImetrics/Physical/Metadata/System/ClusterSafeCache/Cache_SYS_DATASOURCES</w:t>
      </w:r>
    </w:p>
    <w:p w14:paraId="6897EEFF" w14:textId="7F392E99"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/shared/ASAssets/KPImetrics/Physical/Metadata/System/ClusterSafeCache/pPARTITION_MANAGER_exec</w:t>
      </w:r>
    </w:p>
    <w:p w14:paraId="27B89DDB" w14:textId="56330AFB"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/shared/ASAssets/KPImetrics/Physical/Metadata/System/ClusterSafeCache/pRebuildIndexes</w:t>
      </w:r>
    </w:p>
    <w:p w14:paraId="708C9FA4" w14:textId="78A7BE0E"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All resources in /shared/ASAssets/KPImetrics/Physical/Metadata/DDL/Oracle</w:t>
      </w:r>
    </w:p>
    <w:p w14:paraId="2B89EC3D" w14:textId="2A877399" w:rsidR="006D008D"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All resource in /shared/ASAssets/KPImetrics/Physical/Metadata/DDL/SqlServer</w:t>
      </w:r>
    </w:p>
    <w:p w14:paraId="750F579F" w14:textId="77777777" w:rsidR="00E04130" w:rsidRPr="00262963" w:rsidRDefault="00E04130" w:rsidP="00E04130">
      <w:pPr>
        <w:pStyle w:val="CS-Bodytext"/>
        <w:numPr>
          <w:ilvl w:val="0"/>
          <w:numId w:val="11"/>
        </w:numPr>
        <w:spacing w:beforeLines="60" w:before="144" w:afterLines="60" w:after="144"/>
        <w:rPr>
          <w:sz w:val="18"/>
          <w:szCs w:val="18"/>
          <w:lang w:eastAsia="en-CA" w:bidi="he-IL"/>
        </w:rPr>
      </w:pPr>
      <w:r w:rsidRPr="00262963">
        <w:rPr>
          <w:sz w:val="18"/>
          <w:szCs w:val="18"/>
          <w:lang w:eastAsia="en-CA" w:bidi="he-IL"/>
        </w:rPr>
        <w:t>Debug param added to procedure input</w:t>
      </w:r>
    </w:p>
    <w:p w14:paraId="68A17555"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/shared/ASAssets/KPImetrics/Physical/Metadata/System/ClusterSafeTriggers/kpimetricsTrig_00_CheckMetricsActivityDebug</w:t>
      </w:r>
    </w:p>
    <w:p w14:paraId="151F206A"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/shared/ASAssets/KPImetrics/Physical/Metadata/System/ClusterSafeTriggers/kpimetricsTrig_01_Cache_ALL_RESOURCES</w:t>
      </w:r>
    </w:p>
    <w:p w14:paraId="662B3083"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/shared/ASAssets/KPImetrics/Physical/Metadata/System/ClusterSafeTriggers/kpimetricsTrig_02_Cache_ALL_USERS</w:t>
      </w:r>
    </w:p>
    <w:p w14:paraId="21F0FFA9"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/shared/ASAssets/KPImetrics/Physical/Metadata/System/ClusterSafeTriggers/kpimetricsTrig_03_Cache_LDAP_PERSON</w:t>
      </w:r>
    </w:p>
    <w:p w14:paraId="358CC9B7"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/shared/ASAssets/KPImetrics/Physical/Metadata/System/ClusterSafeTriggers/kpimetricsTrig_04_Cache_CIS_SYSTEM_RESOURCES</w:t>
      </w:r>
    </w:p>
    <w:p w14:paraId="75234AB8"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/shared/ASAssets/KPImetrics/Physical/Metadata/System/ClusterSafeTriggers/kpimetricsTrig_05_Cache_CPU_MEMORY_CHECKER</w:t>
      </w:r>
    </w:p>
    <w:p w14:paraId="65F65B7E"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/shared/ASAssets/KPImetrics/Physical/Metadata/System/ClusterSafeTriggers/kpimetricsTrig_06_Cache_LOG_DISK</w:t>
      </w:r>
    </w:p>
    <w:p w14:paraId="3720EB48"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/shared/ASAssets/KPImetrics/Physical/Metadata/System/ClusterSafeTriggers/kpimetricsTrig_07_Cache_LOG_IO</w:t>
      </w:r>
    </w:p>
    <w:p w14:paraId="04EF0253"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/shared/ASAssets/KPImetrics/Physical/Metadata/System/ClusterSafeTriggers/kpimetricsTrig_08_Cache_LOG_MEMORY</w:t>
      </w:r>
    </w:p>
    <w:p w14:paraId="6038E379"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/shared/ASAssets/KPImetrics/Physical/Metadata/System/ClusterSafeTriggers/kpimetricsTrig_10_Cache_METRICS_SQL_REQUEST</w:t>
      </w:r>
    </w:p>
    <w:p w14:paraId="017B7114"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/shared/ASAssets/KPImetrics/Physical/Metadata/System/ClusterSafeTriggers/kpimetricsTrig_11_Cache_METRICS_SQL_REQUEST_REPROCESS</w:t>
      </w:r>
    </w:p>
    <w:p w14:paraId="77ADB0C1"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/shared/ASAssets/KPImetrics/Physical/Metadata/System/ClusterSafeTriggers/kpimetricsTrig_12_Cache_SYS_CACHES</w:t>
      </w:r>
    </w:p>
    <w:p w14:paraId="5D62C78F"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/shared/ASAssets/KPImetrics/Physical/Metadata/System/ClusterSafeTriggers/kpimetricsTrig_13_Cache_SYS_DATASOURCES</w:t>
      </w:r>
    </w:p>
    <w:p w14:paraId="318EB076"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/shared/ASAssets/KPImetrics/Physical/Metadata/System/ClusterSafeTriggers/kpimetricsTrig_14_CheckCISWorkflowStatusFail</w:t>
      </w:r>
    </w:p>
    <w:p w14:paraId="4A146DD7"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/shared/ASAssets/KPImetrics/Physical/Metadata/System/ClusterSafeTriggers/kpimetricsTrig_15_CheckMetricsActivity</w:t>
      </w:r>
    </w:p>
    <w:p w14:paraId="0CC6BC2E"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/shared/ASAssets/KPImetrics/Physical/Metadata/System/ClusterSafeTriggers/kpimetricsTrig_16_PurgeHistoryData</w:t>
      </w:r>
    </w:p>
    <w:p w14:paraId="3F2DF9D7"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/shared/ASAssets/KPImetrics/Physical/Metadata/System/ClusterSafeTriggers/kpimetricsTrig_17_CheckExceedMemoryPercentRequests</w:t>
      </w:r>
    </w:p>
    <w:p w14:paraId="61D691BC"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lastRenderedPageBreak/>
        <w:t>/shared/ASAssets/KPImetrics/Physical/Metadata/System/ClusterSafeTriggers/kpimetricsTrig_18_CheckLongRunningRequests</w:t>
      </w:r>
    </w:p>
    <w:p w14:paraId="7FA1B0F6"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/shared/ASAssets/KPImetrics/Physical/Metadata/System/ClusterSafeTriggers/kpimetricsTrig_19_AllCustom_AccessByUserOverTime</w:t>
      </w:r>
    </w:p>
    <w:p w14:paraId="790EBB22"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/shared/ASAssets/KPImetrics/Physical/Metadata/System/ClusterSafeTriggers/kpimetricsTrig_20_AllCustom_ActiveResourcesOverPeriodOfTime</w:t>
      </w:r>
    </w:p>
    <w:p w14:paraId="452E0B9A"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/shared/ASAssets/KPImetrics/Physical/Metadata/System/ClusterSafeTriggers/kpimetricsTrig_21_AllCustom_ResourceCount_Details</w:t>
      </w:r>
    </w:p>
    <w:p w14:paraId="127FDD5A"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/shared/ASAssets/KPImetrics/Physical/Metadata/System/ClusterSafeTriggers/kpimetricsTrig_22_AllCustom_ResourceCount_Total</w:t>
      </w:r>
    </w:p>
    <w:p w14:paraId="4E5B8755"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/shared/ASAssets/KPImetrics/Physical/Metadata/System/ClusterSafeTriggers/kpimetricsTrig_23_Cache_METRICS_SQL_RESOURCE_LINEAGE</w:t>
      </w:r>
    </w:p>
    <w:p w14:paraId="2863A637"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/shared/ASAssets/KPImetrics/Physical/Metadata/System/ClusterSafeTriggers/kpimetricsTrig_30_DBMSScheduler</w:t>
      </w:r>
    </w:p>
    <w:p w14:paraId="11EC59C2"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/shared/ASAssets/KPImetrics/Physical/Metadata/System/ClusterSafeTriggers/kpimetricsTrig_31_DBMSSchedulerError</w:t>
      </w:r>
    </w:p>
    <w:p w14:paraId="333C2FC9"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/shared/ASAssets/KPImetrics/Physical/Metadata/System/ClusterSafeTriggers/kpimetricsTrig_33_DeleteCollection</w:t>
      </w:r>
    </w:p>
    <w:p w14:paraId="542BA102" w14:textId="3B33451E" w:rsidR="005530F9" w:rsidRPr="00122B65" w:rsidRDefault="005530F9" w:rsidP="005530F9">
      <w:pPr>
        <w:pStyle w:val="Heading3"/>
        <w:rPr>
          <w:lang w:eastAsia="en-CA" w:bidi="he-IL"/>
        </w:rPr>
      </w:pPr>
      <w:bookmarkStart w:id="322" w:name="_Toc41373981"/>
      <w:bookmarkStart w:id="323" w:name="_Toc104387098"/>
      <w:r w:rsidRPr="00122B65">
        <w:rPr>
          <w:lang w:eastAsia="en-CA" w:bidi="he-IL"/>
        </w:rPr>
        <w:t>Release 201</w:t>
      </w:r>
      <w:r>
        <w:rPr>
          <w:lang w:eastAsia="en-CA" w:bidi="he-IL"/>
        </w:rPr>
        <w:t>9</w:t>
      </w:r>
      <w:r w:rsidRPr="00122B65">
        <w:rPr>
          <w:lang w:eastAsia="en-CA" w:bidi="he-IL"/>
        </w:rPr>
        <w:t>Q</w:t>
      </w:r>
      <w:r>
        <w:rPr>
          <w:lang w:eastAsia="en-CA" w:bidi="he-IL"/>
        </w:rPr>
        <w:t>401</w:t>
      </w:r>
      <w:r w:rsidRPr="00122B65">
        <w:rPr>
          <w:lang w:eastAsia="en-CA" w:bidi="he-IL"/>
        </w:rPr>
        <w:t xml:space="preserve"> [</w:t>
      </w:r>
      <w:r>
        <w:rPr>
          <w:lang w:eastAsia="en-CA" w:bidi="he-IL"/>
        </w:rPr>
        <w:t>Nov</w:t>
      </w:r>
      <w:r w:rsidRPr="00122B65">
        <w:rPr>
          <w:lang w:eastAsia="en-CA" w:bidi="he-IL"/>
        </w:rPr>
        <w:t xml:space="preserve"> </w:t>
      </w:r>
      <w:r>
        <w:rPr>
          <w:lang w:eastAsia="en-CA" w:bidi="he-IL"/>
        </w:rPr>
        <w:t>6</w:t>
      </w:r>
      <w:r w:rsidRPr="00122B65">
        <w:rPr>
          <w:lang w:eastAsia="en-CA" w:bidi="he-IL"/>
        </w:rPr>
        <w:t xml:space="preserve"> 201</w:t>
      </w:r>
      <w:r>
        <w:rPr>
          <w:lang w:eastAsia="en-CA" w:bidi="he-IL"/>
        </w:rPr>
        <w:t>9</w:t>
      </w:r>
      <w:r w:rsidRPr="00122B65">
        <w:rPr>
          <w:lang w:eastAsia="en-CA" w:bidi="he-IL"/>
        </w:rPr>
        <w:t>]</w:t>
      </w:r>
      <w:bookmarkEnd w:id="322"/>
      <w:bookmarkEnd w:id="323"/>
    </w:p>
    <w:p w14:paraId="6FD6A7E6" w14:textId="77777777" w:rsidR="005530F9" w:rsidRPr="005530F9" w:rsidRDefault="005530F9" w:rsidP="005530F9">
      <w:pPr>
        <w:pStyle w:val="CS-Bodytext"/>
        <w:numPr>
          <w:ilvl w:val="0"/>
          <w:numId w:val="11"/>
        </w:numPr>
        <w:spacing w:beforeLines="60" w:before="144" w:afterLines="60" w:after="144"/>
        <w:rPr>
          <w:sz w:val="18"/>
          <w:szCs w:val="18"/>
          <w:lang w:eastAsia="en-CA" w:bidi="he-IL"/>
        </w:rPr>
      </w:pPr>
      <w:r w:rsidRPr="005530F9">
        <w:rPr>
          <w:sz w:val="18"/>
          <w:szCs w:val="18"/>
          <w:lang w:eastAsia="en-CA" w:bidi="he-IL"/>
        </w:rPr>
        <w:t>Modified Metadata DDL scripts</w:t>
      </w:r>
    </w:p>
    <w:p w14:paraId="18F4162C" w14:textId="4C599587"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Added LINEAGE_ORDER to METADATA_NON_COMPLIANT</w:t>
      </w:r>
    </w:p>
    <w:p w14:paraId="670353F3" w14:textId="23CA3B34"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Modified column METADATA_PRIVILEGE.USER_NAME VARCHAR(255)</w:t>
      </w:r>
    </w:p>
    <w:p w14:paraId="05B87370" w14:textId="204E0798"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/shared/ASAssets/KPImetrics/Physical/Metadata/DDL/Oracle/10_pqCreateDrop_Metadata_Tables_oracle_metadata_tables</w:t>
      </w:r>
    </w:p>
    <w:p w14:paraId="10314138" w14:textId="6C86138E"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/shared/ASAssets/KPImetrics/Physical/Metadata/DDL/SqlServer/10_pqCreateDrop_Metadata_Tables_sqlserver_metadata_tables</w:t>
      </w:r>
    </w:p>
    <w:p w14:paraId="4C9FB74B" w14:textId="6EA91768"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/shared/ASAssets/KPImetrics/Physical/Metadata/DDL/Common/10_pqInsert_Metadata_Tables_METADATA_Constants - Documentation/formatting changes</w:t>
      </w:r>
    </w:p>
    <w:p w14:paraId="264789B2" w14:textId="67F3F57A"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/shared/ASAssets/KPImetrics/Physical/Metadata/DDL/Oracle/Upgrade/upgrade_2019Q400_to_2019Q401_pqCreateDrop_Tables_oracle</w:t>
      </w:r>
    </w:p>
    <w:p w14:paraId="217A3627" w14:textId="151D3D89"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/shared/ASAssets/KPImetrics/Physical/Metadata/DDL/SqlServer/Upgrade/upgrade_2019Q400_to_2019Q401_pqCreateDrop_Tables_sqlserver</w:t>
      </w:r>
    </w:p>
    <w:p w14:paraId="7E732F51" w14:textId="77777777" w:rsidR="005530F9" w:rsidRPr="005530F9" w:rsidRDefault="005530F9" w:rsidP="005530F9">
      <w:pPr>
        <w:pStyle w:val="CS-Bodytext"/>
        <w:numPr>
          <w:ilvl w:val="0"/>
          <w:numId w:val="11"/>
        </w:numPr>
        <w:spacing w:beforeLines="60" w:before="144" w:afterLines="60" w:after="144"/>
        <w:rPr>
          <w:sz w:val="18"/>
          <w:szCs w:val="18"/>
          <w:lang w:eastAsia="en-CA" w:bidi="he-IL"/>
        </w:rPr>
      </w:pPr>
      <w:r w:rsidRPr="005530F9">
        <w:rPr>
          <w:sz w:val="18"/>
          <w:szCs w:val="18"/>
          <w:lang w:eastAsia="en-CA" w:bidi="he-IL"/>
        </w:rPr>
        <w:t>Consolidated upgrade scripts to simplify upgrade process</w:t>
      </w:r>
    </w:p>
    <w:p w14:paraId="23EB3355" w14:textId="1DCE800C"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Consolidated upgrade_8000Q000_pqCreateDrop_Final_[oracle|sqlserver] into upgrade_2019Q101_to_2019Q102_pqCreateDrop_Tables_[oracle|sqlserver]</w:t>
      </w:r>
    </w:p>
    <w:p w14:paraId="111D15EE" w14:textId="16130695"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Consolidated upgrade_9000Q000_pqUpdate_METRICS_ALL_RESOURCES into upgrade_2018Q103_to_2018Q300_pqCreateDrop_Tables_[oracle|sqlserver]</w:t>
      </w:r>
    </w:p>
    <w:p w14:paraId="23DEFAF8" w14:textId="72F03AC6"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Consolidated upgrade_9001Q000_pqUpdate_metrics_hist_tables into upgrade_2018Q401_to_2019Q100_pqCreateDrop_Tables_[oracle|sqlserver]</w:t>
      </w:r>
    </w:p>
    <w:p w14:paraId="329DFB1B" w14:textId="77777777" w:rsidR="005530F9" w:rsidRPr="005530F9" w:rsidRDefault="005530F9" w:rsidP="005530F9">
      <w:pPr>
        <w:pStyle w:val="CS-Bodytext"/>
        <w:numPr>
          <w:ilvl w:val="0"/>
          <w:numId w:val="11"/>
        </w:numPr>
        <w:spacing w:beforeLines="60" w:before="144" w:afterLines="60" w:after="144"/>
        <w:rPr>
          <w:sz w:val="18"/>
          <w:szCs w:val="18"/>
          <w:lang w:eastAsia="en-CA" w:bidi="he-IL"/>
        </w:rPr>
      </w:pPr>
      <w:r w:rsidRPr="005530F9">
        <w:rPr>
          <w:sz w:val="18"/>
          <w:szCs w:val="18"/>
          <w:lang w:eastAsia="en-CA" w:bidi="he-IL"/>
        </w:rPr>
        <w:t>Fixed Datasource Lineage</w:t>
      </w:r>
    </w:p>
    <w:p w14:paraId="71B71B8A" w14:textId="050BA410"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/shared/ASAssets/KPImetrics/Physical/Metadata/System/ClusterSafeCache/Cache_METADATA_TABLES</w:t>
      </w:r>
    </w:p>
    <w:p w14:paraId="18A86A15" w14:textId="2AA19D1B"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/shared/ASAssets/KPImetrics/Physical/Metadata/System/Helpers/getDatasourceDependencyMetadata - new</w:t>
      </w:r>
    </w:p>
    <w:p w14:paraId="1326E53E" w14:textId="77777777" w:rsidR="005530F9" w:rsidRPr="005530F9" w:rsidRDefault="005530F9" w:rsidP="005530F9">
      <w:pPr>
        <w:pStyle w:val="CS-Bodytext"/>
        <w:numPr>
          <w:ilvl w:val="0"/>
          <w:numId w:val="11"/>
        </w:numPr>
        <w:spacing w:beforeLines="60" w:before="144" w:afterLines="60" w:after="144"/>
        <w:rPr>
          <w:sz w:val="18"/>
          <w:szCs w:val="18"/>
          <w:lang w:eastAsia="en-CA" w:bidi="he-IL"/>
        </w:rPr>
      </w:pPr>
      <w:r w:rsidRPr="005530F9">
        <w:rPr>
          <w:sz w:val="18"/>
          <w:szCs w:val="18"/>
          <w:lang w:eastAsia="en-CA" w:bidi="he-IL"/>
        </w:rPr>
        <w:t>Created a new Resource/Datasource Lineage report</w:t>
      </w:r>
    </w:p>
    <w:p w14:paraId="56352DF3" w14:textId="1514DD7E"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/shared/ASAssets/KPImetrics/Application/metadata/reportResourceDatasourceLineage - new report</w:t>
      </w:r>
    </w:p>
    <w:p w14:paraId="5130A67B" w14:textId="5C81E597"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lastRenderedPageBreak/>
        <w:t>/services/databases/ASAssets/KPImetrics/metadata/reportResourceDatasourceLineage</w:t>
      </w:r>
    </w:p>
    <w:p w14:paraId="20C2C3C3" w14:textId="77777777" w:rsidR="005530F9" w:rsidRPr="005530F9" w:rsidRDefault="005530F9" w:rsidP="005530F9">
      <w:pPr>
        <w:pStyle w:val="CS-Bodytext"/>
        <w:numPr>
          <w:ilvl w:val="0"/>
          <w:numId w:val="11"/>
        </w:numPr>
        <w:spacing w:beforeLines="60" w:before="144" w:afterLines="60" w:after="144"/>
        <w:rPr>
          <w:sz w:val="18"/>
          <w:szCs w:val="18"/>
          <w:lang w:eastAsia="en-CA" w:bidi="he-IL"/>
        </w:rPr>
      </w:pPr>
      <w:r w:rsidRPr="005530F9">
        <w:rPr>
          <w:sz w:val="18"/>
          <w:szCs w:val="18"/>
          <w:lang w:eastAsia="en-CA" w:bidi="he-IL"/>
        </w:rPr>
        <w:t>Modified Non-Compliant report</w:t>
      </w:r>
    </w:p>
    <w:p w14:paraId="6ADCE688" w14:textId="7E51C23F"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/shared/ASAssets/KPImetrics/Application/metadata/reportMetadataNonCompliantLayers</w:t>
      </w:r>
    </w:p>
    <w:p w14:paraId="7D121D14" w14:textId="77777777" w:rsidR="005530F9" w:rsidRPr="005530F9" w:rsidRDefault="005530F9" w:rsidP="005530F9">
      <w:pPr>
        <w:pStyle w:val="CS-Bodytext"/>
        <w:numPr>
          <w:ilvl w:val="0"/>
          <w:numId w:val="11"/>
        </w:numPr>
        <w:spacing w:beforeLines="60" w:before="144" w:afterLines="60" w:after="144"/>
        <w:rPr>
          <w:sz w:val="18"/>
          <w:szCs w:val="18"/>
          <w:lang w:eastAsia="en-CA" w:bidi="he-IL"/>
        </w:rPr>
      </w:pPr>
      <w:r w:rsidRPr="005530F9">
        <w:rPr>
          <w:sz w:val="18"/>
          <w:szCs w:val="18"/>
          <w:lang w:eastAsia="en-CA" w:bidi="he-IL"/>
        </w:rPr>
        <w:t>New column - LINEAGE_ORDER</w:t>
      </w:r>
    </w:p>
    <w:p w14:paraId="3AF2937C" w14:textId="2195D669"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/shared/ASAssets/KPImetrics/Physical/Metadata/KPI_oracle_[11g|12c]/CIS_KPI/METADATA_NON_COMPLIANT</w:t>
      </w:r>
    </w:p>
    <w:p w14:paraId="0710C269" w14:textId="0C4F46CD"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/shared/ASAssets/KPImetrics/Physical/Metadata/KPI_sqlserver_[2012|2014]/CIS_KPI/dbo/METADATA_NON_COMPLIANT_ARCH</w:t>
      </w:r>
    </w:p>
    <w:p w14:paraId="28FED8C3" w14:textId="585BD2FB"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/shared/ASAssets/KPImetrics/Physical/Formatting/METADATA_NON_COMPLIANT</w:t>
      </w:r>
    </w:p>
    <w:p w14:paraId="53CE8788" w14:textId="55B9BCFA"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/shared/ASAssets/KPImetrics/Business/Logical/metadata/vMetadataNonCompliant</w:t>
      </w:r>
    </w:p>
    <w:p w14:paraId="35324C51" w14:textId="51939BD6"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/shared/ASAssets/KPImetrics/Business/Business/metadata/vMetadataNonCompliant</w:t>
      </w:r>
    </w:p>
    <w:p w14:paraId="65A68615" w14:textId="26CE327E"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/shared/ASAssets/KPImetrics/Application/metadata/vMetadataNonCompliant</w:t>
      </w:r>
    </w:p>
    <w:p w14:paraId="4072B87C" w14:textId="4F73C5C4"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/services/databases/ASAssets/KPImetrics/metadata/vMetadataNonCompliant</w:t>
      </w:r>
    </w:p>
    <w:p w14:paraId="0C1C3342" w14:textId="77777777" w:rsidR="005530F9" w:rsidRPr="005530F9" w:rsidRDefault="005530F9" w:rsidP="005530F9">
      <w:pPr>
        <w:pStyle w:val="CS-Bodytext"/>
        <w:spacing w:beforeLines="60" w:before="144" w:afterLines="60" w:after="144"/>
        <w:ind w:left="360"/>
        <w:rPr>
          <w:sz w:val="18"/>
          <w:szCs w:val="18"/>
          <w:lang w:eastAsia="en-CA" w:bidi="he-IL"/>
        </w:rPr>
      </w:pPr>
    </w:p>
    <w:p w14:paraId="30E72605" w14:textId="2776E0AC"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/shared/ASAssets/KPImetrics/Physical/Metadata/KPI_oracle_[11g|12c]/CIS_KPI/METADATA_NON_COMPLIANT</w:t>
      </w:r>
    </w:p>
    <w:p w14:paraId="2EAA6CC0" w14:textId="1695F29D"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/shared/ASAssets/KPImetrics/Physical/Metadata/KPI_sqlserver_[2012|2014]/CIS_KPI/dbo/METADATA_NON_COMPLIANT_ARCH</w:t>
      </w:r>
    </w:p>
    <w:p w14:paraId="5B1AE0E8" w14:textId="1189397E"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/shared/ASAssets/KPImetrics/Physical/Formatting/METADATA_NON_COMPLIANT_ARCH</w:t>
      </w:r>
    </w:p>
    <w:p w14:paraId="31331859" w14:textId="586F630D"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/shared/ASAssets/KPImetrics/Business/Logical/metadata/vMetadataNonCompliantArch</w:t>
      </w:r>
    </w:p>
    <w:p w14:paraId="1039CFAC" w14:textId="4437C01D"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/shared/ASAssets/KPImetrics/Application/metadata/vMetadataNonCompliantArch</w:t>
      </w:r>
    </w:p>
    <w:p w14:paraId="14E0BBF3" w14:textId="29D202EF"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/shared/ASAssets/KPImetrics/Business/Business/metadata/vMetadataNonCompliantArch</w:t>
      </w:r>
    </w:p>
    <w:p w14:paraId="0C97112D" w14:textId="78C761F6"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/services/databases/ASAssets/KPImetrics/metadata/vMetadataNonCompliantArch</w:t>
      </w:r>
    </w:p>
    <w:p w14:paraId="701174F5" w14:textId="77777777" w:rsidR="005530F9" w:rsidRPr="005530F9" w:rsidRDefault="005530F9" w:rsidP="005530F9">
      <w:pPr>
        <w:pStyle w:val="CS-Bodytext"/>
        <w:numPr>
          <w:ilvl w:val="0"/>
          <w:numId w:val="11"/>
        </w:numPr>
        <w:spacing w:beforeLines="60" w:before="144" w:afterLines="60" w:after="144"/>
        <w:rPr>
          <w:sz w:val="18"/>
          <w:szCs w:val="18"/>
          <w:lang w:eastAsia="en-CA" w:bidi="he-IL"/>
        </w:rPr>
      </w:pPr>
      <w:r w:rsidRPr="005530F9">
        <w:rPr>
          <w:sz w:val="18"/>
          <w:szCs w:val="18"/>
          <w:lang w:eastAsia="en-CA" w:bidi="he-IL"/>
        </w:rPr>
        <w:t>Fixed missing columns - LINEAGE_ORDER and MESSAGE</w:t>
      </w:r>
    </w:p>
    <w:p w14:paraId="68C0BF55" w14:textId="14062417"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/shared/ASAssets/KPImetrics/Physical/Formatting/METADATA_RESOURCE_LINEAGE - missing columns</w:t>
      </w:r>
    </w:p>
    <w:p w14:paraId="4579021C" w14:textId="4AA33470"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/shared/ASAssets/KPImetrics/Business/Logical/metadata/vMetadataResourceLineage</w:t>
      </w:r>
    </w:p>
    <w:p w14:paraId="4E52CB08" w14:textId="721F7B5C"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/shared/ASAssets/KPImetrics/Business/Business/metadata/vMetadataResourceLineage</w:t>
      </w:r>
    </w:p>
    <w:p w14:paraId="5943CA18" w14:textId="3CCC6DFC"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/shared/ASAssets/KPImetrics/Application/metadata/vMetadataResourceLineage</w:t>
      </w:r>
    </w:p>
    <w:p w14:paraId="18ACF2E8" w14:textId="09A4363D"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/services/databases/ASAssets/KPImetrics/metadata/vMetadataResourceLineage</w:t>
      </w:r>
    </w:p>
    <w:p w14:paraId="3DEF6F3F" w14:textId="77777777" w:rsidR="005530F9" w:rsidRPr="005530F9" w:rsidRDefault="005530F9" w:rsidP="005530F9">
      <w:pPr>
        <w:pStyle w:val="CS-Bodytext"/>
        <w:spacing w:beforeLines="60" w:before="144" w:afterLines="60" w:after="144"/>
        <w:ind w:left="360"/>
        <w:rPr>
          <w:sz w:val="18"/>
          <w:szCs w:val="18"/>
          <w:lang w:eastAsia="en-CA" w:bidi="he-IL"/>
        </w:rPr>
      </w:pPr>
    </w:p>
    <w:p w14:paraId="258B89DF" w14:textId="5A16E6BC"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/shared/ASAssets/KPImetrics/Physical/Formatting/METADATA_RESOURCE_LINEAGE_ARCH - missing columns</w:t>
      </w:r>
    </w:p>
    <w:p w14:paraId="7534FC83" w14:textId="3B9E97CF"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/shared/ASAssets/KPImetrics/Business/Logical/metadata/vMetadataResourceLineageArch</w:t>
      </w:r>
    </w:p>
    <w:p w14:paraId="0CC818E4" w14:textId="4E32AE0D"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/shared/ASAssets/KPImetrics/Business/Business/metadata/vMetadataResourceLineageArch</w:t>
      </w:r>
    </w:p>
    <w:p w14:paraId="736F9A7F" w14:textId="094BF800"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lastRenderedPageBreak/>
        <w:t>/shared/ASAssets/KPImetrics/Application/metadata/vMetadataResourceLineageArch</w:t>
      </w:r>
    </w:p>
    <w:p w14:paraId="1B86F8C5" w14:textId="4275D238"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/services/databases/ASAssets/KPImetrics/metadata/vMetadataResourceLineageArch</w:t>
      </w:r>
    </w:p>
    <w:p w14:paraId="07C96639" w14:textId="77777777" w:rsidR="005530F9" w:rsidRPr="005530F9" w:rsidRDefault="005530F9" w:rsidP="005530F9">
      <w:pPr>
        <w:pStyle w:val="CS-Bodytext"/>
        <w:numPr>
          <w:ilvl w:val="0"/>
          <w:numId w:val="11"/>
        </w:numPr>
        <w:spacing w:beforeLines="60" w:before="144" w:afterLines="60" w:after="144"/>
        <w:rPr>
          <w:sz w:val="18"/>
          <w:szCs w:val="18"/>
          <w:lang w:eastAsia="en-CA" w:bidi="he-IL"/>
        </w:rPr>
      </w:pPr>
      <w:r w:rsidRPr="005530F9">
        <w:rPr>
          <w:sz w:val="18"/>
          <w:szCs w:val="18"/>
          <w:lang w:eastAsia="en-CA" w:bidi="he-IL"/>
        </w:rPr>
        <w:t>Modified column - METADATA_PRIVILEGE.USER_NAME VARCHAR(255)</w:t>
      </w:r>
    </w:p>
    <w:p w14:paraId="546356D2" w14:textId="3D0E8D5A"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/shared/ASAssets/KPImetrics/Physical/Metadata/KPI_oracle_[11g|12c]/CIS_KPI/METADATA_PRIVILEGE</w:t>
      </w:r>
    </w:p>
    <w:p w14:paraId="0206A663" w14:textId="72519BD2"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/shared/ASAssets/KPImetrics/Physical/Metadata/KPI_sqlserver_[2012|2014]/CIS_KPI/dbo/METADATA_PRIVILEGE_ARCH</w:t>
      </w:r>
    </w:p>
    <w:p w14:paraId="62B3ED50" w14:textId="3FD3B73B"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/shared/ASAssets/KPImetrics/Physical/Metadata/KPI_oracle_[11g|12c]/CIS_KPI/METADATA_PRIVILEGE</w:t>
      </w:r>
    </w:p>
    <w:p w14:paraId="44DDBBDF" w14:textId="38293AA9" w:rsidR="005530F9" w:rsidRPr="004F234D"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/shared/ASAssets/KPImetrics/Physical/Metadata/KPI_sqlserver_[2012|2014]/CIS_KPI/dbo/METADATA_PRIVILEGE_ARCH</w:t>
      </w:r>
    </w:p>
    <w:p w14:paraId="579FDFEC" w14:textId="063169A0" w:rsidR="004F234D" w:rsidRPr="00122B65" w:rsidRDefault="004F234D" w:rsidP="004F234D">
      <w:pPr>
        <w:pStyle w:val="Heading3"/>
        <w:rPr>
          <w:lang w:eastAsia="en-CA" w:bidi="he-IL"/>
        </w:rPr>
      </w:pPr>
      <w:bookmarkStart w:id="324" w:name="_Toc41373982"/>
      <w:bookmarkStart w:id="325" w:name="_Toc104387099"/>
      <w:r w:rsidRPr="00122B65">
        <w:rPr>
          <w:lang w:eastAsia="en-CA" w:bidi="he-IL"/>
        </w:rPr>
        <w:t>Release 201</w:t>
      </w:r>
      <w:r>
        <w:rPr>
          <w:lang w:eastAsia="en-CA" w:bidi="he-IL"/>
        </w:rPr>
        <w:t>9</w:t>
      </w:r>
      <w:r w:rsidRPr="00122B65">
        <w:rPr>
          <w:lang w:eastAsia="en-CA" w:bidi="he-IL"/>
        </w:rPr>
        <w:t>Q</w:t>
      </w:r>
      <w:r>
        <w:rPr>
          <w:lang w:eastAsia="en-CA" w:bidi="he-IL"/>
        </w:rPr>
        <w:t>400</w:t>
      </w:r>
      <w:r w:rsidRPr="00122B65">
        <w:rPr>
          <w:lang w:eastAsia="en-CA" w:bidi="he-IL"/>
        </w:rPr>
        <w:t xml:space="preserve"> [</w:t>
      </w:r>
      <w:r>
        <w:rPr>
          <w:lang w:eastAsia="en-CA" w:bidi="he-IL"/>
        </w:rPr>
        <w:t>Oct</w:t>
      </w:r>
      <w:r w:rsidRPr="00122B65">
        <w:rPr>
          <w:lang w:eastAsia="en-CA" w:bidi="he-IL"/>
        </w:rPr>
        <w:t xml:space="preserve"> </w:t>
      </w:r>
      <w:r>
        <w:rPr>
          <w:lang w:eastAsia="en-CA" w:bidi="he-IL"/>
        </w:rPr>
        <w:t>24</w:t>
      </w:r>
      <w:r w:rsidRPr="00122B65">
        <w:rPr>
          <w:lang w:eastAsia="en-CA" w:bidi="he-IL"/>
        </w:rPr>
        <w:t xml:space="preserve"> 201</w:t>
      </w:r>
      <w:r>
        <w:rPr>
          <w:lang w:eastAsia="en-CA" w:bidi="he-IL"/>
        </w:rPr>
        <w:t>9</w:t>
      </w:r>
      <w:r w:rsidRPr="00122B65">
        <w:rPr>
          <w:lang w:eastAsia="en-CA" w:bidi="he-IL"/>
        </w:rPr>
        <w:t>]</w:t>
      </w:r>
      <w:bookmarkEnd w:id="324"/>
      <w:bookmarkEnd w:id="325"/>
    </w:p>
    <w:p w14:paraId="419FA6DF" w14:textId="77777777" w:rsidR="004F234D" w:rsidRPr="004F234D" w:rsidRDefault="004F234D" w:rsidP="004F234D">
      <w:pPr>
        <w:pStyle w:val="CS-Bodytext"/>
        <w:numPr>
          <w:ilvl w:val="0"/>
          <w:numId w:val="11"/>
        </w:numPr>
        <w:spacing w:beforeLines="60" w:before="144" w:afterLines="60" w:after="144"/>
        <w:rPr>
          <w:sz w:val="18"/>
          <w:szCs w:val="18"/>
          <w:lang w:eastAsia="en-CA" w:bidi="he-IL"/>
        </w:rPr>
      </w:pPr>
      <w:r w:rsidRPr="004F234D">
        <w:rPr>
          <w:sz w:val="18"/>
          <w:szCs w:val="18"/>
          <w:lang w:eastAsia="en-CA" w:bidi="he-IL"/>
        </w:rPr>
        <w:t>SQL Server Schema qualifer in DDL scripts.  Oracle DDL modifications.</w:t>
      </w:r>
    </w:p>
    <w:p w14:paraId="24D18032" w14:textId="5220929D" w:rsidR="004F234D" w:rsidRPr="004F234D" w:rsidRDefault="004F234D" w:rsidP="004F234D">
      <w:pPr>
        <w:pStyle w:val="CS-Bodytext"/>
        <w:numPr>
          <w:ilvl w:val="0"/>
          <w:numId w:val="11"/>
        </w:numPr>
        <w:spacing w:beforeLines="60" w:before="144" w:afterLines="60" w:after="144"/>
        <w:rPr>
          <w:sz w:val="18"/>
          <w:szCs w:val="18"/>
          <w:lang w:eastAsia="en-CA" w:bidi="he-IL"/>
        </w:rPr>
      </w:pPr>
      <w:r w:rsidRPr="004F234D">
        <w:rPr>
          <w:sz w:val="18"/>
          <w:szCs w:val="18"/>
          <w:lang w:eastAsia="en-CA" w:bidi="he-IL"/>
        </w:rPr>
        <w:t>Fixed bugs</w:t>
      </w:r>
    </w:p>
    <w:p w14:paraId="142FC713" w14:textId="46A5852D" w:rsidR="004F234D" w:rsidRPr="004F234D" w:rsidRDefault="004F234D" w:rsidP="004F234D">
      <w:pPr>
        <w:pStyle w:val="CS-Bodytext"/>
        <w:numPr>
          <w:ilvl w:val="1"/>
          <w:numId w:val="11"/>
        </w:numPr>
        <w:spacing w:beforeLines="60" w:before="144" w:afterLines="60" w:after="144"/>
        <w:rPr>
          <w:sz w:val="18"/>
          <w:szCs w:val="18"/>
          <w:lang w:eastAsia="en-CA" w:bidi="he-IL"/>
        </w:rPr>
      </w:pPr>
      <w:r w:rsidRPr="004F234D">
        <w:rPr>
          <w:sz w:val="18"/>
          <w:szCs w:val="18"/>
          <w:lang w:eastAsia="en-CA" w:bidi="he-IL"/>
        </w:rPr>
        <w:t>/shared/ASAssets/KPImetrics_installation/Helpers/createTables</w:t>
      </w:r>
    </w:p>
    <w:p w14:paraId="07F4CD44" w14:textId="0772228B" w:rsidR="004F234D" w:rsidRPr="004F234D" w:rsidRDefault="004F234D" w:rsidP="004F234D">
      <w:pPr>
        <w:pStyle w:val="CS-Bodytext"/>
        <w:numPr>
          <w:ilvl w:val="0"/>
          <w:numId w:val="11"/>
        </w:numPr>
        <w:spacing w:beforeLines="60" w:before="144" w:afterLines="60" w:after="144"/>
        <w:rPr>
          <w:sz w:val="18"/>
          <w:szCs w:val="18"/>
          <w:lang w:eastAsia="en-CA" w:bidi="he-IL"/>
        </w:rPr>
      </w:pPr>
      <w:r w:rsidRPr="004F234D">
        <w:rPr>
          <w:sz w:val="18"/>
          <w:szCs w:val="18"/>
          <w:lang w:eastAsia="en-CA" w:bidi="he-IL"/>
        </w:rPr>
        <w:t>Modified documentation header</w:t>
      </w:r>
    </w:p>
    <w:p w14:paraId="5573675E" w14:textId="40A3EE56"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/shared/ASAssets/KPImetrics/Physical/Metadata/DDL/Oracle/03_pqCreateDrop_KPI_Tables_oracle_metrics_history_tables_700</w:t>
      </w:r>
    </w:p>
    <w:p w14:paraId="47516DCB" w14:textId="6BFB29CA"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shared/ASAssets/KPImetrics/Physical/Metadata/DDL/Oracle/03_pqCreateDrop_KPI_Tables_oracle_metrics_history_tables_800</w:t>
      </w:r>
    </w:p>
    <w:p w14:paraId="19EDED20" w14:textId="1D7F0E57"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/shared/ASAssets/KPImetrics/Physical/Metadata/DDL/Oracle/03_pqCreateDrop_KPI_Tables_oracle_metrics_history_tables_ADD - modified algorithm to add partitions from last one to current date+1.</w:t>
      </w:r>
    </w:p>
    <w:p w14:paraId="57AE9913" w14:textId="2E55DF12"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/shared/ASAssets/KPImetrics/Physical/Metadata/DDL/Oracle/03_pqCreateDrop_KPI_Tables_oracle_metrics_history_tables_DROP</w:t>
      </w:r>
    </w:p>
    <w:p w14:paraId="60334D6F" w14:textId="2F5B899C" w:rsidR="004F234D" w:rsidRPr="004F234D" w:rsidRDefault="004F234D" w:rsidP="004F234D">
      <w:pPr>
        <w:pStyle w:val="CS-Bodytext"/>
        <w:numPr>
          <w:ilvl w:val="0"/>
          <w:numId w:val="11"/>
        </w:numPr>
        <w:spacing w:beforeLines="60" w:before="144" w:afterLines="60" w:after="144"/>
        <w:rPr>
          <w:sz w:val="18"/>
          <w:szCs w:val="18"/>
          <w:lang w:eastAsia="en-CA" w:bidi="he-IL"/>
        </w:rPr>
      </w:pPr>
      <w:r w:rsidRPr="004F234D">
        <w:rPr>
          <w:sz w:val="18"/>
          <w:szCs w:val="18"/>
          <w:lang w:eastAsia="en-CA" w:bidi="he-IL"/>
        </w:rPr>
        <w:t>Added schema qualifier to SQL Server Scripts</w:t>
      </w:r>
    </w:p>
    <w:p w14:paraId="2B2E8BDE" w14:textId="65BAF7DE"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/shared/ASAssets/KPImetrics/Physical/Metadata/DDL/SqlServer/02_pqCreateDrop_KPI_Tables_sqlserver_metrics_collection_stage_tables_700</w:t>
      </w:r>
    </w:p>
    <w:p w14:paraId="33B896BF" w14:textId="50C3E374"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/shared/ASAssets/KPImetrics/Physical/Metadata/DDL/SqlServer/02_pqCreateDrop_KPI_Tables_sqlserver_metrics_collection_stage_tables_800</w:t>
      </w:r>
    </w:p>
    <w:p w14:paraId="4B7BE1B9" w14:textId="05F9B0E3"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/shared/ASAssets/KPImetrics/Physical/Metadata/DDL/SqlServer/03_pqCreateDrop_KPI_Tables_sqlserver_metrics_history_tables_700</w:t>
      </w:r>
    </w:p>
    <w:p w14:paraId="6A8F42DB" w14:textId="57039C7A"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/shared/ASAssets/KPImetrics/Physical/Metadata/DDL/SqlServer/03_pqCreateDrop_KPI_Tables_sqlserver_metrics_history_tables_800</w:t>
      </w:r>
    </w:p>
    <w:p w14:paraId="1504C4CC" w14:textId="4096CE03"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/shared/ASAssets/KPImetrics/Physical/Metadata/DDL/SqlServer/03_pqCreateDrop_KPI_Tables_sqlserver_metrics_history_tables_ADD - modified algorithm to add partitions from last one to current date+1.</w:t>
      </w:r>
    </w:p>
    <w:p w14:paraId="72FE7589" w14:textId="746A0CD2"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/shared/ASAssets/KPImetrics/Physical/Metadata/DDL/SqlServer/03_pqCreateDrop_KPI_Tables_sqlserver_metrics_history_tables_DROP</w:t>
      </w:r>
    </w:p>
    <w:p w14:paraId="26F00826" w14:textId="237ADC49"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/shared/ASAssets/KPImetrics/Physical/Metadata/DDL/SqlServer/04_pqCreateDrop_KPI_Tables_sqlserver_kpi_tables</w:t>
      </w:r>
    </w:p>
    <w:p w14:paraId="61756B8D" w14:textId="3B61AA12"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/shared/ASAssets/KPImetrics/Physical/Metadata/DDL/SqlServer/10_pqCreateDrop_Metadata_Tables_sqlserver_metadata_tables</w:t>
      </w:r>
    </w:p>
    <w:p w14:paraId="70ABE094" w14:textId="2CC64E4E" w:rsidR="004F234D" w:rsidRPr="004F234D" w:rsidRDefault="004F234D" w:rsidP="004F234D">
      <w:pPr>
        <w:pStyle w:val="CS-Bodytext"/>
        <w:numPr>
          <w:ilvl w:val="0"/>
          <w:numId w:val="11"/>
        </w:numPr>
        <w:spacing w:beforeLines="60" w:before="144" w:afterLines="60" w:after="144"/>
        <w:rPr>
          <w:sz w:val="18"/>
          <w:szCs w:val="18"/>
          <w:lang w:eastAsia="en-CA" w:bidi="he-IL"/>
        </w:rPr>
      </w:pPr>
      <w:r w:rsidRPr="004F234D">
        <w:rPr>
          <w:sz w:val="18"/>
          <w:szCs w:val="18"/>
          <w:lang w:eastAsia="en-CA" w:bidi="he-IL"/>
        </w:rPr>
        <w:t>Modified existing DDL by adding additional where clause into the delete statements.</w:t>
      </w:r>
    </w:p>
    <w:p w14:paraId="0CD37E3D" w14:textId="4EB6D10A"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/shared/ASAssets/KPImetrics/Physical/Metadata/DDL/Oracle/06_pqCreateDrop_KPI_Plsql_oracle_data_xfer_script_700</w:t>
      </w:r>
    </w:p>
    <w:p w14:paraId="289E9000" w14:textId="567E4A24"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/shared/ASAssets/KPImetrics/Physical/Metadata/DDL/Oracle/06_pqCreateDrop_KPI_Plsql_oracle_data_xfer_script_800</w:t>
      </w:r>
    </w:p>
    <w:p w14:paraId="66071F6C" w14:textId="45EF3B4B"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/shared/ASAssets/KPImetrics/Physical/Metadata/DDL/SqlServer/06_pqCreateDrop_KPI_Plsql_sqlserver_data_xfer_script_700</w:t>
      </w:r>
    </w:p>
    <w:p w14:paraId="10017E34" w14:textId="05C27B86"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/shared/ASAssets/KPImetrics/Physical/Metadata/DDL/SqlServer/06_pqCreateDrop_KPI_Plsql_sqlserver_data_xfer_script_800</w:t>
      </w:r>
    </w:p>
    <w:p w14:paraId="2B62D86A" w14:textId="3D936893" w:rsidR="00DD1158" w:rsidRPr="00122B65" w:rsidRDefault="00DD1158" w:rsidP="00DD1158">
      <w:pPr>
        <w:pStyle w:val="Heading3"/>
        <w:rPr>
          <w:lang w:eastAsia="en-CA" w:bidi="he-IL"/>
        </w:rPr>
      </w:pPr>
      <w:bookmarkStart w:id="326" w:name="_Toc41373983"/>
      <w:bookmarkStart w:id="327" w:name="_Toc104387100"/>
      <w:r w:rsidRPr="00122B65">
        <w:rPr>
          <w:lang w:eastAsia="en-CA" w:bidi="he-IL"/>
        </w:rPr>
        <w:lastRenderedPageBreak/>
        <w:t>Release 201</w:t>
      </w:r>
      <w:r>
        <w:rPr>
          <w:lang w:eastAsia="en-CA" w:bidi="he-IL"/>
        </w:rPr>
        <w:t>9</w:t>
      </w:r>
      <w:r w:rsidRPr="00122B65">
        <w:rPr>
          <w:lang w:eastAsia="en-CA" w:bidi="he-IL"/>
        </w:rPr>
        <w:t>Q</w:t>
      </w:r>
      <w:r>
        <w:rPr>
          <w:lang w:eastAsia="en-CA" w:bidi="he-IL"/>
        </w:rPr>
        <w:t>301</w:t>
      </w:r>
      <w:r w:rsidRPr="00122B65">
        <w:rPr>
          <w:lang w:eastAsia="en-CA" w:bidi="he-IL"/>
        </w:rPr>
        <w:t xml:space="preserve"> [</w:t>
      </w:r>
      <w:r>
        <w:rPr>
          <w:lang w:eastAsia="en-CA" w:bidi="he-IL"/>
        </w:rPr>
        <w:t>Aug</w:t>
      </w:r>
      <w:r w:rsidRPr="00122B65">
        <w:rPr>
          <w:lang w:eastAsia="en-CA" w:bidi="he-IL"/>
        </w:rPr>
        <w:t xml:space="preserve"> </w:t>
      </w:r>
      <w:r>
        <w:rPr>
          <w:lang w:eastAsia="en-CA" w:bidi="he-IL"/>
        </w:rPr>
        <w:t>3</w:t>
      </w:r>
      <w:r w:rsidR="001622B7">
        <w:rPr>
          <w:lang w:eastAsia="en-CA" w:bidi="he-IL"/>
        </w:rPr>
        <w:t>1</w:t>
      </w:r>
      <w:r w:rsidRPr="00122B65">
        <w:rPr>
          <w:lang w:eastAsia="en-CA" w:bidi="he-IL"/>
        </w:rPr>
        <w:t xml:space="preserve"> 201</w:t>
      </w:r>
      <w:r>
        <w:rPr>
          <w:lang w:eastAsia="en-CA" w:bidi="he-IL"/>
        </w:rPr>
        <w:t>9</w:t>
      </w:r>
      <w:r w:rsidRPr="00122B65">
        <w:rPr>
          <w:lang w:eastAsia="en-CA" w:bidi="he-IL"/>
        </w:rPr>
        <w:t>]</w:t>
      </w:r>
      <w:bookmarkEnd w:id="326"/>
      <w:bookmarkEnd w:id="327"/>
    </w:p>
    <w:p w14:paraId="3CDC007B" w14:textId="77777777" w:rsidR="00DD1158" w:rsidRPr="00DD1158" w:rsidRDefault="00DD1158" w:rsidP="00DD1158">
      <w:pPr>
        <w:pStyle w:val="CS-Bodytext"/>
        <w:numPr>
          <w:ilvl w:val="0"/>
          <w:numId w:val="11"/>
        </w:numPr>
        <w:spacing w:beforeLines="60" w:before="144" w:afterLines="60" w:after="144"/>
        <w:rPr>
          <w:sz w:val="18"/>
          <w:szCs w:val="18"/>
          <w:lang w:eastAsia="en-CA" w:bidi="he-IL"/>
        </w:rPr>
      </w:pPr>
      <w:r w:rsidRPr="00DD1158">
        <w:rPr>
          <w:sz w:val="18"/>
          <w:szCs w:val="18"/>
          <w:lang w:eastAsia="en-CA" w:bidi="he-IL"/>
        </w:rPr>
        <w:t xml:space="preserve">Added new feature for capturing metadata [kpiMetadata].  </w:t>
      </w:r>
    </w:p>
    <w:p w14:paraId="5F0B36B0" w14:textId="532E27FB" w:rsidR="00DD1158" w:rsidRPr="00DD1158" w:rsidRDefault="00DD1158" w:rsidP="00DD1158">
      <w:pPr>
        <w:pStyle w:val="CS-Bodytext"/>
        <w:numPr>
          <w:ilvl w:val="1"/>
          <w:numId w:val="11"/>
        </w:numPr>
        <w:spacing w:beforeLines="60" w:before="144" w:afterLines="60" w:after="144"/>
        <w:rPr>
          <w:sz w:val="18"/>
          <w:szCs w:val="18"/>
          <w:lang w:eastAsia="en-CA" w:bidi="he-IL"/>
        </w:rPr>
      </w:pPr>
      <w:r w:rsidRPr="00DD1158">
        <w:rPr>
          <w:sz w:val="18"/>
          <w:szCs w:val="18"/>
          <w:lang w:eastAsia="en-CA" w:bidi="he-IL"/>
        </w:rPr>
        <w:t xml:space="preserve">Added several new tables startig with METADATA_&lt;tablename&gt;. </w:t>
      </w:r>
    </w:p>
    <w:p w14:paraId="4C3DED21" w14:textId="2CC0A000" w:rsidR="00DD1158" w:rsidRPr="00DD1158" w:rsidRDefault="00DD1158" w:rsidP="00DD1158">
      <w:pPr>
        <w:pStyle w:val="CS-Bodytext"/>
        <w:numPr>
          <w:ilvl w:val="1"/>
          <w:numId w:val="11"/>
        </w:numPr>
        <w:spacing w:beforeLines="60" w:before="144" w:afterLines="60" w:after="144"/>
        <w:rPr>
          <w:sz w:val="18"/>
          <w:szCs w:val="18"/>
          <w:lang w:eastAsia="en-CA" w:bidi="he-IL"/>
        </w:rPr>
      </w:pPr>
      <w:r w:rsidRPr="00DD1158">
        <w:rPr>
          <w:sz w:val="18"/>
          <w:szCs w:val="18"/>
          <w:lang w:eastAsia="en-CA" w:bidi="he-IL"/>
        </w:rPr>
        <w:t>Added /metadata in all layers including a published schema called metadata.</w:t>
      </w:r>
    </w:p>
    <w:p w14:paraId="7EBEFA1A" w14:textId="0ABB559D" w:rsidR="00DD1158" w:rsidRDefault="00DD1158" w:rsidP="00DD1158">
      <w:pPr>
        <w:pStyle w:val="CS-Bodytext"/>
        <w:numPr>
          <w:ilvl w:val="1"/>
          <w:numId w:val="11"/>
        </w:numPr>
        <w:spacing w:beforeLines="60" w:before="144" w:afterLines="60" w:after="144"/>
        <w:rPr>
          <w:sz w:val="18"/>
          <w:szCs w:val="18"/>
          <w:lang w:eastAsia="en-CA" w:bidi="he-IL"/>
        </w:rPr>
      </w:pPr>
      <w:r w:rsidRPr="00DD1158">
        <w:rPr>
          <w:sz w:val="18"/>
          <w:szCs w:val="18"/>
          <w:lang w:eastAsia="en-CA" w:bidi="he-IL"/>
        </w:rPr>
        <w:t>Added Cache_METADATA_TABLES and kpimetricsTrig_40_Cache_METADATA_TABLES to process.</w:t>
      </w:r>
    </w:p>
    <w:p w14:paraId="4FD01B96" w14:textId="4CF7D86D" w:rsidR="00320FE2" w:rsidRDefault="00320FE2" w:rsidP="00DD1158">
      <w:pPr>
        <w:pStyle w:val="CS-Bodytext"/>
        <w:numPr>
          <w:ilvl w:val="1"/>
          <w:numId w:val="11"/>
        </w:numPr>
        <w:spacing w:beforeLines="60" w:before="144" w:afterLines="60" w:after="144"/>
        <w:rPr>
          <w:sz w:val="18"/>
          <w:szCs w:val="18"/>
          <w:lang w:eastAsia="en-CA" w:bidi="he-IL"/>
        </w:rPr>
      </w:pPr>
      <w:r>
        <w:rPr>
          <w:sz w:val="18"/>
          <w:szCs w:val="18"/>
          <w:lang w:eastAsia="en-CA" w:bidi="he-IL"/>
        </w:rPr>
        <w:t xml:space="preserve">Added </w:t>
      </w:r>
      <w:r w:rsidRPr="00320FE2">
        <w:rPr>
          <w:sz w:val="18"/>
          <w:szCs w:val="18"/>
          <w:lang w:eastAsia="en-CA" w:bidi="he-IL"/>
        </w:rPr>
        <w:t>10_pqCreateDrop_Metadata_Tables_oracle_metadata_tables</w:t>
      </w:r>
    </w:p>
    <w:p w14:paraId="5B369F6B" w14:textId="41DAE80C" w:rsidR="00320FE2" w:rsidRDefault="00320FE2" w:rsidP="00DD1158">
      <w:pPr>
        <w:pStyle w:val="CS-Bodytext"/>
        <w:numPr>
          <w:ilvl w:val="1"/>
          <w:numId w:val="11"/>
        </w:numPr>
        <w:spacing w:beforeLines="60" w:before="144" w:afterLines="60" w:after="144"/>
        <w:rPr>
          <w:sz w:val="18"/>
          <w:szCs w:val="18"/>
          <w:lang w:eastAsia="en-CA" w:bidi="he-IL"/>
        </w:rPr>
      </w:pPr>
      <w:r>
        <w:rPr>
          <w:sz w:val="18"/>
          <w:szCs w:val="18"/>
          <w:lang w:eastAsia="en-CA" w:bidi="he-IL"/>
        </w:rPr>
        <w:t xml:space="preserve">Added </w:t>
      </w:r>
      <w:r w:rsidRPr="00320FE2">
        <w:rPr>
          <w:sz w:val="18"/>
          <w:szCs w:val="18"/>
          <w:lang w:eastAsia="en-CA" w:bidi="he-IL"/>
        </w:rPr>
        <w:t>10_pqCreateDrop_Metadata_Tables_</w:t>
      </w:r>
      <w:r>
        <w:rPr>
          <w:sz w:val="18"/>
          <w:szCs w:val="18"/>
          <w:lang w:eastAsia="en-CA" w:bidi="he-IL"/>
        </w:rPr>
        <w:t>sqlserver</w:t>
      </w:r>
      <w:r w:rsidRPr="00320FE2">
        <w:rPr>
          <w:sz w:val="18"/>
          <w:szCs w:val="18"/>
          <w:lang w:eastAsia="en-CA" w:bidi="he-IL"/>
        </w:rPr>
        <w:t>_metadata_tables</w:t>
      </w:r>
    </w:p>
    <w:p w14:paraId="0604F8D8" w14:textId="0113996A" w:rsidR="00320FE2" w:rsidRDefault="00320FE2" w:rsidP="00DD1158">
      <w:pPr>
        <w:pStyle w:val="CS-Bodytext"/>
        <w:numPr>
          <w:ilvl w:val="1"/>
          <w:numId w:val="11"/>
        </w:numPr>
        <w:spacing w:beforeLines="60" w:before="144" w:afterLines="60" w:after="144"/>
        <w:rPr>
          <w:sz w:val="18"/>
          <w:szCs w:val="18"/>
          <w:lang w:eastAsia="en-CA" w:bidi="he-IL"/>
        </w:rPr>
      </w:pPr>
      <w:r>
        <w:rPr>
          <w:sz w:val="18"/>
          <w:szCs w:val="18"/>
          <w:lang w:eastAsia="en-CA" w:bidi="he-IL"/>
        </w:rPr>
        <w:t xml:space="preserve">Added </w:t>
      </w:r>
      <w:r w:rsidRPr="00320FE2">
        <w:rPr>
          <w:sz w:val="18"/>
          <w:szCs w:val="18"/>
          <w:lang w:eastAsia="en-CA" w:bidi="he-IL"/>
        </w:rPr>
        <w:t>10_pqInsert_Metadata_Tables_METADATA_Constants</w:t>
      </w:r>
    </w:p>
    <w:p w14:paraId="67F1152D" w14:textId="500EB453" w:rsidR="00320FE2" w:rsidRDefault="00320FE2" w:rsidP="00DD1158">
      <w:pPr>
        <w:pStyle w:val="CS-Bodytext"/>
        <w:numPr>
          <w:ilvl w:val="1"/>
          <w:numId w:val="11"/>
        </w:numPr>
        <w:spacing w:beforeLines="60" w:before="144" w:afterLines="60" w:after="144"/>
        <w:rPr>
          <w:sz w:val="18"/>
          <w:szCs w:val="18"/>
          <w:lang w:eastAsia="en-CA" w:bidi="he-IL"/>
        </w:rPr>
      </w:pPr>
      <w:r>
        <w:rPr>
          <w:sz w:val="18"/>
          <w:szCs w:val="18"/>
          <w:lang w:eastAsia="en-CA" w:bidi="he-IL"/>
        </w:rPr>
        <w:t xml:space="preserve">Added upgrade script </w:t>
      </w:r>
      <w:r w:rsidRPr="00320FE2">
        <w:rPr>
          <w:sz w:val="18"/>
          <w:szCs w:val="18"/>
          <w:lang w:eastAsia="en-CA" w:bidi="he-IL"/>
        </w:rPr>
        <w:t>upgrade_2019Q200_to_2019Q301_pqCreateDrop_Tables_oracle</w:t>
      </w:r>
    </w:p>
    <w:p w14:paraId="5F28AF6A" w14:textId="32FEAC76" w:rsidR="00320FE2" w:rsidRPr="00DD1158" w:rsidRDefault="00320FE2" w:rsidP="00DD1158">
      <w:pPr>
        <w:pStyle w:val="CS-Bodytext"/>
        <w:numPr>
          <w:ilvl w:val="1"/>
          <w:numId w:val="11"/>
        </w:numPr>
        <w:spacing w:beforeLines="60" w:before="144" w:afterLines="60" w:after="144"/>
        <w:rPr>
          <w:sz w:val="18"/>
          <w:szCs w:val="18"/>
          <w:lang w:eastAsia="en-CA" w:bidi="he-IL"/>
        </w:rPr>
      </w:pPr>
      <w:r>
        <w:rPr>
          <w:sz w:val="18"/>
          <w:szCs w:val="18"/>
          <w:lang w:eastAsia="en-CA" w:bidi="he-IL"/>
        </w:rPr>
        <w:t xml:space="preserve">Added upgrade script </w:t>
      </w:r>
      <w:r w:rsidRPr="00320FE2">
        <w:rPr>
          <w:sz w:val="18"/>
          <w:szCs w:val="18"/>
          <w:lang w:eastAsia="en-CA" w:bidi="he-IL"/>
        </w:rPr>
        <w:t>upgrade_2019Q200_to_2019Q301_pqCreateDrop_Tables_</w:t>
      </w:r>
      <w:r>
        <w:rPr>
          <w:sz w:val="18"/>
          <w:szCs w:val="18"/>
          <w:lang w:eastAsia="en-CA" w:bidi="he-IL"/>
        </w:rPr>
        <w:t>sqlserver</w:t>
      </w:r>
    </w:p>
    <w:p w14:paraId="7F8DC5F5" w14:textId="0FBF068A" w:rsidR="00DD1158" w:rsidRPr="00DD1158" w:rsidRDefault="00DD1158" w:rsidP="00DD1158">
      <w:pPr>
        <w:pStyle w:val="CS-Bodytext"/>
        <w:numPr>
          <w:ilvl w:val="1"/>
          <w:numId w:val="11"/>
        </w:numPr>
        <w:spacing w:beforeLines="60" w:before="144" w:afterLines="60" w:after="144"/>
        <w:rPr>
          <w:sz w:val="18"/>
          <w:szCs w:val="18"/>
          <w:lang w:eastAsia="en-CA" w:bidi="he-IL"/>
        </w:rPr>
      </w:pPr>
      <w:r w:rsidRPr="00DD1158">
        <w:rPr>
          <w:sz w:val="18"/>
          <w:szCs w:val="18"/>
          <w:lang w:eastAsia="en-CA" w:bidi="he-IL"/>
        </w:rPr>
        <w:t>Created new documentation</w:t>
      </w:r>
    </w:p>
    <w:p w14:paraId="7CF0346C" w14:textId="2E6AA065" w:rsidR="00DD1158" w:rsidRPr="00DD1158" w:rsidRDefault="00DD1158" w:rsidP="00DD1158">
      <w:pPr>
        <w:pStyle w:val="CS-Bodytext"/>
        <w:numPr>
          <w:ilvl w:val="0"/>
          <w:numId w:val="11"/>
        </w:numPr>
        <w:spacing w:beforeLines="60" w:before="144" w:afterLines="60" w:after="144"/>
        <w:rPr>
          <w:sz w:val="18"/>
          <w:szCs w:val="18"/>
          <w:lang w:eastAsia="en-CA" w:bidi="he-IL"/>
        </w:rPr>
      </w:pPr>
      <w:r w:rsidRPr="00DD1158">
        <w:rPr>
          <w:sz w:val="18"/>
          <w:szCs w:val="18"/>
          <w:lang w:eastAsia="en-CA" w:bidi="he-IL"/>
        </w:rPr>
        <w:t>Fixed various bugs.  Added purge history rule for no partitioning use case.  Added a DDL upgrade script for history tables.</w:t>
      </w:r>
    </w:p>
    <w:p w14:paraId="26180D25" w14:textId="4B980860" w:rsidR="00DD1158" w:rsidRPr="00DD1158" w:rsidRDefault="00DD1158" w:rsidP="00DD1158">
      <w:pPr>
        <w:pStyle w:val="CS-Bodytext"/>
        <w:numPr>
          <w:ilvl w:val="1"/>
          <w:numId w:val="11"/>
        </w:numPr>
        <w:spacing w:beforeLines="60" w:before="144" w:afterLines="60" w:after="144"/>
        <w:rPr>
          <w:sz w:val="18"/>
          <w:szCs w:val="18"/>
          <w:lang w:eastAsia="en-CA" w:bidi="he-IL"/>
        </w:rPr>
      </w:pPr>
      <w:r w:rsidRPr="00DD1158">
        <w:rPr>
          <w:sz w:val="18"/>
          <w:szCs w:val="18"/>
          <w:lang w:eastAsia="en-CA" w:bidi="he-IL"/>
        </w:rPr>
        <w:t>Added "purgeHistory" rule for no partitioning which is used by pMETRICS_ALL_TABLES_exec.</w:t>
      </w:r>
    </w:p>
    <w:p w14:paraId="03BD0C4D" w14:textId="6136DD75"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/shared/ASAssets/KPImetrics/Configuration/commonValues</w:t>
      </w:r>
      <w:r w:rsidRPr="00DD1158">
        <w:rPr>
          <w:sz w:val="18"/>
          <w:szCs w:val="18"/>
          <w:lang w:eastAsia="en-CA" w:bidi="he-IL"/>
        </w:rPr>
        <w:tab/>
      </w:r>
      <w:r w:rsidRPr="00DD1158">
        <w:rPr>
          <w:sz w:val="18"/>
          <w:szCs w:val="18"/>
          <w:lang w:eastAsia="en-CA" w:bidi="he-IL"/>
        </w:rPr>
        <w:tab/>
      </w:r>
      <w:r w:rsidRPr="00DD1158">
        <w:rPr>
          <w:sz w:val="18"/>
          <w:szCs w:val="18"/>
          <w:lang w:eastAsia="en-CA" w:bidi="he-IL"/>
        </w:rPr>
        <w:tab/>
      </w:r>
    </w:p>
    <w:p w14:paraId="068DA0DF" w14:textId="0ECE1712" w:rsidR="00DD1158" w:rsidRPr="00DD1158" w:rsidRDefault="00DD1158" w:rsidP="00DD1158">
      <w:pPr>
        <w:pStyle w:val="CS-Bodytext"/>
        <w:numPr>
          <w:ilvl w:val="1"/>
          <w:numId w:val="11"/>
        </w:numPr>
        <w:spacing w:beforeLines="60" w:before="144" w:afterLines="60" w:after="144"/>
        <w:rPr>
          <w:sz w:val="18"/>
          <w:szCs w:val="18"/>
          <w:lang w:eastAsia="en-CA" w:bidi="he-IL"/>
        </w:rPr>
      </w:pPr>
      <w:r w:rsidRPr="00DD1158">
        <w:rPr>
          <w:sz w:val="18"/>
          <w:szCs w:val="18"/>
          <w:lang w:eastAsia="en-CA" w:bidi="he-IL"/>
        </w:rPr>
        <w:t>Added the ability to delete history rows when there is no partitioning configured.  partitionNumber=0.</w:t>
      </w:r>
    </w:p>
    <w:p w14:paraId="026135A6" w14:textId="10DAB696" w:rsidR="00DD1158" w:rsidRPr="00DD1158" w:rsidRDefault="00DD1158" w:rsidP="00DD1158">
      <w:pPr>
        <w:pStyle w:val="CS-Bodytext"/>
        <w:numPr>
          <w:ilvl w:val="1"/>
          <w:numId w:val="11"/>
        </w:numPr>
        <w:spacing w:beforeLines="60" w:before="144" w:afterLines="60" w:after="144"/>
        <w:rPr>
          <w:sz w:val="18"/>
          <w:szCs w:val="18"/>
          <w:lang w:eastAsia="en-CA" w:bidi="he-IL"/>
        </w:rPr>
      </w:pPr>
      <w:r w:rsidRPr="00DD1158">
        <w:rPr>
          <w:sz w:val="18"/>
          <w:szCs w:val="18"/>
          <w:lang w:eastAsia="en-CA" w:bidi="he-IL"/>
        </w:rPr>
        <w:t>Prior to this, partitioning was required in order to drop partitions to delete history data.</w:t>
      </w:r>
    </w:p>
    <w:p w14:paraId="6653E257" w14:textId="0A612E8E"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/shared/ASAssets/KPImetrics/Physical/Metadata/System/ClusterSafeCache/pMETRICS_ALL_TABLES_exec</w:t>
      </w:r>
      <w:r w:rsidRPr="00DD1158">
        <w:rPr>
          <w:sz w:val="18"/>
          <w:szCs w:val="18"/>
          <w:lang w:eastAsia="en-CA" w:bidi="he-IL"/>
        </w:rPr>
        <w:tab/>
      </w:r>
      <w:r w:rsidRPr="00DD1158">
        <w:rPr>
          <w:sz w:val="18"/>
          <w:szCs w:val="18"/>
          <w:lang w:eastAsia="en-CA" w:bidi="he-IL"/>
        </w:rPr>
        <w:tab/>
      </w:r>
      <w:r w:rsidRPr="00DD1158">
        <w:rPr>
          <w:sz w:val="18"/>
          <w:szCs w:val="18"/>
          <w:lang w:eastAsia="en-CA" w:bidi="he-IL"/>
        </w:rPr>
        <w:tab/>
      </w:r>
      <w:r w:rsidRPr="00DD1158">
        <w:rPr>
          <w:sz w:val="18"/>
          <w:szCs w:val="18"/>
          <w:lang w:eastAsia="en-CA" w:bidi="he-IL"/>
        </w:rPr>
        <w:tab/>
      </w:r>
      <w:r w:rsidRPr="00DD1158">
        <w:rPr>
          <w:sz w:val="18"/>
          <w:szCs w:val="18"/>
          <w:lang w:eastAsia="en-CA" w:bidi="he-IL"/>
        </w:rPr>
        <w:tab/>
      </w:r>
      <w:r w:rsidRPr="00DD1158">
        <w:rPr>
          <w:sz w:val="18"/>
          <w:szCs w:val="18"/>
          <w:lang w:eastAsia="en-CA" w:bidi="he-IL"/>
        </w:rPr>
        <w:tab/>
      </w:r>
      <w:r w:rsidRPr="00DD1158">
        <w:rPr>
          <w:sz w:val="18"/>
          <w:szCs w:val="18"/>
          <w:lang w:eastAsia="en-CA" w:bidi="he-IL"/>
        </w:rPr>
        <w:tab/>
      </w:r>
      <w:r w:rsidRPr="00DD1158">
        <w:rPr>
          <w:sz w:val="18"/>
          <w:szCs w:val="18"/>
          <w:lang w:eastAsia="en-CA" w:bidi="he-IL"/>
        </w:rPr>
        <w:tab/>
      </w:r>
      <w:r w:rsidRPr="00DD1158">
        <w:rPr>
          <w:sz w:val="18"/>
          <w:szCs w:val="18"/>
          <w:lang w:eastAsia="en-CA" w:bidi="he-IL"/>
        </w:rPr>
        <w:tab/>
      </w:r>
    </w:p>
    <w:p w14:paraId="3B1F16EC" w14:textId="2DEF1892" w:rsidR="00DD1158" w:rsidRPr="00DD1158" w:rsidRDefault="00DD1158" w:rsidP="00DD1158">
      <w:pPr>
        <w:pStyle w:val="CS-Bodytext"/>
        <w:numPr>
          <w:ilvl w:val="1"/>
          <w:numId w:val="11"/>
        </w:numPr>
        <w:spacing w:beforeLines="60" w:before="144" w:afterLines="60" w:after="144"/>
        <w:rPr>
          <w:sz w:val="18"/>
          <w:szCs w:val="18"/>
          <w:lang w:eastAsia="en-CA" w:bidi="he-IL"/>
        </w:rPr>
      </w:pPr>
      <w:r w:rsidRPr="00DD1158">
        <w:rPr>
          <w:sz w:val="18"/>
          <w:szCs w:val="18"/>
          <w:lang w:eastAsia="en-CA" w:bidi="he-IL"/>
        </w:rPr>
        <w:t>Modified validation of METRICS_JOB_DETAILS by using jobTableList to search for various JOB_TABLE_NAME variations.</w:t>
      </w:r>
    </w:p>
    <w:p w14:paraId="32BF3B1F" w14:textId="4D43ACDD"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/shared/ASAssets/KPImetrics/Physical/Metadata/System/ClusterSafeCache/pValidateUpdateStatusTables</w:t>
      </w:r>
    </w:p>
    <w:p w14:paraId="6D4BD080" w14:textId="384B8BBA" w:rsidR="00DD1158" w:rsidRPr="00DD1158" w:rsidRDefault="00DD1158" w:rsidP="00DD1158">
      <w:pPr>
        <w:pStyle w:val="CS-Bodytext"/>
        <w:numPr>
          <w:ilvl w:val="1"/>
          <w:numId w:val="11"/>
        </w:numPr>
        <w:spacing w:beforeLines="60" w:before="144" w:afterLines="60" w:after="144"/>
        <w:rPr>
          <w:sz w:val="18"/>
          <w:szCs w:val="18"/>
          <w:lang w:eastAsia="en-CA" w:bidi="he-IL"/>
        </w:rPr>
      </w:pPr>
      <w:r w:rsidRPr="00DD1158">
        <w:rPr>
          <w:sz w:val="18"/>
          <w:szCs w:val="18"/>
          <w:lang w:eastAsia="en-CA" w:bidi="he-IL"/>
        </w:rPr>
        <w:t>Modified pPurgeData to add the missing METRICS_JOD_DETAILS to purgeWorkflowData rule</w:t>
      </w:r>
    </w:p>
    <w:p w14:paraId="108AC034" w14:textId="453C388F"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/shared/ASAssets/KPImetrics/Physical/Metadata/System/ClusterSafeCache/pPurgeData</w:t>
      </w:r>
    </w:p>
    <w:p w14:paraId="2D4665BD" w14:textId="08232312" w:rsidR="00B3340C" w:rsidRPr="00B3340C" w:rsidRDefault="00B3340C" w:rsidP="00B3340C">
      <w:pPr>
        <w:pStyle w:val="CS-Bodytext"/>
        <w:numPr>
          <w:ilvl w:val="1"/>
          <w:numId w:val="11"/>
        </w:numPr>
        <w:spacing w:beforeLines="60" w:before="144" w:afterLines="60" w:after="144"/>
        <w:rPr>
          <w:sz w:val="18"/>
          <w:szCs w:val="18"/>
          <w:lang w:eastAsia="en-CA" w:bidi="he-IL"/>
        </w:rPr>
      </w:pPr>
      <w:r w:rsidRPr="00B3340C">
        <w:rPr>
          <w:sz w:val="18"/>
          <w:szCs w:val="18"/>
          <w:lang w:eastAsia="en-CA" w:bidi="he-IL"/>
        </w:rPr>
        <w:t>Modified to pRebuildIndexes to invoke getVersion resolving an issue when the version is 8.x</w:t>
      </w:r>
    </w:p>
    <w:p w14:paraId="00B9BF3B" w14:textId="47051DFD" w:rsidR="00B3340C" w:rsidRPr="00B3340C" w:rsidRDefault="00B3340C" w:rsidP="00B3340C">
      <w:pPr>
        <w:pStyle w:val="CS-Bodytext"/>
        <w:numPr>
          <w:ilvl w:val="2"/>
          <w:numId w:val="11"/>
        </w:numPr>
        <w:spacing w:beforeLines="60" w:before="144" w:afterLines="60" w:after="144"/>
        <w:rPr>
          <w:sz w:val="16"/>
          <w:szCs w:val="18"/>
          <w:lang w:eastAsia="en-CA" w:bidi="he-IL"/>
        </w:rPr>
      </w:pPr>
      <w:r w:rsidRPr="00B3340C">
        <w:rPr>
          <w:sz w:val="16"/>
          <w:szCs w:val="18"/>
          <w:lang w:eastAsia="en-CA" w:bidi="he-IL"/>
        </w:rPr>
        <w:t>/shared/ASAssets/KPImetrics/Physical/Metadata/System/ClusterSafeCache/pRebuildIndexes</w:t>
      </w:r>
    </w:p>
    <w:p w14:paraId="70E9FD6B" w14:textId="2A5C5272" w:rsidR="00B3340C" w:rsidRPr="00B3340C" w:rsidRDefault="00B3340C" w:rsidP="00B3340C">
      <w:pPr>
        <w:pStyle w:val="CS-Bodytext"/>
        <w:numPr>
          <w:ilvl w:val="1"/>
          <w:numId w:val="11"/>
        </w:numPr>
        <w:spacing w:beforeLines="60" w:before="144" w:afterLines="60" w:after="144"/>
        <w:rPr>
          <w:sz w:val="18"/>
          <w:szCs w:val="18"/>
          <w:lang w:eastAsia="en-CA" w:bidi="he-IL"/>
        </w:rPr>
      </w:pPr>
      <w:r w:rsidRPr="00B3340C">
        <w:rPr>
          <w:sz w:val="18"/>
          <w:szCs w:val="18"/>
          <w:lang w:eastAsia="en-CA" w:bidi="he-IL"/>
        </w:rPr>
        <w:t>Modified commonValues and removed all custom functions.</w:t>
      </w:r>
    </w:p>
    <w:p w14:paraId="5BABDA8C" w14:textId="32D3A998" w:rsidR="00B3340C" w:rsidRPr="00B3340C" w:rsidRDefault="00B3340C" w:rsidP="00B3340C">
      <w:pPr>
        <w:pStyle w:val="CS-Bodytext"/>
        <w:numPr>
          <w:ilvl w:val="1"/>
          <w:numId w:val="11"/>
        </w:numPr>
        <w:spacing w:beforeLines="60" w:before="144" w:afterLines="60" w:after="144"/>
        <w:rPr>
          <w:sz w:val="18"/>
          <w:szCs w:val="18"/>
          <w:lang w:eastAsia="en-CA" w:bidi="he-IL"/>
        </w:rPr>
      </w:pPr>
      <w:r w:rsidRPr="00B3340C">
        <w:rPr>
          <w:sz w:val="18"/>
          <w:szCs w:val="18"/>
          <w:lang w:eastAsia="en-CA" w:bidi="he-IL"/>
        </w:rPr>
        <w:t>Modified each procedure that invokes that commonValues variable to call the explicit path of the custom function.</w:t>
      </w:r>
    </w:p>
    <w:p w14:paraId="6AEC08CB" w14:textId="7D1DFF50" w:rsidR="00B3340C" w:rsidRPr="00B3340C" w:rsidRDefault="00B3340C" w:rsidP="00B3340C">
      <w:pPr>
        <w:pStyle w:val="CS-Bodytext"/>
        <w:numPr>
          <w:ilvl w:val="2"/>
          <w:numId w:val="11"/>
        </w:numPr>
        <w:spacing w:beforeLines="60" w:before="144" w:afterLines="60" w:after="144"/>
        <w:rPr>
          <w:sz w:val="18"/>
          <w:szCs w:val="18"/>
          <w:lang w:eastAsia="en-CA" w:bidi="he-IL"/>
        </w:rPr>
      </w:pPr>
      <w:r w:rsidRPr="00B3340C">
        <w:rPr>
          <w:sz w:val="18"/>
          <w:szCs w:val="18"/>
          <w:lang w:eastAsia="en-CA" w:bidi="he-IL"/>
        </w:rPr>
        <w:t>/shared/ASAssets/KPImetrics/Physical/Metadata/System/CPU_MEMORY_CHECKER</w:t>
      </w:r>
    </w:p>
    <w:p w14:paraId="7C1A4F13" w14:textId="60C6B0CE" w:rsidR="00B3340C" w:rsidRPr="00B3340C" w:rsidRDefault="00B3340C" w:rsidP="00B3340C">
      <w:pPr>
        <w:pStyle w:val="CS-Bodytext"/>
        <w:numPr>
          <w:ilvl w:val="2"/>
          <w:numId w:val="11"/>
        </w:numPr>
        <w:spacing w:beforeLines="60" w:before="144" w:afterLines="60" w:after="144"/>
        <w:rPr>
          <w:sz w:val="18"/>
          <w:szCs w:val="18"/>
          <w:lang w:eastAsia="en-CA" w:bidi="he-IL"/>
        </w:rPr>
      </w:pPr>
      <w:r w:rsidRPr="00B3340C">
        <w:rPr>
          <w:sz w:val="18"/>
          <w:szCs w:val="18"/>
          <w:lang w:eastAsia="en-CA" w:bidi="he-IL"/>
        </w:rPr>
        <w:t>/shared/ASAssets/KPImetrics/Business/Business/requests/pExceededMemoryPercentRequests</w:t>
      </w:r>
    </w:p>
    <w:p w14:paraId="18588B82" w14:textId="5B9E3E3E" w:rsidR="00B3340C" w:rsidRPr="00B3340C" w:rsidRDefault="00B3340C" w:rsidP="00B3340C">
      <w:pPr>
        <w:pStyle w:val="CS-Bodytext"/>
        <w:numPr>
          <w:ilvl w:val="2"/>
          <w:numId w:val="11"/>
        </w:numPr>
        <w:spacing w:beforeLines="60" w:before="144" w:afterLines="60" w:after="144"/>
        <w:rPr>
          <w:sz w:val="18"/>
          <w:szCs w:val="18"/>
          <w:lang w:eastAsia="en-CA" w:bidi="he-IL"/>
        </w:rPr>
      </w:pPr>
      <w:r w:rsidRPr="00B3340C">
        <w:rPr>
          <w:sz w:val="18"/>
          <w:szCs w:val="18"/>
          <w:lang w:eastAsia="en-CA" w:bidi="he-IL"/>
        </w:rPr>
        <w:t>/shared/ASAssets/KPImetrics/Business/Business/requests/pLongRunningRequests</w:t>
      </w:r>
    </w:p>
    <w:p w14:paraId="0F81F866" w14:textId="4179B856" w:rsidR="00B3340C" w:rsidRDefault="00B3340C" w:rsidP="00B3340C">
      <w:pPr>
        <w:pStyle w:val="CS-Bodytext"/>
        <w:numPr>
          <w:ilvl w:val="2"/>
          <w:numId w:val="11"/>
        </w:numPr>
        <w:spacing w:beforeLines="60" w:before="144" w:afterLines="60" w:after="144"/>
        <w:rPr>
          <w:sz w:val="18"/>
          <w:szCs w:val="18"/>
          <w:lang w:eastAsia="en-CA" w:bidi="he-IL"/>
        </w:rPr>
      </w:pPr>
      <w:r w:rsidRPr="00B3340C">
        <w:rPr>
          <w:sz w:val="18"/>
          <w:szCs w:val="18"/>
          <w:lang w:eastAsia="en-CA" w:bidi="he-IL"/>
        </w:rPr>
        <w:lastRenderedPageBreak/>
        <w:t>/shared/ASAssets/KPImetrics/Physical/Metadata/System/ClusterSafeCache/sqlParserV1_2/utility/parseColumnExpression</w:t>
      </w:r>
    </w:p>
    <w:p w14:paraId="35FC4E8D" w14:textId="6FBF0DD1" w:rsidR="00DD1158" w:rsidRPr="00DD1158" w:rsidRDefault="00DD1158" w:rsidP="00B3340C">
      <w:pPr>
        <w:pStyle w:val="CS-Bodytext"/>
        <w:numPr>
          <w:ilvl w:val="1"/>
          <w:numId w:val="11"/>
        </w:numPr>
        <w:spacing w:beforeLines="60" w:before="144" w:afterLines="60" w:after="144"/>
        <w:rPr>
          <w:sz w:val="18"/>
          <w:szCs w:val="18"/>
          <w:lang w:eastAsia="en-CA" w:bidi="he-IL"/>
        </w:rPr>
      </w:pPr>
      <w:r w:rsidRPr="00DD1158">
        <w:rPr>
          <w:sz w:val="18"/>
          <w:szCs w:val="18"/>
          <w:lang w:eastAsia="en-CA" w:bidi="he-IL"/>
        </w:rPr>
        <w:t>Added DDL upgrade script:</w:t>
      </w:r>
    </w:p>
    <w:p w14:paraId="2B5E51E3" w14:textId="27A63019"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/shared/ASAssets/KPImetrics/Physical/Metadata/DDL/Oracle/Upgrade/upgrade_9001Q000_pqUpdate_metrics_hist_tables</w:t>
      </w:r>
    </w:p>
    <w:p w14:paraId="5C78430F" w14:textId="2D8FFE0F"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/shared/ASAssets/KPImetrics/Physical/Metadata/DDL/SqlServer/Upgrade/upgrade_9001Q000_pqUpdate_metrics_hist_tables</w:t>
      </w:r>
    </w:p>
    <w:p w14:paraId="0CB18F3D" w14:textId="08124A2A" w:rsidR="00DD1158" w:rsidRPr="00DD1158" w:rsidRDefault="00DD1158" w:rsidP="00DD1158">
      <w:pPr>
        <w:pStyle w:val="CS-Bodytext"/>
        <w:numPr>
          <w:ilvl w:val="1"/>
          <w:numId w:val="11"/>
        </w:numPr>
        <w:spacing w:beforeLines="60" w:before="144" w:afterLines="60" w:after="144"/>
        <w:rPr>
          <w:sz w:val="18"/>
          <w:szCs w:val="18"/>
          <w:lang w:eastAsia="en-CA" w:bidi="he-IL"/>
        </w:rPr>
      </w:pPr>
      <w:r w:rsidRPr="00DD1158">
        <w:rPr>
          <w:sz w:val="18"/>
          <w:szCs w:val="18"/>
          <w:lang w:eastAsia="en-CA" w:bidi="he-IL"/>
        </w:rPr>
        <w:t>Modified existing DDL:</w:t>
      </w:r>
    </w:p>
    <w:p w14:paraId="12D0C325" w14:textId="40B3D006"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/shared/ASAssets/KPImetrics/Physical/Metadata/DDL/Oracle/Upgrade/upgrade_8000Q000_pqCreateDrop_Final_oracle - added input executeDDL</w:t>
      </w:r>
    </w:p>
    <w:p w14:paraId="6DDB2DD1" w14:textId="4D405ACF"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/shared/ASAssets/KPImetrics/Physical/Metadata/DDL/Oracle/Upgrade/upgrade_9000Q000_pqUpdate_METRICS_ALL_RESOURCES - added input executeDDL</w:t>
      </w:r>
    </w:p>
    <w:p w14:paraId="0C79A0CB" w14:textId="38E88EDE"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/shared/ASAssets/KPImetrics/Physical/Metadata/DDL/Oracle/06_pqCreateDrop_KPI_Plsql_oracle_data_xfer_script_700 - ensure null or empty string userKeyTransform and domainKeyTransform get default values</w:t>
      </w:r>
    </w:p>
    <w:p w14:paraId="311A3495" w14:textId="4CBDA20E"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/shared/ASAssets/KPImetrics/Physical/Metadata/DDL/Oracle/06_pqCreateDrop_KPI_Plsql_oracle_data_xfer_script_800 - ensure null or empty string userKeyTransform and domainKeyTransform get default values</w:t>
      </w:r>
    </w:p>
    <w:p w14:paraId="556011BE" w14:textId="21FED0E6"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/shared/ASAssets/KPImetrics/Physical/Metadata/DDL/SqlServer/Upgrade/upgrade_8000Q000_pqCreateDrop_Final_sqlserver - added input executeDDL</w:t>
      </w:r>
    </w:p>
    <w:p w14:paraId="61958927" w14:textId="47A0CAEA"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/shared/ASAssets/KPImetrics/Physical/Metadata/DDL/SqlServer/Upgrade/upgrade_9000Q000_pqUpdate_METRICS_ALL_RESOURCES - added input executeDDL</w:t>
      </w:r>
    </w:p>
    <w:p w14:paraId="40BB82EC" w14:textId="7E955828"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/shared/ASAssets/KPImetrics/Physical/Metadata/DDL/SqlServer/03_pqCreateDrop_KPI_Tables_sqlserver_metrics_history_tables_700 - fixed bug with replace: REPLACE(sqlRow.sqlStatement, 'ALL TO ([{HISTORY}])', 'ALL TO ([PRIMARY])');</w:t>
      </w:r>
    </w:p>
    <w:p w14:paraId="749A64D5" w14:textId="4263FEFA"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/shared/ASAssets/KPImetrics/Physical/Metadata/DDL/SqlServer/03_pqCreateDrop_KPI_Tables_sqlserver_metrics_history_tables_800 - fixed bug with replace: REPLACE(sqlRow.sqlStatement, 'ALL TO ([{HISTORY}])', 'ALL TO ([PRIMARY])');</w:t>
      </w:r>
    </w:p>
    <w:p w14:paraId="621B3C0F" w14:textId="11398DD2"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/shared/ASAssets/KPImetrics/Physical/Metadata/DDL/SqlServer/03_pqCreateDrop_KPI_Tables_sqlserver_metrics_history_tables_ADD - fixed bug with replace: REPLACE(sqlRow.sqlStatement, 'NEXT USED [{HISTORY}]', 'NEXT USED [PRIMARY]');</w:t>
      </w:r>
    </w:p>
    <w:p w14:paraId="49DBEEE1" w14:textId="68027253"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/shared/ASAssets/KPImetrics/Physical/Metadata/DDL/SqlServer/06_pqCreateDrop_KPI_Plsql_sqlserver_data_xfer_script_700 - ensure null or empty string userKeyTransform and domainKeyTransform get default values</w:t>
      </w:r>
    </w:p>
    <w:p w14:paraId="0A151AF3" w14:textId="40E8CD78" w:rsid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/shared/ASAssets/KPImetrics/Physical/Metadata/DDL/SqlServer/06_pqCreateDrop_KPI_Plsql_sqlserver_data_xfer_script_800 - ensure null or empty string userKeyTransform and domainKeyTransform get default values</w:t>
      </w:r>
      <w:r w:rsidRPr="009B6D4C">
        <w:rPr>
          <w:sz w:val="18"/>
          <w:szCs w:val="18"/>
          <w:lang w:eastAsia="en-CA" w:bidi="he-IL"/>
        </w:rPr>
        <w:t>.</w:t>
      </w:r>
    </w:p>
    <w:p w14:paraId="32034722" w14:textId="72996AC0" w:rsidR="00E65DC4" w:rsidRPr="00122B65" w:rsidRDefault="00E65DC4" w:rsidP="00E65DC4">
      <w:pPr>
        <w:pStyle w:val="Heading3"/>
        <w:rPr>
          <w:lang w:eastAsia="en-CA" w:bidi="he-IL"/>
        </w:rPr>
      </w:pPr>
      <w:bookmarkStart w:id="328" w:name="_Toc41373984"/>
      <w:bookmarkStart w:id="329" w:name="_Toc104387101"/>
      <w:r w:rsidRPr="00122B65">
        <w:rPr>
          <w:lang w:eastAsia="en-CA" w:bidi="he-IL"/>
        </w:rPr>
        <w:t>Release 201</w:t>
      </w:r>
      <w:r>
        <w:rPr>
          <w:lang w:eastAsia="en-CA" w:bidi="he-IL"/>
        </w:rPr>
        <w:t>9</w:t>
      </w:r>
      <w:r w:rsidRPr="00122B65">
        <w:rPr>
          <w:lang w:eastAsia="en-CA" w:bidi="he-IL"/>
        </w:rPr>
        <w:t>Q</w:t>
      </w:r>
      <w:r>
        <w:rPr>
          <w:lang w:eastAsia="en-CA" w:bidi="he-IL"/>
        </w:rPr>
        <w:t>300</w:t>
      </w:r>
      <w:r w:rsidRPr="00122B65">
        <w:rPr>
          <w:lang w:eastAsia="en-CA" w:bidi="he-IL"/>
        </w:rPr>
        <w:t xml:space="preserve"> [</w:t>
      </w:r>
      <w:r>
        <w:rPr>
          <w:lang w:eastAsia="en-CA" w:bidi="he-IL"/>
        </w:rPr>
        <w:t>Aug</w:t>
      </w:r>
      <w:r w:rsidRPr="00122B65">
        <w:rPr>
          <w:lang w:eastAsia="en-CA" w:bidi="he-IL"/>
        </w:rPr>
        <w:t xml:space="preserve"> </w:t>
      </w:r>
      <w:r>
        <w:rPr>
          <w:lang w:eastAsia="en-CA" w:bidi="he-IL"/>
        </w:rPr>
        <w:t>5</w:t>
      </w:r>
      <w:r w:rsidRPr="00122B65">
        <w:rPr>
          <w:lang w:eastAsia="en-CA" w:bidi="he-IL"/>
        </w:rPr>
        <w:t xml:space="preserve"> 201</w:t>
      </w:r>
      <w:r>
        <w:rPr>
          <w:lang w:eastAsia="en-CA" w:bidi="he-IL"/>
        </w:rPr>
        <w:t>9</w:t>
      </w:r>
      <w:r w:rsidRPr="00122B65">
        <w:rPr>
          <w:lang w:eastAsia="en-CA" w:bidi="he-IL"/>
        </w:rPr>
        <w:t>]</w:t>
      </w:r>
      <w:bookmarkEnd w:id="328"/>
      <w:bookmarkEnd w:id="329"/>
    </w:p>
    <w:p w14:paraId="42CCB94B" w14:textId="72905A16" w:rsidR="00E65DC4" w:rsidRDefault="00E65DC4" w:rsidP="00E65DC4">
      <w:pPr>
        <w:pStyle w:val="CS-Bodytext"/>
        <w:numPr>
          <w:ilvl w:val="0"/>
          <w:numId w:val="11"/>
        </w:numPr>
        <w:spacing w:beforeLines="60" w:before="144" w:afterLines="60" w:after="144"/>
        <w:rPr>
          <w:sz w:val="18"/>
          <w:szCs w:val="18"/>
          <w:lang w:eastAsia="en-CA" w:bidi="he-IL"/>
        </w:rPr>
      </w:pPr>
      <w:r w:rsidRPr="009B6D4C">
        <w:rPr>
          <w:sz w:val="18"/>
          <w:szCs w:val="18"/>
          <w:lang w:eastAsia="en-CA" w:bidi="he-IL"/>
        </w:rPr>
        <w:t xml:space="preserve">Release Objective:  </w:t>
      </w:r>
      <w:r>
        <w:rPr>
          <w:sz w:val="18"/>
          <w:szCs w:val="18"/>
          <w:lang w:eastAsia="en-CA" w:bidi="he-IL"/>
        </w:rPr>
        <w:t>Bug fixes</w:t>
      </w:r>
      <w:r w:rsidRPr="009B6D4C">
        <w:rPr>
          <w:sz w:val="18"/>
          <w:szCs w:val="18"/>
          <w:lang w:eastAsia="en-CA" w:bidi="he-IL"/>
        </w:rPr>
        <w:t>.</w:t>
      </w:r>
    </w:p>
    <w:p w14:paraId="7CBEB358" w14:textId="1C178D15" w:rsidR="00E65DC4" w:rsidRDefault="00E65DC4" w:rsidP="00E65DC4">
      <w:pPr>
        <w:pStyle w:val="CS-Bodytext"/>
        <w:numPr>
          <w:ilvl w:val="1"/>
          <w:numId w:val="11"/>
        </w:numPr>
        <w:spacing w:beforeLines="60" w:before="144" w:afterLines="60" w:after="144"/>
        <w:rPr>
          <w:sz w:val="18"/>
          <w:szCs w:val="18"/>
          <w:lang w:eastAsia="en-CA" w:bidi="he-IL"/>
        </w:rPr>
      </w:pPr>
      <w:r w:rsidRPr="00E65DC4">
        <w:rPr>
          <w:sz w:val="18"/>
          <w:szCs w:val="18"/>
          <w:lang w:eastAsia="en-CA" w:bidi="he-IL"/>
        </w:rPr>
        <w:t>Fixed bug where pRebuildIndexes fails.  Fixed with admin interface invocation.</w:t>
      </w:r>
    </w:p>
    <w:p w14:paraId="2D6B800F" w14:textId="2FAC1CB6" w:rsidR="00F95B02" w:rsidRDefault="00F95B02" w:rsidP="00F95B02">
      <w:pPr>
        <w:pStyle w:val="CS-Bodytext"/>
        <w:numPr>
          <w:ilvl w:val="2"/>
          <w:numId w:val="11"/>
        </w:numPr>
        <w:spacing w:beforeLines="60" w:before="144" w:afterLines="60" w:after="144"/>
        <w:rPr>
          <w:sz w:val="18"/>
          <w:szCs w:val="18"/>
          <w:lang w:eastAsia="en-CA" w:bidi="he-IL"/>
        </w:rPr>
      </w:pPr>
      <w:r>
        <w:rPr>
          <w:sz w:val="18"/>
          <w:szCs w:val="18"/>
          <w:lang w:eastAsia="en-CA" w:bidi="he-IL"/>
        </w:rPr>
        <w:t>Indexes do not start rebuilding until all processare are inactive.</w:t>
      </w:r>
    </w:p>
    <w:p w14:paraId="2673485F" w14:textId="7E2942E1" w:rsidR="00F95B02" w:rsidRDefault="00F95B02" w:rsidP="00F95B02">
      <w:pPr>
        <w:pStyle w:val="CS-Bodytext"/>
        <w:numPr>
          <w:ilvl w:val="3"/>
          <w:numId w:val="11"/>
        </w:numPr>
        <w:spacing w:beforeLines="60" w:before="144" w:afterLines="60" w:after="144"/>
        <w:rPr>
          <w:sz w:val="18"/>
          <w:szCs w:val="18"/>
          <w:lang w:eastAsia="en-CA" w:bidi="he-IL"/>
        </w:rPr>
      </w:pPr>
      <w:r>
        <w:rPr>
          <w:sz w:val="18"/>
          <w:szCs w:val="18"/>
          <w:lang w:eastAsia="en-CA" w:bidi="he-IL"/>
        </w:rPr>
        <w:lastRenderedPageBreak/>
        <w:t xml:space="preserve">For METRICS_CIS_WORKFLOW, WORKFLOW_STATUS &lt;&gt; </w:t>
      </w:r>
      <w:r w:rsidRPr="00F95B02">
        <w:rPr>
          <w:sz w:val="18"/>
          <w:szCs w:val="18"/>
          <w:lang w:eastAsia="en-CA" w:bidi="he-IL"/>
        </w:rPr>
        <w:t>'</w:t>
      </w:r>
      <w:r>
        <w:rPr>
          <w:sz w:val="18"/>
          <w:szCs w:val="18"/>
          <w:lang w:eastAsia="en-CA" w:bidi="he-IL"/>
        </w:rPr>
        <w:t>I</w:t>
      </w:r>
      <w:r w:rsidRPr="00F95B02">
        <w:rPr>
          <w:sz w:val="18"/>
          <w:szCs w:val="18"/>
          <w:lang w:eastAsia="en-CA" w:bidi="he-IL"/>
        </w:rPr>
        <w:t>'</w:t>
      </w:r>
    </w:p>
    <w:p w14:paraId="5AD0C650" w14:textId="4DC531E7" w:rsidR="00F95B02" w:rsidRDefault="00F95B02" w:rsidP="00F95B02">
      <w:pPr>
        <w:pStyle w:val="CS-Bodytext"/>
        <w:numPr>
          <w:ilvl w:val="3"/>
          <w:numId w:val="11"/>
        </w:numPr>
        <w:spacing w:beforeLines="60" w:before="144" w:afterLines="60" w:after="144"/>
        <w:rPr>
          <w:sz w:val="18"/>
          <w:szCs w:val="18"/>
          <w:lang w:eastAsia="en-CA" w:bidi="he-IL"/>
        </w:rPr>
      </w:pPr>
      <w:r>
        <w:rPr>
          <w:sz w:val="18"/>
          <w:szCs w:val="18"/>
          <w:lang w:eastAsia="en-CA" w:bidi="he-IL"/>
        </w:rPr>
        <w:t xml:space="preserve">For METRICS_JOB_DETAILS, STATUS &lt;&gt; </w:t>
      </w:r>
      <w:r w:rsidRPr="00F95B02">
        <w:rPr>
          <w:sz w:val="18"/>
          <w:szCs w:val="18"/>
          <w:lang w:eastAsia="en-CA" w:bidi="he-IL"/>
        </w:rPr>
        <w:t>'</w:t>
      </w:r>
      <w:r>
        <w:rPr>
          <w:sz w:val="18"/>
          <w:szCs w:val="18"/>
          <w:lang w:eastAsia="en-CA" w:bidi="he-IL"/>
        </w:rPr>
        <w:t>BEGIN JOB</w:t>
      </w:r>
      <w:r w:rsidRPr="00F95B02">
        <w:rPr>
          <w:sz w:val="18"/>
          <w:szCs w:val="18"/>
          <w:lang w:eastAsia="en-CA" w:bidi="he-IL"/>
        </w:rPr>
        <w:t>'</w:t>
      </w:r>
    </w:p>
    <w:p w14:paraId="7D20E876" w14:textId="50C22F07" w:rsidR="004E0E50" w:rsidRPr="004E0E50" w:rsidRDefault="004E0E50" w:rsidP="004E0E50">
      <w:pPr>
        <w:pStyle w:val="CS-Bodytext"/>
        <w:numPr>
          <w:ilvl w:val="1"/>
          <w:numId w:val="11"/>
        </w:numPr>
        <w:spacing w:beforeLines="60" w:before="144" w:afterLines="60" w:after="144"/>
        <w:rPr>
          <w:sz w:val="18"/>
          <w:szCs w:val="18"/>
          <w:lang w:eastAsia="en-CA" w:bidi="he-IL"/>
        </w:rPr>
      </w:pPr>
      <w:r>
        <w:rPr>
          <w:sz w:val="18"/>
          <w:szCs w:val="18"/>
          <w:lang w:eastAsia="en-CA" w:bidi="he-IL"/>
        </w:rPr>
        <w:t>The f</w:t>
      </w:r>
      <w:r w:rsidRPr="004E0E50">
        <w:rPr>
          <w:sz w:val="18"/>
          <w:szCs w:val="18"/>
          <w:lang w:eastAsia="en-CA" w:bidi="he-IL"/>
        </w:rPr>
        <w:t>ollowing two new resources act in conjunction with pRebuildIndexes.  They are used to</w:t>
      </w:r>
      <w:r>
        <w:rPr>
          <w:sz w:val="18"/>
          <w:szCs w:val="18"/>
          <w:lang w:eastAsia="en-CA" w:bidi="he-IL"/>
        </w:rPr>
        <w:t xml:space="preserve"> </w:t>
      </w:r>
      <w:r w:rsidRPr="004E0E50">
        <w:rPr>
          <w:sz w:val="18"/>
          <w:szCs w:val="18"/>
          <w:lang w:eastAsia="en-CA" w:bidi="he-IL"/>
        </w:rPr>
        <w:t>ensure that the METRICS_CIS_WORKFLOW and METRICS_JOB_DETAILS do not have in progress status when there are no active processes.</w:t>
      </w:r>
      <w:r>
        <w:rPr>
          <w:sz w:val="18"/>
          <w:szCs w:val="18"/>
          <w:lang w:eastAsia="en-CA" w:bidi="he-IL"/>
        </w:rPr>
        <w:t xml:space="preserve">  </w:t>
      </w:r>
      <w:r w:rsidRPr="004E0E50">
        <w:rPr>
          <w:sz w:val="18"/>
          <w:szCs w:val="18"/>
          <w:lang w:eastAsia="en-CA" w:bidi="he-IL"/>
        </w:rPr>
        <w:t>It is the responsibility of each node in a cluster to manage its own status records.</w:t>
      </w:r>
    </w:p>
    <w:p w14:paraId="7282F93D" w14:textId="32A35E9C" w:rsidR="004E0E50" w:rsidRPr="004E0E50" w:rsidRDefault="004E0E50" w:rsidP="004E0E50">
      <w:pPr>
        <w:pStyle w:val="CS-Bodytext"/>
        <w:numPr>
          <w:ilvl w:val="2"/>
          <w:numId w:val="11"/>
        </w:numPr>
        <w:spacing w:beforeLines="60" w:before="144" w:afterLines="60" w:after="144"/>
        <w:rPr>
          <w:sz w:val="18"/>
          <w:szCs w:val="18"/>
          <w:lang w:eastAsia="en-CA" w:bidi="he-IL"/>
        </w:rPr>
      </w:pPr>
      <w:r w:rsidRPr="004E0E50">
        <w:rPr>
          <w:sz w:val="18"/>
          <w:szCs w:val="18"/>
          <w:lang w:eastAsia="en-CA" w:bidi="he-IL"/>
        </w:rPr>
        <w:t>For METRICS_CIS_</w:t>
      </w:r>
      <w:r w:rsidR="00F95B02">
        <w:rPr>
          <w:sz w:val="18"/>
          <w:szCs w:val="18"/>
          <w:lang w:eastAsia="en-CA" w:bidi="he-IL"/>
        </w:rPr>
        <w:t>WORKFLOW where WORKFLOW_STATUS=</w:t>
      </w:r>
      <w:r w:rsidR="00F95B02" w:rsidRPr="00F95B02">
        <w:rPr>
          <w:sz w:val="18"/>
          <w:szCs w:val="18"/>
          <w:lang w:eastAsia="en-CA" w:bidi="he-IL"/>
        </w:rPr>
        <w:t>'</w:t>
      </w:r>
      <w:r w:rsidRPr="004E0E50">
        <w:rPr>
          <w:sz w:val="18"/>
          <w:szCs w:val="18"/>
          <w:lang w:eastAsia="en-CA" w:bidi="he-IL"/>
        </w:rPr>
        <w:t>I</w:t>
      </w:r>
      <w:r w:rsidR="00F95B02" w:rsidRPr="00F95B02">
        <w:rPr>
          <w:sz w:val="18"/>
          <w:szCs w:val="18"/>
          <w:lang w:eastAsia="en-CA" w:bidi="he-IL"/>
        </w:rPr>
        <w:t>'</w:t>
      </w:r>
      <w:r w:rsidRPr="004E0E50">
        <w:rPr>
          <w:sz w:val="18"/>
          <w:szCs w:val="18"/>
          <w:lang w:eastAsia="en-CA" w:bidi="he-IL"/>
        </w:rPr>
        <w:t xml:space="preserve"> and there are no active processes, update WORKF</w:t>
      </w:r>
      <w:r w:rsidR="00F95B02">
        <w:rPr>
          <w:sz w:val="18"/>
          <w:szCs w:val="18"/>
          <w:lang w:eastAsia="en-CA" w:bidi="he-IL"/>
        </w:rPr>
        <w:t>LOW_STATUS='F' and set MESSAGE=</w:t>
      </w:r>
      <w:r w:rsidR="00F95B02" w:rsidRPr="00F95B02">
        <w:rPr>
          <w:sz w:val="18"/>
          <w:szCs w:val="18"/>
          <w:lang w:eastAsia="en-CA" w:bidi="he-IL"/>
        </w:rPr>
        <w:t>'</w:t>
      </w:r>
      <w:r w:rsidRPr="004E0E50">
        <w:rPr>
          <w:sz w:val="18"/>
          <w:szCs w:val="18"/>
          <w:lang w:eastAsia="en-CA" w:bidi="he-IL"/>
        </w:rPr>
        <w:t>Failu</w:t>
      </w:r>
      <w:r w:rsidR="00F95B02">
        <w:rPr>
          <w:sz w:val="18"/>
          <w:szCs w:val="18"/>
          <w:lang w:eastAsia="en-CA" w:bidi="he-IL"/>
        </w:rPr>
        <w:t>re for unknown reason.</w:t>
      </w:r>
      <w:r w:rsidR="00F95B02" w:rsidRPr="00F95B02">
        <w:rPr>
          <w:sz w:val="18"/>
          <w:szCs w:val="18"/>
          <w:lang w:eastAsia="en-CA" w:bidi="he-IL"/>
        </w:rPr>
        <w:t>'</w:t>
      </w:r>
      <w:r w:rsidRPr="004E0E50">
        <w:rPr>
          <w:sz w:val="18"/>
          <w:szCs w:val="18"/>
          <w:lang w:eastAsia="en-CA" w:bidi="he-IL"/>
        </w:rPr>
        <w:t>.</w:t>
      </w:r>
    </w:p>
    <w:p w14:paraId="25A09B76" w14:textId="562BC0AE" w:rsidR="004E0E50" w:rsidRPr="004E0E50" w:rsidRDefault="004E0E50" w:rsidP="004E0E50">
      <w:pPr>
        <w:pStyle w:val="CS-Bodytext"/>
        <w:numPr>
          <w:ilvl w:val="2"/>
          <w:numId w:val="11"/>
        </w:numPr>
        <w:spacing w:beforeLines="60" w:before="144" w:afterLines="60" w:after="144"/>
        <w:rPr>
          <w:sz w:val="18"/>
          <w:szCs w:val="18"/>
          <w:lang w:eastAsia="en-CA" w:bidi="he-IL"/>
        </w:rPr>
      </w:pPr>
      <w:r w:rsidRPr="004E0E50">
        <w:rPr>
          <w:sz w:val="18"/>
          <w:szCs w:val="18"/>
          <w:lang w:eastAsia="en-CA" w:bidi="he-IL"/>
        </w:rPr>
        <w:t>For ME</w:t>
      </w:r>
      <w:r w:rsidR="00F95B02">
        <w:rPr>
          <w:sz w:val="18"/>
          <w:szCs w:val="18"/>
          <w:lang w:eastAsia="en-CA" w:bidi="he-IL"/>
        </w:rPr>
        <w:t>TRICS_JOB_DETAILS where STATUS=</w:t>
      </w:r>
      <w:r w:rsidR="00F95B02" w:rsidRPr="00F95B02">
        <w:rPr>
          <w:sz w:val="18"/>
          <w:szCs w:val="18"/>
          <w:lang w:eastAsia="en-CA" w:bidi="he-IL"/>
        </w:rPr>
        <w:t>'</w:t>
      </w:r>
      <w:r w:rsidR="00F95B02">
        <w:rPr>
          <w:sz w:val="18"/>
          <w:szCs w:val="18"/>
          <w:lang w:eastAsia="en-CA" w:bidi="he-IL"/>
        </w:rPr>
        <w:t>BEGIN JOB</w:t>
      </w:r>
      <w:r w:rsidR="00F95B02" w:rsidRPr="00F95B02">
        <w:rPr>
          <w:sz w:val="18"/>
          <w:szCs w:val="18"/>
          <w:lang w:eastAsia="en-CA" w:bidi="he-IL"/>
        </w:rPr>
        <w:t>'</w:t>
      </w:r>
      <w:r w:rsidRPr="004E0E50">
        <w:rPr>
          <w:sz w:val="18"/>
          <w:szCs w:val="18"/>
          <w:lang w:eastAsia="en-CA" w:bidi="he-IL"/>
        </w:rPr>
        <w:t xml:space="preserve"> and there are no a</w:t>
      </w:r>
      <w:r w:rsidR="00F95B02">
        <w:rPr>
          <w:sz w:val="18"/>
          <w:szCs w:val="18"/>
          <w:lang w:eastAsia="en-CA" w:bidi="he-IL"/>
        </w:rPr>
        <w:t>ctive processes, update STATUS=</w:t>
      </w:r>
      <w:r w:rsidR="00F95B02" w:rsidRPr="00F95B02">
        <w:rPr>
          <w:sz w:val="18"/>
          <w:szCs w:val="18"/>
          <w:lang w:eastAsia="en-CA" w:bidi="he-IL"/>
        </w:rPr>
        <w:t>'</w:t>
      </w:r>
      <w:r w:rsidR="00F95B02">
        <w:rPr>
          <w:sz w:val="18"/>
          <w:szCs w:val="18"/>
          <w:lang w:eastAsia="en-CA" w:bidi="he-IL"/>
        </w:rPr>
        <w:t>FAILURE</w:t>
      </w:r>
      <w:r w:rsidR="00F95B02" w:rsidRPr="00F95B02">
        <w:rPr>
          <w:sz w:val="18"/>
          <w:szCs w:val="18"/>
          <w:lang w:eastAsia="en-CA" w:bidi="he-IL"/>
        </w:rPr>
        <w:t>'</w:t>
      </w:r>
      <w:r w:rsidR="00F95B02">
        <w:rPr>
          <w:sz w:val="18"/>
          <w:szCs w:val="18"/>
          <w:lang w:eastAsia="en-CA" w:bidi="he-IL"/>
        </w:rPr>
        <w:t xml:space="preserve"> and set ADDITIONAL_INFO=</w:t>
      </w:r>
      <w:r w:rsidR="00F95B02" w:rsidRPr="00F95B02">
        <w:rPr>
          <w:sz w:val="18"/>
          <w:szCs w:val="18"/>
          <w:lang w:eastAsia="en-CA" w:bidi="he-IL"/>
        </w:rPr>
        <w:t>'</w:t>
      </w:r>
      <w:r w:rsidR="00F95B02">
        <w:rPr>
          <w:sz w:val="18"/>
          <w:szCs w:val="18"/>
          <w:lang w:eastAsia="en-CA" w:bidi="he-IL"/>
        </w:rPr>
        <w:t>Failure for unknown reason.</w:t>
      </w:r>
      <w:r w:rsidR="00F95B02" w:rsidRPr="00F95B02">
        <w:rPr>
          <w:sz w:val="18"/>
          <w:szCs w:val="18"/>
          <w:lang w:eastAsia="en-CA" w:bidi="he-IL"/>
        </w:rPr>
        <w:t>'</w:t>
      </w:r>
      <w:r w:rsidRPr="004E0E50">
        <w:rPr>
          <w:sz w:val="18"/>
          <w:szCs w:val="18"/>
          <w:lang w:eastAsia="en-CA" w:bidi="he-IL"/>
        </w:rPr>
        <w:t>.</w:t>
      </w:r>
    </w:p>
    <w:p w14:paraId="1D78D2EA" w14:textId="5C67345F" w:rsidR="004E0E50" w:rsidRPr="004E0E50" w:rsidRDefault="004E0E50" w:rsidP="004E0E50">
      <w:pPr>
        <w:pStyle w:val="CS-Bodytext"/>
        <w:numPr>
          <w:ilvl w:val="1"/>
          <w:numId w:val="11"/>
        </w:numPr>
        <w:spacing w:beforeLines="60" w:before="144" w:afterLines="60" w:after="144"/>
        <w:rPr>
          <w:sz w:val="18"/>
          <w:szCs w:val="18"/>
          <w:lang w:eastAsia="en-CA" w:bidi="he-IL"/>
        </w:rPr>
      </w:pPr>
      <w:r w:rsidRPr="004E0E50">
        <w:rPr>
          <w:sz w:val="18"/>
          <w:szCs w:val="18"/>
          <w:lang w:eastAsia="en-CA" w:bidi="he-IL"/>
        </w:rPr>
        <w:t>Added new trigger /ClusterSafeTriggers/kpimetricsTrig_24_ValidateUpdateStatusTables</w:t>
      </w:r>
    </w:p>
    <w:p w14:paraId="3F4014B4" w14:textId="7E5102F7" w:rsidR="004E0E50" w:rsidRPr="004E0E50" w:rsidRDefault="004E0E50" w:rsidP="004E0E50">
      <w:pPr>
        <w:pStyle w:val="CS-Bodytext"/>
        <w:numPr>
          <w:ilvl w:val="1"/>
          <w:numId w:val="11"/>
        </w:numPr>
        <w:spacing w:beforeLines="60" w:before="144" w:afterLines="60" w:after="144"/>
        <w:rPr>
          <w:sz w:val="18"/>
          <w:szCs w:val="18"/>
          <w:lang w:eastAsia="en-CA" w:bidi="he-IL"/>
        </w:rPr>
      </w:pPr>
      <w:r w:rsidRPr="004E0E50">
        <w:rPr>
          <w:sz w:val="18"/>
          <w:szCs w:val="18"/>
          <w:lang w:eastAsia="en-CA" w:bidi="he-IL"/>
        </w:rPr>
        <w:t>Added new procedure /ClusterSafeCache/pValidateUpdateStatusTables</w:t>
      </w:r>
    </w:p>
    <w:p w14:paraId="3ADC4E59" w14:textId="1CD1568D" w:rsidR="004E0E50" w:rsidRDefault="004E0E50" w:rsidP="004E0E50">
      <w:pPr>
        <w:pStyle w:val="CS-Bodytext"/>
        <w:numPr>
          <w:ilvl w:val="1"/>
          <w:numId w:val="11"/>
        </w:numPr>
        <w:spacing w:beforeLines="60" w:before="144" w:afterLines="60" w:after="144"/>
        <w:rPr>
          <w:sz w:val="18"/>
          <w:szCs w:val="18"/>
          <w:lang w:eastAsia="en-CA" w:bidi="he-IL"/>
        </w:rPr>
      </w:pPr>
      <w:r w:rsidRPr="004E0E50">
        <w:rPr>
          <w:sz w:val="18"/>
          <w:szCs w:val="18"/>
          <w:lang w:eastAsia="en-CA" w:bidi="he-IL"/>
        </w:rPr>
        <w:t>Modified defaultTriggers</w:t>
      </w:r>
      <w:r>
        <w:rPr>
          <w:sz w:val="18"/>
          <w:szCs w:val="18"/>
          <w:lang w:eastAsia="en-CA" w:bidi="he-IL"/>
        </w:rPr>
        <w:t xml:space="preserve">ToEnable to add the new trigger </w:t>
      </w:r>
      <w:r w:rsidRPr="004E0E50">
        <w:rPr>
          <w:sz w:val="18"/>
          <w:szCs w:val="18"/>
          <w:lang w:eastAsia="en-CA" w:bidi="he-IL"/>
        </w:rPr>
        <w:t>"kpimetricsTrig_24_ValidateUpdateStatusTables" to the list.</w:t>
      </w:r>
    </w:p>
    <w:p w14:paraId="4D959683" w14:textId="1B394B2E" w:rsidR="00824136" w:rsidRPr="00122B65" w:rsidRDefault="00824136" w:rsidP="00824136">
      <w:pPr>
        <w:pStyle w:val="Heading3"/>
        <w:rPr>
          <w:lang w:eastAsia="en-CA" w:bidi="he-IL"/>
        </w:rPr>
      </w:pPr>
      <w:bookmarkStart w:id="330" w:name="_Toc41373985"/>
      <w:bookmarkStart w:id="331" w:name="_Toc104387102"/>
      <w:r w:rsidRPr="00122B65">
        <w:rPr>
          <w:lang w:eastAsia="en-CA" w:bidi="he-IL"/>
        </w:rPr>
        <w:t>Release 201</w:t>
      </w:r>
      <w:r>
        <w:rPr>
          <w:lang w:eastAsia="en-CA" w:bidi="he-IL"/>
        </w:rPr>
        <w:t>9</w:t>
      </w:r>
      <w:r w:rsidRPr="00122B65">
        <w:rPr>
          <w:lang w:eastAsia="en-CA" w:bidi="he-IL"/>
        </w:rPr>
        <w:t>Q</w:t>
      </w:r>
      <w:r>
        <w:rPr>
          <w:lang w:eastAsia="en-CA" w:bidi="he-IL"/>
        </w:rPr>
        <w:t>200</w:t>
      </w:r>
      <w:r w:rsidRPr="00122B65">
        <w:rPr>
          <w:lang w:eastAsia="en-CA" w:bidi="he-IL"/>
        </w:rPr>
        <w:t xml:space="preserve"> [</w:t>
      </w:r>
      <w:r>
        <w:rPr>
          <w:lang w:eastAsia="en-CA" w:bidi="he-IL"/>
        </w:rPr>
        <w:t>Jun</w:t>
      </w:r>
      <w:r w:rsidRPr="00122B65">
        <w:rPr>
          <w:lang w:eastAsia="en-CA" w:bidi="he-IL"/>
        </w:rPr>
        <w:t xml:space="preserve"> </w:t>
      </w:r>
      <w:r>
        <w:rPr>
          <w:lang w:eastAsia="en-CA" w:bidi="he-IL"/>
        </w:rPr>
        <w:t>13</w:t>
      </w:r>
      <w:r w:rsidRPr="00122B65">
        <w:rPr>
          <w:lang w:eastAsia="en-CA" w:bidi="he-IL"/>
        </w:rPr>
        <w:t xml:space="preserve"> 201</w:t>
      </w:r>
      <w:r>
        <w:rPr>
          <w:lang w:eastAsia="en-CA" w:bidi="he-IL"/>
        </w:rPr>
        <w:t>9</w:t>
      </w:r>
      <w:r w:rsidRPr="00122B65">
        <w:rPr>
          <w:lang w:eastAsia="en-CA" w:bidi="he-IL"/>
        </w:rPr>
        <w:t>]</w:t>
      </w:r>
      <w:bookmarkEnd w:id="330"/>
      <w:bookmarkEnd w:id="331"/>
    </w:p>
    <w:p w14:paraId="7EBC03EA" w14:textId="437FFEFB" w:rsidR="00824136" w:rsidRDefault="00824136" w:rsidP="00824136">
      <w:pPr>
        <w:pStyle w:val="CS-Bodytext"/>
        <w:numPr>
          <w:ilvl w:val="0"/>
          <w:numId w:val="11"/>
        </w:numPr>
        <w:spacing w:beforeLines="60" w:before="144" w:afterLines="60" w:after="144"/>
        <w:rPr>
          <w:sz w:val="18"/>
          <w:szCs w:val="18"/>
          <w:lang w:eastAsia="en-CA" w:bidi="he-IL"/>
        </w:rPr>
      </w:pPr>
      <w:r w:rsidRPr="009B6D4C">
        <w:rPr>
          <w:sz w:val="18"/>
          <w:szCs w:val="18"/>
          <w:lang w:eastAsia="en-CA" w:bidi="he-IL"/>
        </w:rPr>
        <w:t xml:space="preserve">Release Objective:  </w:t>
      </w:r>
      <w:r w:rsidRPr="00824136">
        <w:rPr>
          <w:sz w:val="18"/>
          <w:szCs w:val="18"/>
          <w:lang w:eastAsia="en-CA" w:bidi="he-IL"/>
        </w:rPr>
        <w:t>Migrated some basic scripts to the Utilities</w:t>
      </w:r>
      <w:r w:rsidRPr="009B6D4C">
        <w:rPr>
          <w:sz w:val="18"/>
          <w:szCs w:val="18"/>
          <w:lang w:eastAsia="en-CA" w:bidi="he-IL"/>
        </w:rPr>
        <w:t>.</w:t>
      </w:r>
    </w:p>
    <w:p w14:paraId="60A08008" w14:textId="77777777" w:rsidR="00824136" w:rsidRPr="00824136" w:rsidRDefault="00824136" w:rsidP="00824136">
      <w:pPr>
        <w:pStyle w:val="CS-Bodytext"/>
        <w:numPr>
          <w:ilvl w:val="1"/>
          <w:numId w:val="11"/>
        </w:numPr>
        <w:spacing w:beforeLines="60" w:before="144" w:afterLines="60" w:after="144"/>
        <w:rPr>
          <w:sz w:val="18"/>
          <w:szCs w:val="18"/>
          <w:lang w:eastAsia="en-CA" w:bidi="he-IL"/>
        </w:rPr>
      </w:pPr>
      <w:r w:rsidRPr="00824136">
        <w:rPr>
          <w:sz w:val="18"/>
          <w:szCs w:val="18"/>
          <w:lang w:eastAsia="en-CA" w:bidi="he-IL"/>
        </w:rPr>
        <w:t>Requires Utilities 2019.200 version</w:t>
      </w:r>
    </w:p>
    <w:p w14:paraId="085C9E82" w14:textId="77777777" w:rsidR="00824136" w:rsidRPr="00824136" w:rsidRDefault="00824136" w:rsidP="00824136">
      <w:pPr>
        <w:pStyle w:val="CS-Bodytext"/>
        <w:numPr>
          <w:ilvl w:val="1"/>
          <w:numId w:val="11"/>
        </w:numPr>
        <w:spacing w:beforeLines="60" w:before="144" w:afterLines="60" w:after="144"/>
        <w:rPr>
          <w:sz w:val="18"/>
          <w:szCs w:val="18"/>
          <w:lang w:eastAsia="en-CA" w:bidi="he-IL"/>
        </w:rPr>
      </w:pPr>
      <w:r w:rsidRPr="00824136">
        <w:rPr>
          <w:sz w:val="18"/>
          <w:szCs w:val="18"/>
          <w:lang w:eastAsia="en-CA" w:bidi="he-IL"/>
        </w:rPr>
        <w:t>Migrated getCodedString to the Utilities</w:t>
      </w:r>
    </w:p>
    <w:p w14:paraId="64398E68" w14:textId="77777777" w:rsidR="00824136" w:rsidRPr="00824136" w:rsidRDefault="00824136" w:rsidP="00824136">
      <w:pPr>
        <w:pStyle w:val="CS-Bodytext"/>
        <w:numPr>
          <w:ilvl w:val="1"/>
          <w:numId w:val="11"/>
        </w:numPr>
        <w:spacing w:beforeLines="60" w:before="144" w:afterLines="60" w:after="144"/>
        <w:rPr>
          <w:sz w:val="18"/>
          <w:szCs w:val="18"/>
          <w:lang w:eastAsia="en-CA" w:bidi="he-IL"/>
        </w:rPr>
      </w:pPr>
      <w:r w:rsidRPr="00824136">
        <w:rPr>
          <w:sz w:val="18"/>
          <w:szCs w:val="18"/>
          <w:lang w:eastAsia="en-CA" w:bidi="he-IL"/>
        </w:rPr>
        <w:t>Migrated encodedValues to the Utilities</w:t>
      </w:r>
    </w:p>
    <w:p w14:paraId="0F1919EE" w14:textId="77777777" w:rsidR="00824136" w:rsidRPr="00824136" w:rsidRDefault="00824136" w:rsidP="00824136">
      <w:pPr>
        <w:pStyle w:val="CS-Bodytext"/>
        <w:numPr>
          <w:ilvl w:val="1"/>
          <w:numId w:val="11"/>
        </w:numPr>
        <w:spacing w:beforeLines="60" w:before="144" w:afterLines="60" w:after="144"/>
        <w:rPr>
          <w:sz w:val="18"/>
          <w:szCs w:val="18"/>
          <w:lang w:eastAsia="en-CA" w:bidi="he-IL"/>
        </w:rPr>
      </w:pPr>
      <w:r w:rsidRPr="00824136">
        <w:rPr>
          <w:sz w:val="18"/>
          <w:szCs w:val="18"/>
          <w:lang w:eastAsia="en-CA" w:bidi="he-IL"/>
        </w:rPr>
        <w:t>Migrated findOpenClosePair to the Utilities</w:t>
      </w:r>
    </w:p>
    <w:p w14:paraId="51047363" w14:textId="77777777" w:rsidR="00824136" w:rsidRPr="00824136" w:rsidRDefault="00824136" w:rsidP="00824136">
      <w:pPr>
        <w:pStyle w:val="CS-Bodytext"/>
        <w:numPr>
          <w:ilvl w:val="1"/>
          <w:numId w:val="11"/>
        </w:numPr>
        <w:spacing w:beforeLines="60" w:before="144" w:afterLines="60" w:after="144"/>
        <w:rPr>
          <w:sz w:val="18"/>
          <w:szCs w:val="18"/>
          <w:lang w:eastAsia="en-CA" w:bidi="he-IL"/>
        </w:rPr>
      </w:pPr>
      <w:r w:rsidRPr="00824136">
        <w:rPr>
          <w:sz w:val="18"/>
          <w:szCs w:val="18"/>
          <w:lang w:eastAsia="en-CA" w:bidi="he-IL"/>
        </w:rPr>
        <w:t>Rebound extractSQL to numOccurrences in Utilities</w:t>
      </w:r>
    </w:p>
    <w:p w14:paraId="32CB7216" w14:textId="77777777" w:rsidR="00824136" w:rsidRPr="00824136" w:rsidRDefault="00824136" w:rsidP="00824136">
      <w:pPr>
        <w:pStyle w:val="CS-Bodytext"/>
        <w:numPr>
          <w:ilvl w:val="1"/>
          <w:numId w:val="11"/>
        </w:numPr>
        <w:spacing w:beforeLines="60" w:before="144" w:afterLines="60" w:after="144"/>
        <w:rPr>
          <w:sz w:val="18"/>
          <w:szCs w:val="18"/>
          <w:lang w:eastAsia="en-CA" w:bidi="he-IL"/>
        </w:rPr>
      </w:pPr>
      <w:r w:rsidRPr="00824136">
        <w:rPr>
          <w:sz w:val="18"/>
          <w:szCs w:val="18"/>
          <w:lang w:eastAsia="en-CA" w:bidi="he-IL"/>
        </w:rPr>
        <w:t>Rebound parseArithmeticOperators to numOccurrences in Utilities</w:t>
      </w:r>
    </w:p>
    <w:p w14:paraId="41E476A8" w14:textId="77777777" w:rsidR="00824136" w:rsidRPr="00824136" w:rsidRDefault="00824136" w:rsidP="00824136">
      <w:pPr>
        <w:pStyle w:val="CS-Bodytext"/>
        <w:numPr>
          <w:ilvl w:val="1"/>
          <w:numId w:val="11"/>
        </w:numPr>
        <w:spacing w:beforeLines="60" w:before="144" w:afterLines="60" w:after="144"/>
        <w:rPr>
          <w:sz w:val="18"/>
          <w:szCs w:val="18"/>
          <w:lang w:eastAsia="en-CA" w:bidi="he-IL"/>
        </w:rPr>
      </w:pPr>
      <w:r w:rsidRPr="00824136">
        <w:rPr>
          <w:sz w:val="18"/>
          <w:szCs w:val="18"/>
          <w:lang w:eastAsia="en-CA" w:bidi="he-IL"/>
        </w:rPr>
        <w:t>Rebound parseSqlScriptComplex to numOccurrences in Utilities</w:t>
      </w:r>
    </w:p>
    <w:p w14:paraId="74A8DB80" w14:textId="77777777" w:rsidR="00824136" w:rsidRPr="00824136" w:rsidRDefault="00824136" w:rsidP="00824136">
      <w:pPr>
        <w:pStyle w:val="CS-Bodytext"/>
        <w:numPr>
          <w:ilvl w:val="1"/>
          <w:numId w:val="11"/>
        </w:numPr>
        <w:spacing w:beforeLines="60" w:before="144" w:afterLines="60" w:after="144"/>
        <w:rPr>
          <w:sz w:val="18"/>
          <w:szCs w:val="18"/>
          <w:lang w:eastAsia="en-CA" w:bidi="he-IL"/>
        </w:rPr>
      </w:pPr>
      <w:r w:rsidRPr="00824136">
        <w:rPr>
          <w:sz w:val="18"/>
          <w:szCs w:val="18"/>
          <w:lang w:eastAsia="en-CA" w:bidi="he-IL"/>
        </w:rPr>
        <w:t>Rebound to getCurrentTimestamp in Utilities.</w:t>
      </w:r>
    </w:p>
    <w:p w14:paraId="0CF9C0DA" w14:textId="77777777" w:rsidR="00824136" w:rsidRPr="00824136" w:rsidRDefault="00824136" w:rsidP="00824136">
      <w:pPr>
        <w:pStyle w:val="CS-Bodytext"/>
        <w:numPr>
          <w:ilvl w:val="1"/>
          <w:numId w:val="11"/>
        </w:numPr>
        <w:spacing w:beforeLines="60" w:before="144" w:afterLines="60" w:after="144"/>
        <w:rPr>
          <w:sz w:val="18"/>
          <w:szCs w:val="18"/>
          <w:lang w:eastAsia="en-CA" w:bidi="he-IL"/>
        </w:rPr>
      </w:pPr>
      <w:r w:rsidRPr="00824136">
        <w:rPr>
          <w:sz w:val="18"/>
          <w:szCs w:val="18"/>
          <w:lang w:eastAsia="en-CA" w:bidi="he-IL"/>
        </w:rPr>
        <w:t xml:space="preserve">Removed /shared/ASAssets/KPImetrics/Physical/Metadata/System/Helpers/getCurrentTimestamp.  </w:t>
      </w:r>
    </w:p>
    <w:p w14:paraId="64682EB4" w14:textId="77777777" w:rsidR="00824136" w:rsidRPr="00824136" w:rsidRDefault="00824136" w:rsidP="00824136">
      <w:pPr>
        <w:pStyle w:val="CS-Bodytext"/>
        <w:numPr>
          <w:ilvl w:val="1"/>
          <w:numId w:val="11"/>
        </w:numPr>
        <w:spacing w:beforeLines="60" w:before="144" w:afterLines="60" w:after="144"/>
        <w:rPr>
          <w:sz w:val="18"/>
          <w:szCs w:val="18"/>
          <w:lang w:eastAsia="en-CA" w:bidi="he-IL"/>
        </w:rPr>
      </w:pPr>
      <w:r w:rsidRPr="00824136">
        <w:rPr>
          <w:sz w:val="18"/>
          <w:szCs w:val="18"/>
          <w:lang w:eastAsia="en-CA" w:bidi="he-IL"/>
        </w:rPr>
        <w:t>pPurgeData - Put explicit BEGIN blocks around each DELETE statement in order to fix a blocking condition with METRICS_CIS_WORKFLOW.</w:t>
      </w:r>
    </w:p>
    <w:p w14:paraId="0BD4A27C" w14:textId="77777777" w:rsidR="00824136" w:rsidRPr="00824136" w:rsidRDefault="00824136" w:rsidP="00824136">
      <w:pPr>
        <w:pStyle w:val="CS-Bodytext"/>
        <w:numPr>
          <w:ilvl w:val="1"/>
          <w:numId w:val="11"/>
        </w:numPr>
        <w:spacing w:beforeLines="60" w:before="144" w:afterLines="60" w:after="144"/>
        <w:rPr>
          <w:sz w:val="18"/>
          <w:szCs w:val="18"/>
          <w:lang w:eastAsia="en-CA" w:bidi="he-IL"/>
        </w:rPr>
      </w:pPr>
      <w:r w:rsidRPr="00824136">
        <w:rPr>
          <w:sz w:val="18"/>
          <w:szCs w:val="18"/>
          <w:lang w:eastAsia="en-CA" w:bidi="he-IL"/>
        </w:rPr>
        <w:t>Modified METRICS_SYS_CACHES.STATUS from VARCHAR(20) to VARCHAR(24) for TDV 8.1</w:t>
      </w:r>
    </w:p>
    <w:p w14:paraId="2065C232" w14:textId="776A2285" w:rsidR="00824136" w:rsidRPr="009B6D4C" w:rsidRDefault="00824136" w:rsidP="00824136">
      <w:pPr>
        <w:pStyle w:val="CS-Bodytext"/>
        <w:numPr>
          <w:ilvl w:val="1"/>
          <w:numId w:val="11"/>
        </w:numPr>
        <w:spacing w:beforeLines="60" w:before="144" w:afterLines="60" w:after="144"/>
        <w:rPr>
          <w:sz w:val="18"/>
          <w:szCs w:val="18"/>
          <w:lang w:eastAsia="en-CA" w:bidi="he-IL"/>
        </w:rPr>
      </w:pPr>
      <w:r w:rsidRPr="00824136">
        <w:rPr>
          <w:sz w:val="18"/>
          <w:szCs w:val="18"/>
          <w:lang w:eastAsia="en-CA" w:bidi="he-IL"/>
        </w:rPr>
        <w:t>sqlParserV1_2 - Converted all VECTORS to XML as VECTOR parameters has been associated with memory leaks.</w:t>
      </w:r>
    </w:p>
    <w:p w14:paraId="3B38DC48" w14:textId="77777777" w:rsidR="00C325AD" w:rsidRPr="00122B65" w:rsidRDefault="00C325AD" w:rsidP="00C325AD">
      <w:pPr>
        <w:pStyle w:val="Heading3"/>
        <w:rPr>
          <w:lang w:eastAsia="en-CA" w:bidi="he-IL"/>
        </w:rPr>
      </w:pPr>
      <w:bookmarkStart w:id="332" w:name="_Toc41373986"/>
      <w:bookmarkStart w:id="333" w:name="_Toc104387103"/>
      <w:r w:rsidRPr="00122B65">
        <w:rPr>
          <w:lang w:eastAsia="en-CA" w:bidi="he-IL"/>
        </w:rPr>
        <w:t>Release 201</w:t>
      </w:r>
      <w:r>
        <w:rPr>
          <w:lang w:eastAsia="en-CA" w:bidi="he-IL"/>
        </w:rPr>
        <w:t>9</w:t>
      </w:r>
      <w:r w:rsidRPr="00122B65">
        <w:rPr>
          <w:lang w:eastAsia="en-CA" w:bidi="he-IL"/>
        </w:rPr>
        <w:t>Q</w:t>
      </w:r>
      <w:r>
        <w:rPr>
          <w:lang w:eastAsia="en-CA" w:bidi="he-IL"/>
        </w:rPr>
        <w:t>102</w:t>
      </w:r>
      <w:r w:rsidRPr="00122B65">
        <w:rPr>
          <w:lang w:eastAsia="en-CA" w:bidi="he-IL"/>
        </w:rPr>
        <w:t xml:space="preserve"> [</w:t>
      </w:r>
      <w:r>
        <w:rPr>
          <w:lang w:eastAsia="en-CA" w:bidi="he-IL"/>
        </w:rPr>
        <w:t>Mar</w:t>
      </w:r>
      <w:r w:rsidRPr="00122B65">
        <w:rPr>
          <w:lang w:eastAsia="en-CA" w:bidi="he-IL"/>
        </w:rPr>
        <w:t xml:space="preserve"> </w:t>
      </w:r>
      <w:r>
        <w:rPr>
          <w:lang w:eastAsia="en-CA" w:bidi="he-IL"/>
        </w:rPr>
        <w:t>12</w:t>
      </w:r>
      <w:r w:rsidRPr="00122B65">
        <w:rPr>
          <w:lang w:eastAsia="en-CA" w:bidi="he-IL"/>
        </w:rPr>
        <w:t xml:space="preserve"> 201</w:t>
      </w:r>
      <w:r>
        <w:rPr>
          <w:lang w:eastAsia="en-CA" w:bidi="he-IL"/>
        </w:rPr>
        <w:t>9</w:t>
      </w:r>
      <w:r w:rsidRPr="00122B65">
        <w:rPr>
          <w:lang w:eastAsia="en-CA" w:bidi="he-IL"/>
        </w:rPr>
        <w:t>]</w:t>
      </w:r>
      <w:bookmarkEnd w:id="332"/>
      <w:bookmarkEnd w:id="333"/>
    </w:p>
    <w:p w14:paraId="0F6793F8" w14:textId="77777777" w:rsidR="00C325AD" w:rsidRPr="009B6D4C" w:rsidRDefault="00C325AD" w:rsidP="006F0871">
      <w:pPr>
        <w:pStyle w:val="CS-Bodytext"/>
        <w:numPr>
          <w:ilvl w:val="0"/>
          <w:numId w:val="11"/>
        </w:numPr>
        <w:spacing w:beforeLines="60" w:before="144" w:afterLines="60" w:after="144"/>
        <w:rPr>
          <w:sz w:val="18"/>
          <w:szCs w:val="18"/>
          <w:lang w:eastAsia="en-CA" w:bidi="he-IL"/>
        </w:rPr>
      </w:pPr>
      <w:r w:rsidRPr="009B6D4C">
        <w:rPr>
          <w:sz w:val="18"/>
          <w:szCs w:val="18"/>
          <w:lang w:eastAsia="en-CA" w:bidi="he-IL"/>
        </w:rPr>
        <w:t>Release Objective:  Added upgrade scripts.  Added “group” to metrics_requests and metrics_sessions for 7.0 to bring up to par with 8.0.</w:t>
      </w:r>
    </w:p>
    <w:p w14:paraId="13A45475" w14:textId="77777777" w:rsidR="00C325AD" w:rsidRPr="009B6D4C" w:rsidRDefault="00C325AD" w:rsidP="006F0871">
      <w:pPr>
        <w:pStyle w:val="CS-Bodytext"/>
        <w:numPr>
          <w:ilvl w:val="1"/>
          <w:numId w:val="11"/>
        </w:numPr>
        <w:spacing w:beforeLines="60" w:before="144" w:afterLines="60" w:after="144"/>
        <w:rPr>
          <w:sz w:val="18"/>
          <w:lang w:eastAsia="en-CA" w:bidi="he-IL"/>
        </w:rPr>
      </w:pPr>
      <w:r w:rsidRPr="009B6D4C">
        <w:rPr>
          <w:sz w:val="18"/>
          <w:lang w:eastAsia="en-CA" w:bidi="he-IL"/>
        </w:rPr>
        <w:t>Added upgrade scripts starting with 2018Q103 for oracle and sqlserver.</w:t>
      </w:r>
    </w:p>
    <w:p w14:paraId="2248CB4C" w14:textId="77777777" w:rsidR="00C325AD" w:rsidRPr="009B6D4C" w:rsidRDefault="00C325AD" w:rsidP="006F0871">
      <w:pPr>
        <w:pStyle w:val="CS-Bodytext"/>
        <w:numPr>
          <w:ilvl w:val="2"/>
          <w:numId w:val="11"/>
        </w:numPr>
        <w:spacing w:beforeLines="60" w:before="144" w:afterLines="60" w:after="144"/>
        <w:rPr>
          <w:sz w:val="18"/>
          <w:lang w:eastAsia="en-CA" w:bidi="he-IL"/>
        </w:rPr>
      </w:pPr>
      <w:r w:rsidRPr="009B6D4C">
        <w:rPr>
          <w:sz w:val="18"/>
          <w:lang w:eastAsia="en-CA" w:bidi="he-IL"/>
        </w:rPr>
        <w:t>Allows upgrading from 2018Q103 or higher on 7.x to 7.x.</w:t>
      </w:r>
    </w:p>
    <w:p w14:paraId="5DABDE53" w14:textId="77777777" w:rsidR="00C325AD" w:rsidRPr="009B6D4C" w:rsidRDefault="00C325AD" w:rsidP="006F0871">
      <w:pPr>
        <w:pStyle w:val="CS-Bodytext"/>
        <w:numPr>
          <w:ilvl w:val="2"/>
          <w:numId w:val="11"/>
        </w:numPr>
        <w:spacing w:beforeLines="60" w:before="144" w:afterLines="60" w:after="144"/>
        <w:rPr>
          <w:sz w:val="18"/>
          <w:lang w:eastAsia="en-CA" w:bidi="he-IL"/>
        </w:rPr>
      </w:pPr>
      <w:r w:rsidRPr="009B6D4C">
        <w:rPr>
          <w:sz w:val="18"/>
          <w:lang w:eastAsia="en-CA" w:bidi="he-IL"/>
        </w:rPr>
        <w:lastRenderedPageBreak/>
        <w:t>Allows upgrading from 2018Q103 or higher on 7.x to 8.x.</w:t>
      </w:r>
    </w:p>
    <w:p w14:paraId="257D0D71" w14:textId="77777777" w:rsidR="00C325AD" w:rsidRPr="009B6D4C" w:rsidRDefault="00C325AD" w:rsidP="006F0871">
      <w:pPr>
        <w:pStyle w:val="CS-Bodytext"/>
        <w:numPr>
          <w:ilvl w:val="1"/>
          <w:numId w:val="11"/>
        </w:numPr>
        <w:spacing w:beforeLines="60" w:before="144" w:afterLines="60" w:after="144"/>
        <w:rPr>
          <w:sz w:val="18"/>
          <w:lang w:eastAsia="en-CA" w:bidi="he-IL"/>
        </w:rPr>
      </w:pPr>
      <w:r w:rsidRPr="009B6D4C">
        <w:rPr>
          <w:sz w:val="18"/>
          <w:lang w:eastAsia="en-CA" w:bidi="he-IL"/>
        </w:rPr>
        <w:t xml:space="preserve">Added indexes for METRICS_CIS_WORKFLOW:  </w:t>
      </w:r>
    </w:p>
    <w:p w14:paraId="4979621F" w14:textId="77777777" w:rsidR="00C325AD" w:rsidRPr="009B6D4C" w:rsidRDefault="00C325AD" w:rsidP="006F0871">
      <w:pPr>
        <w:pStyle w:val="CS-Bodytext"/>
        <w:numPr>
          <w:ilvl w:val="2"/>
          <w:numId w:val="11"/>
        </w:numPr>
        <w:spacing w:beforeLines="60" w:before="144" w:afterLines="60" w:after="144"/>
        <w:rPr>
          <w:sz w:val="18"/>
          <w:lang w:eastAsia="en-CA" w:bidi="he-IL"/>
        </w:rPr>
      </w:pPr>
      <w:r w:rsidRPr="009B6D4C">
        <w:rPr>
          <w:sz w:val="18"/>
          <w:lang w:eastAsia="en-CA" w:bidi="he-IL"/>
        </w:rPr>
        <w:t>METRICS_CIS_WORKFLOW_IDX1 and METRICS_CIS_WORKFLOW_IDX2</w:t>
      </w:r>
    </w:p>
    <w:p w14:paraId="50B61055" w14:textId="77777777" w:rsidR="00C325AD" w:rsidRPr="009B6D4C" w:rsidRDefault="00C325AD" w:rsidP="006F0871">
      <w:pPr>
        <w:pStyle w:val="CS-Bodytext"/>
        <w:numPr>
          <w:ilvl w:val="1"/>
          <w:numId w:val="11"/>
        </w:numPr>
        <w:spacing w:beforeLines="60" w:before="144" w:afterLines="60" w:after="144"/>
        <w:rPr>
          <w:sz w:val="18"/>
          <w:lang w:eastAsia="en-CA" w:bidi="he-IL"/>
        </w:rPr>
      </w:pPr>
      <w:r w:rsidRPr="009B6D4C">
        <w:rPr>
          <w:sz w:val="18"/>
          <w:lang w:eastAsia="en-CA" w:bidi="he-IL"/>
        </w:rPr>
        <w:t>Modified schemas [collection, staging] for 7.0.</w:t>
      </w:r>
    </w:p>
    <w:p w14:paraId="739D7B3F" w14:textId="77777777" w:rsidR="00C325AD" w:rsidRPr="009B6D4C" w:rsidRDefault="00C325AD" w:rsidP="006F0871">
      <w:pPr>
        <w:pStyle w:val="CS-Bodytext"/>
        <w:numPr>
          <w:ilvl w:val="2"/>
          <w:numId w:val="11"/>
        </w:numPr>
        <w:spacing w:beforeLines="60" w:before="144" w:afterLines="60" w:after="144"/>
        <w:rPr>
          <w:sz w:val="18"/>
          <w:lang w:eastAsia="en-CA" w:bidi="he-IL"/>
        </w:rPr>
      </w:pPr>
      <w:r w:rsidRPr="009B6D4C">
        <w:rPr>
          <w:sz w:val="18"/>
          <w:lang w:eastAsia="en-CA" w:bidi="he-IL"/>
        </w:rPr>
        <w:t>"group" was added to metrics_sessions and metrics_requests for 7.0.</w:t>
      </w:r>
    </w:p>
    <w:p w14:paraId="7B8E0F14" w14:textId="77777777" w:rsidR="00C325AD" w:rsidRPr="009B6D4C" w:rsidRDefault="00C325AD" w:rsidP="006F0871">
      <w:pPr>
        <w:pStyle w:val="CS-Bodytext"/>
        <w:numPr>
          <w:ilvl w:val="1"/>
          <w:numId w:val="11"/>
        </w:numPr>
        <w:spacing w:beforeLines="60" w:before="144" w:afterLines="60" w:after="144"/>
        <w:rPr>
          <w:sz w:val="18"/>
          <w:lang w:eastAsia="en-CA" w:bidi="he-IL"/>
        </w:rPr>
      </w:pPr>
      <w:r w:rsidRPr="009B6D4C">
        <w:rPr>
          <w:sz w:val="18"/>
          <w:lang w:eastAsia="en-CA" w:bidi="he-IL"/>
        </w:rPr>
        <w:t>Modified schemas [history] to work with 8.0 modified metrics schemas.</w:t>
      </w:r>
    </w:p>
    <w:p w14:paraId="13E56163" w14:textId="77777777" w:rsidR="00C325AD" w:rsidRPr="009B6D4C" w:rsidRDefault="00C325AD" w:rsidP="006F0871">
      <w:pPr>
        <w:pStyle w:val="CS-Bodytext"/>
        <w:numPr>
          <w:ilvl w:val="2"/>
          <w:numId w:val="11"/>
        </w:numPr>
        <w:spacing w:beforeLines="60" w:before="144" w:afterLines="60" w:after="144"/>
        <w:rPr>
          <w:sz w:val="18"/>
          <w:lang w:eastAsia="en-CA" w:bidi="he-IL"/>
        </w:rPr>
      </w:pPr>
      <w:r w:rsidRPr="009B6D4C">
        <w:rPr>
          <w:sz w:val="18"/>
          <w:lang w:eastAsia="en-CA" w:bidi="he-IL"/>
        </w:rPr>
        <w:t>"group" was added to metrics_sessions_hist and metrics_requests_hist for 7.0 as "user" and "domain" already exists.</w:t>
      </w:r>
    </w:p>
    <w:p w14:paraId="61D5D4D3" w14:textId="77777777" w:rsidR="00C325AD" w:rsidRPr="009B6D4C" w:rsidRDefault="00C325AD" w:rsidP="006F0871">
      <w:pPr>
        <w:pStyle w:val="CS-Bodytext"/>
        <w:numPr>
          <w:ilvl w:val="1"/>
          <w:numId w:val="11"/>
        </w:numPr>
        <w:spacing w:beforeLines="60" w:before="144" w:afterLines="60" w:after="144"/>
        <w:rPr>
          <w:sz w:val="18"/>
          <w:lang w:eastAsia="en-CA" w:bidi="he-IL"/>
        </w:rPr>
      </w:pPr>
      <w:r w:rsidRPr="009B6D4C">
        <w:rPr>
          <w:sz w:val="18"/>
          <w:lang w:eastAsia="en-CA" w:bidi="he-IL"/>
        </w:rPr>
        <w:t>Modified Oracle DDL Scripts:</w:t>
      </w:r>
    </w:p>
    <w:p w14:paraId="635295E4" w14:textId="77777777" w:rsidR="00C325AD" w:rsidRPr="009B6D4C" w:rsidRDefault="00C325AD" w:rsidP="006F0871">
      <w:pPr>
        <w:pStyle w:val="CS-Bodytext"/>
        <w:numPr>
          <w:ilvl w:val="2"/>
          <w:numId w:val="11"/>
        </w:numPr>
        <w:spacing w:beforeLines="60" w:before="144" w:afterLines="60" w:after="144"/>
        <w:rPr>
          <w:sz w:val="18"/>
          <w:lang w:eastAsia="en-CA" w:bidi="he-IL"/>
        </w:rPr>
      </w:pPr>
      <w:r w:rsidRPr="009B6D4C">
        <w:rPr>
          <w:sz w:val="18"/>
          <w:lang w:eastAsia="en-CA" w:bidi="he-IL"/>
        </w:rPr>
        <w:t>Modified 02_pqCreateDrop_KPI_Tables_oracle_metrics_collection_stage_tables_700 to add "group"</w:t>
      </w:r>
    </w:p>
    <w:p w14:paraId="724D339A" w14:textId="77777777" w:rsidR="00C325AD" w:rsidRPr="009B6D4C" w:rsidRDefault="00C325AD" w:rsidP="006F0871">
      <w:pPr>
        <w:pStyle w:val="CS-Bodytext"/>
        <w:numPr>
          <w:ilvl w:val="2"/>
          <w:numId w:val="11"/>
        </w:numPr>
        <w:spacing w:beforeLines="60" w:before="144" w:afterLines="60" w:after="144"/>
        <w:rPr>
          <w:sz w:val="18"/>
          <w:lang w:eastAsia="en-CA" w:bidi="he-IL"/>
        </w:rPr>
      </w:pPr>
      <w:r w:rsidRPr="009B6D4C">
        <w:rPr>
          <w:sz w:val="18"/>
          <w:lang w:eastAsia="en-CA" w:bidi="he-IL"/>
        </w:rPr>
        <w:t>Modified 03_pqCreateDrop_KPI_Tables_oracle_metrics_history_tables_700 to add "group"</w:t>
      </w:r>
    </w:p>
    <w:p w14:paraId="16C18ABE" w14:textId="77777777" w:rsidR="00C325AD" w:rsidRPr="009B6D4C" w:rsidRDefault="00C325AD" w:rsidP="006F0871">
      <w:pPr>
        <w:pStyle w:val="CS-Bodytext"/>
        <w:numPr>
          <w:ilvl w:val="2"/>
          <w:numId w:val="11"/>
        </w:numPr>
        <w:spacing w:beforeLines="60" w:before="144" w:afterLines="60" w:after="144"/>
        <w:rPr>
          <w:sz w:val="18"/>
          <w:lang w:eastAsia="en-CA" w:bidi="he-IL"/>
        </w:rPr>
      </w:pPr>
      <w:r w:rsidRPr="009B6D4C">
        <w:rPr>
          <w:sz w:val="18"/>
          <w:lang w:eastAsia="en-CA" w:bidi="he-IL"/>
        </w:rPr>
        <w:t>Modified 06_pqCreateDrop_KPI_Plsql_oracle_data_xfer_script_700 to add "group"</w:t>
      </w:r>
    </w:p>
    <w:p w14:paraId="19F44ECD" w14:textId="77777777" w:rsidR="00C325AD" w:rsidRPr="009B6D4C" w:rsidRDefault="00C325AD" w:rsidP="006F0871">
      <w:pPr>
        <w:pStyle w:val="CS-Bodytext"/>
        <w:numPr>
          <w:ilvl w:val="1"/>
          <w:numId w:val="11"/>
        </w:numPr>
        <w:spacing w:beforeLines="60" w:before="144" w:afterLines="60" w:after="144"/>
        <w:rPr>
          <w:sz w:val="18"/>
          <w:lang w:eastAsia="en-CA" w:bidi="he-IL"/>
        </w:rPr>
      </w:pPr>
      <w:r w:rsidRPr="009B6D4C">
        <w:rPr>
          <w:sz w:val="18"/>
          <w:lang w:eastAsia="en-CA" w:bidi="he-IL"/>
        </w:rPr>
        <w:t>Modified SQL Server DDL Scripts:</w:t>
      </w:r>
    </w:p>
    <w:p w14:paraId="4C7FD5A7" w14:textId="77777777" w:rsidR="00C325AD" w:rsidRPr="009B6D4C" w:rsidRDefault="00C325AD" w:rsidP="006F0871">
      <w:pPr>
        <w:pStyle w:val="CS-Bodytext"/>
        <w:numPr>
          <w:ilvl w:val="2"/>
          <w:numId w:val="11"/>
        </w:numPr>
        <w:spacing w:beforeLines="60" w:before="144" w:afterLines="60" w:after="144"/>
        <w:rPr>
          <w:sz w:val="18"/>
          <w:lang w:eastAsia="en-CA" w:bidi="he-IL"/>
        </w:rPr>
      </w:pPr>
      <w:r w:rsidRPr="009B6D4C">
        <w:rPr>
          <w:sz w:val="18"/>
          <w:lang w:eastAsia="en-CA" w:bidi="he-IL"/>
        </w:rPr>
        <w:t>Modified 02_pqCreateDrop_KPI_Tables_sqlserver_metrics_collection_stage_tables_700 to add "group"</w:t>
      </w:r>
    </w:p>
    <w:p w14:paraId="5F3456EF" w14:textId="77777777" w:rsidR="00C325AD" w:rsidRPr="009B6D4C" w:rsidRDefault="00C325AD" w:rsidP="006F0871">
      <w:pPr>
        <w:pStyle w:val="CS-Bodytext"/>
        <w:numPr>
          <w:ilvl w:val="2"/>
          <w:numId w:val="11"/>
        </w:numPr>
        <w:spacing w:beforeLines="60" w:before="144" w:afterLines="60" w:after="144"/>
        <w:rPr>
          <w:sz w:val="18"/>
          <w:lang w:eastAsia="en-CA" w:bidi="he-IL"/>
        </w:rPr>
      </w:pPr>
      <w:r w:rsidRPr="009B6D4C">
        <w:rPr>
          <w:sz w:val="18"/>
          <w:lang w:eastAsia="en-CA" w:bidi="he-IL"/>
        </w:rPr>
        <w:t>Modified 03_pqCreateDrop_KPI_Tables_sqlserver_metrics_history_tables_700 to add "group"</w:t>
      </w:r>
    </w:p>
    <w:p w14:paraId="75F804E9" w14:textId="77777777" w:rsidR="00C325AD" w:rsidRPr="009B6D4C" w:rsidRDefault="00C325AD" w:rsidP="006F0871">
      <w:pPr>
        <w:pStyle w:val="CS-Bodytext"/>
        <w:numPr>
          <w:ilvl w:val="2"/>
          <w:numId w:val="11"/>
        </w:numPr>
        <w:spacing w:beforeLines="60" w:before="144" w:afterLines="60" w:after="144"/>
        <w:rPr>
          <w:sz w:val="18"/>
          <w:lang w:eastAsia="en-CA" w:bidi="he-IL"/>
        </w:rPr>
      </w:pPr>
      <w:r w:rsidRPr="009B6D4C">
        <w:rPr>
          <w:sz w:val="18"/>
          <w:lang w:eastAsia="en-CA" w:bidi="he-IL"/>
        </w:rPr>
        <w:t>Modified 06_pqCreateDrop_KPI_Plsql_sqlserver_data_xfer_script_700 to add "group"</w:t>
      </w:r>
    </w:p>
    <w:p w14:paraId="46E142AC" w14:textId="77777777" w:rsidR="00C325AD" w:rsidRPr="009B6D4C" w:rsidRDefault="00C325AD" w:rsidP="006F0871">
      <w:pPr>
        <w:pStyle w:val="CS-Bodytext"/>
        <w:numPr>
          <w:ilvl w:val="1"/>
          <w:numId w:val="11"/>
        </w:numPr>
        <w:spacing w:beforeLines="60" w:before="144" w:afterLines="60" w:after="144"/>
        <w:rPr>
          <w:sz w:val="18"/>
          <w:lang w:eastAsia="en-CA" w:bidi="he-IL"/>
        </w:rPr>
      </w:pPr>
      <w:r w:rsidRPr="009B6D4C">
        <w:rPr>
          <w:sz w:val="18"/>
          <w:lang w:eastAsia="en-CA" w:bidi="he-IL"/>
        </w:rPr>
        <w:t>Renamed updateImpacteResources to updateImpactedResources (missing d in Impacted).</w:t>
      </w:r>
    </w:p>
    <w:p w14:paraId="4AC7AD34" w14:textId="77777777" w:rsidR="00C325AD" w:rsidRPr="009B6D4C" w:rsidRDefault="00C325AD" w:rsidP="006F0871">
      <w:pPr>
        <w:pStyle w:val="CS-Bodytext"/>
        <w:numPr>
          <w:ilvl w:val="1"/>
          <w:numId w:val="11"/>
        </w:numPr>
        <w:spacing w:beforeLines="60" w:before="144" w:afterLines="60" w:after="144"/>
        <w:rPr>
          <w:sz w:val="18"/>
          <w:lang w:eastAsia="en-CA" w:bidi="he-IL"/>
        </w:rPr>
      </w:pPr>
      <w:r w:rsidRPr="009B6D4C">
        <w:rPr>
          <w:sz w:val="18"/>
          <w:lang w:eastAsia="en-CA" w:bidi="he-IL"/>
        </w:rPr>
        <w:t>Modified /shared/ASAssets/KPImetrics_installation to account for updateImpactedResources.</w:t>
      </w:r>
    </w:p>
    <w:p w14:paraId="694C933B" w14:textId="77777777" w:rsidR="00C325AD" w:rsidRPr="009B6D4C" w:rsidRDefault="00C325AD" w:rsidP="006F0871">
      <w:pPr>
        <w:pStyle w:val="CS-Bodytext"/>
        <w:numPr>
          <w:ilvl w:val="1"/>
          <w:numId w:val="11"/>
        </w:numPr>
        <w:spacing w:beforeLines="60" w:before="144" w:afterLines="60" w:after="144"/>
        <w:rPr>
          <w:sz w:val="18"/>
          <w:lang w:eastAsia="en-CA" w:bidi="he-IL"/>
        </w:rPr>
      </w:pPr>
      <w:r w:rsidRPr="009B6D4C">
        <w:rPr>
          <w:sz w:val="18"/>
          <w:lang w:eastAsia="en-CA" w:bidi="he-IL"/>
        </w:rPr>
        <w:t>Modified all the scripts in /shared/ASAssets/KPImetrics/Physical/Metadata/System/ClusterSafeCache that contained "INSERT INTO" statements to specify INSERT and SELECT columns and not use SELECT *.</w:t>
      </w:r>
    </w:p>
    <w:p w14:paraId="39B93B7D" w14:textId="77777777" w:rsidR="00C325AD" w:rsidRPr="00122B65" w:rsidRDefault="00C325AD" w:rsidP="00C325AD">
      <w:pPr>
        <w:pStyle w:val="Heading3"/>
        <w:rPr>
          <w:lang w:eastAsia="en-CA" w:bidi="he-IL"/>
        </w:rPr>
      </w:pPr>
      <w:bookmarkStart w:id="334" w:name="_Toc41373987"/>
      <w:bookmarkStart w:id="335" w:name="_Toc104387104"/>
      <w:r w:rsidRPr="00122B65">
        <w:rPr>
          <w:lang w:eastAsia="en-CA" w:bidi="he-IL"/>
        </w:rPr>
        <w:t>Release 201</w:t>
      </w:r>
      <w:r>
        <w:rPr>
          <w:lang w:eastAsia="en-CA" w:bidi="he-IL"/>
        </w:rPr>
        <w:t>9</w:t>
      </w:r>
      <w:r w:rsidRPr="00122B65">
        <w:rPr>
          <w:lang w:eastAsia="en-CA" w:bidi="he-IL"/>
        </w:rPr>
        <w:t>Q</w:t>
      </w:r>
      <w:r>
        <w:rPr>
          <w:lang w:eastAsia="en-CA" w:bidi="he-IL"/>
        </w:rPr>
        <w:t>101</w:t>
      </w:r>
      <w:r w:rsidRPr="00122B65">
        <w:rPr>
          <w:lang w:eastAsia="en-CA" w:bidi="he-IL"/>
        </w:rPr>
        <w:t xml:space="preserve"> [</w:t>
      </w:r>
      <w:r>
        <w:rPr>
          <w:lang w:eastAsia="en-CA" w:bidi="he-IL"/>
        </w:rPr>
        <w:t>Jan</w:t>
      </w:r>
      <w:r w:rsidRPr="00122B65">
        <w:rPr>
          <w:lang w:eastAsia="en-CA" w:bidi="he-IL"/>
        </w:rPr>
        <w:t xml:space="preserve"> </w:t>
      </w:r>
      <w:r>
        <w:rPr>
          <w:lang w:eastAsia="en-CA" w:bidi="he-IL"/>
        </w:rPr>
        <w:t>30</w:t>
      </w:r>
      <w:r w:rsidRPr="00122B65">
        <w:rPr>
          <w:lang w:eastAsia="en-CA" w:bidi="he-IL"/>
        </w:rPr>
        <w:t xml:space="preserve"> 201</w:t>
      </w:r>
      <w:r>
        <w:rPr>
          <w:lang w:eastAsia="en-CA" w:bidi="he-IL"/>
        </w:rPr>
        <w:t>9</w:t>
      </w:r>
      <w:r w:rsidRPr="00122B65">
        <w:rPr>
          <w:lang w:eastAsia="en-CA" w:bidi="he-IL"/>
        </w:rPr>
        <w:t>]</w:t>
      </w:r>
      <w:bookmarkEnd w:id="334"/>
      <w:bookmarkEnd w:id="335"/>
    </w:p>
    <w:p w14:paraId="122C0A52" w14:textId="77777777" w:rsidR="00C325AD" w:rsidRPr="009B6D4C" w:rsidRDefault="00C325AD" w:rsidP="006F0871">
      <w:pPr>
        <w:pStyle w:val="CS-Bodytext"/>
        <w:numPr>
          <w:ilvl w:val="0"/>
          <w:numId w:val="11"/>
        </w:numPr>
        <w:spacing w:beforeLines="60" w:before="144" w:afterLines="60" w:after="144"/>
        <w:rPr>
          <w:sz w:val="18"/>
          <w:szCs w:val="18"/>
          <w:lang w:eastAsia="en-CA" w:bidi="he-IL"/>
        </w:rPr>
      </w:pPr>
      <w:r w:rsidRPr="009B6D4C">
        <w:rPr>
          <w:sz w:val="18"/>
          <w:szCs w:val="18"/>
          <w:lang w:eastAsia="en-CA" w:bidi="he-IL"/>
        </w:rPr>
        <w:t>Release Objective:  Added support for DV 8.0 as the out-of-the-box metrics tables [metrics_requests and metrics_sessions] added user, domain and group.  KPI installation automatically checks for DV version 7.0 or 8.0 and executes the appropriate scripts to install KPImetrics.</w:t>
      </w:r>
    </w:p>
    <w:p w14:paraId="3E94B272" w14:textId="77777777" w:rsidR="00C325AD" w:rsidRPr="009B6D4C" w:rsidRDefault="00C325AD" w:rsidP="006F0871">
      <w:pPr>
        <w:pStyle w:val="CS-Bodytext"/>
        <w:numPr>
          <w:ilvl w:val="1"/>
          <w:numId w:val="11"/>
        </w:numPr>
        <w:spacing w:beforeLines="60" w:before="144" w:afterLines="60" w:after="144"/>
        <w:rPr>
          <w:sz w:val="18"/>
          <w:szCs w:val="18"/>
          <w:lang w:eastAsia="en-CA" w:bidi="he-IL"/>
        </w:rPr>
      </w:pPr>
      <w:r w:rsidRPr="009B6D4C">
        <w:rPr>
          <w:sz w:val="18"/>
          <w:szCs w:val="18"/>
          <w:lang w:eastAsia="en-CA" w:bidi="he-IL"/>
        </w:rPr>
        <w:t>Bug Fixes:</w:t>
      </w:r>
    </w:p>
    <w:p w14:paraId="698EA444"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sqlParserV1_2 - Various scripts. Fixed a bug when server IGNORE_TRAILING_SPACES=true.  Changed INSTR functions with a trailing space to use SELECT {OPTION IGNORE_TRAILING_SPACES="FALSE"} INSTR(sqlScript, '  ')</w:t>
      </w:r>
    </w:p>
    <w:p w14:paraId="2040B147" w14:textId="77777777" w:rsidR="00C325AD" w:rsidRPr="009B6D4C" w:rsidRDefault="00C325AD" w:rsidP="006F0871">
      <w:pPr>
        <w:pStyle w:val="CS-Bodytext"/>
        <w:numPr>
          <w:ilvl w:val="1"/>
          <w:numId w:val="11"/>
        </w:numPr>
        <w:spacing w:beforeLines="60" w:before="144" w:afterLines="60" w:after="144"/>
        <w:rPr>
          <w:sz w:val="18"/>
          <w:szCs w:val="18"/>
          <w:lang w:eastAsia="en-CA" w:bidi="he-IL"/>
        </w:rPr>
      </w:pPr>
      <w:r w:rsidRPr="009B6D4C">
        <w:rPr>
          <w:sz w:val="18"/>
          <w:szCs w:val="18"/>
          <w:lang w:eastAsia="en-CA" w:bidi="he-IL"/>
        </w:rPr>
        <w:t>Modified KPImetrics_installation scripts to install for 7.0 or 8.0 automatically.</w:t>
      </w:r>
    </w:p>
    <w:p w14:paraId="6CDDABD6" w14:textId="77777777" w:rsidR="00C325AD" w:rsidRPr="009B6D4C" w:rsidRDefault="00C325AD" w:rsidP="006F0871">
      <w:pPr>
        <w:pStyle w:val="CS-Bodytext"/>
        <w:numPr>
          <w:ilvl w:val="1"/>
          <w:numId w:val="11"/>
        </w:numPr>
        <w:spacing w:beforeLines="60" w:before="144" w:afterLines="60" w:after="144"/>
        <w:rPr>
          <w:sz w:val="18"/>
          <w:szCs w:val="18"/>
          <w:lang w:eastAsia="en-CA" w:bidi="he-IL"/>
        </w:rPr>
      </w:pPr>
      <w:r w:rsidRPr="009B6D4C">
        <w:rPr>
          <w:sz w:val="18"/>
          <w:szCs w:val="18"/>
          <w:lang w:eastAsia="en-CA" w:bidi="he-IL"/>
        </w:rPr>
        <w:t>Modified schemas [collection, staging, history] to work with 8.0 modified metrics schemas. The columns "user", "domain", "group" were added to metrics_sessions and metrics_requests for 8.0.</w:t>
      </w:r>
    </w:p>
    <w:p w14:paraId="0F160FAE" w14:textId="77777777" w:rsidR="00C325AD" w:rsidRPr="009B6D4C" w:rsidRDefault="00C325AD" w:rsidP="006F0871">
      <w:pPr>
        <w:pStyle w:val="CS-Bodytext"/>
        <w:numPr>
          <w:ilvl w:val="1"/>
          <w:numId w:val="11"/>
        </w:numPr>
        <w:spacing w:beforeLines="60" w:before="144" w:afterLines="60" w:after="144"/>
        <w:rPr>
          <w:sz w:val="18"/>
          <w:szCs w:val="18"/>
          <w:lang w:eastAsia="en-CA" w:bidi="he-IL"/>
        </w:rPr>
      </w:pPr>
      <w:r w:rsidRPr="009B6D4C">
        <w:rPr>
          <w:sz w:val="18"/>
          <w:szCs w:val="18"/>
          <w:lang w:eastAsia="en-CA" w:bidi="he-IL"/>
        </w:rPr>
        <w:t>Modified Oracle DDL Scripts:</w:t>
      </w:r>
    </w:p>
    <w:p w14:paraId="5C643F15"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lastRenderedPageBreak/>
        <w:t>Renamed 02_pqCreateDrop_KPI_Tables_oracle_metrics_collection_stage_tables to 02_pqCreateDrop_KPI_Tables_oracle_metrics_collection_stage_tables_700</w:t>
      </w:r>
    </w:p>
    <w:p w14:paraId="0CD4DD4D"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Added 02_pqCreateDrop_KPI_Tables_oracle_metrics_collection_stage_tables_800</w:t>
      </w:r>
    </w:p>
    <w:p w14:paraId="5D3A9030"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Renamed 02_pqCreateDrop_KPI_Tables_oracle_metrics_collection_tables to 02_pqCreateDrop_KPI_Tables_oracle_metrics_collection_tables_700</w:t>
      </w:r>
    </w:p>
    <w:p w14:paraId="2ABA6AA3"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Added 02_pqCreateDrop_KPI_Tables_oracle_metrics_collection_tables_800</w:t>
      </w:r>
    </w:p>
    <w:p w14:paraId="4C99C9F4"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Renamed 03_pqCreateDrop_KPI_Tables_oracle_metrics_history_tables to 03_pqCreateDrop_KPI_Tables_oracle_metrics_history_tables_700</w:t>
      </w:r>
    </w:p>
    <w:p w14:paraId="42E56E35"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Added 03_pqCreateDrop_KPI_Tables_oracle_metrics_history_tables_800</w:t>
      </w:r>
    </w:p>
    <w:p w14:paraId="76C1B58D"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Renamed 06_pqCreateDrop_KPI_Plsql_oracle_data_xfer_script to 06_pqCreateDrop_KPI_Plsql_oracle_data_xfer_script_700</w:t>
      </w:r>
    </w:p>
    <w:p w14:paraId="005EDB50"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Added 06_pqCreateDrop_KPI_Plsql_oracle_data_xfer_script_800</w:t>
      </w:r>
    </w:p>
    <w:p w14:paraId="52102D8E" w14:textId="77777777" w:rsidR="00C325AD" w:rsidRPr="009B6D4C" w:rsidRDefault="00C325AD" w:rsidP="006F0871">
      <w:pPr>
        <w:pStyle w:val="CS-Bodytext"/>
        <w:numPr>
          <w:ilvl w:val="1"/>
          <w:numId w:val="11"/>
        </w:numPr>
        <w:spacing w:beforeLines="60" w:before="144" w:afterLines="60" w:after="144"/>
        <w:rPr>
          <w:sz w:val="18"/>
          <w:szCs w:val="18"/>
          <w:lang w:eastAsia="en-CA" w:bidi="he-IL"/>
        </w:rPr>
      </w:pPr>
      <w:r w:rsidRPr="009B6D4C">
        <w:rPr>
          <w:sz w:val="18"/>
          <w:szCs w:val="18"/>
          <w:lang w:eastAsia="en-CA" w:bidi="he-IL"/>
        </w:rPr>
        <w:t>Modified SQL Server DDL Scripts:</w:t>
      </w:r>
    </w:p>
    <w:p w14:paraId="51B081D8"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Renamed 02_pqCreateDrop_KPI_Tables_oracle_metrics_collection_stage_tables to 02_pqCreateDrop_KPI_Tables_oracle_metrics_collection_stage_tables_700</w:t>
      </w:r>
    </w:p>
    <w:p w14:paraId="7B721AD9"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Renamed 02_pqCreateDrop_KPI_Tables_sqlserver_metrics_collection_stage_tables to 02_pqCreateDrop_KPI_Tables_sqlserver_metrics_collection_stage_tables_700</w:t>
      </w:r>
    </w:p>
    <w:p w14:paraId="637CFFCD"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Added 02_pqCreateDrop_KPI_Tables_sqlserver_metrics_collection_stage_tables_800</w:t>
      </w:r>
    </w:p>
    <w:p w14:paraId="4D6E36CF"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Renamed 02_pqCreateDrop_KPI_Tables_sqlserver_metrics_collection_tables to 02_pqCreateDrop_KPI_Tables_sqlserver_metrics_collection_tables_700</w:t>
      </w:r>
    </w:p>
    <w:p w14:paraId="18398D27"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Added 02_pqCreateDrop_KPI_Tables_sqlserver_metrics_collection_tables_800</w:t>
      </w:r>
    </w:p>
    <w:p w14:paraId="72E8BE7F"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Renamed 03_pqCreateDrop_KPI_Tables_sqlserver_metrics_history_tables to 03_pqCreateDrop_KPI_Tables_sqlserver_metrics_history_tables_700</w:t>
      </w:r>
    </w:p>
    <w:p w14:paraId="65E10A37"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Added 03_pqCreateDrop_KPI_Tables_sqlserver_metrics_history_tables_800</w:t>
      </w:r>
    </w:p>
    <w:p w14:paraId="0551D865"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Renamed 06_pqCreateDrop_KPI_Plsql_sqlserver_data_xfer_script to 06_pqCreateDrop_KPI_Plsql_sqlserver_data_xfer_script_700</w:t>
      </w:r>
    </w:p>
    <w:p w14:paraId="2FE74A32"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Added 06_pqCreateDrop_KPI_Plsql_sqlserver_data_xfer_script_800</w:t>
      </w:r>
    </w:p>
    <w:p w14:paraId="57164025" w14:textId="77777777" w:rsidR="00C325AD" w:rsidRPr="00122B65" w:rsidRDefault="00C325AD" w:rsidP="00C325AD">
      <w:pPr>
        <w:pStyle w:val="Heading3"/>
        <w:rPr>
          <w:lang w:eastAsia="en-CA" w:bidi="he-IL"/>
        </w:rPr>
      </w:pPr>
      <w:bookmarkStart w:id="336" w:name="_Toc41373988"/>
      <w:bookmarkStart w:id="337" w:name="_Toc104387105"/>
      <w:r w:rsidRPr="00122B65">
        <w:rPr>
          <w:lang w:eastAsia="en-CA" w:bidi="he-IL"/>
        </w:rPr>
        <w:t>Release 201</w:t>
      </w:r>
      <w:r>
        <w:rPr>
          <w:lang w:eastAsia="en-CA" w:bidi="he-IL"/>
        </w:rPr>
        <w:t>9</w:t>
      </w:r>
      <w:r w:rsidRPr="00122B65">
        <w:rPr>
          <w:lang w:eastAsia="en-CA" w:bidi="he-IL"/>
        </w:rPr>
        <w:t>Q</w:t>
      </w:r>
      <w:r>
        <w:rPr>
          <w:lang w:eastAsia="en-CA" w:bidi="he-IL"/>
        </w:rPr>
        <w:t>100</w:t>
      </w:r>
      <w:r w:rsidRPr="00122B65">
        <w:rPr>
          <w:lang w:eastAsia="en-CA" w:bidi="he-IL"/>
        </w:rPr>
        <w:t xml:space="preserve"> [</w:t>
      </w:r>
      <w:r>
        <w:rPr>
          <w:lang w:eastAsia="en-CA" w:bidi="he-IL"/>
        </w:rPr>
        <w:t>Jan</w:t>
      </w:r>
      <w:r w:rsidRPr="00122B65">
        <w:rPr>
          <w:lang w:eastAsia="en-CA" w:bidi="he-IL"/>
        </w:rPr>
        <w:t xml:space="preserve"> </w:t>
      </w:r>
      <w:r>
        <w:rPr>
          <w:lang w:eastAsia="en-CA" w:bidi="he-IL"/>
        </w:rPr>
        <w:t>7</w:t>
      </w:r>
      <w:r w:rsidRPr="00122B65">
        <w:rPr>
          <w:lang w:eastAsia="en-CA" w:bidi="he-IL"/>
        </w:rPr>
        <w:t xml:space="preserve"> 201</w:t>
      </w:r>
      <w:r>
        <w:rPr>
          <w:lang w:eastAsia="en-CA" w:bidi="he-IL"/>
        </w:rPr>
        <w:t>9</w:t>
      </w:r>
      <w:r w:rsidRPr="00122B65">
        <w:rPr>
          <w:lang w:eastAsia="en-CA" w:bidi="he-IL"/>
        </w:rPr>
        <w:t>]</w:t>
      </w:r>
      <w:bookmarkEnd w:id="336"/>
      <w:bookmarkEnd w:id="337"/>
    </w:p>
    <w:p w14:paraId="0BA7BF6F" w14:textId="77777777" w:rsidR="00C325AD" w:rsidRPr="009B6D4C" w:rsidRDefault="00C325AD" w:rsidP="006F0871">
      <w:pPr>
        <w:pStyle w:val="CS-Bodytext"/>
        <w:numPr>
          <w:ilvl w:val="0"/>
          <w:numId w:val="11"/>
        </w:numPr>
        <w:spacing w:beforeLines="60" w:before="144" w:afterLines="60" w:after="144"/>
        <w:rPr>
          <w:sz w:val="18"/>
          <w:szCs w:val="18"/>
          <w:lang w:eastAsia="en-CA" w:bidi="he-IL"/>
        </w:rPr>
      </w:pPr>
      <w:r w:rsidRPr="009B6D4C">
        <w:rPr>
          <w:sz w:val="18"/>
          <w:szCs w:val="18"/>
          <w:lang w:eastAsia="en-CA" w:bidi="he-IL"/>
        </w:rPr>
        <w:t>Release Objective:  Fixed installation scripts.  Added “domainkey” to METRICS_LDAP_PERSON and history tables.</w:t>
      </w:r>
    </w:p>
    <w:p w14:paraId="3D67BFB2" w14:textId="77777777" w:rsidR="00C325AD" w:rsidRPr="009B6D4C" w:rsidRDefault="00C325AD" w:rsidP="006F0871">
      <w:pPr>
        <w:pStyle w:val="CS-Bodytext"/>
        <w:numPr>
          <w:ilvl w:val="1"/>
          <w:numId w:val="11"/>
        </w:numPr>
        <w:spacing w:beforeLines="60" w:before="144" w:afterLines="60" w:after="144"/>
        <w:rPr>
          <w:sz w:val="18"/>
          <w:szCs w:val="18"/>
          <w:lang w:eastAsia="en-CA" w:bidi="he-IL"/>
        </w:rPr>
      </w:pPr>
      <w:r w:rsidRPr="009B6D4C">
        <w:rPr>
          <w:sz w:val="18"/>
          <w:szCs w:val="18"/>
          <w:lang w:eastAsia="en-CA" w:bidi="he-IL"/>
        </w:rPr>
        <w:t>Fixed KPImetrics_installation scripts.</w:t>
      </w:r>
    </w:p>
    <w:p w14:paraId="5031D63F"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Modified rebindPhysicalDatabaseType to work with installation scripts.</w:t>
      </w:r>
    </w:p>
    <w:p w14:paraId="22F50CC6"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Modified Cache_CPU_MEMORY_CHECKER to put double quotes around windows path.</w:t>
      </w:r>
    </w:p>
    <w:p w14:paraId="2DF7D243" w14:textId="77777777" w:rsidR="00C325AD" w:rsidRPr="009B6D4C" w:rsidRDefault="00C325AD" w:rsidP="006F0871">
      <w:pPr>
        <w:pStyle w:val="CS-Bodytext"/>
        <w:numPr>
          <w:ilvl w:val="1"/>
          <w:numId w:val="11"/>
        </w:numPr>
        <w:spacing w:beforeLines="60" w:before="144" w:afterLines="60" w:after="144"/>
        <w:rPr>
          <w:sz w:val="18"/>
          <w:szCs w:val="18"/>
          <w:lang w:eastAsia="en-CA" w:bidi="he-IL"/>
        </w:rPr>
      </w:pPr>
      <w:r w:rsidRPr="009B6D4C">
        <w:rPr>
          <w:sz w:val="18"/>
          <w:szCs w:val="18"/>
          <w:lang w:eastAsia="en-CA" w:bidi="he-IL"/>
        </w:rPr>
        <w:t>Added domainkey column to qualify a user.  The same user may exist in different domains.</w:t>
      </w:r>
    </w:p>
    <w:p w14:paraId="174A0F03"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 xml:space="preserve">**** NOTE **** </w:t>
      </w:r>
    </w:p>
    <w:p w14:paraId="0F2EA230"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[Perform these actions in order for an existing installation of KPImetrics which contains history data.]</w:t>
      </w:r>
    </w:p>
    <w:p w14:paraId="0B10B27B"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lastRenderedPageBreak/>
        <w:t>[This is not required for new installations.]</w:t>
      </w:r>
    </w:p>
    <w:p w14:paraId="1A9BBE26" w14:textId="77777777" w:rsidR="00C325AD" w:rsidRPr="009B6D4C" w:rsidRDefault="00C325AD" w:rsidP="006F0871">
      <w:pPr>
        <w:pStyle w:val="CS-Bodytext"/>
        <w:numPr>
          <w:ilvl w:val="3"/>
          <w:numId w:val="11"/>
        </w:numPr>
        <w:spacing w:beforeLines="60" w:before="144" w:afterLines="60" w:after="144" w:line="240" w:lineRule="auto"/>
        <w:ind w:right="14"/>
        <w:rPr>
          <w:sz w:val="18"/>
          <w:szCs w:val="18"/>
          <w:lang w:eastAsia="en-CA" w:bidi="he-IL"/>
        </w:rPr>
      </w:pPr>
      <w:r w:rsidRPr="009B6D4C">
        <w:rPr>
          <w:sz w:val="18"/>
          <w:szCs w:val="18"/>
          <w:lang w:eastAsia="en-CA" w:bidi="he-IL"/>
        </w:rPr>
        <w:t>1. If the history tables already exist then use alter statements found in /Physical/Physical/KPI_[oracle|sqlserver]/00_fix</w:t>
      </w:r>
    </w:p>
    <w:p w14:paraId="63DA8AC0" w14:textId="77777777" w:rsidR="00C325AD" w:rsidRPr="009B6D4C" w:rsidRDefault="00C325AD" w:rsidP="006F0871">
      <w:pPr>
        <w:pStyle w:val="CS-Bodytext"/>
        <w:numPr>
          <w:ilvl w:val="4"/>
          <w:numId w:val="11"/>
        </w:numPr>
        <w:spacing w:beforeLines="60" w:before="144" w:afterLines="60" w:after="144" w:line="240" w:lineRule="auto"/>
        <w:ind w:right="14"/>
        <w:rPr>
          <w:sz w:val="18"/>
          <w:szCs w:val="18"/>
          <w:lang w:eastAsia="en-CA" w:bidi="he-IL"/>
        </w:rPr>
      </w:pPr>
      <w:r w:rsidRPr="009B6D4C">
        <w:rPr>
          <w:sz w:val="18"/>
          <w:szCs w:val="18"/>
          <w:lang w:eastAsia="en-CA" w:bidi="he-IL"/>
        </w:rPr>
        <w:t>The alter statements will also modify METRICS_LDAP_PERSON</w:t>
      </w:r>
    </w:p>
    <w:p w14:paraId="5209C483" w14:textId="77777777" w:rsidR="00C325AD" w:rsidRPr="009B6D4C" w:rsidRDefault="00C325AD" w:rsidP="006F0871">
      <w:pPr>
        <w:pStyle w:val="CS-Bodytext"/>
        <w:numPr>
          <w:ilvl w:val="3"/>
          <w:numId w:val="11"/>
        </w:numPr>
        <w:spacing w:beforeLines="60" w:before="144" w:afterLines="60" w:after="144" w:line="240" w:lineRule="auto"/>
        <w:ind w:right="14"/>
        <w:rPr>
          <w:sz w:val="18"/>
          <w:szCs w:val="18"/>
          <w:lang w:eastAsia="en-CA" w:bidi="he-IL"/>
        </w:rPr>
      </w:pPr>
      <w:r w:rsidRPr="009B6D4C">
        <w:rPr>
          <w:sz w:val="18"/>
          <w:szCs w:val="18"/>
          <w:lang w:eastAsia="en-CA" w:bidi="he-IL"/>
        </w:rPr>
        <w:t>2. It is required to drop and recreate the staging tables using 02_pqCreateDrop_KPI_Tables_....</w:t>
      </w:r>
    </w:p>
    <w:p w14:paraId="5BC4AA7B" w14:textId="77777777" w:rsidR="00C325AD" w:rsidRPr="009B6D4C" w:rsidRDefault="00C325AD" w:rsidP="006F0871">
      <w:pPr>
        <w:pStyle w:val="CS-Bodytext"/>
        <w:numPr>
          <w:ilvl w:val="3"/>
          <w:numId w:val="11"/>
        </w:numPr>
        <w:spacing w:beforeLines="60" w:before="144" w:afterLines="60" w:after="144" w:line="240" w:lineRule="auto"/>
        <w:ind w:right="14"/>
        <w:rPr>
          <w:sz w:val="18"/>
          <w:szCs w:val="18"/>
          <w:lang w:eastAsia="en-CA" w:bidi="he-IL"/>
        </w:rPr>
      </w:pPr>
      <w:r w:rsidRPr="009B6D4C">
        <w:rPr>
          <w:sz w:val="18"/>
          <w:szCs w:val="18"/>
          <w:lang w:eastAsia="en-CA" w:bidi="he-IL"/>
        </w:rPr>
        <w:t>3. It is required to drop and recreate the stored procedure using 06_pqCreateDrop_KPI_Plsql_...</w:t>
      </w:r>
    </w:p>
    <w:p w14:paraId="22CD292C" w14:textId="77777777" w:rsidR="00C325AD" w:rsidRPr="009B6D4C" w:rsidRDefault="00C325AD" w:rsidP="006F0871">
      <w:pPr>
        <w:pStyle w:val="CS-Bodytext"/>
        <w:numPr>
          <w:ilvl w:val="3"/>
          <w:numId w:val="11"/>
        </w:numPr>
        <w:spacing w:beforeLines="60" w:before="144" w:afterLines="60" w:after="144" w:line="240" w:lineRule="auto"/>
        <w:ind w:right="14"/>
        <w:rPr>
          <w:sz w:val="18"/>
          <w:szCs w:val="18"/>
          <w:lang w:eastAsia="en-CA" w:bidi="he-IL"/>
        </w:rPr>
      </w:pPr>
      <w:r w:rsidRPr="009B6D4C">
        <w:rPr>
          <w:sz w:val="18"/>
          <w:szCs w:val="18"/>
          <w:lang w:eastAsia="en-CA" w:bidi="he-IL"/>
        </w:rPr>
        <w:t>4. Update the history tables "domainkey" column with the domain name for all rows.</w:t>
      </w:r>
    </w:p>
    <w:p w14:paraId="33B13375" w14:textId="77777777" w:rsidR="00C325AD" w:rsidRPr="009B6D4C" w:rsidRDefault="00C325AD" w:rsidP="006F0871">
      <w:pPr>
        <w:pStyle w:val="CS-Bodytext"/>
        <w:numPr>
          <w:ilvl w:val="3"/>
          <w:numId w:val="11"/>
        </w:numPr>
        <w:spacing w:beforeLines="60" w:before="144" w:afterLines="60" w:after="144" w:line="240" w:lineRule="auto"/>
        <w:ind w:right="14"/>
        <w:rPr>
          <w:sz w:val="18"/>
          <w:szCs w:val="18"/>
          <w:lang w:eastAsia="en-CA" w:bidi="he-IL"/>
        </w:rPr>
      </w:pPr>
      <w:r w:rsidRPr="009B6D4C">
        <w:rPr>
          <w:sz w:val="18"/>
          <w:szCs w:val="18"/>
          <w:lang w:eastAsia="en-CA" w:bidi="he-IL"/>
        </w:rPr>
        <w:t>Update the METRICS_LDAP_PERSON table "domainkey" column with the domain name for all rows.</w:t>
      </w:r>
    </w:p>
    <w:p w14:paraId="300FEB5E"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Provided the ability to map to multiple LDAP domains</w:t>
      </w:r>
    </w:p>
    <w:p w14:paraId="6DC54325" w14:textId="77777777" w:rsidR="00C325AD" w:rsidRPr="009B6D4C" w:rsidRDefault="00C325AD" w:rsidP="006F0871">
      <w:pPr>
        <w:pStyle w:val="CS-Bodytext"/>
        <w:numPr>
          <w:ilvl w:val="3"/>
          <w:numId w:val="11"/>
        </w:numPr>
        <w:spacing w:beforeLines="60" w:before="144" w:afterLines="60" w:after="144" w:line="240" w:lineRule="auto"/>
        <w:rPr>
          <w:sz w:val="18"/>
          <w:szCs w:val="18"/>
          <w:lang w:eastAsia="en-CA" w:bidi="he-IL"/>
        </w:rPr>
      </w:pPr>
      <w:r w:rsidRPr="009B6D4C">
        <w:rPr>
          <w:sz w:val="18"/>
          <w:szCs w:val="18"/>
          <w:lang w:eastAsia="en-CA" w:bidi="he-IL"/>
        </w:rPr>
        <w:t>Renamed data source /shared/ASAssets/KPImetrics/Physical/Metadata/LDAP to LDAP1</w:t>
      </w:r>
    </w:p>
    <w:p w14:paraId="43ADE604" w14:textId="77777777" w:rsidR="00C325AD" w:rsidRPr="009B6D4C" w:rsidRDefault="00C325AD" w:rsidP="006F0871">
      <w:pPr>
        <w:pStyle w:val="CS-Bodytext"/>
        <w:numPr>
          <w:ilvl w:val="3"/>
          <w:numId w:val="11"/>
        </w:numPr>
        <w:spacing w:beforeLines="60" w:before="144" w:afterLines="60" w:after="144" w:line="240" w:lineRule="auto"/>
        <w:rPr>
          <w:sz w:val="18"/>
          <w:szCs w:val="18"/>
          <w:lang w:eastAsia="en-CA" w:bidi="he-IL"/>
        </w:rPr>
      </w:pPr>
      <w:r w:rsidRPr="009B6D4C">
        <w:rPr>
          <w:sz w:val="18"/>
          <w:szCs w:val="18"/>
          <w:lang w:eastAsia="en-CA" w:bidi="he-IL"/>
        </w:rPr>
        <w:t xml:space="preserve">Added data source /shared/ASAssets/KPImetrics/Physical/Metadata/LDAP2 </w:t>
      </w:r>
    </w:p>
    <w:p w14:paraId="015DFFCC"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/Metadata/System/LDAP_PERSON - added "domainkey".</w:t>
      </w:r>
    </w:p>
    <w:p w14:paraId="0E2AEE82"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/Metadata/System/ClusterSafeCache/Cache_LDAP_PERSON</w:t>
      </w:r>
    </w:p>
    <w:p w14:paraId="200CA9F3"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/Physical/Formatting/metrics_resources_usage_hist - added "domainkey".</w:t>
      </w:r>
    </w:p>
    <w:p w14:paraId="20E0A183"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/Business/Logical/userUsage/vLdapPerson - added "domainkey" to the where clause to qualify "user".</w:t>
      </w:r>
    </w:p>
    <w:p w14:paraId="64A0F2B2"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/shared/ASAssets/KPImetrics/Business/Business/requests/ pExceededMemoryPercentRequests to return domain name.</w:t>
      </w:r>
    </w:p>
    <w:p w14:paraId="0D8B7F88"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/shared/ASAssets/KPImetrics/Physical/Metadata/System/ClusterSafeCache/ pCheckExceedMemoryPercentRequests to qualify userkey with domainkey.</w:t>
      </w:r>
    </w:p>
    <w:p w14:paraId="3BA82C92"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/shared/ASAssets/KPImetrics/Business/Business/requests/ pLongRunningRequests to return domain name.</w:t>
      </w:r>
    </w:p>
    <w:p w14:paraId="3DC29E4D"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/shared/ASAssets/KPImetrics/Physical/Metadata/System/ClusterSafeCache/ pCheckLongRunningRequests to qualify userkey with domainkey.</w:t>
      </w:r>
    </w:p>
    <w:p w14:paraId="6E3FD1D4"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/Metadata/System/ClusterSafeCache/ Cache_AllCustom_AccessByUserOverTime</w:t>
      </w:r>
    </w:p>
    <w:p w14:paraId="21619466" w14:textId="77777777" w:rsidR="00C325AD" w:rsidRPr="009B6D4C" w:rsidRDefault="00C325AD" w:rsidP="006F0871">
      <w:pPr>
        <w:pStyle w:val="CS-Bodytext"/>
        <w:numPr>
          <w:ilvl w:val="3"/>
          <w:numId w:val="11"/>
        </w:numPr>
        <w:spacing w:beforeLines="60" w:before="144" w:afterLines="60" w:after="144" w:line="240" w:lineRule="auto"/>
        <w:rPr>
          <w:sz w:val="18"/>
          <w:szCs w:val="18"/>
          <w:lang w:eastAsia="en-CA" w:bidi="he-IL"/>
        </w:rPr>
      </w:pPr>
      <w:r w:rsidRPr="009B6D4C">
        <w:rPr>
          <w:sz w:val="18"/>
          <w:szCs w:val="18"/>
          <w:lang w:eastAsia="en-CA" w:bidi="he-IL"/>
        </w:rPr>
        <w:t>added "domain" to the where clause to qualify "user".</w:t>
      </w:r>
    </w:p>
    <w:p w14:paraId="3786D390"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/Physical/Physical/KPI_oracle/00_fix - alter statements for tables.</w:t>
      </w:r>
    </w:p>
    <w:p w14:paraId="4A6F123B"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/Physical/Physical/KPI_sqlserver/00_fix - alter statements for tables.</w:t>
      </w:r>
    </w:p>
    <w:p w14:paraId="221B2FE3"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/Metadata/DDL/Oracle/ 02_pqCreateDrop_KPI_Tables_oracle_metrics_collection_stage_tables</w:t>
      </w:r>
    </w:p>
    <w:p w14:paraId="0808D1C3" w14:textId="77777777" w:rsidR="00C325AD" w:rsidRPr="009B6D4C" w:rsidRDefault="00C325AD" w:rsidP="006F0871">
      <w:pPr>
        <w:pStyle w:val="CS-Bodytext"/>
        <w:numPr>
          <w:ilvl w:val="3"/>
          <w:numId w:val="11"/>
        </w:numPr>
        <w:spacing w:beforeLines="60" w:before="144" w:afterLines="60" w:after="144" w:line="240" w:lineRule="auto"/>
        <w:rPr>
          <w:sz w:val="18"/>
          <w:szCs w:val="18"/>
          <w:lang w:eastAsia="en-CA" w:bidi="he-IL"/>
        </w:rPr>
      </w:pPr>
      <w:r w:rsidRPr="009B6D4C">
        <w:rPr>
          <w:sz w:val="18"/>
          <w:szCs w:val="18"/>
          <w:lang w:eastAsia="en-CA" w:bidi="he-IL"/>
        </w:rPr>
        <w:t>added "domainkey" to metrics_requests_stg, metrics_resources_usage_stg, metrics_sessions_stg</w:t>
      </w:r>
    </w:p>
    <w:p w14:paraId="5563E574"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/Metadata/DDL/Oracle/ 03_pqCreateDrop_KPI_Tables_oracle_metrics_history_tables</w:t>
      </w:r>
    </w:p>
    <w:p w14:paraId="74667525" w14:textId="77777777" w:rsidR="00C325AD" w:rsidRPr="009B6D4C" w:rsidRDefault="00C325AD" w:rsidP="006F0871">
      <w:pPr>
        <w:pStyle w:val="CS-Bodytext"/>
        <w:numPr>
          <w:ilvl w:val="3"/>
          <w:numId w:val="11"/>
        </w:numPr>
        <w:spacing w:beforeLines="60" w:before="144" w:afterLines="60" w:after="144" w:line="240" w:lineRule="auto"/>
        <w:rPr>
          <w:sz w:val="18"/>
          <w:szCs w:val="18"/>
          <w:lang w:eastAsia="en-CA" w:bidi="he-IL"/>
        </w:rPr>
      </w:pPr>
      <w:r w:rsidRPr="009B6D4C">
        <w:rPr>
          <w:sz w:val="18"/>
          <w:szCs w:val="18"/>
          <w:lang w:eastAsia="en-CA" w:bidi="he-IL"/>
        </w:rPr>
        <w:t>added "domainkey" to metrics_requests_hist, metrics_resources_usage_hist, metrics_sessions_hist</w:t>
      </w:r>
    </w:p>
    <w:p w14:paraId="19A8FCC3"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/Metadata/DDL/Oracle/04_pqCreateDrop_KPI_Tables_oracle_kpi_tables</w:t>
      </w:r>
    </w:p>
    <w:p w14:paraId="02F5831C" w14:textId="77777777" w:rsidR="00C325AD" w:rsidRPr="009B6D4C" w:rsidRDefault="00C325AD" w:rsidP="006F0871">
      <w:pPr>
        <w:pStyle w:val="CS-Bodytext"/>
        <w:numPr>
          <w:ilvl w:val="3"/>
          <w:numId w:val="11"/>
        </w:numPr>
        <w:spacing w:beforeLines="60" w:before="144" w:afterLines="60" w:after="144" w:line="240" w:lineRule="auto"/>
        <w:rPr>
          <w:sz w:val="18"/>
          <w:szCs w:val="18"/>
          <w:lang w:eastAsia="en-CA" w:bidi="he-IL"/>
        </w:rPr>
      </w:pPr>
      <w:r w:rsidRPr="009B6D4C">
        <w:rPr>
          <w:sz w:val="18"/>
          <w:szCs w:val="18"/>
          <w:lang w:eastAsia="en-CA" w:bidi="he-IL"/>
        </w:rPr>
        <w:lastRenderedPageBreak/>
        <w:t>added "domainkey" to METRICS_LDAP_PERSON</w:t>
      </w:r>
    </w:p>
    <w:p w14:paraId="1FB37A7A"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/Metadata/DDL/Oracle/ 06_pqCreateDrop_KPI_Plsql_oracle_data_xfer_script to use "domainkey"</w:t>
      </w:r>
    </w:p>
    <w:p w14:paraId="436E61BB"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/Metadata/DDL/SqlServer/02_pqCreateDrop_KPI_Tables_sqlserver_metrics_collection_stage_tables</w:t>
      </w:r>
    </w:p>
    <w:p w14:paraId="7CA81161" w14:textId="77777777" w:rsidR="00C325AD" w:rsidRPr="009B6D4C" w:rsidRDefault="00C325AD" w:rsidP="006F0871">
      <w:pPr>
        <w:pStyle w:val="CS-Bodytext"/>
        <w:numPr>
          <w:ilvl w:val="3"/>
          <w:numId w:val="11"/>
        </w:numPr>
        <w:spacing w:beforeLines="60" w:before="144" w:afterLines="60" w:after="144" w:line="240" w:lineRule="auto"/>
        <w:rPr>
          <w:sz w:val="18"/>
          <w:szCs w:val="18"/>
          <w:lang w:eastAsia="en-CA" w:bidi="he-IL"/>
        </w:rPr>
      </w:pPr>
      <w:r w:rsidRPr="009B6D4C">
        <w:rPr>
          <w:sz w:val="18"/>
          <w:szCs w:val="18"/>
          <w:lang w:eastAsia="en-CA" w:bidi="he-IL"/>
        </w:rPr>
        <w:t>added "domainkey" to metrics_requests_stg, metrics_resources_usage_stg, metrics_sessions_stg</w:t>
      </w:r>
    </w:p>
    <w:p w14:paraId="56AFBD42"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/Metadata/DDL/SqlServer/ 03_pqCreateDrop_KPI_Tables_sqlserver_metrics_history_tables</w:t>
      </w:r>
    </w:p>
    <w:p w14:paraId="2EFC731B" w14:textId="77777777" w:rsidR="00C325AD" w:rsidRPr="009B6D4C" w:rsidRDefault="00C325AD" w:rsidP="006F0871">
      <w:pPr>
        <w:pStyle w:val="CS-Bodytext"/>
        <w:numPr>
          <w:ilvl w:val="3"/>
          <w:numId w:val="11"/>
        </w:numPr>
        <w:spacing w:beforeLines="60" w:before="144" w:afterLines="60" w:after="144" w:line="240" w:lineRule="auto"/>
        <w:rPr>
          <w:sz w:val="18"/>
          <w:szCs w:val="18"/>
          <w:lang w:eastAsia="en-CA" w:bidi="he-IL"/>
        </w:rPr>
      </w:pPr>
      <w:r w:rsidRPr="009B6D4C">
        <w:rPr>
          <w:sz w:val="18"/>
          <w:szCs w:val="18"/>
          <w:lang w:eastAsia="en-CA" w:bidi="he-IL"/>
        </w:rPr>
        <w:t>added "domainkey" to metrics_requests_hist, metrics_resources_usage_hist, metrics_sessions_hist</w:t>
      </w:r>
    </w:p>
    <w:p w14:paraId="25D89C64"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/Metadata/DDL/SqlServer/04_pqCreateDrop_KPI_Tables_sqlserver_kpi_tables</w:t>
      </w:r>
    </w:p>
    <w:p w14:paraId="01F46A0B" w14:textId="77777777" w:rsidR="00C325AD" w:rsidRPr="009B6D4C" w:rsidRDefault="00C325AD" w:rsidP="006F0871">
      <w:pPr>
        <w:pStyle w:val="CS-Bodytext"/>
        <w:numPr>
          <w:ilvl w:val="3"/>
          <w:numId w:val="11"/>
        </w:numPr>
        <w:spacing w:beforeLines="60" w:before="144" w:afterLines="60" w:after="144" w:line="240" w:lineRule="auto"/>
        <w:rPr>
          <w:sz w:val="18"/>
          <w:szCs w:val="18"/>
          <w:lang w:eastAsia="en-CA" w:bidi="he-IL"/>
        </w:rPr>
      </w:pPr>
      <w:r w:rsidRPr="009B6D4C">
        <w:rPr>
          <w:sz w:val="18"/>
          <w:szCs w:val="18"/>
          <w:lang w:eastAsia="en-CA" w:bidi="he-IL"/>
        </w:rPr>
        <w:t>added "domainkey" to METRICS_LDAP_PERSON</w:t>
      </w:r>
    </w:p>
    <w:p w14:paraId="1894E6F0"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/Metadata/DDL/SqlServer/ 06_pqCreateDrop_KPI_Plsql_sqlserver_data_xfer_script to use "domainkey"</w:t>
      </w:r>
    </w:p>
    <w:p w14:paraId="236C4ED9" w14:textId="77777777" w:rsidR="00C325AD" w:rsidRPr="00122B65" w:rsidRDefault="00C325AD" w:rsidP="00C325AD">
      <w:pPr>
        <w:pStyle w:val="Heading3"/>
        <w:rPr>
          <w:lang w:eastAsia="en-CA" w:bidi="he-IL"/>
        </w:rPr>
      </w:pPr>
      <w:bookmarkStart w:id="338" w:name="_Toc41373989"/>
      <w:bookmarkStart w:id="339" w:name="_Toc104387106"/>
      <w:r w:rsidRPr="00122B65">
        <w:rPr>
          <w:lang w:eastAsia="en-CA" w:bidi="he-IL"/>
        </w:rPr>
        <w:t>Release 2018Q4</w:t>
      </w:r>
      <w:r>
        <w:rPr>
          <w:lang w:eastAsia="en-CA" w:bidi="he-IL"/>
        </w:rPr>
        <w:t>01</w:t>
      </w:r>
      <w:r w:rsidRPr="00122B65">
        <w:rPr>
          <w:lang w:eastAsia="en-CA" w:bidi="he-IL"/>
        </w:rPr>
        <w:t xml:space="preserve"> [</w:t>
      </w:r>
      <w:r>
        <w:rPr>
          <w:lang w:eastAsia="en-CA" w:bidi="he-IL"/>
        </w:rPr>
        <w:t>Dec</w:t>
      </w:r>
      <w:r w:rsidRPr="00122B65">
        <w:rPr>
          <w:lang w:eastAsia="en-CA" w:bidi="he-IL"/>
        </w:rPr>
        <w:t xml:space="preserve"> </w:t>
      </w:r>
      <w:r>
        <w:rPr>
          <w:lang w:eastAsia="en-CA" w:bidi="he-IL"/>
        </w:rPr>
        <w:t>4</w:t>
      </w:r>
      <w:r w:rsidRPr="00122B65">
        <w:rPr>
          <w:lang w:eastAsia="en-CA" w:bidi="he-IL"/>
        </w:rPr>
        <w:t xml:space="preserve"> 2018]</w:t>
      </w:r>
      <w:bookmarkEnd w:id="338"/>
      <w:bookmarkEnd w:id="339"/>
    </w:p>
    <w:p w14:paraId="0D199428"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Release Objective:  Deprecated/Removed METRICS_RESOURCES_USAGE_UD.</w:t>
      </w:r>
    </w:p>
    <w:p w14:paraId="29557449"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This was a copy of the data from metrics_resources_usage_hist where resourcekind='user defined'.  Removed all processing associated with this table and made it a native access.</w:t>
      </w:r>
    </w:p>
    <w:p w14:paraId="4E5ADF5F"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Modified /logical/resourceUsage/vResourceUsageUD to point to metrics_resources_usage_hist.</w:t>
      </w:r>
    </w:p>
    <w:p w14:paraId="0F382AF6"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 xml:space="preserve">Modified /logical/resourceUsage/vResourceUsageAll to select categoryname with no coelesce (bug fix). </w:t>
      </w:r>
    </w:p>
    <w:p w14:paraId="78D4E4F9"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Modified /Physical/KPI_[oracle|sqlserver]/EXCEPT_ACR_AccessByUserOverTime to use metrics_resources_usage_hist.</w:t>
      </w:r>
    </w:p>
    <w:p w14:paraId="1A611AD9"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Modified /Physical/KPI_[oracle|sqlserver]/EXCEPT_ACR_ActiveResourcesOverPeriodOfTime to use metrics_resources_usage_hist.</w:t>
      </w:r>
    </w:p>
    <w:p w14:paraId="1A4FAA03"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Modified 03_pqCreateDrop_KPI_Tables_oracle_metrics_history_tables to add index "mru_hist_reskind_dsname".</w:t>
      </w:r>
    </w:p>
    <w:p w14:paraId="7D39EAE3"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Modified 04_pqCreateDrop_KPI_Tables_oracle_kpi_tables to remove references to METRICS_RESOURCES_USAGE_UD.</w:t>
      </w:r>
    </w:p>
    <w:p w14:paraId="31F4F057"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Modified /Oracle_Larger_DataTypes/04_pqCreateDrop_KPI_Tables_oracle_kpi_tables to remove references to METRICS_RESOURCES_USAGE_UD.</w:t>
      </w:r>
    </w:p>
    <w:p w14:paraId="1CB50669"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Modified 06_pqCreateDrop_KPI_Plsql_oracle_data_xfer_script to remove references to METRICS_RESOURCES_USAGE_UD.</w:t>
      </w:r>
    </w:p>
    <w:p w14:paraId="67C3A496"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Modified 03_pqCreateDrop_KPI_Tables_sqlserver_metrics_history_tables to add index "mru_hist_reskind_dsname".</w:t>
      </w:r>
    </w:p>
    <w:p w14:paraId="578E0268"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Modified 04_pqCreateDrop_KPI_Tables_sqlserver_kpi_tables to remove references to METRICS_RESOURCES_USAGE_UD.</w:t>
      </w:r>
    </w:p>
    <w:p w14:paraId="7DFF298B"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Modified 06_pqCreateDrop_KPI_Plsql_sqlserver_data_xfer_script to remove references to METRICS_RESOURCES_USAGE_UD.</w:t>
      </w:r>
    </w:p>
    <w:p w14:paraId="40E9AA90"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Modified pPurgeData to remove references to METRICS_RESOURCES_USAGE_UD.</w:t>
      </w:r>
    </w:p>
    <w:p w14:paraId="5F4133E5"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Removed /Formatting/METRICS_RESOURCES_USAGE_UD</w:t>
      </w:r>
    </w:p>
    <w:p w14:paraId="6370D35F"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lastRenderedPageBreak/>
        <w:t>Removed /Physical/Abstraction/METRICS_RESOURCES_USAGE_UD</w:t>
      </w:r>
    </w:p>
    <w:p w14:paraId="7A69D506"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Removed /Physical/KPI_oracle/METRICS_RESOURCES_USAGE_UD</w:t>
      </w:r>
    </w:p>
    <w:p w14:paraId="491E4E80"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Removed /Metadata/KPI_oracle_11g/CIS_KPI/METRICS_RESOURCES_USAGE_UD</w:t>
      </w:r>
    </w:p>
    <w:p w14:paraId="2AB66024"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Removed /Metadata/KPI_oracle_12c/CIS_KPI/METRICS_RESOURCES_USAGE_UD</w:t>
      </w:r>
    </w:p>
    <w:p w14:paraId="3192FE2D"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Removed /Physical/KPI_sqlserver/METRICS_RESOURCES_USAGE_UD</w:t>
      </w:r>
    </w:p>
    <w:p w14:paraId="6F2DC78E"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Removed /Metadata/KPI_sqlserver_2012/CIS_KPI/dbo/METRICS_RESOURCES_USAGE_UD</w:t>
      </w:r>
    </w:p>
    <w:p w14:paraId="4A4D902A"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Removed /Metadata/KPI_sqlserver_2014/CIS_KPI/dbo/METRICS_RESOURCES_USAGE_UD</w:t>
      </w:r>
    </w:p>
    <w:p w14:paraId="1CA08595" w14:textId="77777777" w:rsidR="00C325AD" w:rsidRPr="00122B65" w:rsidRDefault="00C325AD" w:rsidP="00C325AD">
      <w:pPr>
        <w:pStyle w:val="Heading3"/>
        <w:rPr>
          <w:lang w:eastAsia="en-CA" w:bidi="he-IL"/>
        </w:rPr>
      </w:pPr>
      <w:bookmarkStart w:id="340" w:name="_Toc41373990"/>
      <w:bookmarkStart w:id="341" w:name="_Toc104387107"/>
      <w:r w:rsidRPr="00122B65">
        <w:rPr>
          <w:lang w:eastAsia="en-CA" w:bidi="he-IL"/>
        </w:rPr>
        <w:t>Release 2018Q4</w:t>
      </w:r>
      <w:r>
        <w:rPr>
          <w:lang w:eastAsia="en-CA" w:bidi="he-IL"/>
        </w:rPr>
        <w:t>00</w:t>
      </w:r>
      <w:r w:rsidRPr="00122B65">
        <w:rPr>
          <w:lang w:eastAsia="en-CA" w:bidi="he-IL"/>
        </w:rPr>
        <w:t xml:space="preserve"> [</w:t>
      </w:r>
      <w:r>
        <w:rPr>
          <w:lang w:eastAsia="en-CA" w:bidi="he-IL"/>
        </w:rPr>
        <w:t>Dec</w:t>
      </w:r>
      <w:r w:rsidRPr="00122B65">
        <w:rPr>
          <w:lang w:eastAsia="en-CA" w:bidi="he-IL"/>
        </w:rPr>
        <w:t xml:space="preserve"> </w:t>
      </w:r>
      <w:r>
        <w:rPr>
          <w:lang w:eastAsia="en-CA" w:bidi="he-IL"/>
        </w:rPr>
        <w:t>1</w:t>
      </w:r>
      <w:r w:rsidRPr="00122B65">
        <w:rPr>
          <w:lang w:eastAsia="en-CA" w:bidi="he-IL"/>
        </w:rPr>
        <w:t xml:space="preserve"> 2018]</w:t>
      </w:r>
      <w:bookmarkEnd w:id="340"/>
      <w:bookmarkEnd w:id="341"/>
    </w:p>
    <w:p w14:paraId="5531754D"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Release Objective:  Correlation of published view with datasource lineage.</w:t>
      </w:r>
    </w:p>
    <w:p w14:paraId="656DF272"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Added processing for SQL request datasource lineage thus allowing reporting on what physical data source resources are related to which published resources.</w:t>
      </w:r>
    </w:p>
    <w:p w14:paraId="45FAF9B2"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Procedure tuning for Cache_METRICS_SQL_REQUEST_EXEC to block execution when Cache_METRICS_SQL_RESOURCE_LINEAGE is executing so as to not overwhelm the DV node.  The opposite is true for Cache_METRICS_SQL_RESOURCE_LINEAGE which checks to see if Cache_METRICS_SQL_REQUEST_EXEC is running before executing.</w:t>
      </w:r>
    </w:p>
    <w:p w14:paraId="484A0C49"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u w:val="single"/>
          <w:lang w:eastAsia="en-CA" w:bidi="he-IL"/>
        </w:rPr>
        <w:t>Lineage Changes</w:t>
      </w:r>
      <w:r w:rsidRPr="009B6D4C">
        <w:rPr>
          <w:sz w:val="18"/>
          <w:szCs w:val="18"/>
          <w:lang w:eastAsia="en-CA" w:bidi="he-IL"/>
        </w:rPr>
        <w:t>:</w:t>
      </w:r>
    </w:p>
    <w:p w14:paraId="5BC63891"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Altered tables METRICS_SQL_RESOURCE and METRICS_SQL_COLUMNS to add START_TIME TIMESTAMP column.</w:t>
      </w:r>
    </w:p>
    <w:p w14:paraId="5E74E9AA"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Altered table METRICS_SQL_RESOURCE to add MESSAGE_TYPE, MESSAGE, PROCESS_NODE_HOST and PROCESSED_NODE_PORT.</w:t>
      </w:r>
    </w:p>
    <w:p w14:paraId="46351A8A"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Altered table METRICS_SQL_CONTROL and METRICS_SQL_CONTROL_LOG to add column CONTROL_NAME.</w:t>
      </w:r>
    </w:p>
    <w:p w14:paraId="7E47FCAA"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Added new table METRICS_SQL_RESOURCE_LINEAGE - datasource lineage for each resource found in METRICS_SQL_RESOURCE.</w:t>
      </w:r>
    </w:p>
    <w:p w14:paraId="2AB5127A"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Added table DDL to 04_pqCreateDrop_KPI_Tables_oracle_kpi_tables and 04_pqCreateDrop_KPI_Tables_sqlserver_kpi_tables.</w:t>
      </w:r>
    </w:p>
    <w:p w14:paraId="7F928A97"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Added views and published KPImetrics.requests.vMetricsSqlResourceLineage and vMetricsSqlResourceLineageCountReport.</w:t>
      </w:r>
    </w:p>
    <w:p w14:paraId="33DBAC81"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Added trigger kpimetricsTrig_23_Cache_METRICS_SQL_RESOURCE_LINEAGE.</w:t>
      </w:r>
    </w:p>
    <w:p w14:paraId="0D75AF34"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Added cluster safe procedure Cache_METRICS_SQL_RESOURCE_LINEAGE which allows for multi-host processing.  This means that node a can process node b’s lineage as long as node a has no more rows to process.</w:t>
      </w:r>
    </w:p>
    <w:p w14:paraId="76CF054D"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Added variables to commonValues: queryTableLookupDefault, queryTableLookupInterval, getResourceLineagePathExclusionList, numRowsToProcessBeforeExitingLineage</w:t>
      </w:r>
    </w:p>
    <w:p w14:paraId="7F0B49A3"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Modified defaultTriggersToEnable to include new trigger.</w:t>
      </w:r>
    </w:p>
    <w:p w14:paraId="6F14FD5B"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 xml:space="preserve">Added index METRICS_SQL_RES_LINEAGE_IDX1 and _IDX2.  </w:t>
      </w:r>
    </w:p>
    <w:p w14:paraId="134871BD"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Added index METRICS_SQL_COLUMNS_IDX3.</w:t>
      </w:r>
    </w:p>
    <w:p w14:paraId="5D4025DE"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Modifed pPurgeData to delete from METRICS_SQL_RESOURCE_LINEAGE.</w:t>
      </w:r>
    </w:p>
    <w:p w14:paraId="00F9970F"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u w:val="single"/>
          <w:lang w:eastAsia="en-CA" w:bidi="he-IL"/>
        </w:rPr>
        <w:t>General Fixes</w:t>
      </w:r>
      <w:r w:rsidRPr="009B6D4C">
        <w:rPr>
          <w:sz w:val="18"/>
          <w:szCs w:val="18"/>
          <w:lang w:eastAsia="en-CA" w:bidi="he-IL"/>
        </w:rPr>
        <w:t>:</w:t>
      </w:r>
    </w:p>
    <w:p w14:paraId="0224D306"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Fixed a bug in the following view to eliminate ALL_COLUMNS and ALL_PARAMETERS from the result set: /Business/Business/resourceList/vAllPublishedResources.</w:t>
      </w:r>
    </w:p>
    <w:p w14:paraId="59C045FA"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lastRenderedPageBreak/>
        <w:t>Modified pEndWorkflow to better hand error messages with single quotes.</w:t>
      </w:r>
    </w:p>
    <w:p w14:paraId="40496105"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Fixed updateTriggers which execute the cache when turning off triggers.</w:t>
      </w:r>
    </w:p>
    <w:p w14:paraId="5A1BDC33" w14:textId="77777777" w:rsidR="00C325AD" w:rsidRPr="00122B65" w:rsidRDefault="00C325AD" w:rsidP="00C325AD">
      <w:pPr>
        <w:pStyle w:val="Heading3"/>
        <w:rPr>
          <w:lang w:eastAsia="en-CA" w:bidi="he-IL"/>
        </w:rPr>
      </w:pPr>
      <w:bookmarkStart w:id="342" w:name="_Toc41373991"/>
      <w:bookmarkStart w:id="343" w:name="_Toc104387108"/>
      <w:r w:rsidRPr="00122B65">
        <w:rPr>
          <w:lang w:eastAsia="en-CA" w:bidi="he-IL"/>
        </w:rPr>
        <w:t>Release 2018Q302 [Oct 12 2018]</w:t>
      </w:r>
      <w:bookmarkEnd w:id="342"/>
      <w:bookmarkEnd w:id="343"/>
    </w:p>
    <w:p w14:paraId="79DB7321"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 xml:space="preserve">Fixed a collection table row volume problem by adding an independent delete trigger [kpimetricsTrig_33_DeleteCollection] for deleting unwanted rows from the collection tables: metrics_requests and metrics_resources_usage.  By deleting unwanted rows more often it allows the data transfer script to work more efficiently and quickly.  </w:t>
      </w:r>
    </w:p>
    <w:p w14:paraId="72DCBAB0"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Added indexes metrics_resources_usage_idx4, metrics_resources_usage_idx5, metrics_requests_idx1, metrics_requests_idx2 to improve to different styles of delete.</w:t>
      </w:r>
    </w:p>
    <w:p w14:paraId="18F2DBF7"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Modified index METRICS_SQL_REQUEST_IDX4 to try and improve lookup speed.</w:t>
      </w:r>
    </w:p>
    <w:p w14:paraId="37ED471B"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Added indexes METRICS_SQL_RESOURCE_IDX2, METRICS_SQL_COLUMNS_IDX2 to try and improve joins.</w:t>
      </w:r>
    </w:p>
    <w:p w14:paraId="24CDAF60" w14:textId="77777777" w:rsidR="00C325AD" w:rsidRPr="00122B65" w:rsidRDefault="00C325AD" w:rsidP="00C325AD">
      <w:pPr>
        <w:pStyle w:val="Heading3"/>
        <w:rPr>
          <w:lang w:eastAsia="en-CA" w:bidi="he-IL"/>
        </w:rPr>
      </w:pPr>
      <w:bookmarkStart w:id="344" w:name="_Toc41373992"/>
      <w:bookmarkStart w:id="345" w:name="_Toc104387109"/>
      <w:r w:rsidRPr="00122B65">
        <w:rPr>
          <w:lang w:eastAsia="en-CA" w:bidi="he-IL"/>
        </w:rPr>
        <w:t>Release 2018Q301 [Oct 1 2018]</w:t>
      </w:r>
      <w:bookmarkEnd w:id="344"/>
      <w:bookmarkEnd w:id="345"/>
    </w:p>
    <w:p w14:paraId="01CDC42E"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Modified parseSqlScriptComplex and parseSqlScriptTemplate to change template select from SELECT DISTINCT to SELECT TOP 1 to make it more efficient.</w:t>
      </w:r>
    </w:p>
    <w:p w14:paraId="4DEBC511" w14:textId="77777777" w:rsidR="00C325AD" w:rsidRPr="00122B65" w:rsidRDefault="00C325AD" w:rsidP="00C325AD">
      <w:pPr>
        <w:pStyle w:val="Heading3"/>
        <w:rPr>
          <w:lang w:eastAsia="en-CA" w:bidi="he-IL"/>
        </w:rPr>
      </w:pPr>
      <w:bookmarkStart w:id="346" w:name="_Toc41373993"/>
      <w:bookmarkStart w:id="347" w:name="_Toc104387110"/>
      <w:r w:rsidRPr="00122B65">
        <w:rPr>
          <w:lang w:eastAsia="en-CA" w:bidi="he-IL"/>
        </w:rPr>
        <w:t>Release 2018Q3 [Sep 2018]</w:t>
      </w:r>
      <w:bookmarkEnd w:id="346"/>
      <w:bookmarkEnd w:id="347"/>
    </w:p>
    <w:p w14:paraId="68F40B65"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Modified to allow datasource names in the format of KPI_oracle_11g, KPI_oracle_12c, KPI_sqlserver_2012 or KPI_sqlserver_2014 in order to allow for adding a datasource.</w:t>
      </w:r>
    </w:p>
    <w:p w14:paraId="756619F3"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Modified sqlParserV1_2 to allow for parallel processing of SQL when a cluster is present.  A node can process rows other than its own rows when it has no work to do.</w:t>
      </w:r>
    </w:p>
    <w:p w14:paraId="68FE6D92"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 xml:space="preserve">Modified tables: </w:t>
      </w:r>
    </w:p>
    <w:p w14:paraId="03BE6245"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METRICS_SQL_REQUEST - added PROCESSED_NODE_HOST and PROCESSED_NODE_PORT</w:t>
      </w:r>
    </w:p>
    <w:p w14:paraId="39CC9795"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metrics_resources_usage_hist - added resourceorigin</w:t>
      </w:r>
    </w:p>
    <w:p w14:paraId="78DFF08A"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METRICS_SQL_RESOURCE - added RESOURCE_ORIGIN</w:t>
      </w:r>
    </w:p>
    <w:p w14:paraId="421BCDED"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METRICS_ALL_RESOURCES - added RESOURCE_ORIGIN</w:t>
      </w:r>
    </w:p>
    <w:p w14:paraId="3FB7D73D"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METRICS_RESOURCES_USAGE_UD - added RESOURCE_ORIGIN</w:t>
      </w:r>
    </w:p>
    <w:p w14:paraId="0AC90658"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 xml:space="preserve">Added tables: </w:t>
      </w:r>
    </w:p>
    <w:p w14:paraId="5D0526DF"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metrics_sessions_stg - staging table for metrics_sessions_hist</w:t>
      </w:r>
    </w:p>
    <w:p w14:paraId="29B12F1A"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metrics_requests_stg - staging table for metrics_requests_hist</w:t>
      </w:r>
    </w:p>
    <w:p w14:paraId="0D68B61D"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metrics_resources_usage_stg - staging table for metrics_resources_usage_hist</w:t>
      </w:r>
    </w:p>
    <w:p w14:paraId="051F3CD2"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METRICS_SQL_CONTROL - used to control parallel processing for sqlParserV1_2</w:t>
      </w:r>
    </w:p>
    <w:p w14:paraId="1A6D064E"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METRICS_SQL_CONTROL_LOG - logs the activity if turned if debugging is turned on.</w:t>
      </w:r>
    </w:p>
    <w:p w14:paraId="639792C9"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Modified sqlParserV1_2:</w:t>
      </w:r>
    </w:p>
    <w:p w14:paraId="48E7088E" w14:textId="77777777" w:rsidR="00C325AD" w:rsidRPr="009B6D4C" w:rsidRDefault="00C325AD" w:rsidP="006F0871">
      <w:pPr>
        <w:pStyle w:val="CS-Bodytext"/>
        <w:numPr>
          <w:ilvl w:val="1"/>
          <w:numId w:val="11"/>
        </w:numPr>
        <w:spacing w:beforeLines="60" w:before="144" w:afterLines="60" w:after="144" w:line="240" w:lineRule="auto"/>
        <w:rPr>
          <w:rFonts w:cs="Arial"/>
          <w:sz w:val="18"/>
          <w:szCs w:val="18"/>
        </w:rPr>
      </w:pPr>
      <w:r w:rsidRPr="009B6D4C">
        <w:rPr>
          <w:rFonts w:cs="Arial"/>
          <w:sz w:val="18"/>
          <w:szCs w:val="18"/>
        </w:rPr>
        <w:t>Allow for parallel processing of SQL when a cluster is present.  A node can process rows other than its own rows when it has no work to do.</w:t>
      </w:r>
    </w:p>
    <w:p w14:paraId="623FF9C3" w14:textId="77777777" w:rsidR="00C325AD" w:rsidRPr="009B6D4C" w:rsidRDefault="00C325AD" w:rsidP="006F0871">
      <w:pPr>
        <w:pStyle w:val="CS-Bodytext"/>
        <w:numPr>
          <w:ilvl w:val="1"/>
          <w:numId w:val="11"/>
        </w:numPr>
        <w:spacing w:beforeLines="60" w:before="144" w:afterLines="60" w:after="144" w:line="240" w:lineRule="auto"/>
        <w:rPr>
          <w:rFonts w:cs="Arial"/>
          <w:sz w:val="18"/>
          <w:szCs w:val="18"/>
        </w:rPr>
      </w:pPr>
      <w:r w:rsidRPr="009B6D4C">
        <w:rPr>
          <w:rFonts w:cs="Arial"/>
          <w:sz w:val="18"/>
          <w:szCs w:val="18"/>
        </w:rPr>
        <w:t>Added ability to process web service calls for operations that are TABLES or PROCEDURES.</w:t>
      </w:r>
    </w:p>
    <w:p w14:paraId="4B5DA74C"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Modified /shared/ASAssets/KPImetrics/Business/Logical/metrics *_hist views to use where starttime &gt; TO_TIMESTAMP('1900-01-01 00:00:00.000') to force the use of parallel queries.</w:t>
      </w:r>
    </w:p>
    <w:p w14:paraId="62E7F94E"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lastRenderedPageBreak/>
        <w:t>Consolidated P_METRICS_ALL_TABLES_exec from KPI_oracle/KPI_sqlserver to /ClusterSafeCache/pMETRICS_ALL_TABLES_exec.</w:t>
      </w:r>
    </w:p>
    <w:p w14:paraId="78541859"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Consolidated P_PARTITION_MANAGER_exec from KPI_oracle/KPI_sqlserver to /ClusterSafeCache/pPARTITION_MANAGER_exec.</w:t>
      </w:r>
    </w:p>
    <w:p w14:paraId="4D370791"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Consolidated the 3 DBMS triggers each from KPI_oracle/KPI_sqlserver to a single set under ClusterSafeTriggers.</w:t>
      </w:r>
    </w:p>
    <w:p w14:paraId="532A1B9E"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Removed GetSequenceValueProc from KPI_oracle/KPI_sqlserver and consolidated the functionality into /Abstraction/GetSequenceValueProc.</w:t>
      </w:r>
    </w:p>
    <w:p w14:paraId="1172635A"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Moved the "update METRICS_RESOURCES_USAGE_UD where RESOURCE_ID IS NULL" logic from Cache_ALL_RESOURCES to the data transfer script.</w:t>
      </w:r>
    </w:p>
    <w:p w14:paraId="6C5A3D33"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Removed the "update metrics_resources_usage_hist where RESOURCE_ID IS NULL" logic from Cache_ALL_RESOURCES alltogher to avoid updates on the history table.</w:t>
      </w:r>
    </w:p>
    <w:p w14:paraId="5CEAAEA2"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Consolidated 05_pqCreateDrop_KPI_Tables_[oracle|sqlserver]_kpi_application_tables into 04_pqCreateDrop_KPI_Tables_[oracle|sqlserver]_kpi_tables</w:t>
      </w:r>
    </w:p>
    <w:p w14:paraId="323A6647"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Renamed 06_pqCreateDrop_KPI_Tables_[oracle|sqlserver]_kpi_sequence to 05_pqCreateDrop_KPI_Tables_[oracle|sqlserver]_kpi_sequence</w:t>
      </w:r>
      <w:r w:rsidRPr="009B6D4C">
        <w:rPr>
          <w:rFonts w:cs="Arial"/>
          <w:sz w:val="18"/>
          <w:szCs w:val="18"/>
        </w:rPr>
        <w:tab/>
      </w:r>
      <w:r w:rsidRPr="009B6D4C">
        <w:rPr>
          <w:rFonts w:cs="Arial"/>
          <w:sz w:val="18"/>
          <w:szCs w:val="18"/>
        </w:rPr>
        <w:tab/>
      </w:r>
      <w:r w:rsidRPr="009B6D4C">
        <w:rPr>
          <w:rFonts w:cs="Arial"/>
          <w:sz w:val="18"/>
          <w:szCs w:val="18"/>
        </w:rPr>
        <w:tab/>
      </w:r>
    </w:p>
    <w:p w14:paraId="05727B14"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Renamed 07_pqCreateDrop_KPI_Plsql_[oracle|sqlserver]_data_xfer_script to 06_pqCreateDrop_KPI_Plsql_[oracle|sqlserver]_data_xfer_script</w:t>
      </w:r>
    </w:p>
    <w:p w14:paraId="13E8541C"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Modified 06_pqCreateDrop_KPI_Plsql_[oracle|sqlserver]_data_xfer_script: [inserts are faster than deletes]</w:t>
      </w:r>
    </w:p>
    <w:p w14:paraId="52EF5F3B" w14:textId="77777777" w:rsidR="00C325AD" w:rsidRPr="009B6D4C" w:rsidRDefault="00C325AD" w:rsidP="006F0871">
      <w:pPr>
        <w:pStyle w:val="CS-Bodytext"/>
        <w:numPr>
          <w:ilvl w:val="1"/>
          <w:numId w:val="11"/>
        </w:numPr>
        <w:spacing w:beforeLines="60" w:before="144" w:afterLines="60" w:after="144" w:line="240" w:lineRule="auto"/>
        <w:rPr>
          <w:rFonts w:cs="Arial"/>
          <w:sz w:val="18"/>
          <w:szCs w:val="18"/>
        </w:rPr>
      </w:pPr>
      <w:r w:rsidRPr="009B6D4C">
        <w:rPr>
          <w:rFonts w:cs="Arial"/>
          <w:sz w:val="18"/>
          <w:szCs w:val="18"/>
        </w:rPr>
        <w:t>Modified the Oracle and SQL Server data transfer scripts to use staging tables for insert/update/deletes in order to only perform inserts into history tables.</w:t>
      </w:r>
    </w:p>
    <w:p w14:paraId="442548F4" w14:textId="77777777" w:rsidR="00C325AD" w:rsidRPr="009B6D4C" w:rsidRDefault="00C325AD" w:rsidP="006F0871">
      <w:pPr>
        <w:pStyle w:val="CS-Bodytext"/>
        <w:numPr>
          <w:ilvl w:val="1"/>
          <w:numId w:val="11"/>
        </w:numPr>
        <w:spacing w:beforeLines="60" w:before="144" w:afterLines="60" w:after="144" w:line="240" w:lineRule="auto"/>
        <w:rPr>
          <w:rFonts w:cs="Arial"/>
          <w:sz w:val="18"/>
          <w:szCs w:val="18"/>
        </w:rPr>
      </w:pPr>
      <w:r w:rsidRPr="009B6D4C">
        <w:rPr>
          <w:rFonts w:cs="Arial"/>
          <w:sz w:val="18"/>
          <w:szCs w:val="18"/>
        </w:rPr>
        <w:t>Eliminated the delete job filter SQL on metrics_resources_usage by including it in the insert stage where clause.</w:t>
      </w:r>
    </w:p>
    <w:p w14:paraId="656C8F68" w14:textId="77777777" w:rsidR="00C325AD" w:rsidRPr="009B6D4C" w:rsidRDefault="00C325AD" w:rsidP="006F0871">
      <w:pPr>
        <w:pStyle w:val="CS-Bodytext"/>
        <w:numPr>
          <w:ilvl w:val="1"/>
          <w:numId w:val="11"/>
        </w:numPr>
        <w:spacing w:beforeLines="60" w:before="144" w:afterLines="60" w:after="144" w:line="240" w:lineRule="auto"/>
        <w:rPr>
          <w:rFonts w:cs="Arial"/>
          <w:sz w:val="18"/>
          <w:szCs w:val="18"/>
        </w:rPr>
      </w:pPr>
      <w:r w:rsidRPr="009B6D4C">
        <w:rPr>
          <w:rFonts w:cs="Arial"/>
          <w:sz w:val="18"/>
          <w:szCs w:val="18"/>
        </w:rPr>
        <w:t>Eliminated the delete not exist SQL on metrics_requests by including a WHERE EXISTS in the insert stage where clause.</w:t>
      </w:r>
    </w:p>
    <w:p w14:paraId="10C66FA9"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Renamed 08_pqInsert_KPI_Tables_METRICS_JOB_tables to 07_pqInsert_KPI_Tables_METRICS_JOB_tables</w:t>
      </w:r>
    </w:p>
    <w:p w14:paraId="27B668EF"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Renamed 09_pqInsert_KPI_Tables_METRICS_EVENT_REGISTRATION to 08_pqInsert_KPI_Tables_METRICS_EVENT_REGISTRATION</w:t>
      </w:r>
    </w:p>
    <w:p w14:paraId="1BE457B1"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 xml:space="preserve">Modified commonValues: </w:t>
      </w:r>
    </w:p>
    <w:p w14:paraId="2204E3FD" w14:textId="77777777" w:rsidR="00C325AD" w:rsidRPr="009B6D4C" w:rsidRDefault="00C325AD" w:rsidP="006F0871">
      <w:pPr>
        <w:pStyle w:val="CS-Bodytext"/>
        <w:numPr>
          <w:ilvl w:val="1"/>
          <w:numId w:val="11"/>
        </w:numPr>
        <w:spacing w:beforeLines="60" w:before="144" w:afterLines="60" w:after="144" w:line="240" w:lineRule="auto"/>
        <w:rPr>
          <w:rFonts w:cs="Arial"/>
          <w:sz w:val="18"/>
          <w:szCs w:val="18"/>
        </w:rPr>
      </w:pPr>
      <w:r w:rsidRPr="009B6D4C">
        <w:rPr>
          <w:rFonts w:cs="Arial"/>
          <w:sz w:val="18"/>
          <w:szCs w:val="18"/>
        </w:rPr>
        <w:t>Removed dataSourceSchemaPath_oracle, dataSourceSchemaPath_sqlserver.</w:t>
      </w:r>
    </w:p>
    <w:p w14:paraId="30AB2DB7" w14:textId="77777777" w:rsidR="00C325AD" w:rsidRPr="009B6D4C" w:rsidRDefault="00C325AD" w:rsidP="006F0871">
      <w:pPr>
        <w:pStyle w:val="CS-Bodytext"/>
        <w:numPr>
          <w:ilvl w:val="1"/>
          <w:numId w:val="11"/>
        </w:numPr>
        <w:spacing w:beforeLines="60" w:before="144" w:afterLines="60" w:after="144" w:line="240" w:lineRule="auto"/>
        <w:rPr>
          <w:rFonts w:cs="Arial"/>
          <w:sz w:val="18"/>
          <w:szCs w:val="18"/>
        </w:rPr>
      </w:pPr>
      <w:r w:rsidRPr="009B6D4C">
        <w:rPr>
          <w:rFonts w:cs="Arial"/>
          <w:sz w:val="18"/>
          <w:szCs w:val="18"/>
        </w:rPr>
        <w:t>Removed cisCaseSensitivity as it is no longer needed.</w:t>
      </w:r>
    </w:p>
    <w:p w14:paraId="32057FED" w14:textId="77777777" w:rsidR="00C325AD" w:rsidRPr="009B6D4C" w:rsidRDefault="00C325AD" w:rsidP="006F0871">
      <w:pPr>
        <w:pStyle w:val="CS-Bodytext"/>
        <w:numPr>
          <w:ilvl w:val="1"/>
          <w:numId w:val="11"/>
        </w:numPr>
        <w:spacing w:beforeLines="60" w:before="144" w:afterLines="60" w:after="144" w:line="240" w:lineRule="auto"/>
        <w:rPr>
          <w:rFonts w:cs="Arial"/>
          <w:sz w:val="18"/>
          <w:szCs w:val="18"/>
        </w:rPr>
      </w:pPr>
      <w:r w:rsidRPr="009B6D4C">
        <w:rPr>
          <w:rFonts w:cs="Arial"/>
          <w:sz w:val="18"/>
          <w:szCs w:val="18"/>
        </w:rPr>
        <w:t xml:space="preserve">Added dataSourceCatalog, dataSourceSchema, historyTableCompression.  </w:t>
      </w:r>
    </w:p>
    <w:p w14:paraId="180974A7" w14:textId="77777777" w:rsidR="00C325AD" w:rsidRPr="009B6D4C" w:rsidRDefault="00C325AD" w:rsidP="006F0871">
      <w:pPr>
        <w:pStyle w:val="CS-Bodytext"/>
        <w:numPr>
          <w:ilvl w:val="1"/>
          <w:numId w:val="11"/>
        </w:numPr>
        <w:spacing w:beforeLines="60" w:before="144" w:afterLines="60" w:after="144" w:line="240" w:lineRule="auto"/>
        <w:rPr>
          <w:rFonts w:cs="Arial"/>
          <w:sz w:val="18"/>
          <w:szCs w:val="18"/>
        </w:rPr>
      </w:pPr>
      <w:r w:rsidRPr="009B6D4C">
        <w:rPr>
          <w:rFonts w:cs="Arial"/>
          <w:sz w:val="18"/>
          <w:szCs w:val="18"/>
        </w:rPr>
        <w:t>Added dataSourceCollation_sqlserver which gets applied at the time of creating the SQL Server tables to allow for case sensitive searches and joins on columns.</w:t>
      </w:r>
    </w:p>
    <w:p w14:paraId="3DCCDE12" w14:textId="77777777" w:rsidR="00C325AD" w:rsidRDefault="00C325AD" w:rsidP="00C325AD">
      <w:pPr>
        <w:pStyle w:val="CS-Bodytext"/>
      </w:pPr>
    </w:p>
    <w:p w14:paraId="15D4A861" w14:textId="77777777" w:rsidR="00C325AD" w:rsidRPr="00917AE2" w:rsidRDefault="00C325AD" w:rsidP="00C325AD">
      <w:pPr>
        <w:pStyle w:val="CS-Bodytext"/>
        <w:rPr>
          <w:rFonts w:cs="Arial"/>
        </w:rPr>
      </w:pPr>
    </w:p>
    <w:p w14:paraId="08E8EA54" w14:textId="6A724FF6" w:rsidR="00E57146" w:rsidRDefault="00E57146" w:rsidP="00C47291">
      <w:pPr>
        <w:spacing w:before="100" w:beforeAutospacing="1" w:line="276" w:lineRule="auto"/>
        <w:rPr>
          <w:rFonts w:ascii="Arial" w:hAnsi="Arial" w:cs="Arial"/>
          <w:sz w:val="22"/>
        </w:rPr>
      </w:pPr>
    </w:p>
    <w:p w14:paraId="48C2A982" w14:textId="77777777" w:rsidR="00E57146" w:rsidRDefault="00E57146" w:rsidP="00E57146">
      <w:pPr>
        <w:pStyle w:val="Heading1Numbered"/>
      </w:pPr>
      <w:bookmarkStart w:id="348" w:name="_Toc41373997"/>
      <w:bookmarkStart w:id="349" w:name="_Toc104387111"/>
      <w:r>
        <w:lastRenderedPageBreak/>
        <w:t>Post-Installation Background Information</w:t>
      </w:r>
      <w:bookmarkEnd w:id="348"/>
      <w:bookmarkEnd w:id="349"/>
    </w:p>
    <w:p w14:paraId="6EEDC24E" w14:textId="77777777" w:rsidR="00E57146" w:rsidRPr="00690531" w:rsidRDefault="00E57146" w:rsidP="000F55F5">
      <w:pPr>
        <w:pStyle w:val="Heading2"/>
      </w:pPr>
      <w:bookmarkStart w:id="350" w:name="_Toc41373998"/>
      <w:bookmarkStart w:id="351" w:name="_Toc104387112"/>
      <w:r w:rsidRPr="00376BEF">
        <w:t>Information Only Section</w:t>
      </w:r>
      <w:bookmarkEnd w:id="350"/>
      <w:bookmarkEnd w:id="351"/>
    </w:p>
    <w:p w14:paraId="3244219F" w14:textId="77777777" w:rsidR="00E57146" w:rsidRPr="00D909BE" w:rsidRDefault="00E57146" w:rsidP="00E57146">
      <w:pPr>
        <w:widowControl w:val="0"/>
        <w:autoSpaceDE w:val="0"/>
        <w:autoSpaceDN w:val="0"/>
        <w:adjustRightInd w:val="0"/>
        <w:spacing w:before="100" w:beforeAutospacing="1" w:line="276" w:lineRule="auto"/>
        <w:rPr>
          <w:rFonts w:ascii="Arial" w:hAnsi="Arial" w:cs="Arial"/>
          <w:b/>
          <w:sz w:val="22"/>
          <w:szCs w:val="22"/>
        </w:rPr>
      </w:pPr>
      <w:r w:rsidRPr="00D909BE">
        <w:rPr>
          <w:rFonts w:ascii="Arial" w:hAnsi="Arial" w:cs="Arial"/>
          <w:b/>
          <w:sz w:val="22"/>
          <w:szCs w:val="22"/>
        </w:rPr>
        <w:t>This section provides a background on what gets executed by the post-installation script.</w:t>
      </w:r>
    </w:p>
    <w:p w14:paraId="7ACAB131" w14:textId="77777777" w:rsidR="00E57146" w:rsidRPr="00917AE2" w:rsidRDefault="00E57146" w:rsidP="00E57146">
      <w:pPr>
        <w:widowControl w:val="0"/>
        <w:autoSpaceDE w:val="0"/>
        <w:autoSpaceDN w:val="0"/>
        <w:adjustRightInd w:val="0"/>
        <w:spacing w:before="100" w:beforeAutospacing="1" w:line="276" w:lineRule="auto"/>
        <w:rPr>
          <w:rFonts w:ascii="Arial" w:hAnsi="Arial" w:cs="Arial"/>
          <w:i/>
          <w:sz w:val="22"/>
          <w:szCs w:val="22"/>
          <w:u w:val="single"/>
        </w:rPr>
      </w:pPr>
      <w:r w:rsidRPr="00917AE2">
        <w:rPr>
          <w:rFonts w:ascii="Arial" w:hAnsi="Arial" w:cs="Arial"/>
          <w:i/>
          <w:sz w:val="22"/>
          <w:szCs w:val="22"/>
          <w:u w:val="single"/>
        </w:rPr>
        <w:t xml:space="preserve">Script Requirements:  </w:t>
      </w:r>
    </w:p>
    <w:p w14:paraId="4CFC9C3C" w14:textId="77777777" w:rsidR="00E57146" w:rsidRPr="00917AE2" w:rsidRDefault="00E57146" w:rsidP="0015223A">
      <w:pPr>
        <w:widowControl w:val="0"/>
        <w:numPr>
          <w:ilvl w:val="0"/>
          <w:numId w:val="46"/>
        </w:numPr>
        <w:autoSpaceDE w:val="0"/>
        <w:autoSpaceDN w:val="0"/>
        <w:adjustRightInd w:val="0"/>
        <w:spacing w:line="276" w:lineRule="auto"/>
        <w:rPr>
          <w:rFonts w:ascii="Arial" w:hAnsi="Arial" w:cs="Arial"/>
          <w:sz w:val="22"/>
          <w:szCs w:val="22"/>
        </w:rPr>
      </w:pPr>
      <w:r w:rsidRPr="00917AE2">
        <w:rPr>
          <w:rFonts w:ascii="Arial" w:hAnsi="Arial" w:cs="Arial"/>
          <w:sz w:val="22"/>
          <w:szCs w:val="22"/>
        </w:rPr>
        <w:t>This script must be executed by the user admin or someone who has admin privileges</w:t>
      </w:r>
    </w:p>
    <w:p w14:paraId="12029852" w14:textId="77777777" w:rsidR="00E57146" w:rsidRPr="00917AE2" w:rsidRDefault="00E57146" w:rsidP="0015223A">
      <w:pPr>
        <w:widowControl w:val="0"/>
        <w:numPr>
          <w:ilvl w:val="0"/>
          <w:numId w:val="46"/>
        </w:numPr>
        <w:autoSpaceDE w:val="0"/>
        <w:autoSpaceDN w:val="0"/>
        <w:adjustRightInd w:val="0"/>
        <w:spacing w:line="276" w:lineRule="auto"/>
        <w:rPr>
          <w:rFonts w:ascii="Arial" w:hAnsi="Arial" w:cs="Arial"/>
          <w:sz w:val="22"/>
          <w:szCs w:val="22"/>
        </w:rPr>
      </w:pPr>
      <w:r w:rsidRPr="0032550F">
        <w:rPr>
          <w:rFonts w:ascii="Arial" w:hAnsi="Arial" w:cs="Arial"/>
          <w:sz w:val="22"/>
          <w:szCs w:val="22"/>
        </w:rPr>
        <w:t>The KPImetrics CAR file has been imported either manually or</w:t>
      </w:r>
      <w:r>
        <w:rPr>
          <w:rFonts w:ascii="Arial" w:hAnsi="Arial" w:cs="Arial"/>
          <w:sz w:val="22"/>
          <w:szCs w:val="22"/>
        </w:rPr>
        <w:t xml:space="preserve"> with 1_Pre_Installation</w:t>
      </w:r>
      <w:r w:rsidRPr="00917AE2">
        <w:rPr>
          <w:rFonts w:ascii="Arial" w:hAnsi="Arial" w:cs="Arial"/>
          <w:sz w:val="22"/>
          <w:szCs w:val="22"/>
        </w:rPr>
        <w:t>.</w:t>
      </w:r>
    </w:p>
    <w:p w14:paraId="089A3232" w14:textId="77777777" w:rsidR="00E57146" w:rsidRPr="00917AE2" w:rsidRDefault="00E57146" w:rsidP="00E57146">
      <w:pPr>
        <w:widowControl w:val="0"/>
        <w:autoSpaceDE w:val="0"/>
        <w:autoSpaceDN w:val="0"/>
        <w:adjustRightInd w:val="0"/>
        <w:spacing w:before="100" w:beforeAutospacing="1" w:line="276" w:lineRule="auto"/>
        <w:rPr>
          <w:rFonts w:ascii="Arial" w:hAnsi="Arial" w:cs="Arial"/>
          <w:i/>
          <w:sz w:val="22"/>
          <w:szCs w:val="22"/>
          <w:u w:val="single"/>
        </w:rPr>
      </w:pPr>
      <w:r w:rsidRPr="00917AE2">
        <w:rPr>
          <w:rFonts w:ascii="Arial" w:hAnsi="Arial" w:cs="Arial"/>
          <w:i/>
          <w:sz w:val="22"/>
          <w:szCs w:val="22"/>
          <w:u w:val="single"/>
        </w:rPr>
        <w:t>Steps to be performed after the KPImetrics CAR file is imported:</w:t>
      </w:r>
    </w:p>
    <w:p w14:paraId="1E8468AE" w14:textId="77777777" w:rsidR="00E57146" w:rsidRPr="00917AE2"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sidRPr="00917AE2">
        <w:rPr>
          <w:rFonts w:ascii="Arial" w:hAnsi="Arial" w:cs="Arial"/>
          <w:sz w:val="22"/>
          <w:szCs w:val="22"/>
        </w:rPr>
        <w:t>Update impacted resources.</w:t>
      </w:r>
    </w:p>
    <w:p w14:paraId="58B09DBF" w14:textId="77777777" w:rsidR="00E57146" w:rsidRPr="00917AE2"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sidRPr="00917AE2">
        <w:rPr>
          <w:rFonts w:ascii="Arial" w:hAnsi="Arial" w:cs="Arial"/>
          <w:sz w:val="22"/>
          <w:szCs w:val="22"/>
        </w:rPr>
        <w:t>Set resource privileges</w:t>
      </w:r>
    </w:p>
    <w:p w14:paraId="0AA08D9E" w14:textId="77777777" w:rsidR="00E57146" w:rsidRPr="00917AE2"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sidRPr="00917AE2">
        <w:rPr>
          <w:rFonts w:ascii="Arial" w:hAnsi="Arial" w:cs="Arial"/>
          <w:sz w:val="22"/>
          <w:szCs w:val="22"/>
        </w:rPr>
        <w:t xml:space="preserve">Enable and test the KPImetrics </w:t>
      </w:r>
      <w:r>
        <w:rPr>
          <w:rFonts w:ascii="Arial" w:hAnsi="Arial" w:cs="Arial"/>
          <w:sz w:val="22"/>
          <w:szCs w:val="22"/>
        </w:rPr>
        <w:t>data source</w:t>
      </w:r>
    </w:p>
    <w:p w14:paraId="4C65A916" w14:textId="77777777" w:rsidR="00E57146" w:rsidRPr="00917AE2"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sidRPr="00917AE2">
        <w:rPr>
          <w:rFonts w:ascii="Arial" w:hAnsi="Arial" w:cs="Arial"/>
          <w:sz w:val="22"/>
          <w:szCs w:val="22"/>
        </w:rPr>
        <w:t>Rebind physical database type tables to the data</w:t>
      </w:r>
      <w:r>
        <w:rPr>
          <w:rFonts w:ascii="Arial" w:hAnsi="Arial" w:cs="Arial"/>
          <w:sz w:val="22"/>
          <w:szCs w:val="22"/>
        </w:rPr>
        <w:t xml:space="preserve"> </w:t>
      </w:r>
      <w:r w:rsidRPr="00917AE2">
        <w:rPr>
          <w:rFonts w:ascii="Arial" w:hAnsi="Arial" w:cs="Arial"/>
          <w:sz w:val="22"/>
          <w:szCs w:val="22"/>
        </w:rPr>
        <w:t>source schema</w:t>
      </w:r>
    </w:p>
    <w:p w14:paraId="73147DCA" w14:textId="77777777" w:rsidR="00E57146" w:rsidRPr="00917AE2"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sidRPr="00917AE2">
        <w:rPr>
          <w:rFonts w:ascii="Arial" w:hAnsi="Arial" w:cs="Arial"/>
          <w:sz w:val="22"/>
          <w:szCs w:val="22"/>
        </w:rPr>
        <w:t>Rebind the physical abstraction folder "/Physical/Abstraction" to the correct physical data</w:t>
      </w:r>
      <w:r>
        <w:rPr>
          <w:rFonts w:ascii="Arial" w:hAnsi="Arial" w:cs="Arial"/>
          <w:sz w:val="22"/>
          <w:szCs w:val="22"/>
        </w:rPr>
        <w:t xml:space="preserve"> </w:t>
      </w:r>
      <w:r w:rsidRPr="00917AE2">
        <w:rPr>
          <w:rFonts w:ascii="Arial" w:hAnsi="Arial" w:cs="Arial"/>
          <w:sz w:val="22"/>
          <w:szCs w:val="22"/>
        </w:rPr>
        <w:t>source folder "/Physical/KPI_[oracle|sqlserver]"</w:t>
      </w:r>
    </w:p>
    <w:p w14:paraId="742AB58D" w14:textId="3658D754" w:rsidR="00E57146" w:rsidRPr="00917AE2"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sidRPr="00917AE2">
        <w:rPr>
          <w:rFonts w:ascii="Arial" w:hAnsi="Arial" w:cs="Arial"/>
          <w:sz w:val="22"/>
          <w:szCs w:val="22"/>
        </w:rPr>
        <w:t xml:space="preserve">Remove </w:t>
      </w:r>
      <w:r w:rsidR="00A13EAF">
        <w:rPr>
          <w:rFonts w:ascii="Arial" w:hAnsi="Arial" w:cs="Arial"/>
          <w:sz w:val="22"/>
          <w:szCs w:val="22"/>
        </w:rPr>
        <w:t xml:space="preserve">DVKPI </w:t>
      </w:r>
      <w:r w:rsidRPr="00917AE2">
        <w:rPr>
          <w:rFonts w:ascii="Arial" w:hAnsi="Arial" w:cs="Arial"/>
          <w:sz w:val="22"/>
          <w:szCs w:val="22"/>
        </w:rPr>
        <w:t>folder if not needed</w:t>
      </w:r>
    </w:p>
    <w:p w14:paraId="2583D623" w14:textId="77777777" w:rsidR="00E57146" w:rsidRPr="00917AE2"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sidRPr="00917AE2">
        <w:rPr>
          <w:rFonts w:ascii="Arial" w:hAnsi="Arial" w:cs="Arial"/>
          <w:sz w:val="22"/>
          <w:szCs w:val="22"/>
        </w:rPr>
        <w:t>Update impacted resources</w:t>
      </w:r>
    </w:p>
    <w:p w14:paraId="4DBAD68E" w14:textId="77777777" w:rsidR="00E57146" w:rsidRPr="00917AE2"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sidRPr="00917AE2">
        <w:rPr>
          <w:rFonts w:ascii="Arial" w:hAnsi="Arial" w:cs="Arial"/>
          <w:sz w:val="22"/>
          <w:szCs w:val="22"/>
        </w:rPr>
        <w:t xml:space="preserve">Validate </w:t>
      </w:r>
      <w:r>
        <w:rPr>
          <w:rFonts w:ascii="Arial" w:hAnsi="Arial" w:cs="Arial"/>
          <w:sz w:val="22"/>
          <w:szCs w:val="22"/>
        </w:rPr>
        <w:t>and Create KPI</w:t>
      </w:r>
      <w:r w:rsidRPr="00917AE2">
        <w:rPr>
          <w:rFonts w:ascii="Arial" w:hAnsi="Arial" w:cs="Arial"/>
          <w:sz w:val="22"/>
          <w:szCs w:val="22"/>
        </w:rPr>
        <w:t>metrics collection tables exist</w:t>
      </w:r>
    </w:p>
    <w:p w14:paraId="13C5D743" w14:textId="77777777" w:rsidR="00E57146"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sidRPr="0032550F">
        <w:rPr>
          <w:rFonts w:ascii="Arial" w:hAnsi="Arial" w:cs="Arial"/>
          <w:sz w:val="22"/>
          <w:szCs w:val="22"/>
        </w:rPr>
        <w:t>Create KPImetrics cache tables, sequences and proce</w:t>
      </w:r>
      <w:r>
        <w:rPr>
          <w:rFonts w:ascii="Arial" w:hAnsi="Arial" w:cs="Arial"/>
          <w:sz w:val="22"/>
          <w:szCs w:val="22"/>
        </w:rPr>
        <w:t>dures [This will drop existing]</w:t>
      </w:r>
    </w:p>
    <w:p w14:paraId="27DFD85E" w14:textId="77777777" w:rsidR="00E57146"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sidRPr="0032550F">
        <w:rPr>
          <w:rFonts w:ascii="Arial" w:hAnsi="Arial" w:cs="Arial"/>
          <w:sz w:val="22"/>
          <w:szCs w:val="22"/>
        </w:rPr>
        <w:t>Introspect / Reintrospect the KPImetrics data</w:t>
      </w:r>
      <w:r>
        <w:rPr>
          <w:rFonts w:ascii="Arial" w:hAnsi="Arial" w:cs="Arial"/>
          <w:sz w:val="22"/>
          <w:szCs w:val="22"/>
        </w:rPr>
        <w:t xml:space="preserve"> </w:t>
      </w:r>
      <w:r w:rsidRPr="0032550F">
        <w:rPr>
          <w:rFonts w:ascii="Arial" w:hAnsi="Arial" w:cs="Arial"/>
          <w:sz w:val="22"/>
          <w:szCs w:val="22"/>
        </w:rPr>
        <w:t>source</w:t>
      </w:r>
    </w:p>
    <w:p w14:paraId="517C5C5F" w14:textId="77777777" w:rsidR="00E57146" w:rsidRPr="00917AE2"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sidRPr="00917AE2">
        <w:rPr>
          <w:rFonts w:ascii="Arial" w:hAnsi="Arial" w:cs="Arial"/>
          <w:sz w:val="22"/>
          <w:szCs w:val="22"/>
        </w:rPr>
        <w:t>Change resource ownership</w:t>
      </w:r>
    </w:p>
    <w:p w14:paraId="6B68DE77" w14:textId="77777777" w:rsidR="00E57146" w:rsidRPr="00917AE2"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sidRPr="00917AE2">
        <w:rPr>
          <w:rFonts w:ascii="Arial" w:hAnsi="Arial" w:cs="Arial"/>
          <w:sz w:val="22"/>
          <w:szCs w:val="22"/>
        </w:rPr>
        <w:t>Load the METRICS_JOBS table</w:t>
      </w:r>
    </w:p>
    <w:p w14:paraId="312B5C1D" w14:textId="77777777" w:rsidR="00E57146" w:rsidRPr="00917AE2"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sidRPr="00917AE2">
        <w:rPr>
          <w:rFonts w:ascii="Arial" w:hAnsi="Arial" w:cs="Arial"/>
          <w:sz w:val="22"/>
          <w:szCs w:val="22"/>
        </w:rPr>
        <w:t>Load the METRICS_EVENT_REGISTRATION table</w:t>
      </w:r>
    </w:p>
    <w:p w14:paraId="67799921" w14:textId="77777777" w:rsidR="00E57146"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sidRPr="00917AE2">
        <w:rPr>
          <w:rFonts w:ascii="Arial" w:hAnsi="Arial" w:cs="Arial"/>
          <w:sz w:val="22"/>
          <w:szCs w:val="22"/>
        </w:rPr>
        <w:t>Install the CpuAndMemCheckerCjp scripts into the file system for either Windows or UNIX.</w:t>
      </w:r>
    </w:p>
    <w:p w14:paraId="3EF4639A" w14:textId="77777777" w:rsidR="00E57146"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sidRPr="0032550F">
        <w:rPr>
          <w:rFonts w:ascii="Arial" w:hAnsi="Arial" w:cs="Arial"/>
          <w:sz w:val="22"/>
          <w:szCs w:val="22"/>
        </w:rPr>
        <w:t>Update the CPUAndMemChecker data source url and reintrospect it</w:t>
      </w:r>
    </w:p>
    <w:p w14:paraId="409DD1E7" w14:textId="77777777" w:rsidR="00E57146"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sidRPr="001120B5">
        <w:rPr>
          <w:rFonts w:ascii="Arial" w:hAnsi="Arial" w:cs="Arial"/>
          <w:sz w:val="22"/>
          <w:szCs w:val="22"/>
        </w:rPr>
        <w:t>Test the /System/CPU_MEMORY_CHECKER view</w:t>
      </w:r>
    </w:p>
    <w:p w14:paraId="018A6549" w14:textId="77777777" w:rsidR="00E57146" w:rsidRPr="005F09A2"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Pr>
          <w:rFonts w:ascii="Arial" w:hAnsi="Arial" w:cs="Arial"/>
          <w:sz w:val="22"/>
          <w:szCs w:val="22"/>
        </w:rPr>
        <w:t>Installation and configuration are complete</w:t>
      </w:r>
    </w:p>
    <w:p w14:paraId="355C573E" w14:textId="77777777" w:rsidR="00E57146" w:rsidRPr="00917AE2" w:rsidRDefault="00E57146" w:rsidP="00E57146">
      <w:pPr>
        <w:widowControl w:val="0"/>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u w:val="single"/>
        </w:rPr>
        <w:t>How the scripts work</w:t>
      </w:r>
      <w:r w:rsidRPr="00917AE2">
        <w:rPr>
          <w:rFonts w:ascii="Arial" w:hAnsi="Arial" w:cs="Arial"/>
          <w:sz w:val="22"/>
          <w:szCs w:val="22"/>
        </w:rPr>
        <w:t>:</w:t>
      </w:r>
    </w:p>
    <w:p w14:paraId="328BC86E" w14:textId="77777777" w:rsidR="00E57146" w:rsidRPr="00917AE2" w:rsidRDefault="00E57146" w:rsidP="00E57146">
      <w:pPr>
        <w:widowControl w:val="0"/>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 xml:space="preserve">The KPImetrics module requires several tables in the KPImetrics data source database in order to store metrics data for reporting. You must create these storage tables using the provided DDL in order for the KPImetrics module to function correctly.  </w:t>
      </w:r>
    </w:p>
    <w:p w14:paraId="37950050" w14:textId="77777777" w:rsidR="00E57146" w:rsidRPr="00917AE2" w:rsidRDefault="00E57146" w:rsidP="00E57146">
      <w:pPr>
        <w:widowControl w:val="0"/>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If you choose to create the tables from within Studio, execute the procedures under /shared/ASAssets/KPImetrics/Physical/Metadata/DDL for your data source type.  Proceed to the following section associated for your database type.</w:t>
      </w:r>
    </w:p>
    <w:p w14:paraId="6A39BECF" w14:textId="77777777" w:rsidR="00E57146" w:rsidRPr="00917AE2" w:rsidRDefault="00E57146" w:rsidP="00E57146">
      <w:pPr>
        <w:widowControl w:val="0"/>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u w:val="single"/>
        </w:rPr>
        <w:t>Procedure Parameters</w:t>
      </w:r>
      <w:r w:rsidRPr="00917AE2">
        <w:rPr>
          <w:rFonts w:ascii="Arial" w:hAnsi="Arial" w:cs="Arial"/>
          <w:sz w:val="22"/>
          <w:szCs w:val="22"/>
        </w:rPr>
        <w:t>:</w:t>
      </w:r>
    </w:p>
    <w:p w14:paraId="445A0721" w14:textId="77777777" w:rsidR="00E57146" w:rsidRDefault="00E57146" w:rsidP="00E57146">
      <w:pPr>
        <w:widowControl w:val="0"/>
        <w:autoSpaceDE w:val="0"/>
        <w:autoSpaceDN w:val="0"/>
        <w:adjustRightInd w:val="0"/>
        <w:spacing w:before="100" w:beforeAutospacing="1" w:line="276" w:lineRule="auto"/>
        <w:ind w:left="720"/>
        <w:rPr>
          <w:rFonts w:ascii="Arial" w:hAnsi="Arial" w:cs="Arial"/>
          <w:b/>
          <w:i/>
          <w:sz w:val="22"/>
          <w:szCs w:val="22"/>
        </w:rPr>
      </w:pPr>
      <w:r>
        <w:rPr>
          <w:rFonts w:ascii="Arial" w:hAnsi="Arial" w:cs="Arial"/>
          <w:b/>
          <w:i/>
          <w:sz w:val="22"/>
          <w:szCs w:val="22"/>
        </w:rPr>
        <w:lastRenderedPageBreak/>
        <w:t xml:space="preserve">IN displayDDL – </w:t>
      </w:r>
      <w:r w:rsidRPr="00D85F34">
        <w:rPr>
          <w:rFonts w:ascii="Arial" w:hAnsi="Arial" w:cs="Arial"/>
          <w:sz w:val="22"/>
          <w:szCs w:val="22"/>
        </w:rPr>
        <w:t>Y=Display the DDL, N=Do not display the DDL.</w:t>
      </w:r>
      <w:r w:rsidRPr="00D85F34">
        <w:rPr>
          <w:rFonts w:ascii="Arial" w:hAnsi="Arial" w:cs="Arial"/>
          <w:b/>
          <w:i/>
          <w:sz w:val="22"/>
          <w:szCs w:val="22"/>
        </w:rPr>
        <w:t xml:space="preserve"> </w:t>
      </w:r>
    </w:p>
    <w:p w14:paraId="4CD06776" w14:textId="77777777" w:rsidR="00E57146" w:rsidRPr="00917AE2" w:rsidRDefault="00E57146" w:rsidP="00E57146">
      <w:pPr>
        <w:widowControl w:val="0"/>
        <w:autoSpaceDE w:val="0"/>
        <w:autoSpaceDN w:val="0"/>
        <w:adjustRightInd w:val="0"/>
        <w:spacing w:before="100" w:beforeAutospacing="1" w:line="276" w:lineRule="auto"/>
        <w:ind w:left="720"/>
        <w:rPr>
          <w:rFonts w:ascii="Arial" w:hAnsi="Arial" w:cs="Arial"/>
          <w:sz w:val="22"/>
          <w:szCs w:val="22"/>
        </w:rPr>
      </w:pPr>
      <w:r w:rsidRPr="00917AE2">
        <w:rPr>
          <w:rFonts w:ascii="Arial" w:hAnsi="Arial" w:cs="Arial"/>
          <w:b/>
          <w:i/>
          <w:sz w:val="22"/>
          <w:szCs w:val="22"/>
        </w:rPr>
        <w:t>IN executeDDL</w:t>
      </w:r>
      <w:r w:rsidRPr="00917AE2">
        <w:rPr>
          <w:rFonts w:ascii="Arial" w:hAnsi="Arial" w:cs="Arial"/>
          <w:sz w:val="22"/>
          <w:szCs w:val="22"/>
        </w:rPr>
        <w:t xml:space="preserve"> – Y=execute the DDL, N=</w:t>
      </w:r>
      <w:r>
        <w:rPr>
          <w:rFonts w:ascii="Arial" w:hAnsi="Arial" w:cs="Arial"/>
          <w:sz w:val="22"/>
          <w:szCs w:val="22"/>
        </w:rPr>
        <w:t>Do not execute the DDL</w:t>
      </w:r>
      <w:r w:rsidRPr="00917AE2">
        <w:rPr>
          <w:rFonts w:ascii="Arial" w:hAnsi="Arial" w:cs="Arial"/>
          <w:sz w:val="22"/>
          <w:szCs w:val="22"/>
        </w:rPr>
        <w:t>.  If you choose to execute the DDL externally, you will need to execute each of the 01-07 DDL procedures with th</w:t>
      </w:r>
      <w:r>
        <w:rPr>
          <w:rFonts w:ascii="Arial" w:hAnsi="Arial" w:cs="Arial"/>
          <w:sz w:val="22"/>
          <w:szCs w:val="22"/>
        </w:rPr>
        <w:t xml:space="preserve">e variable set as executeDDL=N </w:t>
      </w:r>
      <w:r w:rsidRPr="00D85F34">
        <w:rPr>
          <w:rFonts w:ascii="Arial" w:hAnsi="Arial" w:cs="Arial"/>
          <w:sz w:val="22"/>
          <w:szCs w:val="22"/>
        </w:rPr>
        <w:t>and displayDDL=Y.</w:t>
      </w:r>
      <w:r w:rsidRPr="00917AE2">
        <w:rPr>
          <w:rFonts w:ascii="Arial" w:hAnsi="Arial" w:cs="Arial"/>
          <w:sz w:val="22"/>
          <w:szCs w:val="22"/>
        </w:rPr>
        <w:t xml:space="preserve">  This will output the DDL that you need to execute externally without actually performing the DDL operations.  Once you have executed each procedure 01-07, you are now ready to run the DDL externally.  Once you have executed the DDL proceed to the next section “</w:t>
      </w:r>
      <w:r w:rsidRPr="00917AE2">
        <w:rPr>
          <w:rFonts w:ascii="Arial" w:hAnsi="Arial" w:cs="Arial"/>
          <w:i/>
          <w:sz w:val="22"/>
          <w:szCs w:val="22"/>
        </w:rPr>
        <w:t>Common Configuration for all Databases</w:t>
      </w:r>
      <w:r w:rsidRPr="00917AE2">
        <w:rPr>
          <w:rFonts w:ascii="Arial" w:hAnsi="Arial" w:cs="Arial"/>
          <w:sz w:val="22"/>
          <w:szCs w:val="22"/>
        </w:rPr>
        <w:t xml:space="preserve">”.  </w:t>
      </w:r>
    </w:p>
    <w:p w14:paraId="721DF7F9" w14:textId="77777777" w:rsidR="00E57146" w:rsidRPr="00917AE2" w:rsidRDefault="00E57146" w:rsidP="00E57146">
      <w:pPr>
        <w:widowControl w:val="0"/>
        <w:autoSpaceDE w:val="0"/>
        <w:autoSpaceDN w:val="0"/>
        <w:adjustRightInd w:val="0"/>
        <w:spacing w:before="100" w:beforeAutospacing="1" w:line="276" w:lineRule="auto"/>
        <w:ind w:left="720"/>
        <w:rPr>
          <w:rFonts w:ascii="Arial" w:hAnsi="Arial" w:cs="Arial"/>
          <w:sz w:val="22"/>
          <w:szCs w:val="22"/>
        </w:rPr>
      </w:pPr>
      <w:r w:rsidRPr="00917AE2">
        <w:rPr>
          <w:rFonts w:ascii="Arial" w:hAnsi="Arial" w:cs="Arial"/>
          <w:b/>
          <w:i/>
          <w:sz w:val="22"/>
          <w:szCs w:val="22"/>
        </w:rPr>
        <w:t>IN dropIndexes</w:t>
      </w:r>
      <w:r w:rsidRPr="00917AE2">
        <w:rPr>
          <w:rFonts w:ascii="Arial" w:hAnsi="Arial" w:cs="Arial"/>
          <w:sz w:val="22"/>
          <w:szCs w:val="22"/>
        </w:rPr>
        <w:t>– Y=drop the indexes before creating the first.  N=do not drop the indexes.</w:t>
      </w:r>
    </w:p>
    <w:p w14:paraId="02BF110F" w14:textId="77777777" w:rsidR="00E57146" w:rsidRPr="00917AE2" w:rsidRDefault="00E57146" w:rsidP="00E57146">
      <w:pPr>
        <w:widowControl w:val="0"/>
        <w:autoSpaceDE w:val="0"/>
        <w:autoSpaceDN w:val="0"/>
        <w:adjustRightInd w:val="0"/>
        <w:spacing w:before="100" w:beforeAutospacing="1" w:line="276" w:lineRule="auto"/>
        <w:ind w:left="720"/>
        <w:rPr>
          <w:rFonts w:ascii="Arial" w:hAnsi="Arial" w:cs="Arial"/>
          <w:sz w:val="22"/>
          <w:szCs w:val="22"/>
        </w:rPr>
      </w:pPr>
      <w:r w:rsidRPr="00917AE2">
        <w:rPr>
          <w:rFonts w:ascii="Arial" w:hAnsi="Arial" w:cs="Arial"/>
          <w:b/>
          <w:i/>
          <w:sz w:val="22"/>
          <w:szCs w:val="22"/>
        </w:rPr>
        <w:t xml:space="preserve">IN dropTables </w:t>
      </w:r>
      <w:r w:rsidRPr="00917AE2">
        <w:rPr>
          <w:rFonts w:ascii="Arial" w:hAnsi="Arial" w:cs="Arial"/>
          <w:sz w:val="22"/>
          <w:szCs w:val="22"/>
        </w:rPr>
        <w:t>– Y=drop the tables before creating the tables.  N=do not drop the tables.</w:t>
      </w:r>
    </w:p>
    <w:p w14:paraId="76FE1AD4" w14:textId="77777777" w:rsidR="00E57146" w:rsidRPr="00917AE2" w:rsidRDefault="00E57146" w:rsidP="00E57146">
      <w:pPr>
        <w:widowControl w:val="0"/>
        <w:autoSpaceDE w:val="0"/>
        <w:autoSpaceDN w:val="0"/>
        <w:adjustRightInd w:val="0"/>
        <w:spacing w:before="100" w:beforeAutospacing="1" w:line="276" w:lineRule="auto"/>
        <w:ind w:left="720"/>
        <w:rPr>
          <w:rFonts w:ascii="Arial" w:hAnsi="Arial" w:cs="Arial"/>
          <w:sz w:val="22"/>
          <w:szCs w:val="22"/>
        </w:rPr>
      </w:pPr>
      <w:r w:rsidRPr="00917AE2">
        <w:rPr>
          <w:rFonts w:ascii="Arial" w:hAnsi="Arial" w:cs="Arial"/>
          <w:b/>
          <w:i/>
          <w:sz w:val="22"/>
          <w:szCs w:val="22"/>
        </w:rPr>
        <w:t>IN createTables</w:t>
      </w:r>
      <w:r w:rsidRPr="00917AE2">
        <w:rPr>
          <w:rFonts w:ascii="Arial" w:hAnsi="Arial" w:cs="Arial"/>
          <w:sz w:val="22"/>
          <w:szCs w:val="22"/>
        </w:rPr>
        <w:t xml:space="preserve"> – Y=execute the table creation DDL, N=display the table creation DDL in the console window only.</w:t>
      </w:r>
    </w:p>
    <w:p w14:paraId="0D582192" w14:textId="77777777" w:rsidR="00E57146" w:rsidRPr="00917AE2" w:rsidRDefault="00E57146" w:rsidP="00E57146">
      <w:pPr>
        <w:widowControl w:val="0"/>
        <w:autoSpaceDE w:val="0"/>
        <w:autoSpaceDN w:val="0"/>
        <w:adjustRightInd w:val="0"/>
        <w:spacing w:before="100" w:beforeAutospacing="1" w:line="276" w:lineRule="auto"/>
        <w:ind w:left="720"/>
        <w:rPr>
          <w:rFonts w:ascii="Arial" w:hAnsi="Arial" w:cs="Arial"/>
          <w:sz w:val="22"/>
          <w:szCs w:val="22"/>
        </w:rPr>
      </w:pPr>
      <w:r w:rsidRPr="00917AE2">
        <w:rPr>
          <w:rFonts w:ascii="Arial" w:hAnsi="Arial" w:cs="Arial"/>
          <w:b/>
          <w:i/>
          <w:sz w:val="22"/>
          <w:szCs w:val="22"/>
        </w:rPr>
        <w:t>IN createIndexes</w:t>
      </w:r>
      <w:r w:rsidRPr="00917AE2">
        <w:rPr>
          <w:rFonts w:ascii="Arial" w:hAnsi="Arial" w:cs="Arial"/>
          <w:sz w:val="22"/>
          <w:szCs w:val="22"/>
        </w:rPr>
        <w:t>– Y=execute index creation DDL. N=display the index creation DDL in the console window only.</w:t>
      </w:r>
    </w:p>
    <w:p w14:paraId="090C8D79" w14:textId="77777777" w:rsidR="00E57146" w:rsidRPr="00917AE2" w:rsidRDefault="00E57146" w:rsidP="00E57146">
      <w:pPr>
        <w:widowControl w:val="0"/>
        <w:autoSpaceDE w:val="0"/>
        <w:autoSpaceDN w:val="0"/>
        <w:adjustRightInd w:val="0"/>
        <w:spacing w:before="100" w:beforeAutospacing="1" w:line="276" w:lineRule="auto"/>
        <w:ind w:left="720"/>
        <w:rPr>
          <w:rFonts w:ascii="Arial" w:hAnsi="Arial" w:cs="Arial"/>
          <w:sz w:val="22"/>
          <w:szCs w:val="22"/>
        </w:rPr>
      </w:pPr>
      <w:r w:rsidRPr="00917AE2">
        <w:rPr>
          <w:rFonts w:ascii="Arial" w:hAnsi="Arial" w:cs="Arial"/>
          <w:b/>
          <w:i/>
          <w:sz w:val="22"/>
          <w:szCs w:val="22"/>
        </w:rPr>
        <w:t>OUT cursCombinedResult</w:t>
      </w:r>
      <w:r w:rsidRPr="00917AE2">
        <w:rPr>
          <w:rFonts w:ascii="Arial" w:hAnsi="Arial" w:cs="Arial"/>
          <w:sz w:val="22"/>
          <w:szCs w:val="22"/>
        </w:rPr>
        <w:t xml:space="preserve"> – Provides a status on each SQL statement executed.</w:t>
      </w:r>
    </w:p>
    <w:p w14:paraId="419C0D9C" w14:textId="77777777" w:rsidR="00E57146" w:rsidRPr="00917AE2" w:rsidRDefault="00E57146" w:rsidP="00E57146">
      <w:pPr>
        <w:widowControl w:val="0"/>
        <w:autoSpaceDE w:val="0"/>
        <w:autoSpaceDN w:val="0"/>
        <w:adjustRightInd w:val="0"/>
        <w:spacing w:before="100" w:beforeAutospacing="1" w:line="276" w:lineRule="auto"/>
        <w:ind w:left="720"/>
        <w:rPr>
          <w:rFonts w:ascii="Arial" w:hAnsi="Arial" w:cs="Arial"/>
          <w:sz w:val="22"/>
          <w:szCs w:val="22"/>
        </w:rPr>
      </w:pPr>
      <w:r w:rsidRPr="00917AE2">
        <w:rPr>
          <w:rFonts w:ascii="Arial" w:hAnsi="Arial" w:cs="Arial"/>
          <w:b/>
          <w:i/>
          <w:sz w:val="22"/>
          <w:szCs w:val="22"/>
        </w:rPr>
        <w:t>OUT sqlScript</w:t>
      </w:r>
      <w:r w:rsidRPr="00917AE2">
        <w:rPr>
          <w:rFonts w:ascii="Arial" w:hAnsi="Arial" w:cs="Arial"/>
          <w:sz w:val="22"/>
          <w:szCs w:val="22"/>
        </w:rPr>
        <w:t xml:space="preserve"> –</w:t>
      </w:r>
      <w:r w:rsidRPr="00917AE2">
        <w:rPr>
          <w:rFonts w:ascii="Arial" w:hAnsi="Arial" w:cs="Arial"/>
        </w:rPr>
        <w:t xml:space="preserve"> </w:t>
      </w:r>
      <w:r w:rsidRPr="00917AE2">
        <w:rPr>
          <w:rFonts w:ascii="Arial" w:hAnsi="Arial" w:cs="Arial"/>
          <w:sz w:val="22"/>
          <w:szCs w:val="22"/>
        </w:rPr>
        <w:t>Generates an output of the entire script which can be used for external execution.</w:t>
      </w:r>
    </w:p>
    <w:p w14:paraId="1AC2EB6C" w14:textId="77777777" w:rsidR="00E57146" w:rsidRPr="00917AE2" w:rsidRDefault="00E57146" w:rsidP="00E57146">
      <w:pPr>
        <w:widowControl w:val="0"/>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The common 08-09 DML procedures to populate the database must be run from within DV as there is no external SQL generation for those.</w:t>
      </w:r>
    </w:p>
    <w:p w14:paraId="42CE483B" w14:textId="77777777" w:rsidR="00E57146" w:rsidRPr="00917AE2" w:rsidRDefault="00E57146" w:rsidP="00E57146">
      <w:pPr>
        <w:pStyle w:val="Heading3"/>
        <w:rPr>
          <w:sz w:val="22"/>
          <w:szCs w:val="22"/>
        </w:rPr>
      </w:pPr>
      <w:bookmarkStart w:id="352" w:name="_Toc254436877"/>
      <w:bookmarkStart w:id="353" w:name="_Toc257386403"/>
      <w:bookmarkStart w:id="354" w:name="_Toc499804336"/>
      <w:bookmarkStart w:id="355" w:name="_Toc41373999"/>
      <w:bookmarkStart w:id="356" w:name="_Toc104387113"/>
      <w:r w:rsidRPr="00917AE2">
        <w:rPr>
          <w:sz w:val="22"/>
          <w:szCs w:val="22"/>
        </w:rPr>
        <w:t>Create the KPImetrics storage tables</w:t>
      </w:r>
      <w:bookmarkEnd w:id="352"/>
      <w:bookmarkEnd w:id="353"/>
      <w:r w:rsidRPr="00917AE2">
        <w:rPr>
          <w:sz w:val="22"/>
          <w:szCs w:val="22"/>
        </w:rPr>
        <w:t xml:space="preserve"> for Oracle</w:t>
      </w:r>
      <w:bookmarkEnd w:id="354"/>
      <w:bookmarkEnd w:id="355"/>
      <w:bookmarkEnd w:id="356"/>
    </w:p>
    <w:p w14:paraId="7EB5C989" w14:textId="77777777" w:rsidR="00E57146" w:rsidRPr="00917AE2" w:rsidRDefault="00E57146" w:rsidP="00E57146">
      <w:pPr>
        <w:pStyle w:val="ColorfulList-Accent11"/>
        <w:widowControl w:val="0"/>
        <w:numPr>
          <w:ilvl w:val="0"/>
          <w:numId w:val="31"/>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rPr>
        <w:t>Do the DV metrics collection tables exist?</w:t>
      </w:r>
    </w:p>
    <w:p w14:paraId="1F017F43" w14:textId="77777777" w:rsidR="00E57146" w:rsidRPr="00917AE2" w:rsidRDefault="00E57146" w:rsidP="00E57146">
      <w:pPr>
        <w:pStyle w:val="ColorfulList-Accent11"/>
        <w:widowControl w:val="0"/>
        <w:numPr>
          <w:ilvl w:val="1"/>
          <w:numId w:val="31"/>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rPr>
        <w:t xml:space="preserve">NO  </w:t>
      </w:r>
    </w:p>
    <w:p w14:paraId="177BF5CC" w14:textId="77777777" w:rsidR="00E57146" w:rsidRPr="00917AE2" w:rsidRDefault="00E57146" w:rsidP="00E57146">
      <w:pPr>
        <w:pStyle w:val="ColorfulList-Accent11"/>
        <w:widowControl w:val="0"/>
        <w:numPr>
          <w:ilvl w:val="2"/>
          <w:numId w:val="31"/>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rPr>
        <w:t xml:space="preserve">Create a tablespace called </w:t>
      </w:r>
      <w:r>
        <w:rPr>
          <w:rFonts w:ascii="Arial" w:hAnsi="Arial" w:cs="Arial"/>
          <w:sz w:val="22"/>
          <w:szCs w:val="22"/>
        </w:rPr>
        <w:t>“METRICS_DATA_COLL”</w:t>
      </w:r>
      <w:r w:rsidRPr="00917AE2">
        <w:rPr>
          <w:rFonts w:ascii="Arial" w:hAnsi="Arial" w:cs="Arial"/>
          <w:sz w:val="22"/>
          <w:szCs w:val="22"/>
        </w:rPr>
        <w:t xml:space="preserve"> with NOLOGGING.</w:t>
      </w:r>
    </w:p>
    <w:p w14:paraId="09915F64" w14:textId="77777777" w:rsidR="00E57146" w:rsidRPr="00917AE2" w:rsidRDefault="00E57146" w:rsidP="00E57146">
      <w:pPr>
        <w:pStyle w:val="ColorfulList-Accent11"/>
        <w:widowControl w:val="0"/>
        <w:numPr>
          <w:ilvl w:val="3"/>
          <w:numId w:val="31"/>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u w:val="single"/>
        </w:rPr>
        <w:t>Example</w:t>
      </w:r>
      <w:r w:rsidRPr="00917AE2">
        <w:rPr>
          <w:rFonts w:ascii="Arial" w:hAnsi="Arial" w:cs="Arial"/>
          <w:sz w:val="22"/>
          <w:szCs w:val="22"/>
        </w:rPr>
        <w:t>:</w:t>
      </w:r>
    </w:p>
    <w:p w14:paraId="29052F5C" w14:textId="77777777" w:rsidR="00E57146" w:rsidRPr="00917AE2" w:rsidRDefault="00E57146" w:rsidP="00E57146">
      <w:pPr>
        <w:pStyle w:val="ColorfulList-Accent11"/>
        <w:widowControl w:val="0"/>
        <w:numPr>
          <w:ilvl w:val="3"/>
          <w:numId w:val="31"/>
        </w:numPr>
        <w:autoSpaceDE w:val="0"/>
        <w:autoSpaceDN w:val="0"/>
        <w:adjustRightInd w:val="0"/>
        <w:spacing w:before="100" w:beforeAutospacing="1" w:after="120" w:line="360" w:lineRule="auto"/>
        <w:rPr>
          <w:rFonts w:ascii="Arial" w:hAnsi="Arial" w:cs="Arial"/>
          <w:sz w:val="18"/>
          <w:szCs w:val="22"/>
        </w:rPr>
      </w:pPr>
      <w:r w:rsidRPr="00917AE2">
        <w:rPr>
          <w:rFonts w:ascii="Arial" w:hAnsi="Arial" w:cs="Arial"/>
          <w:sz w:val="18"/>
          <w:szCs w:val="22"/>
        </w:rPr>
        <w:t>create tablespace METRICS_DATA</w:t>
      </w:r>
      <w:r>
        <w:rPr>
          <w:rFonts w:ascii="Arial" w:hAnsi="Arial" w:cs="Arial"/>
          <w:sz w:val="18"/>
          <w:szCs w:val="22"/>
        </w:rPr>
        <w:t>_COLL</w:t>
      </w:r>
      <w:r w:rsidRPr="00917AE2">
        <w:rPr>
          <w:rFonts w:ascii="Arial" w:hAnsi="Arial" w:cs="Arial"/>
          <w:sz w:val="18"/>
          <w:szCs w:val="22"/>
        </w:rPr>
        <w:t xml:space="preserve"> nologging datafile 'C:/DV/oracle/metrics_data</w:t>
      </w:r>
      <w:r>
        <w:rPr>
          <w:rFonts w:ascii="Arial" w:hAnsi="Arial" w:cs="Arial"/>
          <w:sz w:val="18"/>
          <w:szCs w:val="22"/>
        </w:rPr>
        <w:t>_coll</w:t>
      </w:r>
      <w:r w:rsidRPr="00917AE2">
        <w:rPr>
          <w:rFonts w:ascii="Arial" w:hAnsi="Arial" w:cs="Arial"/>
          <w:sz w:val="18"/>
          <w:szCs w:val="22"/>
        </w:rPr>
        <w:t>01.dbf' size 500m autoextend on next 50m  extent management local;</w:t>
      </w:r>
    </w:p>
    <w:p w14:paraId="46F6A075" w14:textId="368F1B81" w:rsidR="00E57146" w:rsidRPr="000B1BD5" w:rsidRDefault="00E57146" w:rsidP="00E57146">
      <w:pPr>
        <w:pStyle w:val="ColorfulList-Accent11"/>
        <w:widowControl w:val="0"/>
        <w:numPr>
          <w:ilvl w:val="2"/>
          <w:numId w:val="31"/>
        </w:numPr>
        <w:autoSpaceDE w:val="0"/>
        <w:autoSpaceDN w:val="0"/>
        <w:adjustRightInd w:val="0"/>
        <w:spacing w:before="100" w:beforeAutospacing="1" w:after="120" w:line="360" w:lineRule="auto"/>
        <w:rPr>
          <w:rFonts w:ascii="Arial" w:hAnsi="Arial" w:cs="Arial"/>
          <w:i/>
          <w:sz w:val="22"/>
          <w:szCs w:val="22"/>
        </w:rPr>
      </w:pPr>
      <w:r w:rsidRPr="00917AE2">
        <w:rPr>
          <w:rFonts w:ascii="Arial" w:hAnsi="Arial" w:cs="Arial"/>
          <w:sz w:val="22"/>
          <w:szCs w:val="22"/>
        </w:rPr>
        <w:t xml:space="preserve">Execute </w:t>
      </w:r>
      <w:r w:rsidRPr="000B1BD5">
        <w:rPr>
          <w:rFonts w:ascii="Arial" w:hAnsi="Arial" w:cs="Arial"/>
          <w:b/>
          <w:i/>
          <w:sz w:val="22"/>
          <w:szCs w:val="22"/>
        </w:rPr>
        <w:t>02_pqCreateDrop_KPI_Tables_oracle_metrics_collection_stage_tables_800</w:t>
      </w:r>
    </w:p>
    <w:p w14:paraId="7E767FA4" w14:textId="77777777" w:rsidR="00E57146" w:rsidRPr="00917AE2" w:rsidRDefault="00E57146" w:rsidP="00E57146">
      <w:pPr>
        <w:pStyle w:val="ColorfulList-Accent11"/>
        <w:widowControl w:val="0"/>
        <w:numPr>
          <w:ilvl w:val="3"/>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SchemaName – derived from commonValues.</w:t>
      </w:r>
      <w:r w:rsidRPr="00871804">
        <w:rPr>
          <w:rFonts w:ascii="Arial" w:hAnsi="Arial" w:cs="Arial"/>
          <w:sz w:val="22"/>
          <w:szCs w:val="22"/>
        </w:rPr>
        <w:t>dataSourceSchema</w:t>
      </w:r>
    </w:p>
    <w:p w14:paraId="230BC04C" w14:textId="77777777" w:rsidR="00E57146" w:rsidRPr="00917AE2" w:rsidRDefault="00E57146" w:rsidP="00E57146">
      <w:pPr>
        <w:pStyle w:val="ColorfulList-Accent11"/>
        <w:widowControl w:val="0"/>
        <w:numPr>
          <w:ilvl w:val="3"/>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lastRenderedPageBreak/>
        <w:t>TablespaceName – derived from commonValues.collectionTablespaceName</w:t>
      </w:r>
    </w:p>
    <w:p w14:paraId="14DCF80E" w14:textId="62B1A0E2" w:rsidR="00E57146" w:rsidRPr="000B1BD5" w:rsidRDefault="00E57146" w:rsidP="00E57146">
      <w:pPr>
        <w:pStyle w:val="ColorfulList-Accent11"/>
        <w:widowControl w:val="0"/>
        <w:numPr>
          <w:ilvl w:val="2"/>
          <w:numId w:val="31"/>
        </w:numPr>
        <w:autoSpaceDE w:val="0"/>
        <w:autoSpaceDN w:val="0"/>
        <w:adjustRightInd w:val="0"/>
        <w:spacing w:before="100" w:beforeAutospacing="1" w:after="120" w:line="360" w:lineRule="auto"/>
        <w:rPr>
          <w:rFonts w:ascii="Arial" w:hAnsi="Arial" w:cs="Arial"/>
          <w:i/>
          <w:sz w:val="22"/>
          <w:szCs w:val="22"/>
        </w:rPr>
      </w:pPr>
      <w:r w:rsidRPr="00917AE2">
        <w:rPr>
          <w:rFonts w:ascii="Arial" w:hAnsi="Arial" w:cs="Arial"/>
          <w:sz w:val="22"/>
          <w:szCs w:val="22"/>
        </w:rPr>
        <w:t xml:space="preserve">Execute </w:t>
      </w:r>
      <w:r w:rsidRPr="000B1BD5">
        <w:rPr>
          <w:rFonts w:ascii="Arial" w:hAnsi="Arial" w:cs="Arial"/>
          <w:b/>
          <w:i/>
          <w:sz w:val="22"/>
          <w:szCs w:val="22"/>
        </w:rPr>
        <w:t>02_pqCreateDrop_KPI_Tables_oracle_metrics_collection_tables_800</w:t>
      </w:r>
    </w:p>
    <w:p w14:paraId="7C24FFC2" w14:textId="77777777" w:rsidR="00E57146" w:rsidRPr="00917AE2" w:rsidRDefault="00E57146" w:rsidP="00E57146">
      <w:pPr>
        <w:pStyle w:val="ColorfulList-Accent11"/>
        <w:widowControl w:val="0"/>
        <w:numPr>
          <w:ilvl w:val="3"/>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SchemaName – derived from commonValues.</w:t>
      </w:r>
      <w:r w:rsidRPr="00871804">
        <w:rPr>
          <w:rFonts w:ascii="Arial" w:hAnsi="Arial" w:cs="Arial"/>
          <w:sz w:val="22"/>
          <w:szCs w:val="22"/>
        </w:rPr>
        <w:t>dataSourceSchema</w:t>
      </w:r>
    </w:p>
    <w:p w14:paraId="3274AB0A" w14:textId="77777777" w:rsidR="00E57146" w:rsidRPr="00917AE2" w:rsidRDefault="00E57146" w:rsidP="00E57146">
      <w:pPr>
        <w:pStyle w:val="ColorfulList-Accent11"/>
        <w:widowControl w:val="0"/>
        <w:numPr>
          <w:ilvl w:val="3"/>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TablespaceName – derived from commonValues.collectionTablespaceName</w:t>
      </w:r>
    </w:p>
    <w:p w14:paraId="40D27852" w14:textId="77777777" w:rsidR="00E57146" w:rsidRPr="00917AE2" w:rsidRDefault="00E57146" w:rsidP="00E57146">
      <w:pPr>
        <w:pStyle w:val="ColorfulList-Accent11"/>
        <w:widowControl w:val="0"/>
        <w:numPr>
          <w:ilvl w:val="1"/>
          <w:numId w:val="31"/>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rPr>
        <w:t xml:space="preserve">YES </w:t>
      </w:r>
    </w:p>
    <w:p w14:paraId="655ECBE3" w14:textId="77777777" w:rsidR="00E57146" w:rsidRPr="00917AE2" w:rsidRDefault="00E57146" w:rsidP="00E57146">
      <w:pPr>
        <w:pStyle w:val="ColorfulList-Accent11"/>
        <w:widowControl w:val="0"/>
        <w:numPr>
          <w:ilvl w:val="2"/>
          <w:numId w:val="31"/>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rPr>
        <w:t xml:space="preserve">Consider exporting the data and turning off metrics in order to create these tables with NO LOGGING option enabled in their own tablespace called </w:t>
      </w:r>
      <w:r>
        <w:rPr>
          <w:rFonts w:ascii="Arial" w:hAnsi="Arial" w:cs="Arial"/>
          <w:sz w:val="22"/>
          <w:szCs w:val="22"/>
        </w:rPr>
        <w:t>“METRICS_DATA_COLL”</w:t>
      </w:r>
      <w:r w:rsidRPr="00917AE2">
        <w:rPr>
          <w:rFonts w:ascii="Arial" w:hAnsi="Arial" w:cs="Arial"/>
          <w:sz w:val="22"/>
          <w:szCs w:val="22"/>
        </w:rPr>
        <w:t>.</w:t>
      </w:r>
    </w:p>
    <w:p w14:paraId="00C0A51A" w14:textId="77777777" w:rsidR="00E57146" w:rsidRPr="00917AE2" w:rsidRDefault="00E57146" w:rsidP="00E57146">
      <w:pPr>
        <w:pStyle w:val="ColorfulList-Accent11"/>
        <w:widowControl w:val="0"/>
        <w:numPr>
          <w:ilvl w:val="2"/>
          <w:numId w:val="31"/>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rPr>
        <w:t>If this is not desired, then bypass this step.</w:t>
      </w:r>
    </w:p>
    <w:p w14:paraId="798A7D8E" w14:textId="77777777" w:rsidR="00E57146" w:rsidRPr="00917AE2" w:rsidRDefault="00E57146" w:rsidP="00E57146">
      <w:pPr>
        <w:pStyle w:val="ColorfulList-Accent11"/>
        <w:widowControl w:val="0"/>
        <w:numPr>
          <w:ilvl w:val="0"/>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Create the metrics history tables and indexes</w:t>
      </w:r>
    </w:p>
    <w:p w14:paraId="50FFA9BF" w14:textId="77777777" w:rsidR="00E57146" w:rsidRPr="00917AE2" w:rsidRDefault="00E57146" w:rsidP="00E57146">
      <w:pPr>
        <w:pStyle w:val="ColorfulList-Accent11"/>
        <w:widowControl w:val="0"/>
        <w:numPr>
          <w:ilvl w:val="1"/>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Create a tablespace called “METRICS_DATA_HIST” and “METRICS_DATA_IDX” with logging turned on.</w:t>
      </w:r>
    </w:p>
    <w:p w14:paraId="7B1FDED2" w14:textId="77777777" w:rsidR="00E57146" w:rsidRPr="00917AE2" w:rsidRDefault="00E57146" w:rsidP="00E57146">
      <w:pPr>
        <w:pStyle w:val="ColorfulList-Accent11"/>
        <w:widowControl w:val="0"/>
        <w:numPr>
          <w:ilvl w:val="2"/>
          <w:numId w:val="31"/>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u w:val="single"/>
        </w:rPr>
        <w:t>Example</w:t>
      </w:r>
      <w:r w:rsidRPr="00917AE2">
        <w:rPr>
          <w:rFonts w:ascii="Arial" w:hAnsi="Arial" w:cs="Arial"/>
          <w:sz w:val="22"/>
          <w:szCs w:val="22"/>
        </w:rPr>
        <w:t>:</w:t>
      </w:r>
    </w:p>
    <w:p w14:paraId="10B427B6" w14:textId="77777777" w:rsidR="00E57146" w:rsidRPr="00917AE2" w:rsidRDefault="00E57146" w:rsidP="00E57146">
      <w:pPr>
        <w:pStyle w:val="ColorfulList-Accent11"/>
        <w:widowControl w:val="0"/>
        <w:numPr>
          <w:ilvl w:val="2"/>
          <w:numId w:val="31"/>
        </w:numPr>
        <w:autoSpaceDE w:val="0"/>
        <w:autoSpaceDN w:val="0"/>
        <w:adjustRightInd w:val="0"/>
        <w:spacing w:before="100" w:beforeAutospacing="1" w:line="360" w:lineRule="auto"/>
        <w:rPr>
          <w:rFonts w:ascii="Arial" w:hAnsi="Arial" w:cs="Arial"/>
          <w:sz w:val="18"/>
          <w:szCs w:val="22"/>
        </w:rPr>
      </w:pPr>
      <w:r w:rsidRPr="00917AE2">
        <w:rPr>
          <w:rFonts w:ascii="Arial" w:hAnsi="Arial" w:cs="Arial"/>
          <w:sz w:val="18"/>
          <w:szCs w:val="22"/>
        </w:rPr>
        <w:t>create tablespace METRICS_DATA_HIST logging datafile 'C:/DV/oracle/metrics_data_hist01.dbf' size 500m autoextend on next 50m extent management local;</w:t>
      </w:r>
    </w:p>
    <w:p w14:paraId="6A6429B0" w14:textId="77777777" w:rsidR="00E57146" w:rsidRPr="00917AE2" w:rsidRDefault="00E57146" w:rsidP="00E57146">
      <w:pPr>
        <w:pStyle w:val="ColorfulList-Accent11"/>
        <w:widowControl w:val="0"/>
        <w:numPr>
          <w:ilvl w:val="2"/>
          <w:numId w:val="31"/>
        </w:numPr>
        <w:autoSpaceDE w:val="0"/>
        <w:autoSpaceDN w:val="0"/>
        <w:adjustRightInd w:val="0"/>
        <w:spacing w:before="100" w:beforeAutospacing="1" w:line="360" w:lineRule="auto"/>
        <w:rPr>
          <w:rFonts w:ascii="Arial" w:hAnsi="Arial" w:cs="Arial"/>
          <w:sz w:val="18"/>
          <w:szCs w:val="22"/>
        </w:rPr>
      </w:pPr>
      <w:r w:rsidRPr="00917AE2">
        <w:rPr>
          <w:rFonts w:ascii="Arial" w:hAnsi="Arial" w:cs="Arial"/>
          <w:sz w:val="18"/>
          <w:szCs w:val="22"/>
        </w:rPr>
        <w:t>create tablespace METRICS_DATA_IDX logging datafile 'C:/DV/oracle/metrics_data_idx01.dbf' size 500m autoextend on next 50m extent management local;</w:t>
      </w:r>
    </w:p>
    <w:p w14:paraId="1FA02419" w14:textId="77777777" w:rsidR="00E57146" w:rsidRPr="00917AE2" w:rsidRDefault="00E57146" w:rsidP="00E57146">
      <w:pPr>
        <w:pStyle w:val="ColorfulList-Accent11"/>
        <w:widowControl w:val="0"/>
        <w:numPr>
          <w:ilvl w:val="1"/>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Drop and Create the metrics history tables and indexes: metrics_requests_hist, metrics_resources_usage_hist and metrics_sessions</w:t>
      </w:r>
    </w:p>
    <w:p w14:paraId="5D95A0C8" w14:textId="78FF45A0" w:rsidR="00E57146" w:rsidRPr="00917AE2" w:rsidRDefault="00E57146" w:rsidP="00E57146">
      <w:pPr>
        <w:pStyle w:val="ColorfulList-Accent11"/>
        <w:widowControl w:val="0"/>
        <w:numPr>
          <w:ilvl w:val="1"/>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Execute </w:t>
      </w:r>
      <w:r w:rsidRPr="00917AE2">
        <w:rPr>
          <w:rFonts w:ascii="Arial" w:hAnsi="Arial" w:cs="Arial"/>
          <w:b/>
          <w:i/>
          <w:sz w:val="22"/>
          <w:szCs w:val="22"/>
        </w:rPr>
        <w:t>03_pqCreateDrop_KPI_Tables_oracle_metrics_history_tables</w:t>
      </w:r>
      <w:r w:rsidRPr="000B1BD5">
        <w:rPr>
          <w:rFonts w:ascii="Arial" w:hAnsi="Arial" w:cs="Arial"/>
          <w:b/>
          <w:i/>
          <w:sz w:val="22"/>
          <w:szCs w:val="22"/>
        </w:rPr>
        <w:t>_</w:t>
      </w:r>
      <w:r w:rsidR="00DA2762">
        <w:rPr>
          <w:rFonts w:ascii="Arial" w:hAnsi="Arial" w:cs="Arial"/>
          <w:b/>
          <w:i/>
          <w:sz w:val="22"/>
          <w:szCs w:val="22"/>
        </w:rPr>
        <w:t>8</w:t>
      </w:r>
      <w:r w:rsidRPr="000B1BD5">
        <w:rPr>
          <w:rFonts w:ascii="Arial" w:hAnsi="Arial" w:cs="Arial"/>
          <w:b/>
          <w:i/>
          <w:sz w:val="22"/>
          <w:szCs w:val="22"/>
        </w:rPr>
        <w:t>00</w:t>
      </w:r>
      <w:r w:rsidRPr="00917AE2">
        <w:rPr>
          <w:rFonts w:ascii="Arial" w:hAnsi="Arial" w:cs="Arial"/>
          <w:b/>
          <w:i/>
          <w:sz w:val="22"/>
          <w:szCs w:val="22"/>
        </w:rPr>
        <w:t xml:space="preserve"> </w:t>
      </w:r>
      <w:r w:rsidRPr="00917AE2">
        <w:rPr>
          <w:rFonts w:ascii="Arial" w:hAnsi="Arial" w:cs="Arial"/>
          <w:sz w:val="22"/>
          <w:szCs w:val="22"/>
        </w:rPr>
        <w:t>with input:</w:t>
      </w:r>
    </w:p>
    <w:p w14:paraId="28888BE3" w14:textId="77777777" w:rsidR="00E57146" w:rsidRPr="00917AE2" w:rsidRDefault="00E57146" w:rsidP="00E57146">
      <w:pPr>
        <w:pStyle w:val="ColorfulList-Accent11"/>
        <w:widowControl w:val="0"/>
        <w:numPr>
          <w:ilvl w:val="2"/>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partitionStartDate– derived from commonValues.partitionStartDate</w:t>
      </w:r>
    </w:p>
    <w:p w14:paraId="196B3B5D" w14:textId="77777777" w:rsidR="00E57146" w:rsidRPr="00917AE2" w:rsidRDefault="00E57146" w:rsidP="00E57146">
      <w:pPr>
        <w:pStyle w:val="ColorfulList-Accent11"/>
        <w:widowControl w:val="0"/>
        <w:numPr>
          <w:ilvl w:val="2"/>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SchemaName – derived from commonValues.</w:t>
      </w:r>
      <w:r>
        <w:rPr>
          <w:rFonts w:ascii="Arial" w:hAnsi="Arial" w:cs="Arial"/>
          <w:sz w:val="22"/>
          <w:szCs w:val="22"/>
        </w:rPr>
        <w:t>dataSourceSchema</w:t>
      </w:r>
    </w:p>
    <w:p w14:paraId="41D12598" w14:textId="77777777" w:rsidR="00E57146" w:rsidRPr="00917AE2" w:rsidRDefault="00E57146" w:rsidP="00E57146">
      <w:pPr>
        <w:pStyle w:val="ColorfulList-Accent11"/>
        <w:widowControl w:val="0"/>
        <w:numPr>
          <w:ilvl w:val="2"/>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TablespaceName – derived from commonValues.historyTablespaceName and commonValues.indexTablespaceName.</w:t>
      </w:r>
    </w:p>
    <w:p w14:paraId="0F9C04A6" w14:textId="77777777" w:rsidR="00E57146" w:rsidRPr="00917AE2" w:rsidRDefault="00E57146" w:rsidP="00E57146">
      <w:pPr>
        <w:pStyle w:val="ColorfulList-Accent11"/>
        <w:widowControl w:val="0"/>
        <w:numPr>
          <w:ilvl w:val="0"/>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Create the metrics KPI reporting tables and indexes</w:t>
      </w:r>
    </w:p>
    <w:p w14:paraId="6F6B1245" w14:textId="77777777" w:rsidR="00E57146" w:rsidRPr="00917AE2" w:rsidRDefault="00E57146" w:rsidP="00E57146">
      <w:pPr>
        <w:pStyle w:val="ColorfulList-Accent11"/>
        <w:widowControl w:val="0"/>
        <w:numPr>
          <w:ilvl w:val="1"/>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Execute </w:t>
      </w:r>
      <w:r w:rsidRPr="00917AE2">
        <w:rPr>
          <w:rFonts w:ascii="Arial" w:hAnsi="Arial" w:cs="Arial"/>
          <w:b/>
          <w:i/>
          <w:sz w:val="22"/>
          <w:szCs w:val="22"/>
        </w:rPr>
        <w:t xml:space="preserve">04_pqCreateDrop_KPI_Tables_oracle_kpi_tables </w:t>
      </w:r>
      <w:r w:rsidRPr="00917AE2">
        <w:rPr>
          <w:rFonts w:ascii="Arial" w:hAnsi="Arial" w:cs="Arial"/>
          <w:sz w:val="22"/>
          <w:szCs w:val="22"/>
        </w:rPr>
        <w:t>with input:</w:t>
      </w:r>
    </w:p>
    <w:p w14:paraId="79A8C338" w14:textId="77777777" w:rsidR="00E57146" w:rsidRPr="00917AE2" w:rsidRDefault="00E57146" w:rsidP="00E57146">
      <w:pPr>
        <w:pStyle w:val="ColorfulList-Accent11"/>
        <w:widowControl w:val="0"/>
        <w:numPr>
          <w:ilvl w:val="2"/>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SchemaName – derived from commonValues.</w:t>
      </w:r>
      <w:r>
        <w:rPr>
          <w:rFonts w:ascii="Arial" w:hAnsi="Arial" w:cs="Arial"/>
          <w:sz w:val="22"/>
          <w:szCs w:val="22"/>
        </w:rPr>
        <w:t>dataSourceSchema</w:t>
      </w:r>
    </w:p>
    <w:p w14:paraId="5A5639BF" w14:textId="77777777" w:rsidR="00E57146" w:rsidRPr="00917AE2" w:rsidRDefault="00E57146" w:rsidP="00E57146">
      <w:pPr>
        <w:pStyle w:val="ColorfulList-Accent11"/>
        <w:widowControl w:val="0"/>
        <w:numPr>
          <w:ilvl w:val="2"/>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TablespaceName – derived from commonValues.historyTablespaceName </w:t>
      </w:r>
      <w:r w:rsidRPr="00917AE2">
        <w:rPr>
          <w:rFonts w:ascii="Arial" w:hAnsi="Arial" w:cs="Arial"/>
          <w:sz w:val="22"/>
          <w:szCs w:val="22"/>
        </w:rPr>
        <w:lastRenderedPageBreak/>
        <w:t>and commonValues.indexTablespaceName.</w:t>
      </w:r>
    </w:p>
    <w:p w14:paraId="38F23EB6" w14:textId="77777777" w:rsidR="00E57146" w:rsidRPr="00917AE2" w:rsidRDefault="00E57146" w:rsidP="00E57146">
      <w:pPr>
        <w:pStyle w:val="ColorfulList-Accent11"/>
        <w:widowControl w:val="0"/>
        <w:numPr>
          <w:ilvl w:val="0"/>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Create the metrics KPI reporting sequence</w:t>
      </w:r>
    </w:p>
    <w:p w14:paraId="405C9C4A" w14:textId="77777777" w:rsidR="00E57146" w:rsidRPr="00917AE2" w:rsidRDefault="00E57146" w:rsidP="00E57146">
      <w:pPr>
        <w:pStyle w:val="ColorfulList-Accent11"/>
        <w:widowControl w:val="0"/>
        <w:numPr>
          <w:ilvl w:val="1"/>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Execute </w:t>
      </w:r>
      <w:r>
        <w:rPr>
          <w:rFonts w:ascii="Arial" w:hAnsi="Arial" w:cs="Arial"/>
          <w:b/>
          <w:i/>
          <w:sz w:val="22"/>
          <w:szCs w:val="22"/>
        </w:rPr>
        <w:t>05</w:t>
      </w:r>
      <w:r w:rsidRPr="00917AE2">
        <w:rPr>
          <w:rFonts w:ascii="Arial" w:hAnsi="Arial" w:cs="Arial"/>
          <w:b/>
          <w:i/>
          <w:sz w:val="22"/>
          <w:szCs w:val="22"/>
        </w:rPr>
        <w:t xml:space="preserve">_pqCreateDrop_KPI_Tables_oracle_kpi_sequence </w:t>
      </w:r>
      <w:r w:rsidRPr="00917AE2">
        <w:rPr>
          <w:rFonts w:ascii="Arial" w:hAnsi="Arial" w:cs="Arial"/>
          <w:sz w:val="22"/>
          <w:szCs w:val="22"/>
        </w:rPr>
        <w:t>with input:</w:t>
      </w:r>
    </w:p>
    <w:p w14:paraId="3BE4AA5C" w14:textId="77777777" w:rsidR="00E57146" w:rsidRPr="00917AE2" w:rsidRDefault="00E57146" w:rsidP="00E57146">
      <w:pPr>
        <w:pStyle w:val="ColorfulList-Accent11"/>
        <w:widowControl w:val="0"/>
        <w:numPr>
          <w:ilvl w:val="2"/>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SchemaName – derived from commonValues.</w:t>
      </w:r>
      <w:r>
        <w:rPr>
          <w:rFonts w:ascii="Arial" w:hAnsi="Arial" w:cs="Arial"/>
          <w:sz w:val="22"/>
          <w:szCs w:val="22"/>
        </w:rPr>
        <w:t>dataSourceSchema</w:t>
      </w:r>
    </w:p>
    <w:p w14:paraId="4E685F57" w14:textId="77777777" w:rsidR="00E57146" w:rsidRPr="00917AE2" w:rsidRDefault="00E57146" w:rsidP="00E57146">
      <w:pPr>
        <w:pStyle w:val="ColorfulList-Accent11"/>
        <w:widowControl w:val="0"/>
        <w:numPr>
          <w:ilvl w:val="0"/>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Create the metrics KPI “native” PLSQL data transfer script</w:t>
      </w:r>
    </w:p>
    <w:p w14:paraId="151E773B" w14:textId="2FE02563" w:rsidR="00E57146" w:rsidRPr="00917AE2" w:rsidRDefault="00E57146" w:rsidP="00E57146">
      <w:pPr>
        <w:pStyle w:val="ColorfulList-Accent11"/>
        <w:widowControl w:val="0"/>
        <w:numPr>
          <w:ilvl w:val="1"/>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Execute </w:t>
      </w:r>
      <w:r>
        <w:rPr>
          <w:rFonts w:ascii="Arial" w:hAnsi="Arial" w:cs="Arial"/>
          <w:b/>
          <w:i/>
          <w:sz w:val="22"/>
          <w:szCs w:val="22"/>
        </w:rPr>
        <w:t>06</w:t>
      </w:r>
      <w:r w:rsidRPr="00917AE2">
        <w:rPr>
          <w:rFonts w:ascii="Arial" w:hAnsi="Arial" w:cs="Arial"/>
          <w:b/>
          <w:i/>
          <w:sz w:val="22"/>
          <w:szCs w:val="22"/>
        </w:rPr>
        <w:t>_pqCreateDrop_KPI_Plsql_oracle_data_xfer_script</w:t>
      </w:r>
      <w:r w:rsidRPr="000B1BD5">
        <w:rPr>
          <w:rFonts w:ascii="Arial" w:hAnsi="Arial" w:cs="Arial"/>
          <w:b/>
          <w:i/>
          <w:sz w:val="22"/>
          <w:szCs w:val="22"/>
        </w:rPr>
        <w:t>_800</w:t>
      </w:r>
      <w:r w:rsidRPr="00917AE2">
        <w:rPr>
          <w:rFonts w:ascii="Arial" w:hAnsi="Arial" w:cs="Arial"/>
          <w:b/>
          <w:i/>
          <w:sz w:val="22"/>
          <w:szCs w:val="22"/>
        </w:rPr>
        <w:t xml:space="preserve"> </w:t>
      </w:r>
      <w:r w:rsidRPr="00917AE2">
        <w:rPr>
          <w:rFonts w:ascii="Arial" w:hAnsi="Arial" w:cs="Arial"/>
          <w:sz w:val="22"/>
          <w:szCs w:val="22"/>
        </w:rPr>
        <w:t>with no input:</w:t>
      </w:r>
    </w:p>
    <w:p w14:paraId="02FFCDE5" w14:textId="77777777" w:rsidR="00E57146" w:rsidRPr="004D4312" w:rsidRDefault="00E57146" w:rsidP="00E57146">
      <w:pPr>
        <w:pStyle w:val="ColorfulList-Accent11"/>
        <w:widowControl w:val="0"/>
        <w:numPr>
          <w:ilvl w:val="2"/>
          <w:numId w:val="31"/>
        </w:numPr>
        <w:autoSpaceDE w:val="0"/>
        <w:autoSpaceDN w:val="0"/>
        <w:adjustRightInd w:val="0"/>
        <w:spacing w:before="100" w:beforeAutospacing="1" w:line="360" w:lineRule="auto"/>
        <w:rPr>
          <w:rFonts w:ascii="Arial" w:hAnsi="Arial" w:cs="Arial"/>
          <w:sz w:val="22"/>
          <w:szCs w:val="22"/>
        </w:rPr>
      </w:pPr>
      <w:r w:rsidRPr="004D4312">
        <w:rPr>
          <w:rFonts w:ascii="Arial" w:hAnsi="Arial" w:cs="Arial"/>
          <w:sz w:val="22"/>
          <w:szCs w:val="22"/>
        </w:rPr>
        <w:t>SchemaName – derived from commonValues.</w:t>
      </w:r>
      <w:r>
        <w:rPr>
          <w:rFonts w:ascii="Arial" w:hAnsi="Arial" w:cs="Arial"/>
          <w:sz w:val="22"/>
          <w:szCs w:val="22"/>
        </w:rPr>
        <w:t>dataSourceSchema</w:t>
      </w:r>
    </w:p>
    <w:p w14:paraId="2A8A793F" w14:textId="77777777" w:rsidR="00E57146" w:rsidRPr="00917AE2" w:rsidRDefault="00E57146" w:rsidP="00E57146">
      <w:pPr>
        <w:pStyle w:val="Heading3"/>
        <w:rPr>
          <w:sz w:val="22"/>
          <w:szCs w:val="22"/>
        </w:rPr>
      </w:pPr>
      <w:bookmarkStart w:id="357" w:name="_Toc499804337"/>
      <w:bookmarkStart w:id="358" w:name="_Toc41374000"/>
      <w:bookmarkStart w:id="359" w:name="_Toc104387114"/>
      <w:r w:rsidRPr="00917AE2">
        <w:rPr>
          <w:sz w:val="22"/>
          <w:szCs w:val="22"/>
        </w:rPr>
        <w:t>Create the KPImetrics storage tables for SQL Serer</w:t>
      </w:r>
      <w:bookmarkEnd w:id="357"/>
      <w:bookmarkEnd w:id="358"/>
      <w:bookmarkEnd w:id="359"/>
    </w:p>
    <w:p w14:paraId="1D5A426E" w14:textId="77777777" w:rsidR="00E57146" w:rsidRPr="00917AE2" w:rsidRDefault="00E57146" w:rsidP="00E57146">
      <w:pPr>
        <w:pStyle w:val="ColorfulList-Accent11"/>
        <w:widowControl w:val="0"/>
        <w:numPr>
          <w:ilvl w:val="0"/>
          <w:numId w:val="34"/>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rPr>
        <w:t>Do the DV metrics collection tables exist?</w:t>
      </w:r>
    </w:p>
    <w:p w14:paraId="2AB32697" w14:textId="77777777" w:rsidR="00E57146" w:rsidRPr="00917AE2" w:rsidRDefault="00E57146" w:rsidP="00E57146">
      <w:pPr>
        <w:pStyle w:val="ColorfulList-Accent11"/>
        <w:widowControl w:val="0"/>
        <w:numPr>
          <w:ilvl w:val="1"/>
          <w:numId w:val="34"/>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rPr>
        <w:t xml:space="preserve">NO  </w:t>
      </w:r>
    </w:p>
    <w:p w14:paraId="35DC4446" w14:textId="77777777" w:rsidR="00E57146" w:rsidRPr="00917AE2" w:rsidRDefault="00E57146" w:rsidP="00E57146">
      <w:pPr>
        <w:pStyle w:val="ColorfulList-Accent11"/>
        <w:widowControl w:val="0"/>
        <w:numPr>
          <w:ilvl w:val="2"/>
          <w:numId w:val="34"/>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rPr>
        <w:t xml:space="preserve">Create a tablespace (filegroup) called </w:t>
      </w:r>
      <w:r>
        <w:rPr>
          <w:rFonts w:ascii="Arial" w:hAnsi="Arial" w:cs="Arial"/>
          <w:sz w:val="22"/>
          <w:szCs w:val="22"/>
        </w:rPr>
        <w:t>“METRICS_DATA_COLL”</w:t>
      </w:r>
      <w:r w:rsidRPr="00917AE2">
        <w:rPr>
          <w:rFonts w:ascii="Arial" w:hAnsi="Arial" w:cs="Arial"/>
          <w:sz w:val="22"/>
          <w:szCs w:val="22"/>
        </w:rPr>
        <w:t>.</w:t>
      </w:r>
    </w:p>
    <w:p w14:paraId="5E340DF7" w14:textId="77777777" w:rsidR="00E57146" w:rsidRPr="00917AE2" w:rsidRDefault="00E57146" w:rsidP="00E57146">
      <w:pPr>
        <w:pStyle w:val="ColorfulList-Accent11"/>
        <w:widowControl w:val="0"/>
        <w:numPr>
          <w:ilvl w:val="3"/>
          <w:numId w:val="34"/>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u w:val="single"/>
        </w:rPr>
        <w:t>Example</w:t>
      </w:r>
      <w:r w:rsidRPr="00917AE2">
        <w:rPr>
          <w:rFonts w:ascii="Arial" w:hAnsi="Arial" w:cs="Arial"/>
          <w:sz w:val="22"/>
          <w:szCs w:val="22"/>
        </w:rPr>
        <w:t>:</w:t>
      </w:r>
    </w:p>
    <w:p w14:paraId="0E08A316" w14:textId="77777777" w:rsidR="00E57146" w:rsidRPr="00917AE2" w:rsidRDefault="00E57146" w:rsidP="00E57146">
      <w:pPr>
        <w:pStyle w:val="ColorfulList-Accent11"/>
        <w:widowControl w:val="0"/>
        <w:numPr>
          <w:ilvl w:val="3"/>
          <w:numId w:val="34"/>
        </w:numPr>
        <w:autoSpaceDE w:val="0"/>
        <w:autoSpaceDN w:val="0"/>
        <w:adjustRightInd w:val="0"/>
        <w:spacing w:before="100" w:beforeAutospacing="1" w:after="120" w:line="360" w:lineRule="auto"/>
        <w:rPr>
          <w:rFonts w:ascii="Arial" w:hAnsi="Arial" w:cs="Arial"/>
          <w:sz w:val="18"/>
          <w:szCs w:val="22"/>
        </w:rPr>
      </w:pPr>
      <w:r w:rsidRPr="00917AE2">
        <w:rPr>
          <w:rFonts w:ascii="Arial" w:hAnsi="Arial" w:cs="Arial"/>
          <w:sz w:val="18"/>
          <w:szCs w:val="22"/>
        </w:rPr>
        <w:t>alter database CIS_KPI add filegroup METRICS_DATA</w:t>
      </w:r>
      <w:r>
        <w:rPr>
          <w:rFonts w:ascii="Arial" w:hAnsi="Arial" w:cs="Arial"/>
          <w:sz w:val="18"/>
          <w:szCs w:val="22"/>
        </w:rPr>
        <w:t>_COLL</w:t>
      </w:r>
      <w:r w:rsidRPr="00917AE2">
        <w:rPr>
          <w:rFonts w:ascii="Arial" w:hAnsi="Arial" w:cs="Arial"/>
          <w:sz w:val="18"/>
          <w:szCs w:val="22"/>
        </w:rPr>
        <w:t>;</w:t>
      </w:r>
    </w:p>
    <w:p w14:paraId="7C653B1C" w14:textId="77777777" w:rsidR="00E57146" w:rsidRPr="00917AE2" w:rsidRDefault="00E57146" w:rsidP="00E57146">
      <w:pPr>
        <w:pStyle w:val="ColorfulList-Accent11"/>
        <w:widowControl w:val="0"/>
        <w:numPr>
          <w:ilvl w:val="3"/>
          <w:numId w:val="34"/>
        </w:numPr>
        <w:autoSpaceDE w:val="0"/>
        <w:autoSpaceDN w:val="0"/>
        <w:adjustRightInd w:val="0"/>
        <w:spacing w:before="100" w:beforeAutospacing="1" w:after="120" w:line="360" w:lineRule="auto"/>
        <w:rPr>
          <w:rFonts w:ascii="Arial" w:hAnsi="Arial" w:cs="Arial"/>
          <w:sz w:val="18"/>
          <w:szCs w:val="22"/>
        </w:rPr>
      </w:pPr>
      <w:r w:rsidRPr="00917AE2">
        <w:rPr>
          <w:rFonts w:ascii="Arial" w:hAnsi="Arial" w:cs="Arial"/>
          <w:sz w:val="18"/>
          <w:szCs w:val="22"/>
        </w:rPr>
        <w:t>alter database CIS_KPI add FILE (NAME='METRICS_DATA_</w:t>
      </w:r>
      <w:r>
        <w:rPr>
          <w:rFonts w:ascii="Arial" w:hAnsi="Arial" w:cs="Arial"/>
          <w:sz w:val="18"/>
          <w:szCs w:val="22"/>
        </w:rPr>
        <w:t>COLL</w:t>
      </w:r>
      <w:r w:rsidRPr="00917AE2">
        <w:rPr>
          <w:rFonts w:ascii="Arial" w:hAnsi="Arial" w:cs="Arial"/>
          <w:sz w:val="18"/>
          <w:szCs w:val="22"/>
        </w:rPr>
        <w:t>1', FILENAME='C:\SQLServer_FileGroup\METRICS_DATA_</w:t>
      </w:r>
      <w:r>
        <w:rPr>
          <w:rFonts w:ascii="Arial" w:hAnsi="Arial" w:cs="Arial"/>
          <w:sz w:val="18"/>
          <w:szCs w:val="22"/>
        </w:rPr>
        <w:t>COLL</w:t>
      </w:r>
      <w:r w:rsidRPr="00917AE2">
        <w:rPr>
          <w:rFonts w:ascii="Arial" w:hAnsi="Arial" w:cs="Arial"/>
          <w:sz w:val="18"/>
          <w:szCs w:val="22"/>
        </w:rPr>
        <w:t>1') TO FILEGROUP METRICS_DATA</w:t>
      </w:r>
      <w:r>
        <w:rPr>
          <w:rFonts w:ascii="Arial" w:hAnsi="Arial" w:cs="Arial"/>
          <w:sz w:val="18"/>
          <w:szCs w:val="22"/>
        </w:rPr>
        <w:t>_COLL</w:t>
      </w:r>
      <w:r w:rsidRPr="00917AE2">
        <w:rPr>
          <w:rFonts w:ascii="Arial" w:hAnsi="Arial" w:cs="Arial"/>
          <w:sz w:val="18"/>
          <w:szCs w:val="22"/>
        </w:rPr>
        <w:t>;</w:t>
      </w:r>
    </w:p>
    <w:p w14:paraId="5299A33F" w14:textId="3B20EBED" w:rsidR="00E57146" w:rsidRPr="000B1BD5" w:rsidRDefault="00E57146" w:rsidP="00E57146">
      <w:pPr>
        <w:pStyle w:val="ColorfulList-Accent11"/>
        <w:widowControl w:val="0"/>
        <w:numPr>
          <w:ilvl w:val="2"/>
          <w:numId w:val="34"/>
        </w:numPr>
        <w:autoSpaceDE w:val="0"/>
        <w:autoSpaceDN w:val="0"/>
        <w:adjustRightInd w:val="0"/>
        <w:spacing w:before="100" w:beforeAutospacing="1" w:after="120" w:line="360" w:lineRule="auto"/>
        <w:rPr>
          <w:rFonts w:ascii="Arial" w:hAnsi="Arial" w:cs="Arial"/>
          <w:i/>
          <w:sz w:val="22"/>
          <w:szCs w:val="22"/>
        </w:rPr>
      </w:pPr>
      <w:r w:rsidRPr="00917AE2">
        <w:rPr>
          <w:rFonts w:ascii="Arial" w:hAnsi="Arial" w:cs="Arial"/>
          <w:sz w:val="22"/>
          <w:szCs w:val="22"/>
        </w:rPr>
        <w:t xml:space="preserve">Execute </w:t>
      </w:r>
      <w:r w:rsidRPr="000B1BD5">
        <w:rPr>
          <w:rFonts w:ascii="Arial" w:hAnsi="Arial" w:cs="Arial"/>
          <w:b/>
          <w:i/>
          <w:sz w:val="22"/>
          <w:szCs w:val="22"/>
        </w:rPr>
        <w:t>02_pqCreateDrop_KPI_Tables_sqlserver_metrics_collection_stage_tables_800</w:t>
      </w:r>
    </w:p>
    <w:p w14:paraId="6B188E50" w14:textId="77777777" w:rsidR="00E57146" w:rsidRPr="00917AE2" w:rsidRDefault="00E57146" w:rsidP="00E57146">
      <w:pPr>
        <w:pStyle w:val="ColorfulList-Accent11"/>
        <w:widowControl w:val="0"/>
        <w:numPr>
          <w:ilvl w:val="3"/>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SchemaName – derived from commonValues.</w:t>
      </w:r>
      <w:r w:rsidRPr="00871804">
        <w:rPr>
          <w:rFonts w:ascii="Arial" w:hAnsi="Arial" w:cs="Arial"/>
          <w:sz w:val="22"/>
          <w:szCs w:val="22"/>
        </w:rPr>
        <w:t>dataSourceSchema</w:t>
      </w:r>
    </w:p>
    <w:p w14:paraId="28187884" w14:textId="77777777" w:rsidR="00E57146" w:rsidRPr="00917AE2" w:rsidRDefault="00E57146" w:rsidP="00E57146">
      <w:pPr>
        <w:pStyle w:val="ColorfulList-Accent11"/>
        <w:widowControl w:val="0"/>
        <w:numPr>
          <w:ilvl w:val="3"/>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TablespaceName – derived from commonValues.collectionTablespaceName</w:t>
      </w:r>
    </w:p>
    <w:p w14:paraId="4DD437B2" w14:textId="72AA3C9B" w:rsidR="00E57146" w:rsidRPr="000B1BD5" w:rsidRDefault="00E57146" w:rsidP="00E57146">
      <w:pPr>
        <w:pStyle w:val="ColorfulList-Accent11"/>
        <w:widowControl w:val="0"/>
        <w:numPr>
          <w:ilvl w:val="2"/>
          <w:numId w:val="34"/>
        </w:numPr>
        <w:autoSpaceDE w:val="0"/>
        <w:autoSpaceDN w:val="0"/>
        <w:adjustRightInd w:val="0"/>
        <w:spacing w:before="100" w:beforeAutospacing="1" w:after="120" w:line="360" w:lineRule="auto"/>
        <w:rPr>
          <w:rFonts w:ascii="Arial" w:hAnsi="Arial" w:cs="Arial"/>
          <w:i/>
          <w:sz w:val="22"/>
          <w:szCs w:val="22"/>
        </w:rPr>
      </w:pPr>
      <w:r w:rsidRPr="00917AE2">
        <w:rPr>
          <w:rFonts w:ascii="Arial" w:hAnsi="Arial" w:cs="Arial"/>
          <w:sz w:val="22"/>
          <w:szCs w:val="22"/>
        </w:rPr>
        <w:t xml:space="preserve">Execute </w:t>
      </w:r>
      <w:r w:rsidRPr="000B1BD5">
        <w:rPr>
          <w:rFonts w:ascii="Arial" w:hAnsi="Arial" w:cs="Arial"/>
          <w:b/>
          <w:i/>
          <w:sz w:val="22"/>
          <w:szCs w:val="22"/>
        </w:rPr>
        <w:t>02_pqCreateDrop_KPI_Tables_sqlserver_metrics_collection_tables_800</w:t>
      </w:r>
    </w:p>
    <w:p w14:paraId="6169760A" w14:textId="77777777" w:rsidR="00E57146" w:rsidRPr="00917AE2" w:rsidRDefault="00E57146" w:rsidP="00E57146">
      <w:pPr>
        <w:pStyle w:val="ColorfulList-Accent11"/>
        <w:widowControl w:val="0"/>
        <w:numPr>
          <w:ilvl w:val="3"/>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SchemaName – derived from commonValues.</w:t>
      </w:r>
      <w:r w:rsidRPr="00871804">
        <w:rPr>
          <w:rFonts w:ascii="Arial" w:hAnsi="Arial" w:cs="Arial"/>
          <w:sz w:val="22"/>
          <w:szCs w:val="22"/>
        </w:rPr>
        <w:t>dataSourceSchema</w:t>
      </w:r>
    </w:p>
    <w:p w14:paraId="25E23753" w14:textId="77777777" w:rsidR="00E57146" w:rsidRPr="00917AE2" w:rsidRDefault="00E57146" w:rsidP="00E57146">
      <w:pPr>
        <w:pStyle w:val="ColorfulList-Accent11"/>
        <w:widowControl w:val="0"/>
        <w:numPr>
          <w:ilvl w:val="3"/>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TablespaceName – derived from commonValues.collectionTablespaceName</w:t>
      </w:r>
    </w:p>
    <w:p w14:paraId="72712EE3" w14:textId="77777777" w:rsidR="00E57146" w:rsidRPr="00917AE2" w:rsidRDefault="00E57146" w:rsidP="00E57146">
      <w:pPr>
        <w:pStyle w:val="ColorfulList-Accent11"/>
        <w:widowControl w:val="0"/>
        <w:numPr>
          <w:ilvl w:val="1"/>
          <w:numId w:val="34"/>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rPr>
        <w:t xml:space="preserve">YES </w:t>
      </w:r>
    </w:p>
    <w:p w14:paraId="7B209C18" w14:textId="77777777" w:rsidR="00E57146" w:rsidRPr="00917AE2" w:rsidRDefault="00E57146" w:rsidP="00E57146">
      <w:pPr>
        <w:pStyle w:val="ColorfulList-Accent11"/>
        <w:widowControl w:val="0"/>
        <w:numPr>
          <w:ilvl w:val="2"/>
          <w:numId w:val="34"/>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rPr>
        <w:t xml:space="preserve">Consider exporting the data and turning off metrics in order to create these tables with NO LOGGING option enabled in their own tablespace called </w:t>
      </w:r>
      <w:r>
        <w:rPr>
          <w:rFonts w:ascii="Arial" w:hAnsi="Arial" w:cs="Arial"/>
          <w:sz w:val="22"/>
          <w:szCs w:val="22"/>
        </w:rPr>
        <w:t>“METRICS_DATA_COLL”</w:t>
      </w:r>
      <w:r w:rsidRPr="00917AE2">
        <w:rPr>
          <w:rFonts w:ascii="Arial" w:hAnsi="Arial" w:cs="Arial"/>
          <w:sz w:val="22"/>
          <w:szCs w:val="22"/>
        </w:rPr>
        <w:t>.</w:t>
      </w:r>
    </w:p>
    <w:p w14:paraId="2D1138A2" w14:textId="77777777" w:rsidR="00E57146" w:rsidRPr="00917AE2" w:rsidRDefault="00E57146" w:rsidP="00E57146">
      <w:pPr>
        <w:pStyle w:val="ColorfulList-Accent11"/>
        <w:widowControl w:val="0"/>
        <w:numPr>
          <w:ilvl w:val="2"/>
          <w:numId w:val="34"/>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rPr>
        <w:lastRenderedPageBreak/>
        <w:t>If this is not desired, then bypass this step.</w:t>
      </w:r>
    </w:p>
    <w:p w14:paraId="08B678B2" w14:textId="77777777" w:rsidR="00E57146" w:rsidRPr="00917AE2" w:rsidRDefault="00E57146" w:rsidP="00E57146">
      <w:pPr>
        <w:pStyle w:val="ColorfulList-Accent11"/>
        <w:widowControl w:val="0"/>
        <w:numPr>
          <w:ilvl w:val="0"/>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Create the metrics history tables and indexes</w:t>
      </w:r>
    </w:p>
    <w:p w14:paraId="5B40EFF9" w14:textId="77777777" w:rsidR="00E57146" w:rsidRPr="00917AE2" w:rsidRDefault="00E57146" w:rsidP="00E57146">
      <w:pPr>
        <w:pStyle w:val="ColorfulList-Accent11"/>
        <w:widowControl w:val="0"/>
        <w:numPr>
          <w:ilvl w:val="1"/>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Create a tablespace (filegroup) called “METRICS_DATA_HIST” and “METRICS_DATA_IDX” with logging turned.</w:t>
      </w:r>
    </w:p>
    <w:p w14:paraId="6542FCD8" w14:textId="77777777" w:rsidR="00E57146" w:rsidRPr="00917AE2" w:rsidRDefault="00E57146" w:rsidP="00E57146">
      <w:pPr>
        <w:pStyle w:val="ColorfulList-Accent11"/>
        <w:widowControl w:val="0"/>
        <w:numPr>
          <w:ilvl w:val="2"/>
          <w:numId w:val="34"/>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u w:val="single"/>
        </w:rPr>
        <w:t>Example</w:t>
      </w:r>
      <w:r w:rsidRPr="00917AE2">
        <w:rPr>
          <w:rFonts w:ascii="Arial" w:hAnsi="Arial" w:cs="Arial"/>
          <w:sz w:val="22"/>
          <w:szCs w:val="22"/>
        </w:rPr>
        <w:t>:</w:t>
      </w:r>
    </w:p>
    <w:p w14:paraId="55EADF0E" w14:textId="77777777" w:rsidR="00E57146" w:rsidRPr="00917AE2" w:rsidRDefault="00E57146" w:rsidP="00E57146">
      <w:pPr>
        <w:pStyle w:val="ColorfulList-Accent11"/>
        <w:widowControl w:val="0"/>
        <w:numPr>
          <w:ilvl w:val="2"/>
          <w:numId w:val="34"/>
        </w:numPr>
        <w:autoSpaceDE w:val="0"/>
        <w:autoSpaceDN w:val="0"/>
        <w:adjustRightInd w:val="0"/>
        <w:spacing w:before="100" w:beforeAutospacing="1" w:after="120" w:line="360" w:lineRule="auto"/>
        <w:rPr>
          <w:rFonts w:ascii="Arial" w:hAnsi="Arial" w:cs="Arial"/>
          <w:sz w:val="18"/>
          <w:szCs w:val="22"/>
        </w:rPr>
      </w:pPr>
      <w:r w:rsidRPr="00917AE2">
        <w:rPr>
          <w:rFonts w:ascii="Arial" w:hAnsi="Arial" w:cs="Arial"/>
          <w:sz w:val="18"/>
          <w:szCs w:val="22"/>
        </w:rPr>
        <w:t>alter database CIS_KPI add filegroup METRICS_DATA_HIST;</w:t>
      </w:r>
    </w:p>
    <w:p w14:paraId="2E7C0E34" w14:textId="77777777" w:rsidR="00E57146" w:rsidRPr="00917AE2" w:rsidRDefault="00E57146" w:rsidP="00E57146">
      <w:pPr>
        <w:pStyle w:val="ColorfulList-Accent11"/>
        <w:widowControl w:val="0"/>
        <w:numPr>
          <w:ilvl w:val="2"/>
          <w:numId w:val="34"/>
        </w:numPr>
        <w:autoSpaceDE w:val="0"/>
        <w:autoSpaceDN w:val="0"/>
        <w:adjustRightInd w:val="0"/>
        <w:spacing w:before="100" w:beforeAutospacing="1" w:after="120" w:line="360" w:lineRule="auto"/>
        <w:rPr>
          <w:rFonts w:ascii="Arial" w:hAnsi="Arial" w:cs="Arial"/>
          <w:sz w:val="18"/>
          <w:szCs w:val="22"/>
        </w:rPr>
      </w:pPr>
      <w:r w:rsidRPr="00917AE2">
        <w:rPr>
          <w:rFonts w:ascii="Arial" w:hAnsi="Arial" w:cs="Arial"/>
          <w:sz w:val="18"/>
          <w:szCs w:val="22"/>
        </w:rPr>
        <w:t>alter database CIS_KPI add FILE (NAME='METRICS_DATA_HIST_1', FILENAME='C:\SQLServer_FileGroup\METRICS_DATA_HIST_1') TO FILEGROUP METRICS_DATA_HIST;</w:t>
      </w:r>
    </w:p>
    <w:p w14:paraId="6839ACDE" w14:textId="77777777" w:rsidR="00E57146" w:rsidRPr="00917AE2" w:rsidRDefault="00E57146" w:rsidP="00E57146">
      <w:pPr>
        <w:pStyle w:val="ColorfulList-Accent11"/>
        <w:widowControl w:val="0"/>
        <w:numPr>
          <w:ilvl w:val="2"/>
          <w:numId w:val="34"/>
        </w:numPr>
        <w:autoSpaceDE w:val="0"/>
        <w:autoSpaceDN w:val="0"/>
        <w:adjustRightInd w:val="0"/>
        <w:spacing w:before="100" w:beforeAutospacing="1" w:after="120" w:line="360" w:lineRule="auto"/>
        <w:rPr>
          <w:rFonts w:ascii="Arial" w:hAnsi="Arial" w:cs="Arial"/>
          <w:sz w:val="18"/>
          <w:szCs w:val="22"/>
        </w:rPr>
      </w:pPr>
      <w:r w:rsidRPr="00917AE2">
        <w:rPr>
          <w:rFonts w:ascii="Arial" w:hAnsi="Arial" w:cs="Arial"/>
          <w:sz w:val="18"/>
          <w:szCs w:val="22"/>
        </w:rPr>
        <w:t>alter database CIS_KPI add filegroup METRICS_DATA_IDX;</w:t>
      </w:r>
    </w:p>
    <w:p w14:paraId="07A9A189" w14:textId="77777777" w:rsidR="00E57146" w:rsidRPr="00917AE2" w:rsidRDefault="00E57146" w:rsidP="00E57146">
      <w:pPr>
        <w:pStyle w:val="ColorfulList-Accent11"/>
        <w:widowControl w:val="0"/>
        <w:numPr>
          <w:ilvl w:val="2"/>
          <w:numId w:val="34"/>
        </w:numPr>
        <w:autoSpaceDE w:val="0"/>
        <w:autoSpaceDN w:val="0"/>
        <w:adjustRightInd w:val="0"/>
        <w:spacing w:before="100" w:beforeAutospacing="1" w:after="120" w:line="360" w:lineRule="auto"/>
        <w:rPr>
          <w:rFonts w:ascii="Arial" w:hAnsi="Arial" w:cs="Arial"/>
          <w:sz w:val="18"/>
          <w:szCs w:val="22"/>
        </w:rPr>
      </w:pPr>
      <w:r w:rsidRPr="00917AE2">
        <w:rPr>
          <w:rFonts w:ascii="Arial" w:hAnsi="Arial" w:cs="Arial"/>
          <w:sz w:val="18"/>
          <w:szCs w:val="22"/>
        </w:rPr>
        <w:t>alter database CIS_KPI add FILE (NAME='METRICS_DATA_IDX_1', FILENAME='C:\SQLServer_FileGroup\METRICS_DATA_IDX_1') TO FILEGROUP METRICS_DATA_IDX;</w:t>
      </w:r>
    </w:p>
    <w:p w14:paraId="11A6B2EE" w14:textId="77777777" w:rsidR="00E57146" w:rsidRPr="00917AE2" w:rsidRDefault="00E57146" w:rsidP="00E57146">
      <w:pPr>
        <w:pStyle w:val="ColorfulList-Accent11"/>
        <w:widowControl w:val="0"/>
        <w:numPr>
          <w:ilvl w:val="1"/>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Drop and Create the metrics history tables and indexes: metrics_requests_hist, metrics_resources_usage_hist and metrics_sessions</w:t>
      </w:r>
    </w:p>
    <w:p w14:paraId="432B03BE" w14:textId="77777777" w:rsidR="00E57146" w:rsidRPr="00917AE2" w:rsidRDefault="00E57146" w:rsidP="00E57146">
      <w:pPr>
        <w:pStyle w:val="ColorfulList-Accent11"/>
        <w:widowControl w:val="0"/>
        <w:numPr>
          <w:ilvl w:val="1"/>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Execute </w:t>
      </w:r>
      <w:r w:rsidRPr="00917AE2">
        <w:rPr>
          <w:rFonts w:ascii="Arial" w:hAnsi="Arial" w:cs="Arial"/>
          <w:b/>
          <w:i/>
          <w:sz w:val="22"/>
          <w:szCs w:val="22"/>
        </w:rPr>
        <w:t xml:space="preserve">03_pqCreateDrop_KPI_Tables_sqlserver_metrics_history_tables </w:t>
      </w:r>
      <w:r w:rsidRPr="00917AE2">
        <w:rPr>
          <w:rFonts w:ascii="Arial" w:hAnsi="Arial" w:cs="Arial"/>
          <w:sz w:val="22"/>
          <w:szCs w:val="22"/>
        </w:rPr>
        <w:t>with input:</w:t>
      </w:r>
    </w:p>
    <w:p w14:paraId="5422CE6F" w14:textId="77777777" w:rsidR="00E57146" w:rsidRPr="00917AE2" w:rsidRDefault="00E57146" w:rsidP="00E57146">
      <w:pPr>
        <w:pStyle w:val="ColorfulList-Accent11"/>
        <w:widowControl w:val="0"/>
        <w:numPr>
          <w:ilvl w:val="2"/>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partitionStartDate– derived from commonValues.partitionStartDate</w:t>
      </w:r>
    </w:p>
    <w:p w14:paraId="565657EF" w14:textId="77777777" w:rsidR="00E57146" w:rsidRPr="00917AE2" w:rsidRDefault="00E57146" w:rsidP="00E57146">
      <w:pPr>
        <w:pStyle w:val="ColorfulList-Accent11"/>
        <w:widowControl w:val="0"/>
        <w:numPr>
          <w:ilvl w:val="2"/>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SchemaName – derived from commonValues.</w:t>
      </w:r>
      <w:r>
        <w:rPr>
          <w:rFonts w:ascii="Arial" w:hAnsi="Arial" w:cs="Arial"/>
          <w:sz w:val="22"/>
          <w:szCs w:val="22"/>
        </w:rPr>
        <w:t>dataSourceSchema</w:t>
      </w:r>
    </w:p>
    <w:p w14:paraId="49783CF9" w14:textId="77777777" w:rsidR="00E57146" w:rsidRPr="00917AE2" w:rsidRDefault="00E57146" w:rsidP="00E57146">
      <w:pPr>
        <w:pStyle w:val="ColorfulList-Accent11"/>
        <w:widowControl w:val="0"/>
        <w:numPr>
          <w:ilvl w:val="2"/>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TablespaceName – derived from commonValues.historyTablespaceName and commonValues.indexTablespaceName.</w:t>
      </w:r>
    </w:p>
    <w:p w14:paraId="24C7EB6F" w14:textId="77777777" w:rsidR="00E57146" w:rsidRPr="00917AE2" w:rsidRDefault="00E57146" w:rsidP="00E57146">
      <w:pPr>
        <w:pStyle w:val="ColorfulList-Accent11"/>
        <w:widowControl w:val="0"/>
        <w:numPr>
          <w:ilvl w:val="0"/>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Create the metrics KPI reporting tables and indexes</w:t>
      </w:r>
    </w:p>
    <w:p w14:paraId="249FC609" w14:textId="77777777" w:rsidR="00E57146" w:rsidRPr="00917AE2" w:rsidRDefault="00E57146" w:rsidP="00E57146">
      <w:pPr>
        <w:pStyle w:val="ColorfulList-Accent11"/>
        <w:widowControl w:val="0"/>
        <w:numPr>
          <w:ilvl w:val="1"/>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Execute </w:t>
      </w:r>
      <w:r w:rsidRPr="00917AE2">
        <w:rPr>
          <w:rFonts w:ascii="Arial" w:hAnsi="Arial" w:cs="Arial"/>
          <w:b/>
          <w:i/>
          <w:sz w:val="22"/>
          <w:szCs w:val="22"/>
        </w:rPr>
        <w:t xml:space="preserve">04_pqCreateDrop_KPI_Tables_sqlserver_kpi_tables </w:t>
      </w:r>
      <w:r w:rsidRPr="00917AE2">
        <w:rPr>
          <w:rFonts w:ascii="Arial" w:hAnsi="Arial" w:cs="Arial"/>
          <w:sz w:val="22"/>
          <w:szCs w:val="22"/>
        </w:rPr>
        <w:t>with input:</w:t>
      </w:r>
    </w:p>
    <w:p w14:paraId="207D1067" w14:textId="77777777" w:rsidR="00E57146" w:rsidRPr="00917AE2" w:rsidRDefault="00E57146" w:rsidP="00E57146">
      <w:pPr>
        <w:pStyle w:val="ColorfulList-Accent11"/>
        <w:widowControl w:val="0"/>
        <w:numPr>
          <w:ilvl w:val="2"/>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SchemaName – derived from commonValues.</w:t>
      </w:r>
      <w:r>
        <w:rPr>
          <w:rFonts w:ascii="Arial" w:hAnsi="Arial" w:cs="Arial"/>
          <w:sz w:val="22"/>
          <w:szCs w:val="22"/>
        </w:rPr>
        <w:t>dataSourceSchema</w:t>
      </w:r>
    </w:p>
    <w:p w14:paraId="78EAFDAE" w14:textId="77777777" w:rsidR="00E57146" w:rsidRPr="00917AE2" w:rsidRDefault="00E57146" w:rsidP="00E57146">
      <w:pPr>
        <w:pStyle w:val="ColorfulList-Accent11"/>
        <w:widowControl w:val="0"/>
        <w:numPr>
          <w:ilvl w:val="2"/>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TablespaceName – derived from commonValues.historyTablespaceName and commonValues.indexTablespaceName.</w:t>
      </w:r>
    </w:p>
    <w:p w14:paraId="6A12FA3D" w14:textId="77777777" w:rsidR="00E57146" w:rsidRPr="00917AE2" w:rsidRDefault="00E57146" w:rsidP="00E57146">
      <w:pPr>
        <w:pStyle w:val="ColorfulList-Accent11"/>
        <w:widowControl w:val="0"/>
        <w:numPr>
          <w:ilvl w:val="0"/>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Create the metrics KPI reporting sequence</w:t>
      </w:r>
    </w:p>
    <w:p w14:paraId="7516E414" w14:textId="77777777" w:rsidR="00E57146" w:rsidRPr="00917AE2" w:rsidRDefault="00E57146" w:rsidP="00E57146">
      <w:pPr>
        <w:pStyle w:val="ColorfulList-Accent11"/>
        <w:widowControl w:val="0"/>
        <w:numPr>
          <w:ilvl w:val="1"/>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Execute </w:t>
      </w:r>
      <w:r>
        <w:rPr>
          <w:rFonts w:ascii="Arial" w:hAnsi="Arial" w:cs="Arial"/>
          <w:b/>
          <w:i/>
          <w:sz w:val="22"/>
          <w:szCs w:val="22"/>
        </w:rPr>
        <w:t>05</w:t>
      </w:r>
      <w:r w:rsidRPr="00917AE2">
        <w:rPr>
          <w:rFonts w:ascii="Arial" w:hAnsi="Arial" w:cs="Arial"/>
          <w:b/>
          <w:i/>
          <w:sz w:val="22"/>
          <w:szCs w:val="22"/>
        </w:rPr>
        <w:t xml:space="preserve">_pqCreateDrop_KPI_Tables_sqlserver_kpi_sequence </w:t>
      </w:r>
      <w:r w:rsidRPr="00917AE2">
        <w:rPr>
          <w:rFonts w:ascii="Arial" w:hAnsi="Arial" w:cs="Arial"/>
          <w:sz w:val="22"/>
          <w:szCs w:val="22"/>
        </w:rPr>
        <w:t>with input:</w:t>
      </w:r>
    </w:p>
    <w:p w14:paraId="0A38BF04" w14:textId="77777777" w:rsidR="00E57146" w:rsidRPr="00917AE2" w:rsidRDefault="00E57146" w:rsidP="00E57146">
      <w:pPr>
        <w:pStyle w:val="ColorfulList-Accent11"/>
        <w:widowControl w:val="0"/>
        <w:numPr>
          <w:ilvl w:val="2"/>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SchemaName – derived from commonValues.</w:t>
      </w:r>
      <w:r>
        <w:rPr>
          <w:rFonts w:ascii="Arial" w:hAnsi="Arial" w:cs="Arial"/>
          <w:sz w:val="22"/>
          <w:szCs w:val="22"/>
        </w:rPr>
        <w:t>dataSourceSchema</w:t>
      </w:r>
    </w:p>
    <w:p w14:paraId="3E04B7B9" w14:textId="77777777" w:rsidR="00E57146" w:rsidRPr="00917AE2" w:rsidRDefault="00E57146" w:rsidP="00E57146">
      <w:pPr>
        <w:pStyle w:val="ColorfulList-Accent11"/>
        <w:widowControl w:val="0"/>
        <w:numPr>
          <w:ilvl w:val="0"/>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Create the metrics KPI “native” PLSQL data transfer script</w:t>
      </w:r>
    </w:p>
    <w:p w14:paraId="560901AF" w14:textId="77777777" w:rsidR="00E57146" w:rsidRPr="00917AE2" w:rsidRDefault="00E57146" w:rsidP="00E57146">
      <w:pPr>
        <w:pStyle w:val="ColorfulList-Accent11"/>
        <w:widowControl w:val="0"/>
        <w:numPr>
          <w:ilvl w:val="1"/>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Execute </w:t>
      </w:r>
      <w:r>
        <w:rPr>
          <w:rFonts w:ascii="Arial" w:hAnsi="Arial" w:cs="Arial"/>
          <w:b/>
          <w:i/>
          <w:sz w:val="22"/>
          <w:szCs w:val="22"/>
        </w:rPr>
        <w:t>06</w:t>
      </w:r>
      <w:r w:rsidRPr="00917AE2">
        <w:rPr>
          <w:rFonts w:ascii="Arial" w:hAnsi="Arial" w:cs="Arial"/>
          <w:b/>
          <w:i/>
          <w:sz w:val="22"/>
          <w:szCs w:val="22"/>
        </w:rPr>
        <w:t xml:space="preserve">_pqCreateDrop_KPI_Plsql_sqlserver_data_xfer_script </w:t>
      </w:r>
      <w:r w:rsidRPr="00917AE2">
        <w:rPr>
          <w:rFonts w:ascii="Arial" w:hAnsi="Arial" w:cs="Arial"/>
          <w:sz w:val="22"/>
          <w:szCs w:val="22"/>
        </w:rPr>
        <w:t>with no input:</w:t>
      </w:r>
    </w:p>
    <w:p w14:paraId="35E13056" w14:textId="77777777" w:rsidR="00E57146" w:rsidRPr="00917AE2" w:rsidRDefault="00E57146" w:rsidP="00E57146">
      <w:pPr>
        <w:pStyle w:val="ColorfulList-Accent11"/>
        <w:widowControl w:val="0"/>
        <w:numPr>
          <w:ilvl w:val="2"/>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SchemaName – derived from commonValues.</w:t>
      </w:r>
      <w:r>
        <w:rPr>
          <w:rFonts w:ascii="Arial" w:hAnsi="Arial" w:cs="Arial"/>
          <w:sz w:val="22"/>
          <w:szCs w:val="22"/>
        </w:rPr>
        <w:t>dataSourceSchema</w:t>
      </w:r>
    </w:p>
    <w:p w14:paraId="1B083061" w14:textId="77777777" w:rsidR="00E57146" w:rsidRPr="00917AE2" w:rsidRDefault="00E57146" w:rsidP="00E57146">
      <w:pPr>
        <w:pStyle w:val="Heading3"/>
        <w:rPr>
          <w:sz w:val="22"/>
          <w:szCs w:val="22"/>
        </w:rPr>
      </w:pPr>
      <w:bookmarkStart w:id="360" w:name="_Toc499804338"/>
      <w:bookmarkStart w:id="361" w:name="_Toc41374001"/>
      <w:bookmarkStart w:id="362" w:name="_Toc104387115"/>
      <w:r w:rsidRPr="00917AE2">
        <w:rPr>
          <w:sz w:val="22"/>
          <w:szCs w:val="22"/>
        </w:rPr>
        <w:t>Common Configuration for all Databases</w:t>
      </w:r>
      <w:bookmarkEnd w:id="360"/>
      <w:bookmarkEnd w:id="361"/>
      <w:bookmarkEnd w:id="362"/>
    </w:p>
    <w:p w14:paraId="2434CA9D" w14:textId="77777777" w:rsidR="00E57146" w:rsidRPr="00505684" w:rsidRDefault="00E57146" w:rsidP="008D2B88">
      <w:pPr>
        <w:pStyle w:val="ColorfulList-Accent11"/>
        <w:widowControl w:val="0"/>
        <w:numPr>
          <w:ilvl w:val="0"/>
          <w:numId w:val="73"/>
        </w:numPr>
        <w:autoSpaceDE w:val="0"/>
        <w:autoSpaceDN w:val="0"/>
        <w:adjustRightInd w:val="0"/>
        <w:spacing w:before="100" w:beforeAutospacing="1" w:line="360" w:lineRule="auto"/>
        <w:rPr>
          <w:rFonts w:ascii="Arial" w:hAnsi="Arial" w:cs="Arial"/>
          <w:sz w:val="22"/>
        </w:rPr>
      </w:pPr>
      <w:r w:rsidRPr="00505684">
        <w:rPr>
          <w:rFonts w:ascii="Arial" w:hAnsi="Arial" w:cs="Arial"/>
          <w:sz w:val="22"/>
        </w:rPr>
        <w:t xml:space="preserve">Execute the procedure </w:t>
      </w:r>
      <w:r w:rsidRPr="00505684">
        <w:rPr>
          <w:rFonts w:ascii="Arial" w:hAnsi="Arial" w:cs="Arial"/>
          <w:sz w:val="22"/>
        </w:rPr>
        <w:lastRenderedPageBreak/>
        <w:t>/shared/ASAssets/KPImetrics/Configuration/</w:t>
      </w:r>
      <w:r w:rsidRPr="00505684">
        <w:rPr>
          <w:rFonts w:ascii="Arial" w:hAnsi="Arial" w:cs="Arial"/>
          <w:b/>
          <w:sz w:val="22"/>
        </w:rPr>
        <w:t>update</w:t>
      </w:r>
      <w:r>
        <w:rPr>
          <w:rFonts w:ascii="Arial" w:hAnsi="Arial" w:cs="Arial"/>
          <w:b/>
          <w:sz w:val="22"/>
        </w:rPr>
        <w:t>EnableDatasource</w:t>
      </w:r>
    </w:p>
    <w:p w14:paraId="184DA68E" w14:textId="77777777" w:rsidR="00E57146" w:rsidRPr="00917AE2" w:rsidRDefault="00E57146" w:rsidP="008D2B88">
      <w:pPr>
        <w:pStyle w:val="ColorfulList-Accent11"/>
        <w:widowControl w:val="0"/>
        <w:numPr>
          <w:ilvl w:val="1"/>
          <w:numId w:val="73"/>
        </w:numPr>
        <w:autoSpaceDE w:val="0"/>
        <w:autoSpaceDN w:val="0"/>
        <w:adjustRightInd w:val="0"/>
        <w:spacing w:before="100" w:beforeAutospacing="1" w:line="360" w:lineRule="auto"/>
        <w:rPr>
          <w:rFonts w:ascii="Arial" w:hAnsi="Arial" w:cs="Arial"/>
          <w:sz w:val="22"/>
        </w:rPr>
      </w:pPr>
      <w:r>
        <w:rPr>
          <w:rFonts w:ascii="Arial" w:hAnsi="Arial" w:cs="Arial"/>
          <w:sz w:val="22"/>
        </w:rPr>
        <w:t>This procedure will enable the proper KPImetrics data source [KPI_oracle or KPI_sqlserver] based on commonValues configuration.</w:t>
      </w:r>
    </w:p>
    <w:p w14:paraId="75FB4DEE" w14:textId="77777777" w:rsidR="00E57146" w:rsidRPr="00917AE2" w:rsidRDefault="00E57146" w:rsidP="008D2B88">
      <w:pPr>
        <w:pStyle w:val="ColorfulList-Accent11"/>
        <w:widowControl w:val="0"/>
        <w:numPr>
          <w:ilvl w:val="0"/>
          <w:numId w:val="73"/>
        </w:numPr>
        <w:autoSpaceDE w:val="0"/>
        <w:autoSpaceDN w:val="0"/>
        <w:adjustRightInd w:val="0"/>
        <w:spacing w:before="100" w:beforeAutospacing="1" w:line="360" w:lineRule="auto"/>
        <w:ind w:left="720"/>
        <w:rPr>
          <w:rFonts w:ascii="Arial" w:hAnsi="Arial" w:cs="Arial"/>
          <w:sz w:val="22"/>
          <w:szCs w:val="22"/>
        </w:rPr>
      </w:pPr>
      <w:r w:rsidRPr="00917AE2">
        <w:rPr>
          <w:rFonts w:ascii="Arial" w:hAnsi="Arial" w:cs="Arial"/>
          <w:sz w:val="22"/>
          <w:szCs w:val="22"/>
        </w:rPr>
        <w:t>Reintrospect or Introspect the data</w:t>
      </w:r>
      <w:r>
        <w:rPr>
          <w:rFonts w:ascii="Arial" w:hAnsi="Arial" w:cs="Arial"/>
          <w:sz w:val="22"/>
          <w:szCs w:val="22"/>
        </w:rPr>
        <w:t xml:space="preserve"> </w:t>
      </w:r>
      <w:r w:rsidRPr="00917AE2">
        <w:rPr>
          <w:rFonts w:ascii="Arial" w:hAnsi="Arial" w:cs="Arial"/>
          <w:sz w:val="22"/>
          <w:szCs w:val="22"/>
        </w:rPr>
        <w:t xml:space="preserve">source </w:t>
      </w:r>
    </w:p>
    <w:p w14:paraId="44E99414" w14:textId="77777777" w:rsidR="00E57146" w:rsidRPr="00917AE2" w:rsidRDefault="00E57146" w:rsidP="0015223A">
      <w:pPr>
        <w:pStyle w:val="ColorfulList-Accent11"/>
        <w:widowControl w:val="0"/>
        <w:numPr>
          <w:ilvl w:val="0"/>
          <w:numId w:val="48"/>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Was the default CIS_KPI schema or CIS_KPI/dbo catalog/schema used?</w:t>
      </w:r>
    </w:p>
    <w:p w14:paraId="4FE29D67" w14:textId="77777777" w:rsidR="00E57146" w:rsidRPr="00917AE2" w:rsidRDefault="00E57146" w:rsidP="0015223A">
      <w:pPr>
        <w:pStyle w:val="ColorfulList-Accent11"/>
        <w:widowControl w:val="0"/>
        <w:numPr>
          <w:ilvl w:val="0"/>
          <w:numId w:val="49"/>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YES:  Reintrospect the KPImetrics data source to confirm that the tables are visible. </w:t>
      </w:r>
    </w:p>
    <w:p w14:paraId="43BD65F7" w14:textId="77777777" w:rsidR="00E57146" w:rsidRPr="00917AE2" w:rsidRDefault="00E57146" w:rsidP="0015223A">
      <w:pPr>
        <w:pStyle w:val="ColorfulList-Accent11"/>
        <w:widowControl w:val="0"/>
        <w:numPr>
          <w:ilvl w:val="0"/>
          <w:numId w:val="5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Right-click on your chosen data</w:t>
      </w:r>
      <w:r>
        <w:rPr>
          <w:rFonts w:ascii="Arial" w:hAnsi="Arial" w:cs="Arial"/>
          <w:sz w:val="22"/>
          <w:szCs w:val="22"/>
        </w:rPr>
        <w:t xml:space="preserve"> </w:t>
      </w:r>
      <w:r w:rsidRPr="00917AE2">
        <w:rPr>
          <w:rFonts w:ascii="Arial" w:hAnsi="Arial" w:cs="Arial"/>
          <w:sz w:val="22"/>
          <w:szCs w:val="22"/>
        </w:rPr>
        <w:t>source “KPI_&lt;database_type&gt;” and select “Re-Introspect Now” and wait for it to complete.</w:t>
      </w:r>
    </w:p>
    <w:p w14:paraId="53FD7DA3" w14:textId="77777777" w:rsidR="00E57146" w:rsidRPr="00917AE2" w:rsidRDefault="00E57146" w:rsidP="0015223A">
      <w:pPr>
        <w:pStyle w:val="ColorfulList-Accent11"/>
        <w:widowControl w:val="0"/>
        <w:numPr>
          <w:ilvl w:val="0"/>
          <w:numId w:val="5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Click OK when completed.</w:t>
      </w:r>
    </w:p>
    <w:p w14:paraId="3EC9A5F0" w14:textId="77777777" w:rsidR="00E57146" w:rsidRPr="00917AE2" w:rsidRDefault="00E57146" w:rsidP="0015223A">
      <w:pPr>
        <w:pStyle w:val="ColorfulList-Accent11"/>
        <w:widowControl w:val="0"/>
        <w:numPr>
          <w:ilvl w:val="0"/>
          <w:numId w:val="49"/>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NO: A new schema or catalog name was used.  Introspect the new schema or catalog/schema.</w:t>
      </w:r>
    </w:p>
    <w:p w14:paraId="58EFCC37" w14:textId="77777777" w:rsidR="00E57146" w:rsidRPr="00917AE2" w:rsidRDefault="00E57146" w:rsidP="0015223A">
      <w:pPr>
        <w:pStyle w:val="ColorfulList-Accent11"/>
        <w:widowControl w:val="0"/>
        <w:numPr>
          <w:ilvl w:val="0"/>
          <w:numId w:val="5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Right-click on your chosen data</w:t>
      </w:r>
      <w:r>
        <w:rPr>
          <w:rFonts w:ascii="Arial" w:hAnsi="Arial" w:cs="Arial"/>
          <w:sz w:val="22"/>
          <w:szCs w:val="22"/>
        </w:rPr>
        <w:t xml:space="preserve"> </w:t>
      </w:r>
      <w:r w:rsidRPr="00917AE2">
        <w:rPr>
          <w:rFonts w:ascii="Arial" w:hAnsi="Arial" w:cs="Arial"/>
          <w:sz w:val="22"/>
          <w:szCs w:val="22"/>
        </w:rPr>
        <w:t>source “KPI_&lt;database_type&gt;” and select “Add/Remove Tables”.</w:t>
      </w:r>
    </w:p>
    <w:p w14:paraId="027A46A1" w14:textId="77777777" w:rsidR="00E57146" w:rsidRPr="00917AE2" w:rsidRDefault="00E57146" w:rsidP="0015223A">
      <w:pPr>
        <w:pStyle w:val="ColorfulList-Accent11"/>
        <w:widowControl w:val="0"/>
        <w:numPr>
          <w:ilvl w:val="0"/>
          <w:numId w:val="5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Select your schema or catalog/schema</w:t>
      </w:r>
    </w:p>
    <w:p w14:paraId="27F45080" w14:textId="77777777" w:rsidR="00E57146" w:rsidRPr="00917AE2" w:rsidRDefault="00E57146" w:rsidP="0015223A">
      <w:pPr>
        <w:pStyle w:val="ColorfulList-Accent11"/>
        <w:widowControl w:val="0"/>
        <w:numPr>
          <w:ilvl w:val="0"/>
          <w:numId w:val="5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Select all tables/procedures:</w:t>
      </w:r>
    </w:p>
    <w:p w14:paraId="62C11950" w14:textId="77777777" w:rsidR="00E57146" w:rsidRPr="00917AE2" w:rsidRDefault="00E57146" w:rsidP="0015223A">
      <w:pPr>
        <w:pStyle w:val="ColorfulList-Accent11"/>
        <w:widowControl w:val="0"/>
        <w:numPr>
          <w:ilvl w:val="0"/>
          <w:numId w:val="52"/>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P_METRICS_ALL_TABLES</w:t>
      </w:r>
    </w:p>
    <w:p w14:paraId="24F5089A" w14:textId="77777777" w:rsidR="00E57146" w:rsidRPr="00917AE2" w:rsidRDefault="00E57146" w:rsidP="0015223A">
      <w:pPr>
        <w:pStyle w:val="ColorfulList-Accent11"/>
        <w:widowControl w:val="0"/>
        <w:numPr>
          <w:ilvl w:val="0"/>
          <w:numId w:val="52"/>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“cache_status” and “cache_tracking”</w:t>
      </w:r>
    </w:p>
    <w:p w14:paraId="6757BD0E" w14:textId="77777777" w:rsidR="00E57146" w:rsidRPr="00917AE2" w:rsidRDefault="00E57146" w:rsidP="0015223A">
      <w:pPr>
        <w:pStyle w:val="ColorfulList-Accent11"/>
        <w:widowControl w:val="0"/>
        <w:numPr>
          <w:ilvl w:val="0"/>
          <w:numId w:val="52"/>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Starting with “METRICS_...”</w:t>
      </w:r>
    </w:p>
    <w:p w14:paraId="2BFCBC5F" w14:textId="77777777" w:rsidR="00E57146" w:rsidRPr="00917AE2" w:rsidRDefault="00E57146" w:rsidP="0015223A">
      <w:pPr>
        <w:pStyle w:val="ColorfulList-Accent11"/>
        <w:widowControl w:val="0"/>
        <w:numPr>
          <w:ilvl w:val="0"/>
          <w:numId w:val="52"/>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Starting with “metrics_...”</w:t>
      </w:r>
    </w:p>
    <w:p w14:paraId="19D34CC6" w14:textId="77777777" w:rsidR="00E57146" w:rsidRPr="00917AE2" w:rsidRDefault="00E57146" w:rsidP="0015223A">
      <w:pPr>
        <w:pStyle w:val="ColorfulList-Accent11"/>
        <w:widowControl w:val="0"/>
        <w:numPr>
          <w:ilvl w:val="0"/>
          <w:numId w:val="52"/>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Click Next.  Click Finish.  Wait for the introspection to complete. Review the list of tables in this section:  </w:t>
      </w:r>
    </w:p>
    <w:p w14:paraId="5A350D9D" w14:textId="77777777" w:rsidR="00E57146" w:rsidRPr="00917AE2" w:rsidRDefault="00E57146" w:rsidP="0015223A">
      <w:pPr>
        <w:pStyle w:val="ColorfulList-Accent11"/>
        <w:widowControl w:val="0"/>
        <w:numPr>
          <w:ilvl w:val="0"/>
          <w:numId w:val="52"/>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w:t>
      </w:r>
      <w:hyperlink w:anchor="_Metadata_Data_Source" w:history="1">
        <w:r w:rsidRPr="00917AE2">
          <w:rPr>
            <w:rStyle w:val="Hyperlink"/>
            <w:rFonts w:ascii="Arial" w:hAnsi="Arial" w:cs="Arial"/>
            <w:sz w:val="22"/>
            <w:szCs w:val="22"/>
          </w:rPr>
          <w:t>Metadata Data Source for KPI_&lt;database_type&gt;</w:t>
        </w:r>
      </w:hyperlink>
      <w:r w:rsidRPr="00917AE2">
        <w:rPr>
          <w:rFonts w:ascii="Arial" w:hAnsi="Arial" w:cs="Arial"/>
          <w:sz w:val="22"/>
          <w:szCs w:val="22"/>
        </w:rPr>
        <w:t>”</w:t>
      </w:r>
    </w:p>
    <w:p w14:paraId="40581707" w14:textId="77777777" w:rsidR="00E57146" w:rsidRPr="00917AE2" w:rsidRDefault="00E57146" w:rsidP="0015223A">
      <w:pPr>
        <w:pStyle w:val="ColorfulList-Accent11"/>
        <w:widowControl w:val="0"/>
        <w:numPr>
          <w:ilvl w:val="0"/>
          <w:numId w:val="5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Click OK when completed.</w:t>
      </w:r>
    </w:p>
    <w:p w14:paraId="0E783CF7" w14:textId="77777777" w:rsidR="00E57146" w:rsidRPr="00917AE2" w:rsidRDefault="00E57146" w:rsidP="00E57146">
      <w:pPr>
        <w:pStyle w:val="ColorfulList-Accent11"/>
        <w:widowControl w:val="0"/>
        <w:autoSpaceDE w:val="0"/>
        <w:autoSpaceDN w:val="0"/>
        <w:adjustRightInd w:val="0"/>
        <w:spacing w:before="100" w:beforeAutospacing="1" w:after="200" w:line="360" w:lineRule="auto"/>
        <w:ind w:left="0"/>
        <w:rPr>
          <w:rFonts w:ascii="Arial" w:hAnsi="Arial" w:cs="Arial"/>
          <w:sz w:val="22"/>
          <w:szCs w:val="22"/>
        </w:rPr>
      </w:pPr>
    </w:p>
    <w:p w14:paraId="35C785E8" w14:textId="77777777" w:rsidR="00E57146" w:rsidRPr="00917AE2" w:rsidRDefault="00E57146" w:rsidP="008D2B88">
      <w:pPr>
        <w:pStyle w:val="ColorfulList-Accent11"/>
        <w:widowControl w:val="0"/>
        <w:numPr>
          <w:ilvl w:val="0"/>
          <w:numId w:val="73"/>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Execute the rebind of the physical database type folder resources /shared/ASAssets/KPImetrics/Configuration/</w:t>
      </w:r>
      <w:r w:rsidRPr="00917AE2">
        <w:rPr>
          <w:rFonts w:ascii="Arial" w:hAnsi="Arial" w:cs="Arial"/>
          <w:b/>
          <w:sz w:val="22"/>
          <w:szCs w:val="22"/>
        </w:rPr>
        <w:t>rebindPhysicalDatabaseType</w:t>
      </w:r>
    </w:p>
    <w:p w14:paraId="4268D545" w14:textId="77777777" w:rsidR="00E57146" w:rsidRPr="00917AE2" w:rsidRDefault="00E57146" w:rsidP="0015223A">
      <w:pPr>
        <w:pStyle w:val="ColorfulList-Accent11"/>
        <w:widowControl w:val="0"/>
        <w:numPr>
          <w:ilvl w:val="0"/>
          <w:numId w:val="53"/>
        </w:numPr>
        <w:autoSpaceDE w:val="0"/>
        <w:autoSpaceDN w:val="0"/>
        <w:adjustRightInd w:val="0"/>
        <w:spacing w:before="100" w:beforeAutospacing="1" w:after="200" w:line="360" w:lineRule="auto"/>
        <w:rPr>
          <w:rFonts w:ascii="Arial" w:hAnsi="Arial" w:cs="Arial"/>
          <w:sz w:val="22"/>
          <w:szCs w:val="22"/>
        </w:rPr>
      </w:pPr>
      <w:r w:rsidRPr="00917AE2">
        <w:rPr>
          <w:rFonts w:ascii="Arial" w:hAnsi="Arial" w:cs="Arial"/>
          <w:sz w:val="22"/>
          <w:szCs w:val="22"/>
        </w:rPr>
        <w:t xml:space="preserve">This procedure rebinds the /shared/ASAssets/KPImetrics/Physical/Physical/KPI_&lt;database_type&gt; folder to the configured schema and catalog path found in commonValues.  </w:t>
      </w:r>
    </w:p>
    <w:p w14:paraId="4ACA968D" w14:textId="77777777" w:rsidR="00E57146" w:rsidRPr="00917AE2" w:rsidRDefault="00E57146" w:rsidP="0015223A">
      <w:pPr>
        <w:pStyle w:val="ColorfulList-Accent11"/>
        <w:widowControl w:val="0"/>
        <w:numPr>
          <w:ilvl w:val="0"/>
          <w:numId w:val="53"/>
        </w:numPr>
        <w:autoSpaceDE w:val="0"/>
        <w:autoSpaceDN w:val="0"/>
        <w:adjustRightInd w:val="0"/>
        <w:spacing w:before="100" w:beforeAutospacing="1" w:after="200" w:line="360" w:lineRule="auto"/>
        <w:rPr>
          <w:rFonts w:ascii="Arial" w:hAnsi="Arial" w:cs="Arial"/>
          <w:sz w:val="22"/>
          <w:szCs w:val="22"/>
        </w:rPr>
      </w:pPr>
      <w:r w:rsidRPr="00917AE2">
        <w:rPr>
          <w:rFonts w:ascii="Arial" w:hAnsi="Arial" w:cs="Arial"/>
          <w:sz w:val="22"/>
          <w:szCs w:val="22"/>
        </w:rPr>
        <w:t xml:space="preserve">No input is required.  It uses commonValues to determine the target data source to rebind to.  </w:t>
      </w:r>
      <w:r w:rsidRPr="00917AE2">
        <w:rPr>
          <w:rFonts w:ascii="Arial" w:hAnsi="Arial" w:cs="Arial"/>
          <w:i/>
          <w:sz w:val="22"/>
          <w:szCs w:val="22"/>
          <w:u w:val="single"/>
        </w:rPr>
        <w:t>Note</w:t>
      </w:r>
      <w:r w:rsidRPr="00917AE2">
        <w:rPr>
          <w:rFonts w:ascii="Arial" w:hAnsi="Arial" w:cs="Arial"/>
          <w:sz w:val="22"/>
          <w:szCs w:val="22"/>
        </w:rPr>
        <w:t xml:space="preserve">: /shared/ASAssets/KPImetrics/Configuration/commonValues must be configured prior to executing this procedure.  </w:t>
      </w:r>
    </w:p>
    <w:p w14:paraId="58FE7AEF" w14:textId="77777777" w:rsidR="00E57146" w:rsidRPr="0056750E" w:rsidRDefault="00E57146" w:rsidP="00E57146">
      <w:pPr>
        <w:pStyle w:val="ColorfulList-Accent11"/>
        <w:widowControl w:val="0"/>
        <w:autoSpaceDE w:val="0"/>
        <w:autoSpaceDN w:val="0"/>
        <w:adjustRightInd w:val="0"/>
        <w:spacing w:before="100" w:beforeAutospacing="1" w:after="200" w:line="360" w:lineRule="auto"/>
        <w:ind w:left="0"/>
        <w:rPr>
          <w:rFonts w:ascii="Arial" w:hAnsi="Arial" w:cs="Arial"/>
          <w:sz w:val="16"/>
          <w:szCs w:val="16"/>
        </w:rPr>
      </w:pPr>
    </w:p>
    <w:p w14:paraId="35BF0941" w14:textId="77777777" w:rsidR="00E57146" w:rsidRPr="00917AE2" w:rsidRDefault="00E57146" w:rsidP="008D2B88">
      <w:pPr>
        <w:pStyle w:val="ColorfulList-Accent11"/>
        <w:widowControl w:val="0"/>
        <w:numPr>
          <w:ilvl w:val="0"/>
          <w:numId w:val="73"/>
        </w:numPr>
        <w:autoSpaceDE w:val="0"/>
        <w:autoSpaceDN w:val="0"/>
        <w:adjustRightInd w:val="0"/>
        <w:spacing w:before="100" w:beforeAutospacing="1" w:line="360" w:lineRule="auto"/>
        <w:rPr>
          <w:rFonts w:ascii="Arial" w:hAnsi="Arial" w:cs="Arial"/>
          <w:sz w:val="22"/>
        </w:rPr>
      </w:pPr>
      <w:r w:rsidRPr="00917AE2">
        <w:rPr>
          <w:rFonts w:ascii="Arial" w:hAnsi="Arial" w:cs="Arial"/>
          <w:sz w:val="22"/>
          <w:szCs w:val="22"/>
        </w:rPr>
        <w:t>Execute the rebind procedure /shared/ASAssets/KPImetrics/Configuration/</w:t>
      </w:r>
      <w:r w:rsidRPr="00917AE2">
        <w:rPr>
          <w:rFonts w:ascii="Arial" w:hAnsi="Arial" w:cs="Arial"/>
          <w:b/>
          <w:sz w:val="22"/>
          <w:szCs w:val="22"/>
        </w:rPr>
        <w:t>rebindPhysicalAbstraction</w:t>
      </w:r>
      <w:r w:rsidRPr="00917AE2">
        <w:rPr>
          <w:rFonts w:ascii="Arial" w:hAnsi="Arial" w:cs="Arial"/>
          <w:sz w:val="22"/>
          <w:szCs w:val="22"/>
        </w:rPr>
        <w:t xml:space="preserve"> to rebind all KPImetrics abstraction layer views to the appropriate data source.  </w:t>
      </w:r>
    </w:p>
    <w:p w14:paraId="7CD2C1B3" w14:textId="77777777" w:rsidR="00E57146" w:rsidRDefault="00E57146" w:rsidP="0015223A">
      <w:pPr>
        <w:pStyle w:val="ColorfulList-Accent11"/>
        <w:widowControl w:val="0"/>
        <w:numPr>
          <w:ilvl w:val="0"/>
          <w:numId w:val="60"/>
        </w:numPr>
        <w:autoSpaceDE w:val="0"/>
        <w:autoSpaceDN w:val="0"/>
        <w:adjustRightInd w:val="0"/>
        <w:spacing w:before="100" w:beforeAutospacing="1" w:after="200" w:line="360" w:lineRule="auto"/>
        <w:rPr>
          <w:rFonts w:ascii="Arial" w:hAnsi="Arial" w:cs="Arial"/>
          <w:sz w:val="22"/>
          <w:szCs w:val="22"/>
        </w:rPr>
      </w:pPr>
      <w:r w:rsidRPr="00917AE2">
        <w:rPr>
          <w:rFonts w:ascii="Arial" w:hAnsi="Arial" w:cs="Arial"/>
          <w:sz w:val="22"/>
          <w:szCs w:val="22"/>
        </w:rPr>
        <w:t xml:space="preserve">No input is required.  It uses commonValues to determine the target data source to rebind to.  </w:t>
      </w:r>
      <w:r w:rsidRPr="00917AE2">
        <w:rPr>
          <w:rFonts w:ascii="Arial" w:hAnsi="Arial" w:cs="Arial"/>
          <w:i/>
          <w:sz w:val="22"/>
          <w:szCs w:val="22"/>
          <w:u w:val="single"/>
        </w:rPr>
        <w:t>Note</w:t>
      </w:r>
      <w:r w:rsidRPr="00917AE2">
        <w:rPr>
          <w:rFonts w:ascii="Arial" w:hAnsi="Arial" w:cs="Arial"/>
          <w:sz w:val="22"/>
          <w:szCs w:val="22"/>
        </w:rPr>
        <w:t xml:space="preserve">: /shared/ASAssets/KPImetrics/Configuration/commonValues must be configured prior to executing this procedure.  </w:t>
      </w:r>
    </w:p>
    <w:p w14:paraId="3C5DEDFB" w14:textId="77777777" w:rsidR="00E57146" w:rsidRDefault="00E57146" w:rsidP="0015223A">
      <w:pPr>
        <w:pStyle w:val="ColorfulList-Accent11"/>
        <w:widowControl w:val="0"/>
        <w:numPr>
          <w:ilvl w:val="0"/>
          <w:numId w:val="60"/>
        </w:numPr>
        <w:autoSpaceDE w:val="0"/>
        <w:autoSpaceDN w:val="0"/>
        <w:adjustRightInd w:val="0"/>
        <w:spacing w:before="100" w:beforeAutospacing="1" w:after="200" w:line="360" w:lineRule="auto"/>
        <w:rPr>
          <w:rFonts w:ascii="Arial" w:hAnsi="Arial" w:cs="Arial"/>
          <w:sz w:val="22"/>
          <w:szCs w:val="22"/>
        </w:rPr>
      </w:pPr>
      <w:r>
        <w:rPr>
          <w:rFonts w:ascii="Arial" w:hAnsi="Arial" w:cs="Arial"/>
          <w:sz w:val="22"/>
          <w:szCs w:val="22"/>
        </w:rPr>
        <w:t>Based on the commonValues.</w:t>
      </w:r>
      <w:r w:rsidRPr="00EE3B34">
        <w:rPr>
          <w:rFonts w:ascii="Arial" w:hAnsi="Arial" w:cs="Arial"/>
          <w:sz w:val="22"/>
          <w:szCs w:val="22"/>
        </w:rPr>
        <w:t>dataSourceName</w:t>
      </w:r>
      <w:r>
        <w:rPr>
          <w:rFonts w:ascii="Arial" w:hAnsi="Arial" w:cs="Arial"/>
          <w:sz w:val="22"/>
          <w:szCs w:val="22"/>
        </w:rPr>
        <w:t xml:space="preserve">, it will rebind the /Physical/Abstraction views to either /Physical/KPI_oracle or /Physical/KPI_sqlserver.  </w:t>
      </w:r>
    </w:p>
    <w:p w14:paraId="7A7F9D0F" w14:textId="77777777" w:rsidR="00E57146" w:rsidRPr="00917AE2" w:rsidRDefault="00E57146" w:rsidP="0015223A">
      <w:pPr>
        <w:pStyle w:val="ColorfulList-Accent11"/>
        <w:widowControl w:val="0"/>
        <w:numPr>
          <w:ilvl w:val="0"/>
          <w:numId w:val="60"/>
        </w:numPr>
        <w:autoSpaceDE w:val="0"/>
        <w:autoSpaceDN w:val="0"/>
        <w:adjustRightInd w:val="0"/>
        <w:spacing w:before="100" w:beforeAutospacing="1" w:after="200" w:line="360" w:lineRule="auto"/>
        <w:rPr>
          <w:rFonts w:ascii="Arial" w:hAnsi="Arial" w:cs="Arial"/>
          <w:sz w:val="22"/>
          <w:szCs w:val="22"/>
        </w:rPr>
      </w:pPr>
      <w:r>
        <w:rPr>
          <w:rFonts w:ascii="Arial" w:hAnsi="Arial" w:cs="Arial"/>
          <w:sz w:val="22"/>
          <w:szCs w:val="22"/>
        </w:rPr>
        <w:t>Additionally, there is a list of views “commonValues.</w:t>
      </w:r>
      <w:r w:rsidRPr="003C2494">
        <w:rPr>
          <w:rFonts w:ascii="Arial" w:hAnsi="Arial" w:cs="Arial"/>
          <w:sz w:val="22"/>
          <w:szCs w:val="22"/>
        </w:rPr>
        <w:t>viewOptimizationPathList</w:t>
      </w:r>
      <w:r>
        <w:rPr>
          <w:rFonts w:ascii="Arial" w:hAnsi="Arial" w:cs="Arial"/>
          <w:sz w:val="22"/>
          <w:szCs w:val="22"/>
        </w:rPr>
        <w:t xml:space="preserve">” used by </w:t>
      </w:r>
      <w:r w:rsidRPr="00EE3B34">
        <w:rPr>
          <w:rFonts w:ascii="Arial" w:hAnsi="Arial" w:cs="Arial"/>
          <w:sz w:val="22"/>
          <w:szCs w:val="22"/>
        </w:rPr>
        <w:t>rebindPhysicalAbstraction</w:t>
      </w:r>
      <w:r>
        <w:rPr>
          <w:rFonts w:ascii="Arial" w:hAnsi="Arial" w:cs="Arial"/>
          <w:sz w:val="22"/>
          <w:szCs w:val="22"/>
        </w:rPr>
        <w:t>, that is used to modify the view SQL Script to optimize for Oracle or SQL Server in order to achieve push-down of the query.</w:t>
      </w:r>
    </w:p>
    <w:p w14:paraId="0CB9315A" w14:textId="77777777" w:rsidR="00E57146" w:rsidRPr="0056750E" w:rsidRDefault="00E57146" w:rsidP="00E57146">
      <w:pPr>
        <w:pStyle w:val="ColorfulList-Accent11"/>
        <w:widowControl w:val="0"/>
        <w:autoSpaceDE w:val="0"/>
        <w:autoSpaceDN w:val="0"/>
        <w:adjustRightInd w:val="0"/>
        <w:spacing w:before="100" w:beforeAutospacing="1" w:after="200" w:line="360" w:lineRule="auto"/>
        <w:ind w:left="0"/>
        <w:rPr>
          <w:rFonts w:ascii="Arial" w:hAnsi="Arial" w:cs="Arial"/>
          <w:sz w:val="16"/>
          <w:szCs w:val="16"/>
        </w:rPr>
      </w:pPr>
    </w:p>
    <w:p w14:paraId="37A70890" w14:textId="77777777" w:rsidR="00E57146" w:rsidRPr="00917AE2" w:rsidRDefault="00E57146" w:rsidP="008D2B88">
      <w:pPr>
        <w:pStyle w:val="ColorfulList-Accent11"/>
        <w:widowControl w:val="0"/>
        <w:numPr>
          <w:ilvl w:val="0"/>
          <w:numId w:val="73"/>
        </w:numPr>
        <w:autoSpaceDE w:val="0"/>
        <w:autoSpaceDN w:val="0"/>
        <w:adjustRightInd w:val="0"/>
        <w:spacing w:before="100" w:beforeAutospacing="1" w:line="360" w:lineRule="auto"/>
        <w:rPr>
          <w:rFonts w:ascii="Arial" w:hAnsi="Arial" w:cs="Arial"/>
          <w:sz w:val="22"/>
        </w:rPr>
      </w:pPr>
      <w:r w:rsidRPr="00917AE2">
        <w:rPr>
          <w:rFonts w:ascii="Arial" w:hAnsi="Arial" w:cs="Arial"/>
          <w:sz w:val="22"/>
          <w:szCs w:val="22"/>
        </w:rPr>
        <w:t>Remove default CIS_KPI schema/catalog if not used.</w:t>
      </w:r>
    </w:p>
    <w:p w14:paraId="1E003F00" w14:textId="77777777" w:rsidR="00E57146" w:rsidRPr="00917AE2" w:rsidRDefault="00E57146" w:rsidP="0015223A">
      <w:pPr>
        <w:pStyle w:val="ColorfulList-Accent11"/>
        <w:widowControl w:val="0"/>
        <w:numPr>
          <w:ilvl w:val="0"/>
          <w:numId w:val="57"/>
        </w:numPr>
        <w:autoSpaceDE w:val="0"/>
        <w:autoSpaceDN w:val="0"/>
        <w:adjustRightInd w:val="0"/>
        <w:spacing w:before="100" w:beforeAutospacing="1" w:after="200" w:line="360" w:lineRule="auto"/>
        <w:rPr>
          <w:rFonts w:ascii="Arial" w:hAnsi="Arial" w:cs="Arial"/>
          <w:sz w:val="22"/>
          <w:szCs w:val="22"/>
        </w:rPr>
      </w:pPr>
      <w:r w:rsidRPr="00917AE2">
        <w:rPr>
          <w:rFonts w:ascii="Arial" w:hAnsi="Arial" w:cs="Arial"/>
          <w:sz w:val="22"/>
          <w:szCs w:val="22"/>
        </w:rPr>
        <w:t>If a different schema/catalog was chosen other than CIS_KPI then remove the old CIS_KPI name from your chosen data</w:t>
      </w:r>
      <w:r>
        <w:rPr>
          <w:rFonts w:ascii="Arial" w:hAnsi="Arial" w:cs="Arial"/>
          <w:sz w:val="22"/>
          <w:szCs w:val="22"/>
        </w:rPr>
        <w:t xml:space="preserve"> </w:t>
      </w:r>
      <w:r w:rsidRPr="00917AE2">
        <w:rPr>
          <w:rFonts w:ascii="Arial" w:hAnsi="Arial" w:cs="Arial"/>
          <w:sz w:val="22"/>
          <w:szCs w:val="22"/>
        </w:rPr>
        <w:t>source “KPI_&lt;database_type&gt;”.</w:t>
      </w:r>
    </w:p>
    <w:p w14:paraId="0A7DAFCE" w14:textId="77777777" w:rsidR="00E57146" w:rsidRPr="00917AE2" w:rsidRDefault="00E57146" w:rsidP="0015223A">
      <w:pPr>
        <w:pStyle w:val="ColorfulList-Accent11"/>
        <w:widowControl w:val="0"/>
        <w:numPr>
          <w:ilvl w:val="0"/>
          <w:numId w:val="58"/>
        </w:numPr>
        <w:autoSpaceDE w:val="0"/>
        <w:autoSpaceDN w:val="0"/>
        <w:adjustRightInd w:val="0"/>
        <w:spacing w:before="100" w:beforeAutospacing="1" w:after="200" w:line="360" w:lineRule="auto"/>
        <w:rPr>
          <w:rFonts w:ascii="Arial" w:hAnsi="Arial" w:cs="Arial"/>
          <w:sz w:val="22"/>
          <w:szCs w:val="22"/>
        </w:rPr>
      </w:pPr>
      <w:r w:rsidRPr="00917AE2">
        <w:rPr>
          <w:rFonts w:ascii="Arial" w:hAnsi="Arial" w:cs="Arial"/>
          <w:sz w:val="22"/>
          <w:szCs w:val="22"/>
        </w:rPr>
        <w:t>Right-click on CIS_KPI and select delete</w:t>
      </w:r>
    </w:p>
    <w:p w14:paraId="12CE2C48" w14:textId="77777777" w:rsidR="00E57146" w:rsidRPr="00917AE2" w:rsidRDefault="00E57146" w:rsidP="0015223A">
      <w:pPr>
        <w:pStyle w:val="ColorfulList-Accent11"/>
        <w:widowControl w:val="0"/>
        <w:numPr>
          <w:ilvl w:val="0"/>
          <w:numId w:val="54"/>
        </w:numPr>
        <w:autoSpaceDE w:val="0"/>
        <w:autoSpaceDN w:val="0"/>
        <w:adjustRightInd w:val="0"/>
        <w:spacing w:before="100" w:beforeAutospacing="1" w:after="200" w:line="360" w:lineRule="auto"/>
        <w:rPr>
          <w:rFonts w:ascii="Arial" w:hAnsi="Arial" w:cs="Arial"/>
          <w:sz w:val="22"/>
          <w:szCs w:val="22"/>
        </w:rPr>
      </w:pPr>
      <w:r w:rsidRPr="00917AE2">
        <w:rPr>
          <w:rFonts w:ascii="Arial" w:hAnsi="Arial" w:cs="Arial"/>
          <w:sz w:val="22"/>
          <w:szCs w:val="22"/>
        </w:rPr>
        <w:t>Update Impacted Resources</w:t>
      </w:r>
    </w:p>
    <w:p w14:paraId="0A8593B6" w14:textId="77777777" w:rsidR="00E57146" w:rsidRPr="00917AE2" w:rsidRDefault="00E57146" w:rsidP="0015223A">
      <w:pPr>
        <w:pStyle w:val="ColorfulList-Accent11"/>
        <w:widowControl w:val="0"/>
        <w:numPr>
          <w:ilvl w:val="0"/>
          <w:numId w:val="57"/>
        </w:numPr>
        <w:autoSpaceDE w:val="0"/>
        <w:autoSpaceDN w:val="0"/>
        <w:adjustRightInd w:val="0"/>
        <w:spacing w:before="100" w:beforeAutospacing="1" w:after="200" w:line="360" w:lineRule="auto"/>
        <w:rPr>
          <w:rFonts w:ascii="Arial" w:hAnsi="Arial" w:cs="Arial"/>
          <w:sz w:val="22"/>
          <w:szCs w:val="22"/>
        </w:rPr>
      </w:pPr>
      <w:r w:rsidRPr="00917AE2">
        <w:rPr>
          <w:rFonts w:ascii="Arial" w:hAnsi="Arial" w:cs="Arial"/>
          <w:sz w:val="22"/>
          <w:szCs w:val="22"/>
        </w:rPr>
        <w:t>Potentially, there may be some resources that are red/impacted.</w:t>
      </w:r>
    </w:p>
    <w:p w14:paraId="41806085" w14:textId="77777777" w:rsidR="00E57146" w:rsidRPr="00917AE2" w:rsidRDefault="00E57146" w:rsidP="0015223A">
      <w:pPr>
        <w:pStyle w:val="ColorfulList-Accent11"/>
        <w:widowControl w:val="0"/>
        <w:numPr>
          <w:ilvl w:val="0"/>
          <w:numId w:val="58"/>
        </w:numPr>
        <w:autoSpaceDE w:val="0"/>
        <w:autoSpaceDN w:val="0"/>
        <w:adjustRightInd w:val="0"/>
        <w:spacing w:before="100" w:beforeAutospacing="1" w:after="200" w:line="360" w:lineRule="auto"/>
        <w:rPr>
          <w:rFonts w:ascii="Arial" w:hAnsi="Arial" w:cs="Arial"/>
          <w:sz w:val="22"/>
          <w:szCs w:val="22"/>
        </w:rPr>
      </w:pPr>
      <w:r w:rsidRPr="00917AE2">
        <w:rPr>
          <w:rFonts w:ascii="Arial" w:hAnsi="Arial" w:cs="Arial"/>
          <w:sz w:val="22"/>
          <w:szCs w:val="22"/>
        </w:rPr>
        <w:t>Session is null</w:t>
      </w:r>
    </w:p>
    <w:p w14:paraId="75039904" w14:textId="77777777" w:rsidR="00E57146" w:rsidRPr="00917AE2" w:rsidRDefault="00E57146" w:rsidP="0015223A">
      <w:pPr>
        <w:pStyle w:val="ColorfulList-Accent11"/>
        <w:widowControl w:val="0"/>
        <w:numPr>
          <w:ilvl w:val="0"/>
          <w:numId w:val="58"/>
        </w:numPr>
        <w:autoSpaceDE w:val="0"/>
        <w:autoSpaceDN w:val="0"/>
        <w:adjustRightInd w:val="0"/>
        <w:spacing w:before="100" w:beforeAutospacing="1" w:after="200" w:line="360" w:lineRule="auto"/>
        <w:rPr>
          <w:rFonts w:ascii="Arial" w:hAnsi="Arial" w:cs="Arial"/>
          <w:sz w:val="22"/>
          <w:szCs w:val="22"/>
        </w:rPr>
      </w:pPr>
      <w:r w:rsidRPr="00917AE2">
        <w:rPr>
          <w:rFonts w:ascii="Arial" w:hAnsi="Arial" w:cs="Arial"/>
          <w:sz w:val="22"/>
          <w:szCs w:val="22"/>
        </w:rPr>
        <w:t>Java.lang.null</w:t>
      </w:r>
    </w:p>
    <w:p w14:paraId="26123254" w14:textId="77777777" w:rsidR="00E57146" w:rsidRPr="0056750E" w:rsidRDefault="00E57146" w:rsidP="00E57146">
      <w:pPr>
        <w:pStyle w:val="ColorfulList-Accent11"/>
        <w:widowControl w:val="0"/>
        <w:autoSpaceDE w:val="0"/>
        <w:autoSpaceDN w:val="0"/>
        <w:adjustRightInd w:val="0"/>
        <w:spacing w:before="100" w:beforeAutospacing="1" w:after="200" w:line="360" w:lineRule="auto"/>
        <w:ind w:left="0"/>
        <w:rPr>
          <w:rFonts w:ascii="Arial" w:hAnsi="Arial" w:cs="Arial"/>
          <w:sz w:val="16"/>
          <w:szCs w:val="16"/>
        </w:rPr>
      </w:pPr>
    </w:p>
    <w:p w14:paraId="23218E5E" w14:textId="77777777" w:rsidR="00E57146" w:rsidRPr="00917AE2" w:rsidRDefault="00E57146" w:rsidP="008D2B88">
      <w:pPr>
        <w:pStyle w:val="ColorfulList-Accent11"/>
        <w:widowControl w:val="0"/>
        <w:numPr>
          <w:ilvl w:val="0"/>
          <w:numId w:val="73"/>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Execute /shared/ASAssets/KPImetrics/Configuration/</w:t>
      </w:r>
      <w:r w:rsidRPr="00917AE2">
        <w:rPr>
          <w:rFonts w:ascii="Arial" w:hAnsi="Arial" w:cs="Arial"/>
          <w:b/>
          <w:sz w:val="22"/>
          <w:szCs w:val="22"/>
        </w:rPr>
        <w:t>updateImpacteResources</w:t>
      </w:r>
    </w:p>
    <w:p w14:paraId="595F7B6C" w14:textId="77777777" w:rsidR="00E57146" w:rsidRPr="00917AE2" w:rsidRDefault="00E57146" w:rsidP="0015223A">
      <w:pPr>
        <w:pStyle w:val="ColorfulList-Accent11"/>
        <w:widowControl w:val="0"/>
        <w:numPr>
          <w:ilvl w:val="0"/>
          <w:numId w:val="56"/>
        </w:numPr>
        <w:autoSpaceDE w:val="0"/>
        <w:autoSpaceDN w:val="0"/>
        <w:adjustRightInd w:val="0"/>
        <w:spacing w:before="100" w:beforeAutospacing="1" w:after="200" w:line="360" w:lineRule="auto"/>
        <w:rPr>
          <w:rFonts w:ascii="Arial" w:hAnsi="Arial" w:cs="Arial"/>
          <w:sz w:val="22"/>
          <w:szCs w:val="22"/>
        </w:rPr>
      </w:pPr>
      <w:r w:rsidRPr="00917AE2">
        <w:rPr>
          <w:rFonts w:ascii="Arial" w:hAnsi="Arial" w:cs="Arial"/>
          <w:sz w:val="22"/>
          <w:szCs w:val="22"/>
        </w:rPr>
        <w:t>Refresh your studio once this completes and the red/impacted resources should disappear.  If they do not, then edit the ones that are still red/impacted.  Put a space anywhere in the resource and save the resource.  The act of editing and changing the resource should cause the common error “session is null” to go away.  If the error persists, perhaps it is some other issue that requires a closer look.</w:t>
      </w:r>
    </w:p>
    <w:p w14:paraId="3F0EBED1" w14:textId="77777777" w:rsidR="00E57146" w:rsidRPr="0056750E" w:rsidRDefault="00E57146" w:rsidP="00E57146">
      <w:pPr>
        <w:pStyle w:val="ColorfulList-Accent11"/>
        <w:widowControl w:val="0"/>
        <w:autoSpaceDE w:val="0"/>
        <w:autoSpaceDN w:val="0"/>
        <w:adjustRightInd w:val="0"/>
        <w:spacing w:before="100" w:beforeAutospacing="1" w:after="200" w:line="360" w:lineRule="auto"/>
        <w:ind w:left="0"/>
        <w:rPr>
          <w:rFonts w:ascii="Arial" w:hAnsi="Arial" w:cs="Arial"/>
          <w:sz w:val="16"/>
          <w:szCs w:val="16"/>
        </w:rPr>
      </w:pPr>
    </w:p>
    <w:p w14:paraId="33BB36F0" w14:textId="77777777" w:rsidR="00E57146" w:rsidRPr="00917AE2" w:rsidRDefault="00E57146" w:rsidP="008D2B88">
      <w:pPr>
        <w:pStyle w:val="ColorfulList-Accent11"/>
        <w:widowControl w:val="0"/>
        <w:numPr>
          <w:ilvl w:val="0"/>
          <w:numId w:val="73"/>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Execute </w:t>
      </w:r>
      <w:r>
        <w:rPr>
          <w:rFonts w:ascii="Arial" w:hAnsi="Arial" w:cs="Arial"/>
          <w:b/>
          <w:i/>
          <w:sz w:val="22"/>
          <w:szCs w:val="22"/>
        </w:rPr>
        <w:t>07</w:t>
      </w:r>
      <w:r w:rsidRPr="00917AE2">
        <w:rPr>
          <w:rFonts w:ascii="Arial" w:hAnsi="Arial" w:cs="Arial"/>
          <w:b/>
          <w:i/>
          <w:sz w:val="22"/>
          <w:szCs w:val="22"/>
        </w:rPr>
        <w:t xml:space="preserve">_pqInsert_KPI_Tables_METRICS_JOB_tables </w:t>
      </w:r>
      <w:r w:rsidRPr="00917AE2">
        <w:rPr>
          <w:rFonts w:ascii="Arial" w:hAnsi="Arial" w:cs="Arial"/>
          <w:sz w:val="22"/>
          <w:szCs w:val="22"/>
        </w:rPr>
        <w:t>with no input</w:t>
      </w:r>
    </w:p>
    <w:p w14:paraId="303754F4" w14:textId="77777777" w:rsidR="00E57146" w:rsidRPr="00917AE2" w:rsidRDefault="00E57146" w:rsidP="0015223A">
      <w:pPr>
        <w:pStyle w:val="ColorfulList-Accent11"/>
        <w:widowControl w:val="0"/>
        <w:numPr>
          <w:ilvl w:val="0"/>
          <w:numId w:val="55"/>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Note: This same procedure is used to modify rows.  It always deletes the rows and then inserts the rows.</w:t>
      </w:r>
    </w:p>
    <w:p w14:paraId="55C2DE38" w14:textId="77777777" w:rsidR="00E57146" w:rsidRPr="0056750E" w:rsidRDefault="00E57146" w:rsidP="00E57146">
      <w:pPr>
        <w:pStyle w:val="ColorfulList-Accent11"/>
        <w:widowControl w:val="0"/>
        <w:autoSpaceDE w:val="0"/>
        <w:autoSpaceDN w:val="0"/>
        <w:adjustRightInd w:val="0"/>
        <w:spacing w:before="100" w:beforeAutospacing="1"/>
        <w:ind w:left="0"/>
        <w:rPr>
          <w:rFonts w:ascii="Arial" w:hAnsi="Arial" w:cs="Arial"/>
          <w:sz w:val="16"/>
          <w:szCs w:val="16"/>
        </w:rPr>
      </w:pPr>
    </w:p>
    <w:p w14:paraId="2FD3F26C" w14:textId="77777777" w:rsidR="00E57146" w:rsidRPr="00917AE2" w:rsidRDefault="00E57146" w:rsidP="008D2B88">
      <w:pPr>
        <w:pStyle w:val="ColorfulList-Accent11"/>
        <w:widowControl w:val="0"/>
        <w:numPr>
          <w:ilvl w:val="0"/>
          <w:numId w:val="73"/>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Execute </w:t>
      </w:r>
      <w:r>
        <w:rPr>
          <w:rFonts w:ascii="Arial" w:hAnsi="Arial" w:cs="Arial"/>
          <w:b/>
          <w:i/>
          <w:sz w:val="22"/>
          <w:szCs w:val="22"/>
        </w:rPr>
        <w:t>08</w:t>
      </w:r>
      <w:r w:rsidRPr="00917AE2">
        <w:rPr>
          <w:rFonts w:ascii="Arial" w:hAnsi="Arial" w:cs="Arial"/>
          <w:b/>
          <w:i/>
          <w:sz w:val="22"/>
          <w:szCs w:val="22"/>
        </w:rPr>
        <w:t xml:space="preserve">_pqInsert_KPI_Tables_METRICS_EVENT_REGISTRATION </w:t>
      </w:r>
      <w:r w:rsidRPr="00917AE2">
        <w:rPr>
          <w:rFonts w:ascii="Arial" w:hAnsi="Arial" w:cs="Arial"/>
          <w:sz w:val="22"/>
          <w:szCs w:val="22"/>
        </w:rPr>
        <w:t>with input:</w:t>
      </w:r>
    </w:p>
    <w:p w14:paraId="7107D82C" w14:textId="77777777" w:rsidR="00E57146" w:rsidRPr="00917AE2" w:rsidRDefault="00E57146" w:rsidP="008D2B88">
      <w:pPr>
        <w:pStyle w:val="ColorfulList-Accent11"/>
        <w:widowControl w:val="0"/>
        <w:numPr>
          <w:ilvl w:val="1"/>
          <w:numId w:val="73"/>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lastRenderedPageBreak/>
        <w:t>deleteAllRows – Y=delete all rows first, N=Do not delete all rows. (default).</w:t>
      </w:r>
    </w:p>
    <w:p w14:paraId="54FD0000" w14:textId="77777777" w:rsidR="00E57146" w:rsidRPr="0056750E" w:rsidRDefault="00E57146" w:rsidP="008D2B88">
      <w:pPr>
        <w:pStyle w:val="ColorfulList-Accent11"/>
        <w:widowControl w:val="0"/>
        <w:numPr>
          <w:ilvl w:val="1"/>
          <w:numId w:val="73"/>
        </w:numPr>
        <w:autoSpaceDE w:val="0"/>
        <w:autoSpaceDN w:val="0"/>
        <w:adjustRightInd w:val="0"/>
        <w:spacing w:before="100" w:beforeAutospacing="1" w:line="360" w:lineRule="auto"/>
        <w:ind w:left="1440"/>
        <w:rPr>
          <w:rFonts w:ascii="Arial" w:hAnsi="Arial" w:cs="Arial"/>
          <w:sz w:val="22"/>
          <w:szCs w:val="22"/>
        </w:rPr>
      </w:pPr>
      <w:r w:rsidRPr="00917AE2">
        <w:rPr>
          <w:rFonts w:ascii="Arial" w:hAnsi="Arial" w:cs="Arial"/>
          <w:sz w:val="22"/>
          <w:szCs w:val="22"/>
        </w:rPr>
        <w:t>This same procedure is used to modify rows.  First delete the rows and then insert the rows.</w:t>
      </w:r>
    </w:p>
    <w:p w14:paraId="3E727A17" w14:textId="77777777" w:rsidR="00E57146" w:rsidRPr="00917AE2" w:rsidRDefault="00E57146" w:rsidP="00C47291">
      <w:pPr>
        <w:spacing w:before="100" w:beforeAutospacing="1" w:line="276" w:lineRule="auto"/>
        <w:rPr>
          <w:rFonts w:ascii="Arial" w:hAnsi="Arial" w:cs="Arial"/>
          <w:sz w:val="22"/>
        </w:rPr>
      </w:pPr>
    </w:p>
    <w:p w14:paraId="61FDA383" w14:textId="6DF005CB" w:rsidR="00CA57B2" w:rsidRDefault="00CA57B2" w:rsidP="00CA57B2">
      <w:pPr>
        <w:pStyle w:val="BodyText"/>
        <w:rPr>
          <w:noProof/>
        </w:rPr>
      </w:pPr>
    </w:p>
    <w:sectPr w:rsidR="00CA57B2" w:rsidSect="00F93E8D">
      <w:headerReference w:type="default" r:id="rId53"/>
      <w:footerReference w:type="default" r:id="rId54"/>
      <w:headerReference w:type="first" r:id="rId55"/>
      <w:footerReference w:type="first" r:id="rId56"/>
      <w:pgSz w:w="12240" w:h="15840" w:code="1"/>
      <w:pgMar w:top="1800" w:right="1080" w:bottom="1440" w:left="162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A18C301" w14:textId="77777777" w:rsidR="00EB2E78" w:rsidRDefault="00EB2E78">
      <w:r>
        <w:separator/>
      </w:r>
    </w:p>
  </w:endnote>
  <w:endnote w:type="continuationSeparator" w:id="0">
    <w:p w14:paraId="2D2D6EF9" w14:textId="77777777" w:rsidR="00EB2E78" w:rsidRDefault="00EB2E7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Trebuchet MS">
    <w:panose1 w:val="020B0603020202020204"/>
    <w:charset w:val="00"/>
    <w:family w:val="swiss"/>
    <w:pitch w:val="variable"/>
    <w:sig w:usb0="00000687" w:usb1="00000000" w:usb2="00000000" w:usb3="00000000" w:csb0="0000009F" w:csb1="00000000"/>
  </w:font>
  <w:font w:name="Helvetica">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Bold">
    <w:altName w:val="Arial"/>
    <w:panose1 w:val="020B0704020202020204"/>
    <w:charset w:val="00"/>
    <w:family w:val="auto"/>
    <w:pitch w:val="variable"/>
    <w:sig w:usb0="E0002AFF" w:usb1="C0007843" w:usb2="00000009" w:usb3="00000000" w:csb0="000001FF" w:csb1="00000000"/>
  </w:font>
  <w:font w:name="Courier">
    <w:panose1 w:val="02070409020205020404"/>
    <w:charset w:val="00"/>
    <w:family w:val="auto"/>
    <w:pitch w:val="variable"/>
    <w:sig w:usb0="00000003" w:usb1="00000000" w:usb2="00000000" w:usb3="00000000" w:csb0="00000003" w:csb1="00000000"/>
  </w:font>
  <w:font w:name="Cambria">
    <w:panose1 w:val="02040503050406030204"/>
    <w:charset w:val="00"/>
    <w:family w:val="roman"/>
    <w:pitch w:val="variable"/>
    <w:sig w:usb0="E00006FF" w:usb1="420024FF" w:usb2="02000000" w:usb3="00000000" w:csb0="0000019F" w:csb1="00000000"/>
  </w:font>
  <w:font w:name="Lucida Grande">
    <w:charset w:val="00"/>
    <w:family w:val="swiss"/>
    <w:pitch w:val="variable"/>
    <w:sig w:usb0="E1000AEF" w:usb1="5000A1FF" w:usb2="00000000" w:usb3="00000000" w:csb0="000001BF" w:csb1="00000000"/>
  </w:font>
  <w:font w:name="inherit">
    <w:altName w:val="Cambria"/>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webkit-standard">
    <w:altName w:val="Cambria"/>
    <w:panose1 w:val="00000000000000000000"/>
    <w:charset w:val="00"/>
    <w:family w:val="roman"/>
    <w:notTrueType/>
    <w:pitch w:val="default"/>
  </w:font>
  <w:font w:name="Gotham">
    <w:altName w:val="Times New Roman"/>
    <w:charset w:val="00"/>
    <w:family w:val="auto"/>
    <w:pitch w:val="variable"/>
    <w:sig w:usb0="800000A7" w:usb1="00000000" w:usb2="00000000" w:usb3="00000000" w:csb0="00000009"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3F952C" w14:textId="53099F31" w:rsidR="00205C64" w:rsidRPr="003A4DAD" w:rsidRDefault="00205C64" w:rsidP="0083429D">
    <w:pPr>
      <w:pStyle w:val="NormalWeb"/>
      <w:tabs>
        <w:tab w:val="right" w:pos="9540"/>
      </w:tabs>
      <w:spacing w:before="0" w:beforeAutospacing="0" w:after="0" w:afterAutospacing="0"/>
      <w:ind w:left="-630"/>
      <w:rPr>
        <w:rFonts w:ascii="Helvetica" w:hAnsi="Helvetica" w:cs="Arial"/>
        <w:color w:val="000000"/>
        <w:sz w:val="18"/>
      </w:rPr>
    </w:pPr>
    <w:r>
      <w:rPr>
        <w:noProof/>
        <w:color w:val="000000"/>
      </w:rPr>
      <mc:AlternateContent>
        <mc:Choice Requires="wps">
          <w:drawing>
            <wp:anchor distT="0" distB="0" distL="114300" distR="114300" simplePos="0" relativeHeight="251654144" behindDoc="1" locked="0" layoutInCell="1" allowOverlap="1" wp14:anchorId="76130616" wp14:editId="107B7DF7">
              <wp:simplePos x="0" y="0"/>
              <wp:positionH relativeFrom="column">
                <wp:posOffset>-571500</wp:posOffset>
              </wp:positionH>
              <wp:positionV relativeFrom="paragraph">
                <wp:posOffset>-205740</wp:posOffset>
              </wp:positionV>
              <wp:extent cx="6737350" cy="466090"/>
              <wp:effectExtent l="0" t="0" r="19050" b="16510"/>
              <wp:wrapNone/>
              <wp:docPr id="57"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737350" cy="466090"/>
                      </a:xfrm>
                      <a:prstGeom prst="rect">
                        <a:avLst/>
                      </a:prstGeom>
                      <a:noFill/>
                      <a:ln w="12700">
                        <a:solidFill>
                          <a:srgbClr val="808080"/>
                        </a:solidFill>
                        <a:prstDash val="dash"/>
                        <a:miter lim="800000"/>
                        <a:headEnd/>
                        <a:tailEnd/>
                      </a:ln>
                      <a:extLst>
                        <a:ext uri="{909E8E84-426E-40dd-AFC4-6F175D3DCCD1}">
                          <a14:hiddenFill xmlns:mo="http://schemas.microsoft.com/office/mac/office/2008/main" xmlns:mv="urn:schemas-microsoft-com:mac:vml" xmlns="" xmlns:o="urn:schemas-microsoft-com:office:office" xmlns:v="urn:schemas-microsoft-com:vml" xmlns:w10="urn:schemas-microsoft-com:office:word" xmlns:w="http://schemas.openxmlformats.org/wordprocessingml/2006/main" xmlns:a14="http://schemas.microsoft.com/office/drawing/2010/main" xmlns:arto="http://schemas.microsoft.com/office/word/2006/arto">
                            <a:solidFill>
                              <a:srgbClr val="000000"/>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128A853" id="Rectangle 20" o:spid="_x0000_s1026" style="position:absolute;margin-left:-45pt;margin-top:-16.2pt;width:530.5pt;height:36.7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" filled="f" strokecolor="gray" strokeweight="1pt">
              <v:stroke dashstyle="dash"/>
            </v:rect>
          </w:pict>
        </mc:Fallback>
      </mc:AlternateContent>
    </w:r>
    <w:r w:rsidRPr="003A4DAD">
      <w:rPr>
        <w:rFonts w:ascii="Helvetica" w:hAnsi="Helvetica" w:cs="Helvetica"/>
        <w:color w:val="000000"/>
        <w:kern w:val="24"/>
        <w:sz w:val="16"/>
        <w:szCs w:val="12"/>
      </w:rPr>
      <w:t>© Copyright 2000-201</w:t>
    </w:r>
    <w:r>
      <w:rPr>
        <w:rFonts w:ascii="Helvetica" w:hAnsi="Helvetica" w:cs="Helvetica"/>
        <w:color w:val="000000"/>
        <w:kern w:val="24"/>
        <w:sz w:val="16"/>
        <w:szCs w:val="12"/>
      </w:rPr>
      <w:t>7</w:t>
    </w:r>
    <w:r w:rsidRPr="003A4DAD">
      <w:rPr>
        <w:rFonts w:ascii="Helvetica" w:hAnsi="Helvetica" w:cs="Helvetica"/>
        <w:color w:val="000000"/>
        <w:kern w:val="24"/>
        <w:sz w:val="16"/>
        <w:szCs w:val="12"/>
      </w:rPr>
      <w:t xml:space="preserve"> TIBCO Software Inc</w:t>
    </w:r>
    <w:r w:rsidRPr="003A4DAD">
      <w:rPr>
        <w:rFonts w:ascii="Gotham" w:hAnsi="Gotham" w:cs="Helvetica"/>
        <w:color w:val="000000"/>
        <w:kern w:val="24"/>
        <w:sz w:val="16"/>
        <w:szCs w:val="12"/>
      </w:rPr>
      <w:t>.</w:t>
    </w:r>
    <w:r w:rsidRPr="003A4DAD">
      <w:rPr>
        <w:rFonts w:ascii="Gotham" w:hAnsi="Gotham" w:cs="Helvetica"/>
        <w:color w:val="000000"/>
        <w:kern w:val="24"/>
        <w:sz w:val="16"/>
        <w:szCs w:val="12"/>
      </w:rPr>
      <w:tab/>
    </w:r>
    <w:r w:rsidRPr="003A4DAD">
      <w:rPr>
        <w:rFonts w:ascii="Helvetica" w:hAnsi="Helvetica" w:cs="Arial"/>
        <w:color w:val="000000"/>
        <w:sz w:val="18"/>
      </w:rPr>
      <w:fldChar w:fldCharType="begin"/>
    </w:r>
    <w:r w:rsidRPr="003A4DAD">
      <w:rPr>
        <w:rFonts w:ascii="Helvetica" w:hAnsi="Helvetica" w:cs="Arial"/>
        <w:color w:val="000000"/>
        <w:sz w:val="18"/>
      </w:rPr>
      <w:instrText xml:space="preserve"> PAGE </w:instrText>
    </w:r>
    <w:r w:rsidRPr="003A4DAD">
      <w:rPr>
        <w:rFonts w:ascii="Helvetica" w:hAnsi="Helvetica" w:cs="Arial"/>
        <w:color w:val="000000"/>
        <w:sz w:val="18"/>
      </w:rPr>
      <w:fldChar w:fldCharType="separate"/>
    </w:r>
    <w:r>
      <w:rPr>
        <w:rFonts w:ascii="Helvetica" w:hAnsi="Helvetica" w:cs="Arial"/>
        <w:noProof/>
        <w:color w:val="000000"/>
        <w:sz w:val="18"/>
      </w:rPr>
      <w:t>12</w:t>
    </w:r>
    <w:r w:rsidRPr="003A4DAD">
      <w:rPr>
        <w:rFonts w:ascii="Helvetica" w:hAnsi="Helvetica" w:cs="Arial"/>
        <w:color w:val="000000"/>
        <w:sz w:val="18"/>
      </w:rPr>
      <w:fldChar w:fldCharType="end"/>
    </w:r>
    <w:r w:rsidRPr="003A4DAD">
      <w:rPr>
        <w:rFonts w:ascii="Helvetica" w:hAnsi="Helvetica" w:cs="Arial"/>
        <w:color w:val="000000"/>
        <w:sz w:val="18"/>
      </w:rPr>
      <w:t xml:space="preserve"> of </w:t>
    </w:r>
    <w:r>
      <w:rPr>
        <w:rFonts w:ascii="Helvetica" w:hAnsi="Helvetica" w:cs="Arial"/>
        <w:color w:val="000000"/>
        <w:sz w:val="18"/>
      </w:rPr>
      <w:fldChar w:fldCharType="begin"/>
    </w:r>
    <w:r>
      <w:rPr>
        <w:rFonts w:ascii="Helvetica" w:hAnsi="Helvetica" w:cs="Arial"/>
        <w:color w:val="000000"/>
        <w:sz w:val="18"/>
      </w:rPr>
      <w:instrText xml:space="preserve"> NUMPAGES  \* MERGEFORMAT </w:instrText>
    </w:r>
    <w:r>
      <w:rPr>
        <w:rFonts w:ascii="Helvetica" w:hAnsi="Helvetica" w:cs="Arial"/>
        <w:color w:val="000000"/>
        <w:sz w:val="18"/>
      </w:rPr>
      <w:fldChar w:fldCharType="separate"/>
    </w:r>
    <w:r>
      <w:rPr>
        <w:rFonts w:ascii="Helvetica" w:hAnsi="Helvetica" w:cs="Arial"/>
        <w:noProof/>
        <w:color w:val="000000"/>
        <w:sz w:val="18"/>
      </w:rPr>
      <w:t>82</w:t>
    </w:r>
    <w:r>
      <w:rPr>
        <w:rFonts w:ascii="Helvetica" w:hAnsi="Helvetica" w:cs="Arial"/>
        <w:color w:val="000000"/>
        <w:sz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6BEF62" w14:textId="3BA66630" w:rsidR="00205C64" w:rsidRDefault="00205C64">
    <w:pPr>
      <w:pStyle w:val="Footer"/>
    </w:pPr>
    <w:r>
      <w:rPr>
        <w:noProof/>
      </w:rPr>
      <w:drawing>
        <wp:anchor distT="0" distB="0" distL="114300" distR="114300" simplePos="0" relativeHeight="251664384" behindDoc="0" locked="0" layoutInCell="1" allowOverlap="1" wp14:anchorId="484FF91B" wp14:editId="3F145028">
          <wp:simplePos x="0" y="0"/>
          <wp:positionH relativeFrom="column">
            <wp:posOffset>-457200</wp:posOffset>
          </wp:positionH>
          <wp:positionV relativeFrom="paragraph">
            <wp:posOffset>-510540</wp:posOffset>
          </wp:positionV>
          <wp:extent cx="1485900" cy="453390"/>
          <wp:effectExtent l="0" t="0" r="12700" b="3810"/>
          <wp:wrapThrough wrapText="bothSides">
            <wp:wrapPolygon edited="0">
              <wp:start x="18831" y="0"/>
              <wp:lineTo x="0" y="1210"/>
              <wp:lineTo x="0" y="20571"/>
              <wp:lineTo x="12185" y="20571"/>
              <wp:lineTo x="18092" y="20571"/>
              <wp:lineTo x="18831" y="20571"/>
              <wp:lineTo x="21415" y="4840"/>
              <wp:lineTo x="21415" y="0"/>
              <wp:lineTo x="18831" y="0"/>
            </wp:wrapPolygon>
          </wp:wrapThrough>
          <wp:docPr id="28" name="Picture 1" descr="Description: TIBCO-Logo-White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TIBCO-Logo-Whiteout.png"/>
                  <pic:cNvPicPr>
                    <a:picLocks noChangeAspect="1" noChangeArrowheads="1"/>
                  </pic:cNvPicPr>
                </pic:nvPicPr>
                <pic:blipFill>
                  <a:blip r:embed="rId1">
                    <a:extLst>
                      <a:ext uri="{28A0092B-C50C-407E-A947-70E740481C1C}">
                        <a14:useLocalDpi xmlns:a14="http://schemas.microsoft.com/office/drawing/2010/main" val="0"/>
                      </a:ext>
                    </a:extLst>
                  </a:blip>
                  <a:srcRect l="14616" t="27824" r="12724" b="29286"/>
                  <a:stretch>
                    <a:fillRect/>
                  </a:stretch>
                </pic:blipFill>
                <pic:spPr bwMode="auto">
                  <a:xfrm>
                    <a:off x="0" y="0"/>
                    <a:ext cx="1485900" cy="45339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71552" behindDoc="0" locked="0" layoutInCell="1" allowOverlap="1" wp14:anchorId="79AB2244" wp14:editId="354E7AF2">
              <wp:simplePos x="0" y="0"/>
              <wp:positionH relativeFrom="column">
                <wp:posOffset>-621665</wp:posOffset>
              </wp:positionH>
              <wp:positionV relativeFrom="paragraph">
                <wp:posOffset>-3710305</wp:posOffset>
              </wp:positionV>
              <wp:extent cx="1659255" cy="2742565"/>
              <wp:effectExtent l="635" t="635" r="3810" b="0"/>
              <wp:wrapNone/>
              <wp:docPr id="5" name="Rectangle 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59255" cy="2742565"/>
                      </a:xfrm>
                      <a:prstGeom prst="rect">
                        <a:avLst/>
                      </a:prstGeom>
                      <a:noFill/>
                      <a:ln>
                        <a:noFill/>
                      </a:ln>
                      <a:extLst>
                        <a:ext uri="{909E8E84-426E-40dd-AFC4-6F175D3DCCD1}">
                          <a14:hiddenFill xmlns:mo="http://schemas.microsoft.com/office/mac/office/2008/main" xmlns:mv="urn:schemas-microsoft-com:mac:vml" xmlns="" xmlns:o="urn:schemas-microsoft-com:office:office" xmlns:v="urn:schemas-microsoft-com:vml" xmlns:w10="urn:schemas-microsoft-com:office:word" xmlns:w="http://schemas.openxmlformats.org/wordprocessingml/2006/main" xmlns:a14="http://schemas.microsoft.com/office/drawing/2010/main" xmlns:arto="http://schemas.microsoft.com/office/word/2006/arto">
                            <a:solidFill>
                              <a:srgbClr val="FFFFFF"/>
                            </a:solidFill>
                          </a14:hiddenFill>
                        </a:ext>
                        <a:ext uri="{91240B29-F687-4f45-9708-019B960494DF}">
                          <a14:hiddenLine xmlns:mo="http://schemas.microsoft.com/office/mac/office/2008/main" xmlns:mv="urn:schemas-microsoft-com:mac:vml" xmlns=""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wps:spPr>
                    <wps:txbx>
                      <w:txbxContent>
                        <w:p w14:paraId="6AD9ABF2" w14:textId="77777777" w:rsidR="00205C64" w:rsidRPr="00F547FF" w:rsidRDefault="00205C64" w:rsidP="004178C3">
                          <w:pPr>
                            <w:spacing w:after="120" w:line="300" w:lineRule="auto"/>
                            <w:rPr>
                              <w:rFonts w:ascii="Calibri" w:hAnsi="Calibri"/>
                              <w:color w:val="FFFFFF"/>
                              <w:kern w:val="24"/>
                              <w:sz w:val="16"/>
                              <w:szCs w:val="16"/>
                            </w:rPr>
                          </w:pPr>
                          <w:r w:rsidRPr="00F547FF">
                            <w:rPr>
                              <w:rFonts w:ascii="Calibri" w:hAnsi="Calibri"/>
                              <w:b/>
                              <w:bCs/>
                              <w:color w:val="FFFFFF"/>
                              <w:kern w:val="24"/>
                              <w:sz w:val="16"/>
                              <w:szCs w:val="16"/>
                            </w:rPr>
                            <w:t>TIBCO Software</w:t>
                          </w:r>
                          <w:r w:rsidRPr="00F547FF">
                            <w:rPr>
                              <w:rFonts w:ascii="Calibri" w:hAnsi="Calibri"/>
                              <w:bCs/>
                              <w:color w:val="FFFFFF"/>
                              <w:kern w:val="24"/>
                              <w:sz w:val="16"/>
                              <w:szCs w:val="16"/>
                            </w:rPr>
                            <w:t xml:space="preserve"> empowers executives, developers, and business users with Fast Data solutions that make the right data available in real time for faster answers, better decisions, and smarter action. Over the past 15 years, thousands of businesses across the globe have relied on TIBCO technology to integrate their applications and ecosystems, analyze their data, and create real-time solutions. Learn how TIBCO turns data—big or small—into differentiation at www.tibco.com.</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9AB2244" id="Rectangle 17" o:spid="_x0000_s1026" style="position:absolute;margin-left:-48.95pt;margin-top:-292.15pt;width:130.65pt;height:215.9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" filled="f" stroked="f">
              <v:textbox>
                <w:txbxContent>
                  <w:p w14:paraId="6AD9ABF2" w14:textId="77777777" w:rsidR="00205C64" w:rsidRPr="00F547FF" w:rsidRDefault="00205C64" w:rsidP="004178C3">
                    <w:pPr>
                      <w:spacing w:after="120" w:line="300" w:lineRule="auto"/>
                      <w:rPr>
                        <w:rFonts w:ascii="Calibri" w:hAnsi="Calibri"/>
                        <w:color w:val="FFFFFF"/>
                        <w:kern w:val="24"/>
                        <w:sz w:val="16"/>
                        <w:szCs w:val="16"/>
                      </w:rPr>
                    </w:pPr>
                    <w:r w:rsidRPr="00F547FF">
                      <w:rPr>
                        <w:rFonts w:ascii="Calibri" w:hAnsi="Calibri"/>
                        <w:b/>
                        <w:bCs/>
                        <w:color w:val="FFFFFF"/>
                        <w:kern w:val="24"/>
                        <w:sz w:val="16"/>
                        <w:szCs w:val="16"/>
                      </w:rPr>
                      <w:t>TIBCO Software</w:t>
                    </w:r>
                    <w:r w:rsidRPr="00F547FF">
                      <w:rPr>
                        <w:rFonts w:ascii="Calibri" w:hAnsi="Calibri"/>
                        <w:bCs/>
                        <w:color w:val="FFFFFF"/>
                        <w:kern w:val="24"/>
                        <w:sz w:val="16"/>
                        <w:szCs w:val="16"/>
                      </w:rPr>
                      <w:t xml:space="preserve"> empowers executives, developers, and business users with Fast Data solutions that make the right data available in real time for faster answers, better decisions, and smarter action. Over the past 15 years, thousands of businesses across the globe have relied on TIBCO technology to integrate their applications and ecosystems, analyze their data, and create real-time solutions. Learn how TIBCO turns data—big or small—into differentiation at www.tibco.com.</w:t>
                    </w:r>
                  </w:p>
                </w:txbxContent>
              </v:textbox>
            </v:rect>
          </w:pict>
        </mc:Fallback>
      </mc:AlternateContent>
    </w:r>
    <w:r>
      <w:rPr>
        <w:noProof/>
      </w:rPr>
      <mc:AlternateContent>
        <mc:Choice Requires="wps">
          <w:drawing>
            <wp:anchor distT="0" distB="0" distL="114300" distR="114300" simplePos="0" relativeHeight="251655898" behindDoc="0" locked="0" layoutInCell="1" allowOverlap="1" wp14:anchorId="297AD475" wp14:editId="5E4A7E3C">
              <wp:simplePos x="0" y="0"/>
              <wp:positionH relativeFrom="column">
                <wp:posOffset>4583430</wp:posOffset>
              </wp:positionH>
              <wp:positionV relativeFrom="paragraph">
                <wp:posOffset>-462915</wp:posOffset>
              </wp:positionV>
              <wp:extent cx="1696720" cy="725805"/>
              <wp:effectExtent l="0" t="0" r="6350" b="1270"/>
              <wp:wrapNone/>
              <wp:docPr id="4" name="Rectangl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96720" cy="725805"/>
                      </a:xfrm>
                      <a:prstGeom prst="rect">
                        <a:avLst/>
                      </a:prstGeom>
                      <a:noFill/>
                      <a:ln>
                        <a:noFill/>
                      </a:ln>
                      <a:extLst>
                        <a:ext uri="{909E8E84-426E-40dd-AFC4-6F175D3DCCD1}">
                          <a14:hiddenFill xmlns:mo="http://schemas.microsoft.com/office/mac/office/2008/main" xmlns:mv="urn:schemas-microsoft-com:mac:vml" xmlns="" xmlns:o="urn:schemas-microsoft-com:office:office" xmlns:v="urn:schemas-microsoft-com:vml" xmlns:w10="urn:schemas-microsoft-com:office:word" xmlns:w="http://schemas.openxmlformats.org/wordprocessingml/2006/main" xmlns:a14="http://schemas.microsoft.com/office/drawing/2010/main" xmlns:arto="http://schemas.microsoft.com/office/word/2006/arto">
                            <a:solidFill>
                              <a:srgbClr val="FFFFFF"/>
                            </a:solidFill>
                          </a14:hiddenFill>
                        </a:ext>
                        <a:ext uri="{91240B29-F687-4f45-9708-019B960494DF}">
                          <a14:hiddenLine xmlns:mo="http://schemas.microsoft.com/office/mac/office/2008/main" xmlns:mv="urn:schemas-microsoft-com:mac:vml" xmlns=""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wps:spPr>
                    <wps:txbx>
                      <w:txbxContent>
                        <w:p w14:paraId="3FB92605" w14:textId="77777777" w:rsidR="00205C64" w:rsidRDefault="00205C64" w:rsidP="000D7111">
                          <w:r w:rsidRPr="00F85776">
                            <w:rPr>
                              <w:rFonts w:ascii="Calibri" w:hAnsi="Calibri"/>
                              <w:b/>
                              <w:bCs/>
                              <w:color w:val="FFFFFF"/>
                              <w:kern w:val="24"/>
                            </w:rPr>
                            <w:t xml:space="preserve">Tel:   </w:t>
                          </w:r>
                          <w:r w:rsidRPr="00F85776">
                            <w:rPr>
                              <w:rFonts w:ascii="Calibri" w:hAnsi="Calibri"/>
                              <w:color w:val="FFFFFF"/>
                              <w:kern w:val="24"/>
                            </w:rPr>
                            <w:t>+1 650-846-1000</w:t>
                          </w:r>
                        </w:p>
                        <w:p w14:paraId="3CF4682E" w14:textId="77777777" w:rsidR="00205C64" w:rsidRDefault="00205C64" w:rsidP="000D7111">
                          <w:r w:rsidRPr="00F85776">
                            <w:rPr>
                              <w:rFonts w:ascii="Calibri" w:hAnsi="Calibri"/>
                              <w:color w:val="FFFFFF"/>
                              <w:kern w:val="24"/>
                            </w:rPr>
                            <w:t xml:space="preserve">          +1 800-420-8450</w:t>
                          </w:r>
                        </w:p>
                        <w:p w14:paraId="074D88CD" w14:textId="77777777" w:rsidR="00205C64" w:rsidRDefault="00205C64" w:rsidP="000D7111">
                          <w:pPr>
                            <w:spacing w:after="120"/>
                          </w:pPr>
                          <w:r w:rsidRPr="00F85776">
                            <w:rPr>
                              <w:rFonts w:ascii="Calibri" w:hAnsi="Calibri"/>
                              <w:b/>
                              <w:bCs/>
                              <w:color w:val="FFFFFF"/>
                              <w:kern w:val="24"/>
                            </w:rPr>
                            <w:t xml:space="preserve">Fax:  </w:t>
                          </w:r>
                          <w:r w:rsidRPr="00F85776">
                            <w:rPr>
                              <w:rFonts w:ascii="Calibri" w:hAnsi="Calibri"/>
                              <w:color w:val="FFFFFF"/>
                              <w:kern w:val="24"/>
                            </w:rPr>
                            <w:t>+1 650-846-1005</w:t>
                          </w:r>
                        </w:p>
                      </w:txbxContent>
                    </wps:txbx>
                    <wps:bodyPr rot="0" vert="horz" wrap="squar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rect w14:anchorId="297AD475" id="Rectangle 21" o:spid="_x0000_s1027" style="position:absolute;margin-left:360.9pt;margin-top:-36.45pt;width:133.6pt;height:57.15pt;z-index:25165589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" filled="f" stroked="f">
              <v:textbox style="mso-fit-shape-to-text:t">
                <w:txbxContent>
                  <w:p w14:paraId="3FB92605" w14:textId="77777777" w:rsidR="00205C64" w:rsidRDefault="00205C64" w:rsidP="000D7111">
                    <w:r w:rsidRPr="00F85776">
                      <w:rPr>
                        <w:rFonts w:ascii="Calibri" w:hAnsi="Calibri"/>
                        <w:b/>
                        <w:bCs/>
                        <w:color w:val="FFFFFF"/>
                        <w:kern w:val="24"/>
                      </w:rPr>
                      <w:t xml:space="preserve">Tel:   </w:t>
                    </w:r>
                    <w:r w:rsidRPr="00F85776">
                      <w:rPr>
                        <w:rFonts w:ascii="Calibri" w:hAnsi="Calibri"/>
                        <w:color w:val="FFFFFF"/>
                        <w:kern w:val="24"/>
                      </w:rPr>
                      <w:t>+1 650-846-1000</w:t>
                    </w:r>
                  </w:p>
                  <w:p w14:paraId="3CF4682E" w14:textId="77777777" w:rsidR="00205C64" w:rsidRDefault="00205C64" w:rsidP="000D7111">
                    <w:r w:rsidRPr="00F85776">
                      <w:rPr>
                        <w:rFonts w:ascii="Calibri" w:hAnsi="Calibri"/>
                        <w:color w:val="FFFFFF"/>
                        <w:kern w:val="24"/>
                      </w:rPr>
                      <w:t xml:space="preserve">          +1 800-420-8450</w:t>
                    </w:r>
                  </w:p>
                  <w:p w14:paraId="074D88CD" w14:textId="77777777" w:rsidR="00205C64" w:rsidRDefault="00205C64" w:rsidP="000D7111">
                    <w:pPr>
                      <w:spacing w:after="120"/>
                    </w:pPr>
                    <w:r w:rsidRPr="00F85776">
                      <w:rPr>
                        <w:rFonts w:ascii="Calibri" w:hAnsi="Calibri"/>
                        <w:b/>
                        <w:bCs/>
                        <w:color w:val="FFFFFF"/>
                        <w:kern w:val="24"/>
                      </w:rPr>
                      <w:t xml:space="preserve">Fax:  </w:t>
                    </w:r>
                    <w:r w:rsidRPr="00F85776">
                      <w:rPr>
                        <w:rFonts w:ascii="Calibri" w:hAnsi="Calibri"/>
                        <w:color w:val="FFFFFF"/>
                        <w:kern w:val="24"/>
                      </w:rPr>
                      <w:t>+1 650-846-1005</w:t>
                    </w:r>
                  </w:p>
                </w:txbxContent>
              </v:textbox>
            </v:rect>
          </w:pict>
        </mc:Fallback>
      </mc:AlternateContent>
    </w:r>
    <w:r>
      <w:rPr>
        <w:noProof/>
      </w:rPr>
      <mc:AlternateContent>
        <mc:Choice Requires="wps">
          <w:drawing>
            <wp:anchor distT="0" distB="0" distL="114300" distR="114300" simplePos="0" relativeHeight="251655752" behindDoc="0" locked="0" layoutInCell="1" allowOverlap="1" wp14:anchorId="60AD31C8" wp14:editId="6F5BACD4">
              <wp:simplePos x="0" y="0"/>
              <wp:positionH relativeFrom="column">
                <wp:posOffset>2138680</wp:posOffset>
              </wp:positionH>
              <wp:positionV relativeFrom="paragraph">
                <wp:posOffset>-744855</wp:posOffset>
              </wp:positionV>
              <wp:extent cx="1564640" cy="1008380"/>
              <wp:effectExtent l="5080" t="0" r="5080" b="635"/>
              <wp:wrapNone/>
              <wp:docPr id="3"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64640" cy="1008380"/>
                      </a:xfrm>
                      <a:prstGeom prst="rect">
                        <a:avLst/>
                      </a:prstGeom>
                      <a:noFill/>
                      <a:ln>
                        <a:noFill/>
                      </a:ln>
                      <a:extLst>
                        <a:ext uri="{909E8E84-426E-40dd-AFC4-6F175D3DCCD1}">
                          <a14:hiddenFill xmlns:mo="http://schemas.microsoft.com/office/mac/office/2008/main" xmlns:mv="urn:schemas-microsoft-com:mac:vml" xmlns="" xmlns:o="urn:schemas-microsoft-com:office:office" xmlns:v="urn:schemas-microsoft-com:vml" xmlns:w10="urn:schemas-microsoft-com:office:word" xmlns:w="http://schemas.openxmlformats.org/wordprocessingml/2006/main" xmlns:a14="http://schemas.microsoft.com/office/drawing/2010/main" xmlns:arto="http://schemas.microsoft.com/office/word/2006/arto">
                            <a:solidFill>
                              <a:srgbClr val="FFFFFF"/>
                            </a:solidFill>
                          </a14:hiddenFill>
                        </a:ext>
                        <a:ext uri="{91240B29-F687-4f45-9708-019B960494DF}">
                          <a14:hiddenLine xmlns:mo="http://schemas.microsoft.com/office/mac/office/2008/main" xmlns:mv="urn:schemas-microsoft-com:mac:vml" xmlns=""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wps:spPr>
                    <wps:txbx>
                      <w:txbxContent>
                        <w:p w14:paraId="3CBC66ED" w14:textId="77777777" w:rsidR="00205C64" w:rsidRPr="005456F3" w:rsidRDefault="00205C64" w:rsidP="000D7111">
                          <w:pPr>
                            <w:spacing w:after="120" w:line="266" w:lineRule="auto"/>
                          </w:pPr>
                          <w:r w:rsidRPr="00F85776">
                            <w:rPr>
                              <w:rFonts w:ascii="Calibri" w:hAnsi="Calibri"/>
                              <w:bCs/>
                              <w:color w:val="FFFFFF"/>
                              <w:kern w:val="24"/>
                            </w:rPr>
                            <w:t>www.tibco.com</w:t>
                          </w:r>
                        </w:p>
                        <w:p w14:paraId="22C56725" w14:textId="77777777" w:rsidR="00205C64" w:rsidRPr="005456F3" w:rsidRDefault="00205C64" w:rsidP="000D7111">
                          <w:r w:rsidRPr="00F85776">
                            <w:rPr>
                              <w:rFonts w:ascii="Calibri" w:hAnsi="Calibri"/>
                              <w:bCs/>
                              <w:color w:val="FFFFFF"/>
                              <w:kern w:val="24"/>
                            </w:rPr>
                            <w:t>Global Headquarters</w:t>
                          </w:r>
                        </w:p>
                        <w:p w14:paraId="0A12B024" w14:textId="77777777" w:rsidR="00205C64" w:rsidRPr="005456F3" w:rsidRDefault="00205C64" w:rsidP="000D7111">
                          <w:r w:rsidRPr="00F85776">
                            <w:rPr>
                              <w:rFonts w:ascii="Calibri" w:hAnsi="Calibri"/>
                              <w:bCs/>
                              <w:color w:val="FFFFFF"/>
                              <w:kern w:val="24"/>
                            </w:rPr>
                            <w:t>3303 Hillview Avenue</w:t>
                          </w:r>
                        </w:p>
                        <w:p w14:paraId="09FC0350" w14:textId="77777777" w:rsidR="00205C64" w:rsidRPr="005456F3" w:rsidRDefault="00205C64" w:rsidP="000D7111">
                          <w:pPr>
                            <w:spacing w:after="120"/>
                          </w:pPr>
                          <w:r w:rsidRPr="00F85776">
                            <w:rPr>
                              <w:rFonts w:ascii="Calibri" w:hAnsi="Calibri"/>
                              <w:bCs/>
                              <w:color w:val="FFFFFF"/>
                              <w:kern w:val="24"/>
                            </w:rPr>
                            <w:t>Palo Alto, CA  94304</w:t>
                          </w:r>
                        </w:p>
                      </w:txbxContent>
                    </wps:txbx>
                    <wps:bodyPr rot="0" vert="horz" wrap="squar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rect w14:anchorId="60AD31C8" id="Rectangle 20" o:spid="_x0000_s1028" style="position:absolute;margin-left:168.4pt;margin-top:-58.65pt;width:123.2pt;height:79.4pt;z-index:251655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" filled="f" stroked="f">
              <v:textbox style="mso-fit-shape-to-text:t">
                <w:txbxContent>
                  <w:p w14:paraId="3CBC66ED" w14:textId="77777777" w:rsidR="00205C64" w:rsidRPr="005456F3" w:rsidRDefault="00205C64" w:rsidP="000D7111">
                    <w:pPr>
                      <w:spacing w:after="120" w:line="266" w:lineRule="auto"/>
                    </w:pPr>
                    <w:r w:rsidRPr="00F85776">
                      <w:rPr>
                        <w:rFonts w:ascii="Calibri" w:hAnsi="Calibri"/>
                        <w:bCs/>
                        <w:color w:val="FFFFFF"/>
                        <w:kern w:val="24"/>
                      </w:rPr>
                      <w:t>www.tibco.com</w:t>
                    </w:r>
                  </w:p>
                  <w:p w14:paraId="22C56725" w14:textId="77777777" w:rsidR="00205C64" w:rsidRPr="005456F3" w:rsidRDefault="00205C64" w:rsidP="000D7111">
                    <w:r w:rsidRPr="00F85776">
                      <w:rPr>
                        <w:rFonts w:ascii="Calibri" w:hAnsi="Calibri"/>
                        <w:bCs/>
                        <w:color w:val="FFFFFF"/>
                        <w:kern w:val="24"/>
                      </w:rPr>
                      <w:t>Global Headquarters</w:t>
                    </w:r>
                  </w:p>
                  <w:p w14:paraId="0A12B024" w14:textId="77777777" w:rsidR="00205C64" w:rsidRPr="005456F3" w:rsidRDefault="00205C64" w:rsidP="000D7111">
                    <w:r w:rsidRPr="00F85776">
                      <w:rPr>
                        <w:rFonts w:ascii="Calibri" w:hAnsi="Calibri"/>
                        <w:bCs/>
                        <w:color w:val="FFFFFF"/>
                        <w:kern w:val="24"/>
                      </w:rPr>
                      <w:t>3303 Hillview Avenue</w:t>
                    </w:r>
                  </w:p>
                  <w:p w14:paraId="09FC0350" w14:textId="77777777" w:rsidR="00205C64" w:rsidRPr="005456F3" w:rsidRDefault="00205C64" w:rsidP="000D7111">
                    <w:pPr>
                      <w:spacing w:after="120"/>
                    </w:pPr>
                    <w:r w:rsidRPr="00F85776">
                      <w:rPr>
                        <w:rFonts w:ascii="Calibri" w:hAnsi="Calibri"/>
                        <w:bCs/>
                        <w:color w:val="FFFFFF"/>
                        <w:kern w:val="24"/>
                      </w:rPr>
                      <w:t>Palo Alto, CA  94304</w:t>
                    </w:r>
                  </w:p>
                </w:txbxContent>
              </v:textbox>
            </v:rect>
          </w:pict>
        </mc:Fallback>
      </mc:AlternateContent>
    </w:r>
    <w:r>
      <w:rPr>
        <w:noProof/>
      </w:rPr>
      <mc:AlternateContent>
        <mc:Choice Requires="wps">
          <w:drawing>
            <wp:anchor distT="0" distB="0" distL="114300" distR="114300" simplePos="0" relativeHeight="251655606" behindDoc="0" locked="0" layoutInCell="1" allowOverlap="1" wp14:anchorId="2B0245CA" wp14:editId="113C2B21">
              <wp:simplePos x="0" y="0"/>
              <wp:positionH relativeFrom="column">
                <wp:posOffset>-674370</wp:posOffset>
              </wp:positionH>
              <wp:positionV relativeFrom="paragraph">
                <wp:posOffset>-855345</wp:posOffset>
              </wp:positionV>
              <wp:extent cx="7038975" cy="1149350"/>
              <wp:effectExtent l="0" t="0" r="0" b="0"/>
              <wp:wrapNone/>
              <wp:docPr id="1" name="Rectangle 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38975" cy="1149350"/>
                      </a:xfrm>
                      <a:prstGeom prst="rect">
                        <a:avLst/>
                      </a:prstGeom>
                      <a:solidFill>
                        <a:srgbClr val="FF671B"/>
                      </a:solidFill>
                      <a:ln>
                        <a:noFill/>
                      </a:ln>
                      <a:extLst>
                        <a:ext uri="{91240B29-F687-4f45-9708-019B960494DF}">
                          <a14:hiddenLine xmlns:mo="http://schemas.microsoft.com/office/mac/office/2008/main" xmlns:mv="urn:schemas-microsoft-com:mac:vml" xmlns="" xmlns:o="urn:schemas-microsoft-com:office:office" xmlns:v="urn:schemas-microsoft-com:vml" xmlns:w10="urn:schemas-microsoft-com:office:word" xmlns:w="http://schemas.openxmlformats.org/wordprocessingml/2006/main" xmlns:a14="http://schemas.microsoft.com/office/drawing/2010/main" xmlns:arto="http://schemas.microsoft.com/office/word/2006/arto" w="25400">
                            <a:solidFill>
                              <a:srgbClr val="000000"/>
                            </a:solidFill>
                            <a:miter lim="800000"/>
                            <a:headEnd/>
                            <a:tailEnd/>
                          </a14:hiddenLine>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5D1EA6BC" id="Rectangle 19" o:spid="_x0000_s1026" style="position:absolute;margin-left:-53.1pt;margin-top:-67.35pt;width:554.25pt;height:90.5pt;z-index:25165560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" fillcolor="#ff671b" stroked="f"/>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452F790" w14:textId="77777777" w:rsidR="00EB2E78" w:rsidRDefault="00EB2E78">
      <w:r>
        <w:separator/>
      </w:r>
    </w:p>
  </w:footnote>
  <w:footnote w:type="continuationSeparator" w:id="0">
    <w:p w14:paraId="6261A396" w14:textId="77777777" w:rsidR="00EB2E78" w:rsidRDefault="00EB2E7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025577" w14:textId="75E818B1" w:rsidR="00205C64" w:rsidRPr="008B237F" w:rsidRDefault="00205C64">
    <w:pPr>
      <w:spacing w:before="240"/>
      <w:ind w:right="187"/>
      <w:jc w:val="right"/>
      <w:rPr>
        <w:rFonts w:ascii="Helvetica" w:hAnsi="Helvetica" w:cs="Arial"/>
        <w:sz w:val="18"/>
      </w:rPr>
    </w:pPr>
    <w:r w:rsidRPr="004C6BBB">
      <w:rPr>
        <w:noProof/>
      </w:rPr>
      <mc:AlternateContent>
        <mc:Choice Requires="wps">
          <w:drawing>
            <wp:anchor distT="0" distB="0" distL="114300" distR="114300" simplePos="0" relativeHeight="251656192" behindDoc="1" locked="0" layoutInCell="1" allowOverlap="1" wp14:anchorId="6357B3E6" wp14:editId="3D69B8F8">
              <wp:simplePos x="0" y="0"/>
              <wp:positionH relativeFrom="column">
                <wp:posOffset>0</wp:posOffset>
              </wp:positionH>
              <wp:positionV relativeFrom="paragraph">
                <wp:posOffset>0</wp:posOffset>
              </wp:positionV>
              <wp:extent cx="6159500" cy="457200"/>
              <wp:effectExtent l="0" t="0" r="38100" b="25400"/>
              <wp:wrapNone/>
              <wp:docPr id="39"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59500" cy="457200"/>
                      </a:xfrm>
                      <a:prstGeom prst="rect">
                        <a:avLst/>
                      </a:prstGeom>
                      <a:noFill/>
                      <a:ln w="12700">
                        <a:solidFill>
                          <a:srgbClr val="808080"/>
                        </a:solidFill>
                        <a:prstDash val="dash"/>
                        <a:miter lim="800000"/>
                        <a:headEnd/>
                        <a:tailEnd/>
                      </a:ln>
                      <a:extLst>
                        <a:ext uri="{909E8E84-426E-40dd-AFC4-6F175D3DCCD1}">
                          <a14:hiddenFill xmlns:mo="http://schemas.microsoft.com/office/mac/office/2008/main" xmlns:mv="urn:schemas-microsoft-com:mac:vml" xmlns="" xmlns:o="urn:schemas-microsoft-com:office:office" xmlns:v="urn:schemas-microsoft-com:vml" xmlns:w10="urn:schemas-microsoft-com:office:word" xmlns:w="http://schemas.openxmlformats.org/wordprocessingml/2006/main" xmlns:a14="http://schemas.microsoft.com/office/drawing/2010/main" xmlns:arto="http://schemas.microsoft.com/office/word/2006/arto">
                            <a:solidFill>
                              <a:srgbClr val="000000"/>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2E91893" id="Rectangle 16" o:spid="_x0000_s1026" style="position:absolute;margin-left:0;margin-top:0;width:485pt;height:36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" filled="f" strokecolor="gray" strokeweight="1pt">
              <v:stroke dashstyle="dash"/>
            </v:rect>
          </w:pict>
        </mc:Fallback>
      </mc:AlternateContent>
    </w:r>
    <w:r w:rsidRPr="004C6BBB">
      <w:rPr>
        <w:noProof/>
      </w:rPr>
      <mc:AlternateContent>
        <mc:Choice Requires="wps">
          <w:drawing>
            <wp:anchor distT="0" distB="0" distL="114300" distR="114300" simplePos="0" relativeHeight="251669504" behindDoc="0" locked="0" layoutInCell="1" allowOverlap="1" wp14:anchorId="4DCDA6EE" wp14:editId="6589E495">
              <wp:simplePos x="0" y="0"/>
              <wp:positionH relativeFrom="column">
                <wp:posOffset>-571500</wp:posOffset>
              </wp:positionH>
              <wp:positionV relativeFrom="paragraph">
                <wp:posOffset>0</wp:posOffset>
              </wp:positionV>
              <wp:extent cx="457200" cy="457200"/>
              <wp:effectExtent l="0" t="0" r="0" b="0"/>
              <wp:wrapNone/>
              <wp:docPr id="8" name="Rectangl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7200" cy="457200"/>
                      </a:xfrm>
                      <a:prstGeom prst="rect">
                        <a:avLst/>
                      </a:prstGeom>
                      <a:solidFill>
                        <a:srgbClr val="D0D2D3"/>
                      </a:solidFill>
                      <a:ln>
                        <a:noFill/>
                      </a:ln>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019B3E3" id="Rectangle 15" o:spid="_x0000_s1026" style="position:absolute;margin-left:-45pt;margin-top:0;width:36pt;height:36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" fillcolor="#d0d2d3" stroked="f"/>
          </w:pict>
        </mc:Fallback>
      </mc:AlternateContent>
    </w:r>
    <w:r w:rsidRPr="004C6BBB">
      <w:rPr>
        <w:rFonts w:ascii="Helvetica" w:hAnsi="Helvetica" w:cs="Arial"/>
        <w:sz w:val="18"/>
      </w:rPr>
      <w:t>KPI</w:t>
    </w:r>
    <w:r>
      <w:rPr>
        <w:rFonts w:ascii="Helvetica" w:hAnsi="Helvetica" w:cs="Arial"/>
        <w:sz w:val="18"/>
      </w:rPr>
      <w:t xml:space="preserve"> M</w:t>
    </w:r>
    <w:r w:rsidRPr="004C6BBB">
      <w:rPr>
        <w:rFonts w:ascii="Helvetica" w:hAnsi="Helvetica" w:cs="Arial"/>
        <w:sz w:val="18"/>
      </w:rPr>
      <w:t>etrics</w:t>
    </w:r>
    <w:r>
      <w:rPr>
        <w:rFonts w:ascii="Helvetica" w:hAnsi="Helvetica" w:cs="Arial"/>
        <w:sz w:val="18"/>
      </w:rPr>
      <w:t xml:space="preserve"> Configuration Guide</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3C68CA" w14:textId="5DDA72F3" w:rsidR="00205C64" w:rsidRDefault="00205C64">
    <w:pPr>
      <w:pStyle w:val="Header"/>
    </w:pPr>
    <w:r>
      <w:rPr>
        <w:noProof/>
      </w:rPr>
      <w:drawing>
        <wp:anchor distT="0" distB="0" distL="114300" distR="114300" simplePos="0" relativeHeight="251663360" behindDoc="0" locked="0" layoutInCell="1" allowOverlap="1" wp14:anchorId="0178615B" wp14:editId="2078AFD8">
          <wp:simplePos x="0" y="0"/>
          <wp:positionH relativeFrom="column">
            <wp:posOffset>-513715</wp:posOffset>
          </wp:positionH>
          <wp:positionV relativeFrom="paragraph">
            <wp:posOffset>232410</wp:posOffset>
          </wp:positionV>
          <wp:extent cx="1485900" cy="453390"/>
          <wp:effectExtent l="0" t="0" r="12700" b="3810"/>
          <wp:wrapNone/>
          <wp:docPr id="27" name="Picture 1" descr="Description: TIBCO-Logo-White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TIBCO-Logo-Whiteout.png"/>
                  <pic:cNvPicPr>
                    <a:picLocks noChangeAspect="1" noChangeArrowheads="1"/>
                  </pic:cNvPicPr>
                </pic:nvPicPr>
                <pic:blipFill>
                  <a:blip r:embed="rId1">
                    <a:extLst>
                      <a:ext uri="{28A0092B-C50C-407E-A947-70E740481C1C}">
                        <a14:useLocalDpi xmlns:a14="http://schemas.microsoft.com/office/drawing/2010/main" val="0"/>
                      </a:ext>
                    </a:extLst>
                  </a:blip>
                  <a:srcRect l="14616" t="27824" r="12724" b="29286"/>
                  <a:stretch>
                    <a:fillRect/>
                  </a:stretch>
                </pic:blipFill>
                <pic:spPr bwMode="auto">
                  <a:xfrm>
                    <a:off x="0" y="0"/>
                    <a:ext cx="1485900" cy="45339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55460" behindDoc="0" locked="0" layoutInCell="1" allowOverlap="1" wp14:anchorId="4338B933" wp14:editId="7225BDD0">
              <wp:simplePos x="0" y="0"/>
              <wp:positionH relativeFrom="column">
                <wp:posOffset>-685165</wp:posOffset>
              </wp:positionH>
              <wp:positionV relativeFrom="paragraph">
                <wp:posOffset>1967230</wp:posOffset>
              </wp:positionV>
              <wp:extent cx="1828800" cy="6061075"/>
              <wp:effectExtent l="635" t="0" r="0" b="0"/>
              <wp:wrapNone/>
              <wp:docPr id="7"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28800" cy="6061075"/>
                      </a:xfrm>
                      <a:prstGeom prst="rect">
                        <a:avLst/>
                      </a:prstGeom>
                      <a:solidFill>
                        <a:srgbClr val="1388D8"/>
                      </a:solidFill>
                      <a:ln>
                        <a:noFill/>
                      </a:ln>
                      <a:extLst>
                        <a:ext uri="{91240B29-F687-4f45-9708-019B960494DF}">
                          <a14:hiddenLine xmlns:mo="http://schemas.microsoft.com/office/mac/office/2008/main" xmlns:mv="urn:schemas-microsoft-com:mac:vml" xmlns=""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09BD9DE" id="Rectangle 14" o:spid="_x0000_s1026" style="position:absolute;margin-left:-53.95pt;margin-top:154.9pt;width:2in;height:477.25pt;z-index:2516554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" fillcolor="#1388d8" stroked="f"/>
          </w:pict>
        </mc:Fallback>
      </mc:AlternateContent>
    </w:r>
    <w:r>
      <w:rPr>
        <w:noProof/>
      </w:rPr>
      <mc:AlternateContent>
        <mc:Choice Requires="wps">
          <w:drawing>
            <wp:anchor distT="0" distB="0" distL="114300" distR="114300" simplePos="0" relativeHeight="251655314" behindDoc="1" locked="0" layoutInCell="1" allowOverlap="1" wp14:anchorId="2CEFD5D1" wp14:editId="07EA7325">
              <wp:simplePos x="0" y="0"/>
              <wp:positionH relativeFrom="column">
                <wp:posOffset>-685165</wp:posOffset>
              </wp:positionH>
              <wp:positionV relativeFrom="paragraph">
                <wp:posOffset>0</wp:posOffset>
              </wp:positionV>
              <wp:extent cx="1828800" cy="1903095"/>
              <wp:effectExtent l="635" t="0" r="0" b="1905"/>
              <wp:wrapNone/>
              <wp:docPr id="6"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28800" cy="1903095"/>
                      </a:xfrm>
                      <a:prstGeom prst="rect">
                        <a:avLst/>
                      </a:prstGeom>
                      <a:solidFill>
                        <a:srgbClr val="444444"/>
                      </a:solidFill>
                      <a:ln>
                        <a:noFill/>
                      </a:ln>
                      <a:extLst>
                        <a:ext uri="{91240B29-F687-4f45-9708-019B960494DF}">
                          <a14:hiddenLine xmlns:mo="http://schemas.microsoft.com/office/mac/office/2008/main" xmlns:mv="urn:schemas-microsoft-com:mac:vml" xmlns=""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734115E" id="Rectangle 7" o:spid="_x0000_s1026" style="position:absolute;margin-left:-53.95pt;margin-top:0;width:2in;height:149.85pt;z-index:-2516611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" fillcolor="#444" stroked="f"/>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E55D7"/>
    <w:multiLevelType w:val="hybridMultilevel"/>
    <w:tmpl w:val="A1B4E96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09158F7"/>
    <w:multiLevelType w:val="hybridMultilevel"/>
    <w:tmpl w:val="949C9E3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13D1FAD"/>
    <w:multiLevelType w:val="hybridMultilevel"/>
    <w:tmpl w:val="426C73CC"/>
    <w:lvl w:ilvl="0" w:tplc="0409000F">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start w:val="1"/>
      <w:numFmt w:val="lowerRoman"/>
      <w:lvlText w:val="%3."/>
      <w:lvlJc w:val="right"/>
      <w:pPr>
        <w:ind w:left="2264" w:hanging="360"/>
      </w:pPr>
    </w:lvl>
    <w:lvl w:ilvl="3" w:tplc="0409000F">
      <w:start w:val="1"/>
      <w:numFmt w:val="decimal"/>
      <w:lvlText w:val="%4."/>
      <w:lvlJc w:val="left"/>
      <w:pPr>
        <w:ind w:left="2804" w:hanging="360"/>
      </w:pPr>
    </w:lvl>
    <w:lvl w:ilvl="4" w:tplc="04090019">
      <w:start w:val="1"/>
      <w:numFmt w:val="lowerLetter"/>
      <w:lvlText w:val="%5."/>
      <w:lvlJc w:val="left"/>
      <w:pPr>
        <w:ind w:left="3524" w:hanging="360"/>
      </w:pPr>
    </w:lvl>
    <w:lvl w:ilvl="5" w:tplc="0409001B">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3" w15:restartNumberingAfterBreak="0">
    <w:nsid w:val="02952A25"/>
    <w:multiLevelType w:val="hybridMultilevel"/>
    <w:tmpl w:val="14F2D2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5886244"/>
    <w:multiLevelType w:val="singleLevel"/>
    <w:tmpl w:val="7354F9BA"/>
    <w:lvl w:ilvl="0">
      <w:start w:val="1"/>
      <w:numFmt w:val="decimal"/>
      <w:pStyle w:val="FigureCaption"/>
      <w:lvlText w:val="Figure %1."/>
      <w:lvlJc w:val="left"/>
      <w:pPr>
        <w:tabs>
          <w:tab w:val="num" w:pos="2880"/>
        </w:tabs>
        <w:ind w:left="2880" w:hanging="1080"/>
      </w:pPr>
      <w:rPr>
        <w:rFonts w:ascii="Arial" w:hAnsi="Arial" w:hint="default"/>
        <w:b/>
        <w:i w:val="0"/>
        <w:sz w:val="18"/>
      </w:rPr>
    </w:lvl>
  </w:abstractNum>
  <w:abstractNum w:abstractNumId="5" w15:restartNumberingAfterBreak="0">
    <w:nsid w:val="076719DD"/>
    <w:multiLevelType w:val="hybridMultilevel"/>
    <w:tmpl w:val="F41EA7B4"/>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07B42EF5"/>
    <w:multiLevelType w:val="hybridMultilevel"/>
    <w:tmpl w:val="7B90AF78"/>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08775D97"/>
    <w:multiLevelType w:val="hybridMultilevel"/>
    <w:tmpl w:val="FC062F2A"/>
    <w:lvl w:ilvl="0" w:tplc="0409001B">
      <w:start w:val="1"/>
      <w:numFmt w:val="lowerRoman"/>
      <w:lvlText w:val="%1."/>
      <w:lvlJc w:val="right"/>
      <w:pPr>
        <w:ind w:left="2820" w:hanging="360"/>
      </w:pPr>
    </w:lvl>
    <w:lvl w:ilvl="1" w:tplc="04090019" w:tentative="1">
      <w:start w:val="1"/>
      <w:numFmt w:val="lowerLetter"/>
      <w:lvlText w:val="%2."/>
      <w:lvlJc w:val="left"/>
      <w:pPr>
        <w:ind w:left="3540" w:hanging="360"/>
      </w:pPr>
    </w:lvl>
    <w:lvl w:ilvl="2" w:tplc="0409001B" w:tentative="1">
      <w:start w:val="1"/>
      <w:numFmt w:val="lowerRoman"/>
      <w:lvlText w:val="%3."/>
      <w:lvlJc w:val="right"/>
      <w:pPr>
        <w:ind w:left="4260" w:hanging="180"/>
      </w:pPr>
    </w:lvl>
    <w:lvl w:ilvl="3" w:tplc="0409000F" w:tentative="1">
      <w:start w:val="1"/>
      <w:numFmt w:val="decimal"/>
      <w:lvlText w:val="%4."/>
      <w:lvlJc w:val="left"/>
      <w:pPr>
        <w:ind w:left="4980" w:hanging="360"/>
      </w:pPr>
    </w:lvl>
    <w:lvl w:ilvl="4" w:tplc="04090019" w:tentative="1">
      <w:start w:val="1"/>
      <w:numFmt w:val="lowerLetter"/>
      <w:lvlText w:val="%5."/>
      <w:lvlJc w:val="left"/>
      <w:pPr>
        <w:ind w:left="5700" w:hanging="360"/>
      </w:pPr>
    </w:lvl>
    <w:lvl w:ilvl="5" w:tplc="0409001B" w:tentative="1">
      <w:start w:val="1"/>
      <w:numFmt w:val="lowerRoman"/>
      <w:lvlText w:val="%6."/>
      <w:lvlJc w:val="right"/>
      <w:pPr>
        <w:ind w:left="6420" w:hanging="180"/>
      </w:pPr>
    </w:lvl>
    <w:lvl w:ilvl="6" w:tplc="0409000F" w:tentative="1">
      <w:start w:val="1"/>
      <w:numFmt w:val="decimal"/>
      <w:lvlText w:val="%7."/>
      <w:lvlJc w:val="left"/>
      <w:pPr>
        <w:ind w:left="7140" w:hanging="360"/>
      </w:pPr>
    </w:lvl>
    <w:lvl w:ilvl="7" w:tplc="04090019" w:tentative="1">
      <w:start w:val="1"/>
      <w:numFmt w:val="lowerLetter"/>
      <w:lvlText w:val="%8."/>
      <w:lvlJc w:val="left"/>
      <w:pPr>
        <w:ind w:left="7860" w:hanging="360"/>
      </w:pPr>
    </w:lvl>
    <w:lvl w:ilvl="8" w:tplc="0409001B" w:tentative="1">
      <w:start w:val="1"/>
      <w:numFmt w:val="lowerRoman"/>
      <w:lvlText w:val="%9."/>
      <w:lvlJc w:val="right"/>
      <w:pPr>
        <w:ind w:left="8580" w:hanging="180"/>
      </w:pPr>
    </w:lvl>
  </w:abstractNum>
  <w:abstractNum w:abstractNumId="8" w15:restartNumberingAfterBreak="0">
    <w:nsid w:val="0B253CBA"/>
    <w:multiLevelType w:val="hybridMultilevel"/>
    <w:tmpl w:val="CC9C31B6"/>
    <w:lvl w:ilvl="0" w:tplc="0409001B">
      <w:start w:val="1"/>
      <w:numFmt w:val="lowerRoman"/>
      <w:lvlText w:val="%1."/>
      <w:lvlJc w:val="right"/>
      <w:pPr>
        <w:ind w:left="2340" w:hanging="360"/>
      </w:pPr>
    </w:lvl>
    <w:lvl w:ilvl="1" w:tplc="04090019" w:tentative="1">
      <w:start w:val="1"/>
      <w:numFmt w:val="lowerLetter"/>
      <w:lvlText w:val="%2."/>
      <w:lvlJc w:val="left"/>
      <w:pPr>
        <w:ind w:left="3060" w:hanging="360"/>
      </w:pPr>
    </w:lvl>
    <w:lvl w:ilvl="2" w:tplc="0409001B" w:tentative="1">
      <w:start w:val="1"/>
      <w:numFmt w:val="lowerRoman"/>
      <w:lvlText w:val="%3."/>
      <w:lvlJc w:val="right"/>
      <w:pPr>
        <w:ind w:left="3780" w:hanging="180"/>
      </w:pPr>
    </w:lvl>
    <w:lvl w:ilvl="3" w:tplc="0409000F" w:tentative="1">
      <w:start w:val="1"/>
      <w:numFmt w:val="decimal"/>
      <w:lvlText w:val="%4."/>
      <w:lvlJc w:val="left"/>
      <w:pPr>
        <w:ind w:left="4500" w:hanging="360"/>
      </w:pPr>
    </w:lvl>
    <w:lvl w:ilvl="4" w:tplc="04090019" w:tentative="1">
      <w:start w:val="1"/>
      <w:numFmt w:val="lowerLetter"/>
      <w:lvlText w:val="%5."/>
      <w:lvlJc w:val="left"/>
      <w:pPr>
        <w:ind w:left="5220" w:hanging="360"/>
      </w:pPr>
    </w:lvl>
    <w:lvl w:ilvl="5" w:tplc="0409001B" w:tentative="1">
      <w:start w:val="1"/>
      <w:numFmt w:val="lowerRoman"/>
      <w:lvlText w:val="%6."/>
      <w:lvlJc w:val="right"/>
      <w:pPr>
        <w:ind w:left="5940" w:hanging="180"/>
      </w:pPr>
    </w:lvl>
    <w:lvl w:ilvl="6" w:tplc="0409000F" w:tentative="1">
      <w:start w:val="1"/>
      <w:numFmt w:val="decimal"/>
      <w:lvlText w:val="%7."/>
      <w:lvlJc w:val="left"/>
      <w:pPr>
        <w:ind w:left="6660" w:hanging="360"/>
      </w:pPr>
    </w:lvl>
    <w:lvl w:ilvl="7" w:tplc="04090019" w:tentative="1">
      <w:start w:val="1"/>
      <w:numFmt w:val="lowerLetter"/>
      <w:lvlText w:val="%8."/>
      <w:lvlJc w:val="left"/>
      <w:pPr>
        <w:ind w:left="7380" w:hanging="360"/>
      </w:pPr>
    </w:lvl>
    <w:lvl w:ilvl="8" w:tplc="0409001B" w:tentative="1">
      <w:start w:val="1"/>
      <w:numFmt w:val="lowerRoman"/>
      <w:lvlText w:val="%9."/>
      <w:lvlJc w:val="right"/>
      <w:pPr>
        <w:ind w:left="8100" w:hanging="180"/>
      </w:pPr>
    </w:lvl>
  </w:abstractNum>
  <w:abstractNum w:abstractNumId="9" w15:restartNumberingAfterBreak="0">
    <w:nsid w:val="0B6D0D21"/>
    <w:multiLevelType w:val="hybridMultilevel"/>
    <w:tmpl w:val="569AB4F4"/>
    <w:lvl w:ilvl="0" w:tplc="04090019">
      <w:start w:val="1"/>
      <w:numFmt w:val="lowerLetter"/>
      <w:lvlText w:val="%1."/>
      <w:lvlJc w:val="left"/>
      <w:pPr>
        <w:ind w:left="1364" w:hanging="360"/>
      </w:pPr>
    </w:lvl>
    <w:lvl w:ilvl="1" w:tplc="04090019">
      <w:start w:val="1"/>
      <w:numFmt w:val="lowerLetter"/>
      <w:lvlText w:val="%2."/>
      <w:lvlJc w:val="left"/>
      <w:pPr>
        <w:ind w:left="2084" w:hanging="360"/>
      </w:pPr>
    </w:lvl>
    <w:lvl w:ilvl="2" w:tplc="0409001B">
      <w:start w:val="1"/>
      <w:numFmt w:val="lowerRoman"/>
      <w:lvlText w:val="%3."/>
      <w:lvlJc w:val="right"/>
      <w:pPr>
        <w:ind w:left="2804" w:hanging="180"/>
      </w:pPr>
    </w:lvl>
    <w:lvl w:ilvl="3" w:tplc="0409000F">
      <w:start w:val="1"/>
      <w:numFmt w:val="decimal"/>
      <w:lvlText w:val="%4."/>
      <w:lvlJc w:val="left"/>
      <w:pPr>
        <w:ind w:left="3524" w:hanging="360"/>
      </w:pPr>
    </w:lvl>
    <w:lvl w:ilvl="4" w:tplc="04090019" w:tentative="1">
      <w:start w:val="1"/>
      <w:numFmt w:val="lowerLetter"/>
      <w:lvlText w:val="%5."/>
      <w:lvlJc w:val="left"/>
      <w:pPr>
        <w:ind w:left="4244" w:hanging="360"/>
      </w:pPr>
    </w:lvl>
    <w:lvl w:ilvl="5" w:tplc="0409001B" w:tentative="1">
      <w:start w:val="1"/>
      <w:numFmt w:val="lowerRoman"/>
      <w:lvlText w:val="%6."/>
      <w:lvlJc w:val="right"/>
      <w:pPr>
        <w:ind w:left="4964" w:hanging="180"/>
      </w:pPr>
    </w:lvl>
    <w:lvl w:ilvl="6" w:tplc="0409000F" w:tentative="1">
      <w:start w:val="1"/>
      <w:numFmt w:val="decimal"/>
      <w:lvlText w:val="%7."/>
      <w:lvlJc w:val="left"/>
      <w:pPr>
        <w:ind w:left="5684" w:hanging="360"/>
      </w:pPr>
    </w:lvl>
    <w:lvl w:ilvl="7" w:tplc="04090019" w:tentative="1">
      <w:start w:val="1"/>
      <w:numFmt w:val="lowerLetter"/>
      <w:lvlText w:val="%8."/>
      <w:lvlJc w:val="left"/>
      <w:pPr>
        <w:ind w:left="6404" w:hanging="360"/>
      </w:pPr>
    </w:lvl>
    <w:lvl w:ilvl="8" w:tplc="0409001B" w:tentative="1">
      <w:start w:val="1"/>
      <w:numFmt w:val="lowerRoman"/>
      <w:lvlText w:val="%9."/>
      <w:lvlJc w:val="right"/>
      <w:pPr>
        <w:ind w:left="7124" w:hanging="180"/>
      </w:pPr>
    </w:lvl>
  </w:abstractNum>
  <w:abstractNum w:abstractNumId="10" w15:restartNumberingAfterBreak="0">
    <w:nsid w:val="0B9C0220"/>
    <w:multiLevelType w:val="hybridMultilevel"/>
    <w:tmpl w:val="AFBC639E"/>
    <w:lvl w:ilvl="0" w:tplc="0409000F">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start w:val="1"/>
      <w:numFmt w:val="lowerRoman"/>
      <w:lvlText w:val="%3."/>
      <w:lvlJc w:val="right"/>
      <w:pPr>
        <w:ind w:left="2264" w:hanging="360"/>
      </w:pPr>
    </w:lvl>
    <w:lvl w:ilvl="3" w:tplc="0409000F">
      <w:start w:val="1"/>
      <w:numFmt w:val="decimal"/>
      <w:lvlText w:val="%4."/>
      <w:lvlJc w:val="left"/>
      <w:pPr>
        <w:ind w:left="2804" w:hanging="360"/>
      </w:pPr>
    </w:lvl>
    <w:lvl w:ilvl="4" w:tplc="04090019">
      <w:start w:val="1"/>
      <w:numFmt w:val="lowerLetter"/>
      <w:lvlText w:val="%5."/>
      <w:lvlJc w:val="left"/>
      <w:pPr>
        <w:ind w:left="3524" w:hanging="360"/>
      </w:pPr>
    </w:lvl>
    <w:lvl w:ilvl="5" w:tplc="0409001B">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1" w15:restartNumberingAfterBreak="0">
    <w:nsid w:val="0D6A406A"/>
    <w:multiLevelType w:val="hybridMultilevel"/>
    <w:tmpl w:val="B2388C5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0E4E74B6"/>
    <w:multiLevelType w:val="hybridMultilevel"/>
    <w:tmpl w:val="87EC01B6"/>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8E4447AA">
      <w:start w:val="1"/>
      <w:numFmt w:val="decimal"/>
      <w:lvlText w:val="%4."/>
      <w:lvlJc w:val="left"/>
      <w:pPr>
        <w:ind w:left="2520" w:hanging="360"/>
      </w:pPr>
      <w:rPr>
        <w:rFonts w:hint="default"/>
      </w:r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0E840DD3"/>
    <w:multiLevelType w:val="hybridMultilevel"/>
    <w:tmpl w:val="EDEC326A"/>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14" w15:restartNumberingAfterBreak="0">
    <w:nsid w:val="0F0C79B0"/>
    <w:multiLevelType w:val="hybridMultilevel"/>
    <w:tmpl w:val="569AB4F4"/>
    <w:lvl w:ilvl="0" w:tplc="04090019">
      <w:start w:val="1"/>
      <w:numFmt w:val="lowerLetter"/>
      <w:lvlText w:val="%1."/>
      <w:lvlJc w:val="left"/>
      <w:pPr>
        <w:ind w:left="1364" w:hanging="360"/>
      </w:pPr>
    </w:lvl>
    <w:lvl w:ilvl="1" w:tplc="04090019">
      <w:start w:val="1"/>
      <w:numFmt w:val="lowerLetter"/>
      <w:lvlText w:val="%2."/>
      <w:lvlJc w:val="left"/>
      <w:pPr>
        <w:ind w:left="2084" w:hanging="360"/>
      </w:pPr>
    </w:lvl>
    <w:lvl w:ilvl="2" w:tplc="0409001B">
      <w:start w:val="1"/>
      <w:numFmt w:val="lowerRoman"/>
      <w:lvlText w:val="%3."/>
      <w:lvlJc w:val="right"/>
      <w:pPr>
        <w:ind w:left="2804" w:hanging="180"/>
      </w:pPr>
    </w:lvl>
    <w:lvl w:ilvl="3" w:tplc="0409000F">
      <w:start w:val="1"/>
      <w:numFmt w:val="decimal"/>
      <w:lvlText w:val="%4."/>
      <w:lvlJc w:val="left"/>
      <w:pPr>
        <w:ind w:left="3524" w:hanging="360"/>
      </w:pPr>
    </w:lvl>
    <w:lvl w:ilvl="4" w:tplc="04090019" w:tentative="1">
      <w:start w:val="1"/>
      <w:numFmt w:val="lowerLetter"/>
      <w:lvlText w:val="%5."/>
      <w:lvlJc w:val="left"/>
      <w:pPr>
        <w:ind w:left="4244" w:hanging="360"/>
      </w:pPr>
    </w:lvl>
    <w:lvl w:ilvl="5" w:tplc="0409001B" w:tentative="1">
      <w:start w:val="1"/>
      <w:numFmt w:val="lowerRoman"/>
      <w:lvlText w:val="%6."/>
      <w:lvlJc w:val="right"/>
      <w:pPr>
        <w:ind w:left="4964" w:hanging="180"/>
      </w:pPr>
    </w:lvl>
    <w:lvl w:ilvl="6" w:tplc="0409000F" w:tentative="1">
      <w:start w:val="1"/>
      <w:numFmt w:val="decimal"/>
      <w:lvlText w:val="%7."/>
      <w:lvlJc w:val="left"/>
      <w:pPr>
        <w:ind w:left="5684" w:hanging="360"/>
      </w:pPr>
    </w:lvl>
    <w:lvl w:ilvl="7" w:tplc="04090019" w:tentative="1">
      <w:start w:val="1"/>
      <w:numFmt w:val="lowerLetter"/>
      <w:lvlText w:val="%8."/>
      <w:lvlJc w:val="left"/>
      <w:pPr>
        <w:ind w:left="6404" w:hanging="360"/>
      </w:pPr>
    </w:lvl>
    <w:lvl w:ilvl="8" w:tplc="0409001B" w:tentative="1">
      <w:start w:val="1"/>
      <w:numFmt w:val="lowerRoman"/>
      <w:lvlText w:val="%9."/>
      <w:lvlJc w:val="right"/>
      <w:pPr>
        <w:ind w:left="7124" w:hanging="180"/>
      </w:pPr>
    </w:lvl>
  </w:abstractNum>
  <w:abstractNum w:abstractNumId="15" w15:restartNumberingAfterBreak="0">
    <w:nsid w:val="0F9B607C"/>
    <w:multiLevelType w:val="hybridMultilevel"/>
    <w:tmpl w:val="6050763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0FDD4D21"/>
    <w:multiLevelType w:val="hybridMultilevel"/>
    <w:tmpl w:val="9522DEB0"/>
    <w:lvl w:ilvl="0" w:tplc="4FC0CFF6">
      <w:start w:val="21"/>
      <w:numFmt w:val="decimal"/>
      <w:lvlText w:val="%1."/>
      <w:lvlJc w:val="left"/>
      <w:pPr>
        <w:ind w:left="1364" w:hanging="360"/>
      </w:pPr>
      <w:rPr>
        <w:rFonts w:hint="default"/>
      </w:rPr>
    </w:lvl>
    <w:lvl w:ilvl="1" w:tplc="04090019">
      <w:start w:val="1"/>
      <w:numFmt w:val="lowerLetter"/>
      <w:lvlText w:val="%2."/>
      <w:lvlJc w:val="left"/>
      <w:pPr>
        <w:ind w:left="2084" w:hanging="360"/>
      </w:pPr>
    </w:lvl>
    <w:lvl w:ilvl="2" w:tplc="0409001B">
      <w:start w:val="1"/>
      <w:numFmt w:val="lowerRoman"/>
      <w:lvlText w:val="%3."/>
      <w:lvlJc w:val="right"/>
      <w:pPr>
        <w:ind w:left="2804" w:hanging="180"/>
      </w:pPr>
    </w:lvl>
    <w:lvl w:ilvl="3" w:tplc="0409000F">
      <w:start w:val="1"/>
      <w:numFmt w:val="decimal"/>
      <w:lvlText w:val="%4."/>
      <w:lvlJc w:val="left"/>
      <w:pPr>
        <w:ind w:left="3524" w:hanging="360"/>
      </w:pPr>
    </w:lvl>
    <w:lvl w:ilvl="4" w:tplc="04090019" w:tentative="1">
      <w:start w:val="1"/>
      <w:numFmt w:val="lowerLetter"/>
      <w:lvlText w:val="%5."/>
      <w:lvlJc w:val="left"/>
      <w:pPr>
        <w:ind w:left="4244" w:hanging="360"/>
      </w:pPr>
    </w:lvl>
    <w:lvl w:ilvl="5" w:tplc="0409001B" w:tentative="1">
      <w:start w:val="1"/>
      <w:numFmt w:val="lowerRoman"/>
      <w:lvlText w:val="%6."/>
      <w:lvlJc w:val="right"/>
      <w:pPr>
        <w:ind w:left="4964" w:hanging="180"/>
      </w:pPr>
    </w:lvl>
    <w:lvl w:ilvl="6" w:tplc="0409000F" w:tentative="1">
      <w:start w:val="1"/>
      <w:numFmt w:val="decimal"/>
      <w:lvlText w:val="%7."/>
      <w:lvlJc w:val="left"/>
      <w:pPr>
        <w:ind w:left="5684" w:hanging="360"/>
      </w:pPr>
    </w:lvl>
    <w:lvl w:ilvl="7" w:tplc="04090019" w:tentative="1">
      <w:start w:val="1"/>
      <w:numFmt w:val="lowerLetter"/>
      <w:lvlText w:val="%8."/>
      <w:lvlJc w:val="left"/>
      <w:pPr>
        <w:ind w:left="6404" w:hanging="360"/>
      </w:pPr>
    </w:lvl>
    <w:lvl w:ilvl="8" w:tplc="0409001B" w:tentative="1">
      <w:start w:val="1"/>
      <w:numFmt w:val="lowerRoman"/>
      <w:lvlText w:val="%9."/>
      <w:lvlJc w:val="right"/>
      <w:pPr>
        <w:ind w:left="7124" w:hanging="180"/>
      </w:pPr>
    </w:lvl>
  </w:abstractNum>
  <w:abstractNum w:abstractNumId="17" w15:restartNumberingAfterBreak="0">
    <w:nsid w:val="106D6948"/>
    <w:multiLevelType w:val="singleLevel"/>
    <w:tmpl w:val="CA0E1BDE"/>
    <w:lvl w:ilvl="0">
      <w:start w:val="1"/>
      <w:numFmt w:val="decimal"/>
      <w:pStyle w:val="TableCaption"/>
      <w:lvlText w:val="Table %1."/>
      <w:lvlJc w:val="left"/>
      <w:pPr>
        <w:tabs>
          <w:tab w:val="num" w:pos="2880"/>
        </w:tabs>
        <w:ind w:left="2880" w:hanging="1080"/>
      </w:pPr>
      <w:rPr>
        <w:rFonts w:ascii="Arial" w:hAnsi="Arial" w:hint="default"/>
        <w:b/>
        <w:i w:val="0"/>
        <w:sz w:val="18"/>
      </w:rPr>
    </w:lvl>
  </w:abstractNum>
  <w:abstractNum w:abstractNumId="18" w15:restartNumberingAfterBreak="0">
    <w:nsid w:val="10F66F0B"/>
    <w:multiLevelType w:val="hybridMultilevel"/>
    <w:tmpl w:val="E71E14D8"/>
    <w:lvl w:ilvl="0" w:tplc="0409000F">
      <w:start w:val="1"/>
      <w:numFmt w:val="decimal"/>
      <w:lvlText w:val="%1."/>
      <w:lvlJc w:val="left"/>
      <w:pPr>
        <w:ind w:left="2624" w:hanging="360"/>
      </w:pPr>
    </w:lvl>
    <w:lvl w:ilvl="1" w:tplc="04090019" w:tentative="1">
      <w:start w:val="1"/>
      <w:numFmt w:val="lowerLetter"/>
      <w:lvlText w:val="%2."/>
      <w:lvlJc w:val="left"/>
      <w:pPr>
        <w:ind w:left="3344" w:hanging="360"/>
      </w:pPr>
    </w:lvl>
    <w:lvl w:ilvl="2" w:tplc="0409001B" w:tentative="1">
      <w:start w:val="1"/>
      <w:numFmt w:val="lowerRoman"/>
      <w:lvlText w:val="%3."/>
      <w:lvlJc w:val="right"/>
      <w:pPr>
        <w:ind w:left="4064" w:hanging="180"/>
      </w:pPr>
    </w:lvl>
    <w:lvl w:ilvl="3" w:tplc="0409000F" w:tentative="1">
      <w:start w:val="1"/>
      <w:numFmt w:val="decimal"/>
      <w:lvlText w:val="%4."/>
      <w:lvlJc w:val="left"/>
      <w:pPr>
        <w:ind w:left="4784" w:hanging="360"/>
      </w:pPr>
    </w:lvl>
    <w:lvl w:ilvl="4" w:tplc="04090019" w:tentative="1">
      <w:start w:val="1"/>
      <w:numFmt w:val="lowerLetter"/>
      <w:lvlText w:val="%5."/>
      <w:lvlJc w:val="left"/>
      <w:pPr>
        <w:ind w:left="5504" w:hanging="360"/>
      </w:pPr>
    </w:lvl>
    <w:lvl w:ilvl="5" w:tplc="0409001B" w:tentative="1">
      <w:start w:val="1"/>
      <w:numFmt w:val="lowerRoman"/>
      <w:lvlText w:val="%6."/>
      <w:lvlJc w:val="right"/>
      <w:pPr>
        <w:ind w:left="6224" w:hanging="180"/>
      </w:pPr>
    </w:lvl>
    <w:lvl w:ilvl="6" w:tplc="0409000F" w:tentative="1">
      <w:start w:val="1"/>
      <w:numFmt w:val="decimal"/>
      <w:lvlText w:val="%7."/>
      <w:lvlJc w:val="left"/>
      <w:pPr>
        <w:ind w:left="6944" w:hanging="360"/>
      </w:pPr>
    </w:lvl>
    <w:lvl w:ilvl="7" w:tplc="04090019" w:tentative="1">
      <w:start w:val="1"/>
      <w:numFmt w:val="lowerLetter"/>
      <w:lvlText w:val="%8."/>
      <w:lvlJc w:val="left"/>
      <w:pPr>
        <w:ind w:left="7664" w:hanging="360"/>
      </w:pPr>
    </w:lvl>
    <w:lvl w:ilvl="8" w:tplc="0409001B" w:tentative="1">
      <w:start w:val="1"/>
      <w:numFmt w:val="lowerRoman"/>
      <w:lvlText w:val="%9."/>
      <w:lvlJc w:val="right"/>
      <w:pPr>
        <w:ind w:left="8384" w:hanging="180"/>
      </w:pPr>
    </w:lvl>
  </w:abstractNum>
  <w:abstractNum w:abstractNumId="19" w15:restartNumberingAfterBreak="0">
    <w:nsid w:val="11743BD9"/>
    <w:multiLevelType w:val="hybridMultilevel"/>
    <w:tmpl w:val="569AB4F4"/>
    <w:lvl w:ilvl="0" w:tplc="04090019">
      <w:start w:val="1"/>
      <w:numFmt w:val="lowerLetter"/>
      <w:lvlText w:val="%1."/>
      <w:lvlJc w:val="left"/>
      <w:pPr>
        <w:ind w:left="1364" w:hanging="360"/>
      </w:pPr>
    </w:lvl>
    <w:lvl w:ilvl="1" w:tplc="04090019">
      <w:start w:val="1"/>
      <w:numFmt w:val="lowerLetter"/>
      <w:lvlText w:val="%2."/>
      <w:lvlJc w:val="left"/>
      <w:pPr>
        <w:ind w:left="2084" w:hanging="360"/>
      </w:pPr>
    </w:lvl>
    <w:lvl w:ilvl="2" w:tplc="0409001B">
      <w:start w:val="1"/>
      <w:numFmt w:val="lowerRoman"/>
      <w:lvlText w:val="%3."/>
      <w:lvlJc w:val="right"/>
      <w:pPr>
        <w:ind w:left="2804" w:hanging="180"/>
      </w:pPr>
    </w:lvl>
    <w:lvl w:ilvl="3" w:tplc="0409000F">
      <w:start w:val="1"/>
      <w:numFmt w:val="decimal"/>
      <w:lvlText w:val="%4."/>
      <w:lvlJc w:val="left"/>
      <w:pPr>
        <w:ind w:left="3524" w:hanging="360"/>
      </w:pPr>
    </w:lvl>
    <w:lvl w:ilvl="4" w:tplc="04090019" w:tentative="1">
      <w:start w:val="1"/>
      <w:numFmt w:val="lowerLetter"/>
      <w:lvlText w:val="%5."/>
      <w:lvlJc w:val="left"/>
      <w:pPr>
        <w:ind w:left="4244" w:hanging="360"/>
      </w:pPr>
    </w:lvl>
    <w:lvl w:ilvl="5" w:tplc="0409001B" w:tentative="1">
      <w:start w:val="1"/>
      <w:numFmt w:val="lowerRoman"/>
      <w:lvlText w:val="%6."/>
      <w:lvlJc w:val="right"/>
      <w:pPr>
        <w:ind w:left="4964" w:hanging="180"/>
      </w:pPr>
    </w:lvl>
    <w:lvl w:ilvl="6" w:tplc="0409000F" w:tentative="1">
      <w:start w:val="1"/>
      <w:numFmt w:val="decimal"/>
      <w:lvlText w:val="%7."/>
      <w:lvlJc w:val="left"/>
      <w:pPr>
        <w:ind w:left="5684" w:hanging="360"/>
      </w:pPr>
    </w:lvl>
    <w:lvl w:ilvl="7" w:tplc="04090019" w:tentative="1">
      <w:start w:val="1"/>
      <w:numFmt w:val="lowerLetter"/>
      <w:lvlText w:val="%8."/>
      <w:lvlJc w:val="left"/>
      <w:pPr>
        <w:ind w:left="6404" w:hanging="360"/>
      </w:pPr>
    </w:lvl>
    <w:lvl w:ilvl="8" w:tplc="0409001B" w:tentative="1">
      <w:start w:val="1"/>
      <w:numFmt w:val="lowerRoman"/>
      <w:lvlText w:val="%9."/>
      <w:lvlJc w:val="right"/>
      <w:pPr>
        <w:ind w:left="7124" w:hanging="180"/>
      </w:pPr>
    </w:lvl>
  </w:abstractNum>
  <w:abstractNum w:abstractNumId="20" w15:restartNumberingAfterBreak="0">
    <w:nsid w:val="12E515E1"/>
    <w:multiLevelType w:val="hybridMultilevel"/>
    <w:tmpl w:val="8A08BCAC"/>
    <w:lvl w:ilvl="0" w:tplc="0409000F">
      <w:start w:val="1"/>
      <w:numFmt w:val="decimal"/>
      <w:lvlText w:val="%1."/>
      <w:lvlJc w:val="left"/>
      <w:pPr>
        <w:ind w:left="3240" w:hanging="360"/>
      </w:p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21" w15:restartNumberingAfterBreak="0">
    <w:nsid w:val="14331C5D"/>
    <w:multiLevelType w:val="hybridMultilevel"/>
    <w:tmpl w:val="87042B3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14D67B89"/>
    <w:multiLevelType w:val="hybridMultilevel"/>
    <w:tmpl w:val="28EAE27C"/>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3" w15:restartNumberingAfterBreak="0">
    <w:nsid w:val="1530037B"/>
    <w:multiLevelType w:val="hybridMultilevel"/>
    <w:tmpl w:val="FC062F2A"/>
    <w:lvl w:ilvl="0" w:tplc="0409001B">
      <w:start w:val="1"/>
      <w:numFmt w:val="lowerRoman"/>
      <w:lvlText w:val="%1."/>
      <w:lvlJc w:val="right"/>
      <w:pPr>
        <w:ind w:left="2820" w:hanging="360"/>
      </w:pPr>
    </w:lvl>
    <w:lvl w:ilvl="1" w:tplc="04090019" w:tentative="1">
      <w:start w:val="1"/>
      <w:numFmt w:val="lowerLetter"/>
      <w:lvlText w:val="%2."/>
      <w:lvlJc w:val="left"/>
      <w:pPr>
        <w:ind w:left="3540" w:hanging="360"/>
      </w:pPr>
    </w:lvl>
    <w:lvl w:ilvl="2" w:tplc="0409001B" w:tentative="1">
      <w:start w:val="1"/>
      <w:numFmt w:val="lowerRoman"/>
      <w:lvlText w:val="%3."/>
      <w:lvlJc w:val="right"/>
      <w:pPr>
        <w:ind w:left="4260" w:hanging="180"/>
      </w:pPr>
    </w:lvl>
    <w:lvl w:ilvl="3" w:tplc="0409000F" w:tentative="1">
      <w:start w:val="1"/>
      <w:numFmt w:val="decimal"/>
      <w:lvlText w:val="%4."/>
      <w:lvlJc w:val="left"/>
      <w:pPr>
        <w:ind w:left="4980" w:hanging="360"/>
      </w:pPr>
    </w:lvl>
    <w:lvl w:ilvl="4" w:tplc="04090019" w:tentative="1">
      <w:start w:val="1"/>
      <w:numFmt w:val="lowerLetter"/>
      <w:lvlText w:val="%5."/>
      <w:lvlJc w:val="left"/>
      <w:pPr>
        <w:ind w:left="5700" w:hanging="360"/>
      </w:pPr>
    </w:lvl>
    <w:lvl w:ilvl="5" w:tplc="0409001B" w:tentative="1">
      <w:start w:val="1"/>
      <w:numFmt w:val="lowerRoman"/>
      <w:lvlText w:val="%6."/>
      <w:lvlJc w:val="right"/>
      <w:pPr>
        <w:ind w:left="6420" w:hanging="180"/>
      </w:pPr>
    </w:lvl>
    <w:lvl w:ilvl="6" w:tplc="0409000F" w:tentative="1">
      <w:start w:val="1"/>
      <w:numFmt w:val="decimal"/>
      <w:lvlText w:val="%7."/>
      <w:lvlJc w:val="left"/>
      <w:pPr>
        <w:ind w:left="7140" w:hanging="360"/>
      </w:pPr>
    </w:lvl>
    <w:lvl w:ilvl="7" w:tplc="04090019" w:tentative="1">
      <w:start w:val="1"/>
      <w:numFmt w:val="lowerLetter"/>
      <w:lvlText w:val="%8."/>
      <w:lvlJc w:val="left"/>
      <w:pPr>
        <w:ind w:left="7860" w:hanging="360"/>
      </w:pPr>
    </w:lvl>
    <w:lvl w:ilvl="8" w:tplc="0409001B" w:tentative="1">
      <w:start w:val="1"/>
      <w:numFmt w:val="lowerRoman"/>
      <w:lvlText w:val="%9."/>
      <w:lvlJc w:val="right"/>
      <w:pPr>
        <w:ind w:left="8580" w:hanging="180"/>
      </w:pPr>
    </w:lvl>
  </w:abstractNum>
  <w:abstractNum w:abstractNumId="24" w15:restartNumberingAfterBreak="0">
    <w:nsid w:val="159528DB"/>
    <w:multiLevelType w:val="hybridMultilevel"/>
    <w:tmpl w:val="445CD5CE"/>
    <w:lvl w:ilvl="0" w:tplc="0409000F">
      <w:start w:val="1"/>
      <w:numFmt w:val="decimal"/>
      <w:lvlText w:val="%1."/>
      <w:lvlJc w:val="left"/>
      <w:pPr>
        <w:ind w:left="3360" w:hanging="360"/>
      </w:pPr>
    </w:lvl>
    <w:lvl w:ilvl="1" w:tplc="04090019" w:tentative="1">
      <w:start w:val="1"/>
      <w:numFmt w:val="lowerLetter"/>
      <w:lvlText w:val="%2."/>
      <w:lvlJc w:val="left"/>
      <w:pPr>
        <w:ind w:left="4080" w:hanging="360"/>
      </w:pPr>
    </w:lvl>
    <w:lvl w:ilvl="2" w:tplc="0409001B" w:tentative="1">
      <w:start w:val="1"/>
      <w:numFmt w:val="lowerRoman"/>
      <w:lvlText w:val="%3."/>
      <w:lvlJc w:val="right"/>
      <w:pPr>
        <w:ind w:left="4800" w:hanging="180"/>
      </w:pPr>
    </w:lvl>
    <w:lvl w:ilvl="3" w:tplc="0409000F" w:tentative="1">
      <w:start w:val="1"/>
      <w:numFmt w:val="decimal"/>
      <w:lvlText w:val="%4."/>
      <w:lvlJc w:val="left"/>
      <w:pPr>
        <w:ind w:left="5520" w:hanging="360"/>
      </w:pPr>
    </w:lvl>
    <w:lvl w:ilvl="4" w:tplc="04090019" w:tentative="1">
      <w:start w:val="1"/>
      <w:numFmt w:val="lowerLetter"/>
      <w:lvlText w:val="%5."/>
      <w:lvlJc w:val="left"/>
      <w:pPr>
        <w:ind w:left="6240" w:hanging="360"/>
      </w:pPr>
    </w:lvl>
    <w:lvl w:ilvl="5" w:tplc="0409001B" w:tentative="1">
      <w:start w:val="1"/>
      <w:numFmt w:val="lowerRoman"/>
      <w:lvlText w:val="%6."/>
      <w:lvlJc w:val="right"/>
      <w:pPr>
        <w:ind w:left="6960" w:hanging="180"/>
      </w:pPr>
    </w:lvl>
    <w:lvl w:ilvl="6" w:tplc="0409000F" w:tentative="1">
      <w:start w:val="1"/>
      <w:numFmt w:val="decimal"/>
      <w:lvlText w:val="%7."/>
      <w:lvlJc w:val="left"/>
      <w:pPr>
        <w:ind w:left="7680" w:hanging="360"/>
      </w:pPr>
    </w:lvl>
    <w:lvl w:ilvl="7" w:tplc="04090019" w:tentative="1">
      <w:start w:val="1"/>
      <w:numFmt w:val="lowerLetter"/>
      <w:lvlText w:val="%8."/>
      <w:lvlJc w:val="left"/>
      <w:pPr>
        <w:ind w:left="8400" w:hanging="360"/>
      </w:pPr>
    </w:lvl>
    <w:lvl w:ilvl="8" w:tplc="0409001B" w:tentative="1">
      <w:start w:val="1"/>
      <w:numFmt w:val="lowerRoman"/>
      <w:lvlText w:val="%9."/>
      <w:lvlJc w:val="right"/>
      <w:pPr>
        <w:ind w:left="9120" w:hanging="180"/>
      </w:pPr>
    </w:lvl>
  </w:abstractNum>
  <w:abstractNum w:abstractNumId="25" w15:restartNumberingAfterBreak="0">
    <w:nsid w:val="15A3515A"/>
    <w:multiLevelType w:val="singleLevel"/>
    <w:tmpl w:val="39DC3BCE"/>
    <w:lvl w:ilvl="0">
      <w:start w:val="1"/>
      <w:numFmt w:val="none"/>
      <w:pStyle w:val="Question"/>
      <w:lvlText w:val="Q."/>
      <w:lvlJc w:val="left"/>
      <w:pPr>
        <w:tabs>
          <w:tab w:val="num" w:pos="360"/>
        </w:tabs>
        <w:ind w:left="360" w:hanging="360"/>
      </w:pPr>
      <w:rPr>
        <w:rFonts w:ascii="Arial" w:hAnsi="Arial" w:hint="default"/>
        <w:b/>
        <w:i w:val="0"/>
        <w:sz w:val="18"/>
      </w:rPr>
    </w:lvl>
  </w:abstractNum>
  <w:abstractNum w:abstractNumId="26" w15:restartNumberingAfterBreak="0">
    <w:nsid w:val="16266569"/>
    <w:multiLevelType w:val="hybridMultilevel"/>
    <w:tmpl w:val="569AB4F4"/>
    <w:lvl w:ilvl="0" w:tplc="04090019">
      <w:start w:val="1"/>
      <w:numFmt w:val="lowerLetter"/>
      <w:lvlText w:val="%1."/>
      <w:lvlJc w:val="left"/>
      <w:pPr>
        <w:ind w:left="1364" w:hanging="360"/>
      </w:pPr>
    </w:lvl>
    <w:lvl w:ilvl="1" w:tplc="04090019">
      <w:start w:val="1"/>
      <w:numFmt w:val="lowerLetter"/>
      <w:lvlText w:val="%2."/>
      <w:lvlJc w:val="left"/>
      <w:pPr>
        <w:ind w:left="2084" w:hanging="360"/>
      </w:pPr>
    </w:lvl>
    <w:lvl w:ilvl="2" w:tplc="0409001B">
      <w:start w:val="1"/>
      <w:numFmt w:val="lowerRoman"/>
      <w:lvlText w:val="%3."/>
      <w:lvlJc w:val="right"/>
      <w:pPr>
        <w:ind w:left="2804" w:hanging="180"/>
      </w:pPr>
    </w:lvl>
    <w:lvl w:ilvl="3" w:tplc="0409000F">
      <w:start w:val="1"/>
      <w:numFmt w:val="decimal"/>
      <w:lvlText w:val="%4."/>
      <w:lvlJc w:val="left"/>
      <w:pPr>
        <w:ind w:left="3524" w:hanging="360"/>
      </w:pPr>
    </w:lvl>
    <w:lvl w:ilvl="4" w:tplc="04090019" w:tentative="1">
      <w:start w:val="1"/>
      <w:numFmt w:val="lowerLetter"/>
      <w:lvlText w:val="%5."/>
      <w:lvlJc w:val="left"/>
      <w:pPr>
        <w:ind w:left="4244" w:hanging="360"/>
      </w:pPr>
    </w:lvl>
    <w:lvl w:ilvl="5" w:tplc="0409001B" w:tentative="1">
      <w:start w:val="1"/>
      <w:numFmt w:val="lowerRoman"/>
      <w:lvlText w:val="%6."/>
      <w:lvlJc w:val="right"/>
      <w:pPr>
        <w:ind w:left="4964" w:hanging="180"/>
      </w:pPr>
    </w:lvl>
    <w:lvl w:ilvl="6" w:tplc="0409000F" w:tentative="1">
      <w:start w:val="1"/>
      <w:numFmt w:val="decimal"/>
      <w:lvlText w:val="%7."/>
      <w:lvlJc w:val="left"/>
      <w:pPr>
        <w:ind w:left="5684" w:hanging="360"/>
      </w:pPr>
    </w:lvl>
    <w:lvl w:ilvl="7" w:tplc="04090019" w:tentative="1">
      <w:start w:val="1"/>
      <w:numFmt w:val="lowerLetter"/>
      <w:lvlText w:val="%8."/>
      <w:lvlJc w:val="left"/>
      <w:pPr>
        <w:ind w:left="6404" w:hanging="360"/>
      </w:pPr>
    </w:lvl>
    <w:lvl w:ilvl="8" w:tplc="0409001B" w:tentative="1">
      <w:start w:val="1"/>
      <w:numFmt w:val="lowerRoman"/>
      <w:lvlText w:val="%9."/>
      <w:lvlJc w:val="right"/>
      <w:pPr>
        <w:ind w:left="7124" w:hanging="180"/>
      </w:pPr>
    </w:lvl>
  </w:abstractNum>
  <w:abstractNum w:abstractNumId="27" w15:restartNumberingAfterBreak="0">
    <w:nsid w:val="172F13BC"/>
    <w:multiLevelType w:val="hybridMultilevel"/>
    <w:tmpl w:val="9FE480B8"/>
    <w:lvl w:ilvl="0" w:tplc="04090019">
      <w:start w:val="1"/>
      <w:numFmt w:val="lowerLetter"/>
      <w:lvlText w:val="%1."/>
      <w:lvlJc w:val="left"/>
      <w:pPr>
        <w:ind w:left="1364" w:hanging="360"/>
      </w:pPr>
    </w:lvl>
    <w:lvl w:ilvl="1" w:tplc="04090019">
      <w:start w:val="1"/>
      <w:numFmt w:val="lowerLetter"/>
      <w:lvlText w:val="%2."/>
      <w:lvlJc w:val="left"/>
      <w:pPr>
        <w:ind w:left="2084" w:hanging="360"/>
      </w:pPr>
    </w:lvl>
    <w:lvl w:ilvl="2" w:tplc="0409001B">
      <w:start w:val="1"/>
      <w:numFmt w:val="lowerRoman"/>
      <w:lvlText w:val="%3."/>
      <w:lvlJc w:val="right"/>
      <w:pPr>
        <w:ind w:left="2804" w:hanging="180"/>
      </w:pPr>
    </w:lvl>
    <w:lvl w:ilvl="3" w:tplc="0409000F" w:tentative="1">
      <w:start w:val="1"/>
      <w:numFmt w:val="decimal"/>
      <w:lvlText w:val="%4."/>
      <w:lvlJc w:val="left"/>
      <w:pPr>
        <w:ind w:left="3524" w:hanging="360"/>
      </w:pPr>
    </w:lvl>
    <w:lvl w:ilvl="4" w:tplc="04090019" w:tentative="1">
      <w:start w:val="1"/>
      <w:numFmt w:val="lowerLetter"/>
      <w:lvlText w:val="%5."/>
      <w:lvlJc w:val="left"/>
      <w:pPr>
        <w:ind w:left="4244" w:hanging="360"/>
      </w:pPr>
    </w:lvl>
    <w:lvl w:ilvl="5" w:tplc="0409001B" w:tentative="1">
      <w:start w:val="1"/>
      <w:numFmt w:val="lowerRoman"/>
      <w:lvlText w:val="%6."/>
      <w:lvlJc w:val="right"/>
      <w:pPr>
        <w:ind w:left="4964" w:hanging="180"/>
      </w:pPr>
    </w:lvl>
    <w:lvl w:ilvl="6" w:tplc="0409000F" w:tentative="1">
      <w:start w:val="1"/>
      <w:numFmt w:val="decimal"/>
      <w:lvlText w:val="%7."/>
      <w:lvlJc w:val="left"/>
      <w:pPr>
        <w:ind w:left="5684" w:hanging="360"/>
      </w:pPr>
    </w:lvl>
    <w:lvl w:ilvl="7" w:tplc="04090019" w:tentative="1">
      <w:start w:val="1"/>
      <w:numFmt w:val="lowerLetter"/>
      <w:lvlText w:val="%8."/>
      <w:lvlJc w:val="left"/>
      <w:pPr>
        <w:ind w:left="6404" w:hanging="360"/>
      </w:pPr>
    </w:lvl>
    <w:lvl w:ilvl="8" w:tplc="0409001B" w:tentative="1">
      <w:start w:val="1"/>
      <w:numFmt w:val="lowerRoman"/>
      <w:lvlText w:val="%9."/>
      <w:lvlJc w:val="right"/>
      <w:pPr>
        <w:ind w:left="7124" w:hanging="180"/>
      </w:pPr>
    </w:lvl>
  </w:abstractNum>
  <w:abstractNum w:abstractNumId="28" w15:restartNumberingAfterBreak="0">
    <w:nsid w:val="173B76CB"/>
    <w:multiLevelType w:val="hybridMultilevel"/>
    <w:tmpl w:val="FC12F37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174015F4"/>
    <w:multiLevelType w:val="hybridMultilevel"/>
    <w:tmpl w:val="445CD5CE"/>
    <w:lvl w:ilvl="0" w:tplc="0409000F">
      <w:start w:val="1"/>
      <w:numFmt w:val="decimal"/>
      <w:lvlText w:val="%1."/>
      <w:lvlJc w:val="left"/>
      <w:pPr>
        <w:ind w:left="3360" w:hanging="360"/>
      </w:pPr>
    </w:lvl>
    <w:lvl w:ilvl="1" w:tplc="04090019" w:tentative="1">
      <w:start w:val="1"/>
      <w:numFmt w:val="lowerLetter"/>
      <w:lvlText w:val="%2."/>
      <w:lvlJc w:val="left"/>
      <w:pPr>
        <w:ind w:left="4080" w:hanging="360"/>
      </w:pPr>
    </w:lvl>
    <w:lvl w:ilvl="2" w:tplc="0409001B" w:tentative="1">
      <w:start w:val="1"/>
      <w:numFmt w:val="lowerRoman"/>
      <w:lvlText w:val="%3."/>
      <w:lvlJc w:val="right"/>
      <w:pPr>
        <w:ind w:left="4800" w:hanging="180"/>
      </w:pPr>
    </w:lvl>
    <w:lvl w:ilvl="3" w:tplc="0409000F" w:tentative="1">
      <w:start w:val="1"/>
      <w:numFmt w:val="decimal"/>
      <w:lvlText w:val="%4."/>
      <w:lvlJc w:val="left"/>
      <w:pPr>
        <w:ind w:left="5520" w:hanging="360"/>
      </w:pPr>
    </w:lvl>
    <w:lvl w:ilvl="4" w:tplc="04090019" w:tentative="1">
      <w:start w:val="1"/>
      <w:numFmt w:val="lowerLetter"/>
      <w:lvlText w:val="%5."/>
      <w:lvlJc w:val="left"/>
      <w:pPr>
        <w:ind w:left="6240" w:hanging="360"/>
      </w:pPr>
    </w:lvl>
    <w:lvl w:ilvl="5" w:tplc="0409001B" w:tentative="1">
      <w:start w:val="1"/>
      <w:numFmt w:val="lowerRoman"/>
      <w:lvlText w:val="%6."/>
      <w:lvlJc w:val="right"/>
      <w:pPr>
        <w:ind w:left="6960" w:hanging="180"/>
      </w:pPr>
    </w:lvl>
    <w:lvl w:ilvl="6" w:tplc="0409000F" w:tentative="1">
      <w:start w:val="1"/>
      <w:numFmt w:val="decimal"/>
      <w:lvlText w:val="%7."/>
      <w:lvlJc w:val="left"/>
      <w:pPr>
        <w:ind w:left="7680" w:hanging="360"/>
      </w:pPr>
    </w:lvl>
    <w:lvl w:ilvl="7" w:tplc="04090019" w:tentative="1">
      <w:start w:val="1"/>
      <w:numFmt w:val="lowerLetter"/>
      <w:lvlText w:val="%8."/>
      <w:lvlJc w:val="left"/>
      <w:pPr>
        <w:ind w:left="8400" w:hanging="360"/>
      </w:pPr>
    </w:lvl>
    <w:lvl w:ilvl="8" w:tplc="0409001B" w:tentative="1">
      <w:start w:val="1"/>
      <w:numFmt w:val="lowerRoman"/>
      <w:lvlText w:val="%9."/>
      <w:lvlJc w:val="right"/>
      <w:pPr>
        <w:ind w:left="9120" w:hanging="180"/>
      </w:pPr>
    </w:lvl>
  </w:abstractNum>
  <w:abstractNum w:abstractNumId="30" w15:restartNumberingAfterBreak="0">
    <w:nsid w:val="1AB66436"/>
    <w:multiLevelType w:val="hybridMultilevel"/>
    <w:tmpl w:val="E71E14D8"/>
    <w:lvl w:ilvl="0" w:tplc="0409000F">
      <w:start w:val="1"/>
      <w:numFmt w:val="decimal"/>
      <w:lvlText w:val="%1."/>
      <w:lvlJc w:val="left"/>
      <w:pPr>
        <w:ind w:left="2624" w:hanging="360"/>
      </w:pPr>
    </w:lvl>
    <w:lvl w:ilvl="1" w:tplc="04090019" w:tentative="1">
      <w:start w:val="1"/>
      <w:numFmt w:val="lowerLetter"/>
      <w:lvlText w:val="%2."/>
      <w:lvlJc w:val="left"/>
      <w:pPr>
        <w:ind w:left="3344" w:hanging="360"/>
      </w:pPr>
    </w:lvl>
    <w:lvl w:ilvl="2" w:tplc="0409001B" w:tentative="1">
      <w:start w:val="1"/>
      <w:numFmt w:val="lowerRoman"/>
      <w:lvlText w:val="%3."/>
      <w:lvlJc w:val="right"/>
      <w:pPr>
        <w:ind w:left="4064" w:hanging="180"/>
      </w:pPr>
    </w:lvl>
    <w:lvl w:ilvl="3" w:tplc="0409000F" w:tentative="1">
      <w:start w:val="1"/>
      <w:numFmt w:val="decimal"/>
      <w:lvlText w:val="%4."/>
      <w:lvlJc w:val="left"/>
      <w:pPr>
        <w:ind w:left="4784" w:hanging="360"/>
      </w:pPr>
    </w:lvl>
    <w:lvl w:ilvl="4" w:tplc="04090019" w:tentative="1">
      <w:start w:val="1"/>
      <w:numFmt w:val="lowerLetter"/>
      <w:lvlText w:val="%5."/>
      <w:lvlJc w:val="left"/>
      <w:pPr>
        <w:ind w:left="5504" w:hanging="360"/>
      </w:pPr>
    </w:lvl>
    <w:lvl w:ilvl="5" w:tplc="0409001B" w:tentative="1">
      <w:start w:val="1"/>
      <w:numFmt w:val="lowerRoman"/>
      <w:lvlText w:val="%6."/>
      <w:lvlJc w:val="right"/>
      <w:pPr>
        <w:ind w:left="6224" w:hanging="180"/>
      </w:pPr>
    </w:lvl>
    <w:lvl w:ilvl="6" w:tplc="0409000F" w:tentative="1">
      <w:start w:val="1"/>
      <w:numFmt w:val="decimal"/>
      <w:lvlText w:val="%7."/>
      <w:lvlJc w:val="left"/>
      <w:pPr>
        <w:ind w:left="6944" w:hanging="360"/>
      </w:pPr>
    </w:lvl>
    <w:lvl w:ilvl="7" w:tplc="04090019" w:tentative="1">
      <w:start w:val="1"/>
      <w:numFmt w:val="lowerLetter"/>
      <w:lvlText w:val="%8."/>
      <w:lvlJc w:val="left"/>
      <w:pPr>
        <w:ind w:left="7664" w:hanging="360"/>
      </w:pPr>
    </w:lvl>
    <w:lvl w:ilvl="8" w:tplc="0409001B" w:tentative="1">
      <w:start w:val="1"/>
      <w:numFmt w:val="lowerRoman"/>
      <w:lvlText w:val="%9."/>
      <w:lvlJc w:val="right"/>
      <w:pPr>
        <w:ind w:left="8384" w:hanging="180"/>
      </w:pPr>
    </w:lvl>
  </w:abstractNum>
  <w:abstractNum w:abstractNumId="31" w15:restartNumberingAfterBreak="0">
    <w:nsid w:val="1AF13E2E"/>
    <w:multiLevelType w:val="multilevel"/>
    <w:tmpl w:val="E37A5454"/>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32" w15:restartNumberingAfterBreak="0">
    <w:nsid w:val="1C2B6169"/>
    <w:multiLevelType w:val="hybridMultilevel"/>
    <w:tmpl w:val="79FC5F54"/>
    <w:lvl w:ilvl="0" w:tplc="3AF092AC">
      <w:start w:val="1"/>
      <w:numFmt w:val="lowerLetter"/>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15:restartNumberingAfterBreak="0">
    <w:nsid w:val="1DFE40AA"/>
    <w:multiLevelType w:val="hybridMultilevel"/>
    <w:tmpl w:val="B3AEB1BC"/>
    <w:lvl w:ilvl="0" w:tplc="0409001B">
      <w:start w:val="1"/>
      <w:numFmt w:val="lowerRoman"/>
      <w:lvlText w:val="%1."/>
      <w:lvlJc w:val="right"/>
      <w:pPr>
        <w:ind w:left="2264" w:hanging="360"/>
      </w:pPr>
    </w:lvl>
    <w:lvl w:ilvl="1" w:tplc="04090019" w:tentative="1">
      <w:start w:val="1"/>
      <w:numFmt w:val="lowerLetter"/>
      <w:lvlText w:val="%2."/>
      <w:lvlJc w:val="left"/>
      <w:pPr>
        <w:ind w:left="2984" w:hanging="360"/>
      </w:pPr>
    </w:lvl>
    <w:lvl w:ilvl="2" w:tplc="0409001B" w:tentative="1">
      <w:start w:val="1"/>
      <w:numFmt w:val="lowerRoman"/>
      <w:lvlText w:val="%3."/>
      <w:lvlJc w:val="right"/>
      <w:pPr>
        <w:ind w:left="3704" w:hanging="180"/>
      </w:pPr>
    </w:lvl>
    <w:lvl w:ilvl="3" w:tplc="0409000F" w:tentative="1">
      <w:start w:val="1"/>
      <w:numFmt w:val="decimal"/>
      <w:lvlText w:val="%4."/>
      <w:lvlJc w:val="left"/>
      <w:pPr>
        <w:ind w:left="4424" w:hanging="360"/>
      </w:pPr>
    </w:lvl>
    <w:lvl w:ilvl="4" w:tplc="04090019" w:tentative="1">
      <w:start w:val="1"/>
      <w:numFmt w:val="lowerLetter"/>
      <w:lvlText w:val="%5."/>
      <w:lvlJc w:val="left"/>
      <w:pPr>
        <w:ind w:left="5144" w:hanging="360"/>
      </w:pPr>
    </w:lvl>
    <w:lvl w:ilvl="5" w:tplc="0409001B" w:tentative="1">
      <w:start w:val="1"/>
      <w:numFmt w:val="lowerRoman"/>
      <w:lvlText w:val="%6."/>
      <w:lvlJc w:val="right"/>
      <w:pPr>
        <w:ind w:left="5864" w:hanging="180"/>
      </w:pPr>
    </w:lvl>
    <w:lvl w:ilvl="6" w:tplc="0409000F" w:tentative="1">
      <w:start w:val="1"/>
      <w:numFmt w:val="decimal"/>
      <w:lvlText w:val="%7."/>
      <w:lvlJc w:val="left"/>
      <w:pPr>
        <w:ind w:left="6584" w:hanging="360"/>
      </w:pPr>
    </w:lvl>
    <w:lvl w:ilvl="7" w:tplc="04090019" w:tentative="1">
      <w:start w:val="1"/>
      <w:numFmt w:val="lowerLetter"/>
      <w:lvlText w:val="%8."/>
      <w:lvlJc w:val="left"/>
      <w:pPr>
        <w:ind w:left="7304" w:hanging="360"/>
      </w:pPr>
    </w:lvl>
    <w:lvl w:ilvl="8" w:tplc="0409001B" w:tentative="1">
      <w:start w:val="1"/>
      <w:numFmt w:val="lowerRoman"/>
      <w:lvlText w:val="%9."/>
      <w:lvlJc w:val="right"/>
      <w:pPr>
        <w:ind w:left="8024" w:hanging="180"/>
      </w:pPr>
    </w:lvl>
  </w:abstractNum>
  <w:abstractNum w:abstractNumId="34" w15:restartNumberingAfterBreak="0">
    <w:nsid w:val="1E514DDC"/>
    <w:multiLevelType w:val="hybridMultilevel"/>
    <w:tmpl w:val="569AB4F4"/>
    <w:lvl w:ilvl="0" w:tplc="04090019">
      <w:start w:val="1"/>
      <w:numFmt w:val="lowerLetter"/>
      <w:lvlText w:val="%1."/>
      <w:lvlJc w:val="left"/>
      <w:pPr>
        <w:ind w:left="1364" w:hanging="360"/>
      </w:pPr>
    </w:lvl>
    <w:lvl w:ilvl="1" w:tplc="04090019">
      <w:start w:val="1"/>
      <w:numFmt w:val="lowerLetter"/>
      <w:lvlText w:val="%2."/>
      <w:lvlJc w:val="left"/>
      <w:pPr>
        <w:ind w:left="2084" w:hanging="360"/>
      </w:pPr>
    </w:lvl>
    <w:lvl w:ilvl="2" w:tplc="0409001B">
      <w:start w:val="1"/>
      <w:numFmt w:val="lowerRoman"/>
      <w:lvlText w:val="%3."/>
      <w:lvlJc w:val="right"/>
      <w:pPr>
        <w:ind w:left="2804" w:hanging="180"/>
      </w:pPr>
    </w:lvl>
    <w:lvl w:ilvl="3" w:tplc="0409000F">
      <w:start w:val="1"/>
      <w:numFmt w:val="decimal"/>
      <w:lvlText w:val="%4."/>
      <w:lvlJc w:val="left"/>
      <w:pPr>
        <w:ind w:left="3524" w:hanging="360"/>
      </w:pPr>
    </w:lvl>
    <w:lvl w:ilvl="4" w:tplc="04090019" w:tentative="1">
      <w:start w:val="1"/>
      <w:numFmt w:val="lowerLetter"/>
      <w:lvlText w:val="%5."/>
      <w:lvlJc w:val="left"/>
      <w:pPr>
        <w:ind w:left="4244" w:hanging="360"/>
      </w:pPr>
    </w:lvl>
    <w:lvl w:ilvl="5" w:tplc="0409001B" w:tentative="1">
      <w:start w:val="1"/>
      <w:numFmt w:val="lowerRoman"/>
      <w:lvlText w:val="%6."/>
      <w:lvlJc w:val="right"/>
      <w:pPr>
        <w:ind w:left="4964" w:hanging="180"/>
      </w:pPr>
    </w:lvl>
    <w:lvl w:ilvl="6" w:tplc="0409000F" w:tentative="1">
      <w:start w:val="1"/>
      <w:numFmt w:val="decimal"/>
      <w:lvlText w:val="%7."/>
      <w:lvlJc w:val="left"/>
      <w:pPr>
        <w:ind w:left="5684" w:hanging="360"/>
      </w:pPr>
    </w:lvl>
    <w:lvl w:ilvl="7" w:tplc="04090019" w:tentative="1">
      <w:start w:val="1"/>
      <w:numFmt w:val="lowerLetter"/>
      <w:lvlText w:val="%8."/>
      <w:lvlJc w:val="left"/>
      <w:pPr>
        <w:ind w:left="6404" w:hanging="360"/>
      </w:pPr>
    </w:lvl>
    <w:lvl w:ilvl="8" w:tplc="0409001B" w:tentative="1">
      <w:start w:val="1"/>
      <w:numFmt w:val="lowerRoman"/>
      <w:lvlText w:val="%9."/>
      <w:lvlJc w:val="right"/>
      <w:pPr>
        <w:ind w:left="7124" w:hanging="180"/>
      </w:pPr>
    </w:lvl>
  </w:abstractNum>
  <w:abstractNum w:abstractNumId="35" w15:restartNumberingAfterBreak="0">
    <w:nsid w:val="1F8F78B0"/>
    <w:multiLevelType w:val="hybridMultilevel"/>
    <w:tmpl w:val="87042B3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21200590"/>
    <w:multiLevelType w:val="hybridMultilevel"/>
    <w:tmpl w:val="45427BE4"/>
    <w:lvl w:ilvl="0" w:tplc="BDDC1B50">
      <w:start w:val="1"/>
      <w:numFmt w:val="bullet"/>
      <w:pStyle w:val="CellBulletIndent"/>
      <w:lvlText w:val="◦"/>
      <w:lvlJc w:val="left"/>
      <w:pPr>
        <w:tabs>
          <w:tab w:val="num" w:pos="432"/>
        </w:tabs>
        <w:ind w:left="432" w:hanging="144"/>
      </w:pPr>
      <w:rPr>
        <w:rFonts w:ascii="Times New Roman" w:hAnsi="Times New Roman" w:cs="Times New Roman" w:hint="default"/>
        <w:position w:val="0"/>
        <w:sz w:val="16"/>
        <w:szCs w:val="16"/>
      </w:rPr>
    </w:lvl>
    <w:lvl w:ilvl="1" w:tplc="04090003" w:tentative="1">
      <w:start w:val="1"/>
      <w:numFmt w:val="bullet"/>
      <w:lvlText w:val="o"/>
      <w:lvlJc w:val="left"/>
      <w:pPr>
        <w:tabs>
          <w:tab w:val="num" w:pos="1440"/>
        </w:tabs>
        <w:ind w:left="1440" w:hanging="360"/>
      </w:pPr>
      <w:rPr>
        <w:rFonts w:ascii="Courier New" w:hAnsi="Courier New" w:cs="Arial Black"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Black"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Black"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7" w15:restartNumberingAfterBreak="0">
    <w:nsid w:val="21C66E57"/>
    <w:multiLevelType w:val="hybridMultilevel"/>
    <w:tmpl w:val="87042B3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21CF3B38"/>
    <w:multiLevelType w:val="hybridMultilevel"/>
    <w:tmpl w:val="E71E14D8"/>
    <w:lvl w:ilvl="0" w:tplc="0409000F">
      <w:start w:val="1"/>
      <w:numFmt w:val="decimal"/>
      <w:lvlText w:val="%1."/>
      <w:lvlJc w:val="left"/>
      <w:pPr>
        <w:ind w:left="2624" w:hanging="360"/>
      </w:pPr>
    </w:lvl>
    <w:lvl w:ilvl="1" w:tplc="04090019" w:tentative="1">
      <w:start w:val="1"/>
      <w:numFmt w:val="lowerLetter"/>
      <w:lvlText w:val="%2."/>
      <w:lvlJc w:val="left"/>
      <w:pPr>
        <w:ind w:left="3344" w:hanging="360"/>
      </w:pPr>
    </w:lvl>
    <w:lvl w:ilvl="2" w:tplc="0409001B" w:tentative="1">
      <w:start w:val="1"/>
      <w:numFmt w:val="lowerRoman"/>
      <w:lvlText w:val="%3."/>
      <w:lvlJc w:val="right"/>
      <w:pPr>
        <w:ind w:left="4064" w:hanging="180"/>
      </w:pPr>
    </w:lvl>
    <w:lvl w:ilvl="3" w:tplc="0409000F" w:tentative="1">
      <w:start w:val="1"/>
      <w:numFmt w:val="decimal"/>
      <w:lvlText w:val="%4."/>
      <w:lvlJc w:val="left"/>
      <w:pPr>
        <w:ind w:left="4784" w:hanging="360"/>
      </w:pPr>
    </w:lvl>
    <w:lvl w:ilvl="4" w:tplc="04090019" w:tentative="1">
      <w:start w:val="1"/>
      <w:numFmt w:val="lowerLetter"/>
      <w:lvlText w:val="%5."/>
      <w:lvlJc w:val="left"/>
      <w:pPr>
        <w:ind w:left="5504" w:hanging="360"/>
      </w:pPr>
    </w:lvl>
    <w:lvl w:ilvl="5" w:tplc="0409001B" w:tentative="1">
      <w:start w:val="1"/>
      <w:numFmt w:val="lowerRoman"/>
      <w:lvlText w:val="%6."/>
      <w:lvlJc w:val="right"/>
      <w:pPr>
        <w:ind w:left="6224" w:hanging="180"/>
      </w:pPr>
    </w:lvl>
    <w:lvl w:ilvl="6" w:tplc="0409000F" w:tentative="1">
      <w:start w:val="1"/>
      <w:numFmt w:val="decimal"/>
      <w:lvlText w:val="%7."/>
      <w:lvlJc w:val="left"/>
      <w:pPr>
        <w:ind w:left="6944" w:hanging="360"/>
      </w:pPr>
    </w:lvl>
    <w:lvl w:ilvl="7" w:tplc="04090019" w:tentative="1">
      <w:start w:val="1"/>
      <w:numFmt w:val="lowerLetter"/>
      <w:lvlText w:val="%8."/>
      <w:lvlJc w:val="left"/>
      <w:pPr>
        <w:ind w:left="7664" w:hanging="360"/>
      </w:pPr>
    </w:lvl>
    <w:lvl w:ilvl="8" w:tplc="0409001B" w:tentative="1">
      <w:start w:val="1"/>
      <w:numFmt w:val="lowerRoman"/>
      <w:lvlText w:val="%9."/>
      <w:lvlJc w:val="right"/>
      <w:pPr>
        <w:ind w:left="8384" w:hanging="180"/>
      </w:pPr>
    </w:lvl>
  </w:abstractNum>
  <w:abstractNum w:abstractNumId="39" w15:restartNumberingAfterBreak="0">
    <w:nsid w:val="224E4A4B"/>
    <w:multiLevelType w:val="hybridMultilevel"/>
    <w:tmpl w:val="B4F6C132"/>
    <w:lvl w:ilvl="0" w:tplc="04090019">
      <w:start w:val="1"/>
      <w:numFmt w:val="lowerLetter"/>
      <w:lvlText w:val="%1."/>
      <w:lvlJc w:val="left"/>
      <w:pPr>
        <w:ind w:left="3240" w:hanging="360"/>
      </w:p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40" w15:restartNumberingAfterBreak="0">
    <w:nsid w:val="225F5B55"/>
    <w:multiLevelType w:val="hybridMultilevel"/>
    <w:tmpl w:val="0E183142"/>
    <w:lvl w:ilvl="0" w:tplc="0409000F">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start w:val="1"/>
      <w:numFmt w:val="lowerRoman"/>
      <w:lvlText w:val="%3."/>
      <w:lvlJc w:val="right"/>
      <w:pPr>
        <w:ind w:left="2264" w:hanging="360"/>
      </w:pPr>
    </w:lvl>
    <w:lvl w:ilvl="3" w:tplc="0409000F">
      <w:start w:val="1"/>
      <w:numFmt w:val="decimal"/>
      <w:lvlText w:val="%4."/>
      <w:lvlJc w:val="left"/>
      <w:pPr>
        <w:ind w:left="2804" w:hanging="360"/>
      </w:pPr>
    </w:lvl>
    <w:lvl w:ilvl="4" w:tplc="04090019">
      <w:start w:val="1"/>
      <w:numFmt w:val="lowerLetter"/>
      <w:lvlText w:val="%5."/>
      <w:lvlJc w:val="left"/>
      <w:pPr>
        <w:ind w:left="3524" w:hanging="360"/>
      </w:pPr>
    </w:lvl>
    <w:lvl w:ilvl="5" w:tplc="0409001B">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41" w15:restartNumberingAfterBreak="0">
    <w:nsid w:val="240D3F9E"/>
    <w:multiLevelType w:val="hybridMultilevel"/>
    <w:tmpl w:val="FB3A722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24D83C29"/>
    <w:multiLevelType w:val="hybridMultilevel"/>
    <w:tmpl w:val="FFFCF67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28993A7B"/>
    <w:multiLevelType w:val="singleLevel"/>
    <w:tmpl w:val="7A7A1F78"/>
    <w:lvl w:ilvl="0">
      <w:start w:val="1"/>
      <w:numFmt w:val="decimal"/>
      <w:pStyle w:val="Step1"/>
      <w:lvlText w:val="Step %1.  "/>
      <w:lvlJc w:val="left"/>
      <w:pPr>
        <w:tabs>
          <w:tab w:val="num" w:pos="720"/>
        </w:tabs>
        <w:ind w:left="720" w:hanging="720"/>
      </w:pPr>
      <w:rPr>
        <w:rFonts w:hint="default"/>
      </w:rPr>
    </w:lvl>
  </w:abstractNum>
  <w:abstractNum w:abstractNumId="44" w15:restartNumberingAfterBreak="0">
    <w:nsid w:val="293E632E"/>
    <w:multiLevelType w:val="hybridMultilevel"/>
    <w:tmpl w:val="6FFC787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5" w15:restartNumberingAfterBreak="0">
    <w:nsid w:val="2A83306E"/>
    <w:multiLevelType w:val="hybridMultilevel"/>
    <w:tmpl w:val="6376FB00"/>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6" w15:restartNumberingAfterBreak="0">
    <w:nsid w:val="2BB60E08"/>
    <w:multiLevelType w:val="hybridMultilevel"/>
    <w:tmpl w:val="FC062F2A"/>
    <w:lvl w:ilvl="0" w:tplc="0409001B">
      <w:start w:val="1"/>
      <w:numFmt w:val="lowerRoman"/>
      <w:lvlText w:val="%1."/>
      <w:lvlJc w:val="right"/>
      <w:pPr>
        <w:ind w:left="2820" w:hanging="360"/>
      </w:pPr>
    </w:lvl>
    <w:lvl w:ilvl="1" w:tplc="04090019" w:tentative="1">
      <w:start w:val="1"/>
      <w:numFmt w:val="lowerLetter"/>
      <w:lvlText w:val="%2."/>
      <w:lvlJc w:val="left"/>
      <w:pPr>
        <w:ind w:left="3540" w:hanging="360"/>
      </w:pPr>
    </w:lvl>
    <w:lvl w:ilvl="2" w:tplc="0409001B" w:tentative="1">
      <w:start w:val="1"/>
      <w:numFmt w:val="lowerRoman"/>
      <w:lvlText w:val="%3."/>
      <w:lvlJc w:val="right"/>
      <w:pPr>
        <w:ind w:left="4260" w:hanging="180"/>
      </w:pPr>
    </w:lvl>
    <w:lvl w:ilvl="3" w:tplc="0409000F" w:tentative="1">
      <w:start w:val="1"/>
      <w:numFmt w:val="decimal"/>
      <w:lvlText w:val="%4."/>
      <w:lvlJc w:val="left"/>
      <w:pPr>
        <w:ind w:left="4980" w:hanging="360"/>
      </w:pPr>
    </w:lvl>
    <w:lvl w:ilvl="4" w:tplc="04090019" w:tentative="1">
      <w:start w:val="1"/>
      <w:numFmt w:val="lowerLetter"/>
      <w:lvlText w:val="%5."/>
      <w:lvlJc w:val="left"/>
      <w:pPr>
        <w:ind w:left="5700" w:hanging="360"/>
      </w:pPr>
    </w:lvl>
    <w:lvl w:ilvl="5" w:tplc="0409001B" w:tentative="1">
      <w:start w:val="1"/>
      <w:numFmt w:val="lowerRoman"/>
      <w:lvlText w:val="%6."/>
      <w:lvlJc w:val="right"/>
      <w:pPr>
        <w:ind w:left="6420" w:hanging="180"/>
      </w:pPr>
    </w:lvl>
    <w:lvl w:ilvl="6" w:tplc="0409000F" w:tentative="1">
      <w:start w:val="1"/>
      <w:numFmt w:val="decimal"/>
      <w:lvlText w:val="%7."/>
      <w:lvlJc w:val="left"/>
      <w:pPr>
        <w:ind w:left="7140" w:hanging="360"/>
      </w:pPr>
    </w:lvl>
    <w:lvl w:ilvl="7" w:tplc="04090019" w:tentative="1">
      <w:start w:val="1"/>
      <w:numFmt w:val="lowerLetter"/>
      <w:lvlText w:val="%8."/>
      <w:lvlJc w:val="left"/>
      <w:pPr>
        <w:ind w:left="7860" w:hanging="360"/>
      </w:pPr>
    </w:lvl>
    <w:lvl w:ilvl="8" w:tplc="0409001B" w:tentative="1">
      <w:start w:val="1"/>
      <w:numFmt w:val="lowerRoman"/>
      <w:lvlText w:val="%9."/>
      <w:lvlJc w:val="right"/>
      <w:pPr>
        <w:ind w:left="8580" w:hanging="180"/>
      </w:pPr>
    </w:lvl>
  </w:abstractNum>
  <w:abstractNum w:abstractNumId="47" w15:restartNumberingAfterBreak="0">
    <w:nsid w:val="2D0A0A27"/>
    <w:multiLevelType w:val="hybridMultilevel"/>
    <w:tmpl w:val="425C2B5C"/>
    <w:lvl w:ilvl="0" w:tplc="8E4447A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8" w15:restartNumberingAfterBreak="0">
    <w:nsid w:val="2D4B54C4"/>
    <w:multiLevelType w:val="hybridMultilevel"/>
    <w:tmpl w:val="ABDEEE38"/>
    <w:lvl w:ilvl="0" w:tplc="8E4447AA">
      <w:start w:val="1"/>
      <w:numFmt w:val="decimal"/>
      <w:lvlText w:val="%1."/>
      <w:lvlJc w:val="left"/>
      <w:pPr>
        <w:ind w:left="927" w:hanging="360"/>
      </w:pPr>
      <w:rPr>
        <w:rFonts w:hint="default"/>
      </w:rPr>
    </w:lvl>
    <w:lvl w:ilvl="1" w:tplc="04090019">
      <w:start w:val="1"/>
      <w:numFmt w:val="lowerLetter"/>
      <w:lvlText w:val="%2."/>
      <w:lvlJc w:val="left"/>
      <w:pPr>
        <w:ind w:left="1647" w:hanging="360"/>
      </w:pPr>
    </w:lvl>
    <w:lvl w:ilvl="2" w:tplc="0409001B">
      <w:start w:val="1"/>
      <w:numFmt w:val="lowerRoman"/>
      <w:lvlText w:val="%3."/>
      <w:lvlJc w:val="right"/>
      <w:pPr>
        <w:ind w:left="2367" w:hanging="180"/>
      </w:pPr>
    </w:lvl>
    <w:lvl w:ilvl="3" w:tplc="0409000F">
      <w:start w:val="1"/>
      <w:numFmt w:val="decimal"/>
      <w:lvlText w:val="%4."/>
      <w:lvlJc w:val="left"/>
      <w:pPr>
        <w:ind w:left="3087" w:hanging="360"/>
      </w:pPr>
    </w:lvl>
    <w:lvl w:ilvl="4" w:tplc="04090019">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49" w15:restartNumberingAfterBreak="0">
    <w:nsid w:val="2D6412CF"/>
    <w:multiLevelType w:val="hybridMultilevel"/>
    <w:tmpl w:val="78D0297A"/>
    <w:lvl w:ilvl="0" w:tplc="7650359E">
      <w:start w:val="1"/>
      <w:numFmt w:val="lowerRoman"/>
      <w:lvlText w:val="%1."/>
      <w:lvlJc w:val="left"/>
      <w:pPr>
        <w:ind w:left="2160" w:hanging="360"/>
      </w:pPr>
      <w:rPr>
        <w:rFonts w:hint="default"/>
      </w:rPr>
    </w:lvl>
    <w:lvl w:ilvl="1" w:tplc="04090019" w:tentative="1">
      <w:start w:val="1"/>
      <w:numFmt w:val="lowerLetter"/>
      <w:lvlText w:val="%2."/>
      <w:lvlJc w:val="left"/>
      <w:pPr>
        <w:ind w:left="2236" w:hanging="360"/>
      </w:pPr>
    </w:lvl>
    <w:lvl w:ilvl="2" w:tplc="0409001B" w:tentative="1">
      <w:start w:val="1"/>
      <w:numFmt w:val="lowerRoman"/>
      <w:lvlText w:val="%3."/>
      <w:lvlJc w:val="right"/>
      <w:pPr>
        <w:ind w:left="2956" w:hanging="180"/>
      </w:pPr>
    </w:lvl>
    <w:lvl w:ilvl="3" w:tplc="0409000F" w:tentative="1">
      <w:start w:val="1"/>
      <w:numFmt w:val="decimal"/>
      <w:lvlText w:val="%4."/>
      <w:lvlJc w:val="left"/>
      <w:pPr>
        <w:ind w:left="3676" w:hanging="360"/>
      </w:pPr>
    </w:lvl>
    <w:lvl w:ilvl="4" w:tplc="04090019" w:tentative="1">
      <w:start w:val="1"/>
      <w:numFmt w:val="lowerLetter"/>
      <w:lvlText w:val="%5."/>
      <w:lvlJc w:val="left"/>
      <w:pPr>
        <w:ind w:left="4396" w:hanging="360"/>
      </w:pPr>
    </w:lvl>
    <w:lvl w:ilvl="5" w:tplc="0409001B" w:tentative="1">
      <w:start w:val="1"/>
      <w:numFmt w:val="lowerRoman"/>
      <w:lvlText w:val="%6."/>
      <w:lvlJc w:val="right"/>
      <w:pPr>
        <w:ind w:left="5116" w:hanging="180"/>
      </w:pPr>
    </w:lvl>
    <w:lvl w:ilvl="6" w:tplc="0409000F" w:tentative="1">
      <w:start w:val="1"/>
      <w:numFmt w:val="decimal"/>
      <w:lvlText w:val="%7."/>
      <w:lvlJc w:val="left"/>
      <w:pPr>
        <w:ind w:left="5836" w:hanging="360"/>
      </w:pPr>
    </w:lvl>
    <w:lvl w:ilvl="7" w:tplc="04090019" w:tentative="1">
      <w:start w:val="1"/>
      <w:numFmt w:val="lowerLetter"/>
      <w:lvlText w:val="%8."/>
      <w:lvlJc w:val="left"/>
      <w:pPr>
        <w:ind w:left="6556" w:hanging="360"/>
      </w:pPr>
    </w:lvl>
    <w:lvl w:ilvl="8" w:tplc="0409001B" w:tentative="1">
      <w:start w:val="1"/>
      <w:numFmt w:val="lowerRoman"/>
      <w:lvlText w:val="%9."/>
      <w:lvlJc w:val="right"/>
      <w:pPr>
        <w:ind w:left="7276" w:hanging="180"/>
      </w:pPr>
    </w:lvl>
  </w:abstractNum>
  <w:abstractNum w:abstractNumId="50" w15:restartNumberingAfterBreak="0">
    <w:nsid w:val="30154930"/>
    <w:multiLevelType w:val="hybridMultilevel"/>
    <w:tmpl w:val="A9D4AD42"/>
    <w:lvl w:ilvl="0" w:tplc="0409000F">
      <w:start w:val="1"/>
      <w:numFmt w:val="decimal"/>
      <w:lvlText w:val="%1."/>
      <w:lvlJc w:val="left"/>
      <w:pPr>
        <w:ind w:left="1200" w:hanging="360"/>
      </w:pPr>
    </w:lvl>
    <w:lvl w:ilvl="1" w:tplc="04090019">
      <w:start w:val="1"/>
      <w:numFmt w:val="lowerLetter"/>
      <w:lvlText w:val="%2."/>
      <w:lvlJc w:val="left"/>
      <w:pPr>
        <w:ind w:left="1920" w:hanging="360"/>
      </w:pPr>
    </w:lvl>
    <w:lvl w:ilvl="2" w:tplc="0409001B">
      <w:start w:val="1"/>
      <w:numFmt w:val="lowerRoman"/>
      <w:lvlText w:val="%3."/>
      <w:lvlJc w:val="right"/>
      <w:pPr>
        <w:ind w:left="2640" w:hanging="180"/>
      </w:pPr>
    </w:lvl>
    <w:lvl w:ilvl="3" w:tplc="0409000F">
      <w:start w:val="1"/>
      <w:numFmt w:val="decimal"/>
      <w:lvlText w:val="%4."/>
      <w:lvlJc w:val="left"/>
      <w:pPr>
        <w:ind w:left="3360" w:hanging="360"/>
      </w:pPr>
    </w:lvl>
    <w:lvl w:ilvl="4" w:tplc="04090019">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51" w15:restartNumberingAfterBreak="0">
    <w:nsid w:val="306135B4"/>
    <w:multiLevelType w:val="hybridMultilevel"/>
    <w:tmpl w:val="66CC39E8"/>
    <w:lvl w:ilvl="0" w:tplc="0409000F">
      <w:start w:val="1"/>
      <w:numFmt w:val="decimal"/>
      <w:lvlText w:val="%1."/>
      <w:lvlJc w:val="left"/>
      <w:pPr>
        <w:ind w:left="1200" w:hanging="360"/>
      </w:pPr>
    </w:lvl>
    <w:lvl w:ilvl="1" w:tplc="04090019">
      <w:start w:val="1"/>
      <w:numFmt w:val="lowerLetter"/>
      <w:lvlText w:val="%2."/>
      <w:lvlJc w:val="left"/>
      <w:pPr>
        <w:ind w:left="1920" w:hanging="360"/>
      </w:pPr>
    </w:lvl>
    <w:lvl w:ilvl="2" w:tplc="0409001B">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52" w15:restartNumberingAfterBreak="0">
    <w:nsid w:val="30C82859"/>
    <w:multiLevelType w:val="hybridMultilevel"/>
    <w:tmpl w:val="79FC5F54"/>
    <w:lvl w:ilvl="0" w:tplc="3AF092AC">
      <w:start w:val="1"/>
      <w:numFmt w:val="lowerLetter"/>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3" w15:restartNumberingAfterBreak="0">
    <w:nsid w:val="31A82A2E"/>
    <w:multiLevelType w:val="hybridMultilevel"/>
    <w:tmpl w:val="3D8ED28C"/>
    <w:lvl w:ilvl="0" w:tplc="0409000F">
      <w:start w:val="1"/>
      <w:numFmt w:val="decimal"/>
      <w:lvlText w:val="%1."/>
      <w:lvlJc w:val="left"/>
      <w:pPr>
        <w:ind w:left="644" w:hanging="360"/>
      </w:pPr>
    </w:lvl>
    <w:lvl w:ilvl="1" w:tplc="04090019">
      <w:start w:val="1"/>
      <w:numFmt w:val="lowerLetter"/>
      <w:lvlText w:val="%2."/>
      <w:lvlJc w:val="left"/>
      <w:pPr>
        <w:ind w:left="1364" w:hanging="360"/>
      </w:pPr>
    </w:lvl>
    <w:lvl w:ilvl="2" w:tplc="0409001B">
      <w:start w:val="1"/>
      <w:numFmt w:val="lowerRoman"/>
      <w:lvlText w:val="%3."/>
      <w:lvlJc w:val="right"/>
      <w:pPr>
        <w:ind w:left="2084" w:hanging="180"/>
      </w:pPr>
    </w:lvl>
    <w:lvl w:ilvl="3" w:tplc="0409000F">
      <w:start w:val="1"/>
      <w:numFmt w:val="decimal"/>
      <w:lvlText w:val="%4."/>
      <w:lvlJc w:val="left"/>
      <w:pPr>
        <w:ind w:left="2804" w:hanging="360"/>
      </w:pPr>
    </w:lvl>
    <w:lvl w:ilvl="4" w:tplc="04090019">
      <w:start w:val="1"/>
      <w:numFmt w:val="lowerLetter"/>
      <w:lvlText w:val="%5."/>
      <w:lvlJc w:val="left"/>
      <w:pPr>
        <w:ind w:left="3524" w:hanging="360"/>
      </w:pPr>
    </w:lvl>
    <w:lvl w:ilvl="5" w:tplc="0409001B">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54" w15:restartNumberingAfterBreak="0">
    <w:nsid w:val="331C6ACB"/>
    <w:multiLevelType w:val="hybridMultilevel"/>
    <w:tmpl w:val="88E072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3336539A"/>
    <w:multiLevelType w:val="hybridMultilevel"/>
    <w:tmpl w:val="C80AAB8E"/>
    <w:lvl w:ilvl="0" w:tplc="8E4447AA">
      <w:start w:val="1"/>
      <w:numFmt w:val="decimal"/>
      <w:lvlText w:val="%1."/>
      <w:lvlJc w:val="left"/>
      <w:pPr>
        <w:ind w:left="927" w:hanging="360"/>
      </w:pPr>
      <w:rPr>
        <w:rFonts w:hint="default"/>
      </w:rPr>
    </w:lvl>
    <w:lvl w:ilvl="1" w:tplc="04090019">
      <w:start w:val="1"/>
      <w:numFmt w:val="lowerLetter"/>
      <w:lvlText w:val="%2."/>
      <w:lvlJc w:val="left"/>
      <w:pPr>
        <w:ind w:left="1647" w:hanging="360"/>
      </w:pPr>
    </w:lvl>
    <w:lvl w:ilvl="2" w:tplc="0409001B">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56" w15:restartNumberingAfterBreak="0">
    <w:nsid w:val="33D93F92"/>
    <w:multiLevelType w:val="hybridMultilevel"/>
    <w:tmpl w:val="FD4002F0"/>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7" w15:restartNumberingAfterBreak="0">
    <w:nsid w:val="34805881"/>
    <w:multiLevelType w:val="hybridMultilevel"/>
    <w:tmpl w:val="445CD5CE"/>
    <w:lvl w:ilvl="0" w:tplc="0409000F">
      <w:start w:val="1"/>
      <w:numFmt w:val="decimal"/>
      <w:lvlText w:val="%1."/>
      <w:lvlJc w:val="left"/>
      <w:pPr>
        <w:ind w:left="3360" w:hanging="360"/>
      </w:pPr>
    </w:lvl>
    <w:lvl w:ilvl="1" w:tplc="04090019" w:tentative="1">
      <w:start w:val="1"/>
      <w:numFmt w:val="lowerLetter"/>
      <w:lvlText w:val="%2."/>
      <w:lvlJc w:val="left"/>
      <w:pPr>
        <w:ind w:left="4080" w:hanging="360"/>
      </w:pPr>
    </w:lvl>
    <w:lvl w:ilvl="2" w:tplc="0409001B" w:tentative="1">
      <w:start w:val="1"/>
      <w:numFmt w:val="lowerRoman"/>
      <w:lvlText w:val="%3."/>
      <w:lvlJc w:val="right"/>
      <w:pPr>
        <w:ind w:left="4800" w:hanging="180"/>
      </w:pPr>
    </w:lvl>
    <w:lvl w:ilvl="3" w:tplc="0409000F" w:tentative="1">
      <w:start w:val="1"/>
      <w:numFmt w:val="decimal"/>
      <w:lvlText w:val="%4."/>
      <w:lvlJc w:val="left"/>
      <w:pPr>
        <w:ind w:left="5520" w:hanging="360"/>
      </w:pPr>
    </w:lvl>
    <w:lvl w:ilvl="4" w:tplc="04090019" w:tentative="1">
      <w:start w:val="1"/>
      <w:numFmt w:val="lowerLetter"/>
      <w:lvlText w:val="%5."/>
      <w:lvlJc w:val="left"/>
      <w:pPr>
        <w:ind w:left="6240" w:hanging="360"/>
      </w:pPr>
    </w:lvl>
    <w:lvl w:ilvl="5" w:tplc="0409001B" w:tentative="1">
      <w:start w:val="1"/>
      <w:numFmt w:val="lowerRoman"/>
      <w:lvlText w:val="%6."/>
      <w:lvlJc w:val="right"/>
      <w:pPr>
        <w:ind w:left="6960" w:hanging="180"/>
      </w:pPr>
    </w:lvl>
    <w:lvl w:ilvl="6" w:tplc="0409000F" w:tentative="1">
      <w:start w:val="1"/>
      <w:numFmt w:val="decimal"/>
      <w:lvlText w:val="%7."/>
      <w:lvlJc w:val="left"/>
      <w:pPr>
        <w:ind w:left="7680" w:hanging="360"/>
      </w:pPr>
    </w:lvl>
    <w:lvl w:ilvl="7" w:tplc="04090019" w:tentative="1">
      <w:start w:val="1"/>
      <w:numFmt w:val="lowerLetter"/>
      <w:lvlText w:val="%8."/>
      <w:lvlJc w:val="left"/>
      <w:pPr>
        <w:ind w:left="8400" w:hanging="360"/>
      </w:pPr>
    </w:lvl>
    <w:lvl w:ilvl="8" w:tplc="0409001B" w:tentative="1">
      <w:start w:val="1"/>
      <w:numFmt w:val="lowerRoman"/>
      <w:lvlText w:val="%9."/>
      <w:lvlJc w:val="right"/>
      <w:pPr>
        <w:ind w:left="9120" w:hanging="180"/>
      </w:pPr>
    </w:lvl>
  </w:abstractNum>
  <w:abstractNum w:abstractNumId="58" w15:restartNumberingAfterBreak="0">
    <w:nsid w:val="356D4580"/>
    <w:multiLevelType w:val="hybridMultilevel"/>
    <w:tmpl w:val="FFFCF67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35A36555"/>
    <w:multiLevelType w:val="multilevel"/>
    <w:tmpl w:val="6AA82EE2"/>
    <w:name w:val="FigCap22"/>
    <w:lvl w:ilvl="0">
      <w:start w:val="1"/>
      <w:numFmt w:val="decimal"/>
      <w:suff w:val="nothing"/>
      <w:lvlText w:val="Chapter %1:"/>
      <w:lvlJc w:val="left"/>
      <w:pPr>
        <w:ind w:left="2160" w:hanging="2160"/>
      </w:pPr>
      <w:rPr>
        <w:rFonts w:ascii="Arial" w:hAnsi="Arial" w:hint="default"/>
        <w:b/>
        <w:i w:val="0"/>
        <w:sz w:val="36"/>
      </w:rPr>
    </w:lvl>
    <w:lvl w:ilvl="1">
      <w:start w:val="1"/>
      <w:numFmt w:val="none"/>
      <w:lvlText w:val=""/>
      <w:lvlJc w:val="left"/>
      <w:pPr>
        <w:tabs>
          <w:tab w:val="num" w:pos="360"/>
        </w:tabs>
        <w:ind w:left="0" w:firstLine="0"/>
      </w:pPr>
    </w:lvl>
    <w:lvl w:ilvl="2">
      <w:start w:val="1"/>
      <w:numFmt w:val="none"/>
      <w:lvlText w:val=""/>
      <w:lvlJc w:val="left"/>
      <w:pPr>
        <w:tabs>
          <w:tab w:val="num" w:pos="360"/>
        </w:tabs>
        <w:ind w:left="0" w:firstLine="0"/>
      </w:pPr>
    </w:lvl>
    <w:lvl w:ilvl="3">
      <w:start w:val="1"/>
      <w:numFmt w:val="none"/>
      <w:lvlText w:val=""/>
      <w:lvlJc w:val="left"/>
      <w:pPr>
        <w:tabs>
          <w:tab w:val="num" w:pos="360"/>
        </w:tabs>
        <w:ind w:left="0" w:firstLine="0"/>
      </w:pPr>
    </w:lvl>
    <w:lvl w:ilvl="4">
      <w:start w:val="1"/>
      <w:numFmt w:val="none"/>
      <w:lvlText w:val=""/>
      <w:lvlJc w:val="left"/>
      <w:pPr>
        <w:tabs>
          <w:tab w:val="num" w:pos="360"/>
        </w:tabs>
        <w:ind w:left="0" w:firstLine="0"/>
      </w:pPr>
    </w:lvl>
    <w:lvl w:ilvl="5">
      <w:start w:val="1"/>
      <w:numFmt w:val="none"/>
      <w:lvlText w:val=" "/>
      <w:lvlJc w:val="left"/>
      <w:pPr>
        <w:tabs>
          <w:tab w:val="num" w:pos="360"/>
        </w:tabs>
        <w:ind w:left="0" w:firstLine="0"/>
      </w:pPr>
    </w:lvl>
    <w:lvl w:ilvl="6">
      <w:start w:val="1"/>
      <w:numFmt w:val="none"/>
      <w:lvlText w:val=" "/>
      <w:lvlJc w:val="left"/>
      <w:pPr>
        <w:tabs>
          <w:tab w:val="num" w:pos="0"/>
        </w:tabs>
        <w:ind w:left="0" w:firstLine="0"/>
      </w:pPr>
    </w:lvl>
    <w:lvl w:ilvl="7">
      <w:start w:val="1"/>
      <w:numFmt w:val="decimal"/>
      <w:suff w:val="space"/>
      <w:lvlText w:val="Figure 1-%8."/>
      <w:lvlJc w:val="left"/>
      <w:pPr>
        <w:ind w:left="0" w:firstLine="0"/>
      </w:pPr>
      <w:rPr>
        <w:rFonts w:ascii="Arial" w:hAnsi="Arial" w:hint="default"/>
        <w:b/>
        <w:i w:val="0"/>
        <w:sz w:val="22"/>
      </w:rPr>
    </w:lvl>
    <w:lvl w:ilvl="8">
      <w:start w:val="1"/>
      <w:numFmt w:val="none"/>
      <w:suff w:val="space"/>
      <w:lvlText w:val="Caution:"/>
      <w:lvlJc w:val="left"/>
      <w:pPr>
        <w:ind w:left="2707" w:firstLine="0"/>
      </w:pPr>
      <w:rPr>
        <w:rFonts w:ascii="Arial" w:hAnsi="Arial" w:hint="default"/>
        <w:b/>
        <w:i w:val="0"/>
        <w:sz w:val="24"/>
      </w:rPr>
    </w:lvl>
  </w:abstractNum>
  <w:abstractNum w:abstractNumId="60" w15:restartNumberingAfterBreak="0">
    <w:nsid w:val="367F5F36"/>
    <w:multiLevelType w:val="hybridMultilevel"/>
    <w:tmpl w:val="0E183142"/>
    <w:lvl w:ilvl="0" w:tplc="0409000F">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start w:val="1"/>
      <w:numFmt w:val="lowerRoman"/>
      <w:lvlText w:val="%3."/>
      <w:lvlJc w:val="right"/>
      <w:pPr>
        <w:ind w:left="2264" w:hanging="360"/>
      </w:pPr>
    </w:lvl>
    <w:lvl w:ilvl="3" w:tplc="0409000F">
      <w:start w:val="1"/>
      <w:numFmt w:val="decimal"/>
      <w:lvlText w:val="%4."/>
      <w:lvlJc w:val="left"/>
      <w:pPr>
        <w:ind w:left="2804" w:hanging="360"/>
      </w:pPr>
    </w:lvl>
    <w:lvl w:ilvl="4" w:tplc="04090019">
      <w:start w:val="1"/>
      <w:numFmt w:val="lowerLetter"/>
      <w:lvlText w:val="%5."/>
      <w:lvlJc w:val="left"/>
      <w:pPr>
        <w:ind w:left="3524" w:hanging="360"/>
      </w:pPr>
    </w:lvl>
    <w:lvl w:ilvl="5" w:tplc="0409001B">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61" w15:restartNumberingAfterBreak="0">
    <w:nsid w:val="36F05E19"/>
    <w:multiLevelType w:val="hybridMultilevel"/>
    <w:tmpl w:val="63B0D5F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36F51216"/>
    <w:multiLevelType w:val="multilevel"/>
    <w:tmpl w:val="DAF20B4C"/>
    <w:name w:val="FigCap2"/>
    <w:lvl w:ilvl="0">
      <w:start w:val="1"/>
      <w:numFmt w:val="decimal"/>
      <w:suff w:val="nothing"/>
      <w:lvlText w:val="Chapter %1: "/>
      <w:lvlJc w:val="left"/>
      <w:pPr>
        <w:ind w:left="0" w:firstLine="0"/>
      </w:pPr>
      <w:rPr>
        <w:rFonts w:ascii="Arial" w:hAnsi="Arial" w:hint="default"/>
        <w:b/>
        <w:i w:val="0"/>
        <w:sz w:val="32"/>
      </w:rPr>
    </w:lvl>
    <w:lvl w:ilvl="1">
      <w:start w:val="1"/>
      <w:numFmt w:val="none"/>
      <w:lvlText w:val=""/>
      <w:lvlJc w:val="left"/>
      <w:pPr>
        <w:tabs>
          <w:tab w:val="num" w:pos="360"/>
        </w:tabs>
        <w:ind w:left="0" w:firstLine="0"/>
      </w:pPr>
    </w:lvl>
    <w:lvl w:ilvl="2">
      <w:start w:val="1"/>
      <w:numFmt w:val="none"/>
      <w:lvlText w:val=""/>
      <w:lvlJc w:val="left"/>
      <w:pPr>
        <w:tabs>
          <w:tab w:val="num" w:pos="360"/>
        </w:tabs>
        <w:ind w:left="0" w:firstLine="0"/>
      </w:pPr>
    </w:lvl>
    <w:lvl w:ilvl="3">
      <w:start w:val="1"/>
      <w:numFmt w:val="none"/>
      <w:lvlText w:val=""/>
      <w:lvlJc w:val="left"/>
      <w:pPr>
        <w:tabs>
          <w:tab w:val="num" w:pos="360"/>
        </w:tabs>
        <w:ind w:left="0" w:firstLine="0"/>
      </w:pPr>
    </w:lvl>
    <w:lvl w:ilvl="4">
      <w:start w:val="1"/>
      <w:numFmt w:val="none"/>
      <w:lvlText w:val=""/>
      <w:lvlJc w:val="left"/>
      <w:pPr>
        <w:tabs>
          <w:tab w:val="num" w:pos="360"/>
        </w:tabs>
        <w:ind w:left="0" w:firstLine="0"/>
      </w:pPr>
    </w:lvl>
    <w:lvl w:ilvl="5">
      <w:start w:val="1"/>
      <w:numFmt w:val="none"/>
      <w:lvlText w:val=" "/>
      <w:lvlJc w:val="left"/>
      <w:pPr>
        <w:tabs>
          <w:tab w:val="num" w:pos="360"/>
        </w:tabs>
        <w:ind w:left="0" w:firstLine="0"/>
      </w:pPr>
    </w:lvl>
    <w:lvl w:ilvl="6">
      <w:start w:val="1"/>
      <w:numFmt w:val="none"/>
      <w:lvlText w:val=" "/>
      <w:lvlJc w:val="left"/>
      <w:pPr>
        <w:tabs>
          <w:tab w:val="num" w:pos="0"/>
        </w:tabs>
        <w:ind w:left="0" w:firstLine="0"/>
      </w:pPr>
    </w:lvl>
    <w:lvl w:ilvl="7">
      <w:start w:val="1"/>
      <w:numFmt w:val="decimal"/>
      <w:suff w:val="space"/>
      <w:lvlText w:val="Figure 1-%8."/>
      <w:lvlJc w:val="left"/>
      <w:pPr>
        <w:ind w:left="0" w:firstLine="0"/>
      </w:pPr>
      <w:rPr>
        <w:rFonts w:ascii="Arial" w:hAnsi="Arial" w:hint="default"/>
        <w:b/>
        <w:i w:val="0"/>
        <w:sz w:val="22"/>
      </w:rPr>
    </w:lvl>
    <w:lvl w:ilvl="8">
      <w:start w:val="1"/>
      <w:numFmt w:val="none"/>
      <w:suff w:val="space"/>
      <w:lvlText w:val="Caution:"/>
      <w:lvlJc w:val="left"/>
      <w:pPr>
        <w:ind w:left="2707" w:firstLine="0"/>
      </w:pPr>
      <w:rPr>
        <w:rFonts w:ascii="Arial" w:hAnsi="Arial" w:hint="default"/>
        <w:b/>
        <w:i w:val="0"/>
        <w:sz w:val="24"/>
      </w:rPr>
    </w:lvl>
  </w:abstractNum>
  <w:abstractNum w:abstractNumId="63" w15:restartNumberingAfterBreak="0">
    <w:nsid w:val="36F762E9"/>
    <w:multiLevelType w:val="hybridMultilevel"/>
    <w:tmpl w:val="4E8CDEE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37D17CD8"/>
    <w:multiLevelType w:val="hybridMultilevel"/>
    <w:tmpl w:val="EB98E76A"/>
    <w:lvl w:ilvl="0" w:tplc="6492CFBC">
      <w:start w:val="1"/>
      <w:numFmt w:val="bullet"/>
      <w:pStyle w:val="Callout"/>
      <w:lvlText w:val=""/>
      <w:lvlJc w:val="left"/>
      <w:pPr>
        <w:tabs>
          <w:tab w:val="num" w:pos="720"/>
        </w:tabs>
        <w:ind w:left="720" w:hanging="360"/>
      </w:pPr>
      <w:rPr>
        <w:rFonts w:ascii="Symbol" w:hAnsi="Symbol" w:hint="default"/>
      </w:rPr>
    </w:lvl>
    <w:lvl w:ilvl="1" w:tplc="F0CA2702">
      <w:start w:val="1"/>
      <w:numFmt w:val="bullet"/>
      <w:lvlText w:val=""/>
      <w:lvlJc w:val="left"/>
      <w:pPr>
        <w:tabs>
          <w:tab w:val="num" w:pos="1440"/>
        </w:tabs>
        <w:ind w:left="1440" w:hanging="360"/>
      </w:pPr>
      <w:rPr>
        <w:rFonts w:ascii="Symbol" w:hAnsi="Symbol" w:hint="default"/>
      </w:rPr>
    </w:lvl>
    <w:lvl w:ilvl="2" w:tplc="04186FC4" w:tentative="1">
      <w:start w:val="1"/>
      <w:numFmt w:val="bullet"/>
      <w:lvlText w:val=""/>
      <w:lvlJc w:val="left"/>
      <w:pPr>
        <w:tabs>
          <w:tab w:val="num" w:pos="2160"/>
        </w:tabs>
        <w:ind w:left="2160" w:hanging="360"/>
      </w:pPr>
      <w:rPr>
        <w:rFonts w:ascii="Wingdings" w:hAnsi="Wingdings" w:hint="default"/>
      </w:rPr>
    </w:lvl>
    <w:lvl w:ilvl="3" w:tplc="1B0C19FA">
      <w:start w:val="1"/>
      <w:numFmt w:val="bullet"/>
      <w:lvlText w:val=""/>
      <w:lvlJc w:val="left"/>
      <w:pPr>
        <w:tabs>
          <w:tab w:val="num" w:pos="2880"/>
        </w:tabs>
        <w:ind w:left="2880" w:hanging="360"/>
      </w:pPr>
      <w:rPr>
        <w:rFonts w:ascii="Symbol" w:hAnsi="Symbol" w:hint="default"/>
      </w:rPr>
    </w:lvl>
    <w:lvl w:ilvl="4" w:tplc="0D3E719E" w:tentative="1">
      <w:start w:val="1"/>
      <w:numFmt w:val="bullet"/>
      <w:lvlText w:val="o"/>
      <w:lvlJc w:val="left"/>
      <w:pPr>
        <w:tabs>
          <w:tab w:val="num" w:pos="3600"/>
        </w:tabs>
        <w:ind w:left="3600" w:hanging="360"/>
      </w:pPr>
      <w:rPr>
        <w:rFonts w:ascii="Courier New" w:hAnsi="Courier New" w:cs="Courier New" w:hint="default"/>
      </w:rPr>
    </w:lvl>
    <w:lvl w:ilvl="5" w:tplc="494A0464" w:tentative="1">
      <w:start w:val="1"/>
      <w:numFmt w:val="bullet"/>
      <w:lvlText w:val=""/>
      <w:lvlJc w:val="left"/>
      <w:pPr>
        <w:tabs>
          <w:tab w:val="num" w:pos="4320"/>
        </w:tabs>
        <w:ind w:left="4320" w:hanging="360"/>
      </w:pPr>
      <w:rPr>
        <w:rFonts w:ascii="Wingdings" w:hAnsi="Wingdings" w:hint="default"/>
      </w:rPr>
    </w:lvl>
    <w:lvl w:ilvl="6" w:tplc="C66CDB38" w:tentative="1">
      <w:start w:val="1"/>
      <w:numFmt w:val="bullet"/>
      <w:lvlText w:val=""/>
      <w:lvlJc w:val="left"/>
      <w:pPr>
        <w:tabs>
          <w:tab w:val="num" w:pos="5040"/>
        </w:tabs>
        <w:ind w:left="5040" w:hanging="360"/>
      </w:pPr>
      <w:rPr>
        <w:rFonts w:ascii="Symbol" w:hAnsi="Symbol" w:hint="default"/>
      </w:rPr>
    </w:lvl>
    <w:lvl w:ilvl="7" w:tplc="87D20D40" w:tentative="1">
      <w:start w:val="1"/>
      <w:numFmt w:val="bullet"/>
      <w:lvlText w:val="o"/>
      <w:lvlJc w:val="left"/>
      <w:pPr>
        <w:tabs>
          <w:tab w:val="num" w:pos="5760"/>
        </w:tabs>
        <w:ind w:left="5760" w:hanging="360"/>
      </w:pPr>
      <w:rPr>
        <w:rFonts w:ascii="Courier New" w:hAnsi="Courier New" w:cs="Courier New" w:hint="default"/>
      </w:rPr>
    </w:lvl>
    <w:lvl w:ilvl="8" w:tplc="BC4C3774" w:tentative="1">
      <w:start w:val="1"/>
      <w:numFmt w:val="bullet"/>
      <w:lvlText w:val=""/>
      <w:lvlJc w:val="left"/>
      <w:pPr>
        <w:tabs>
          <w:tab w:val="num" w:pos="6480"/>
        </w:tabs>
        <w:ind w:left="6480" w:hanging="360"/>
      </w:pPr>
      <w:rPr>
        <w:rFonts w:ascii="Wingdings" w:hAnsi="Wingdings" w:hint="default"/>
      </w:rPr>
    </w:lvl>
  </w:abstractNum>
  <w:abstractNum w:abstractNumId="65" w15:restartNumberingAfterBreak="0">
    <w:nsid w:val="393728C3"/>
    <w:multiLevelType w:val="hybridMultilevel"/>
    <w:tmpl w:val="651A19C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3B044E5F"/>
    <w:multiLevelType w:val="hybridMultilevel"/>
    <w:tmpl w:val="C24A4AE4"/>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67" w15:restartNumberingAfterBreak="0">
    <w:nsid w:val="3B0B573E"/>
    <w:multiLevelType w:val="hybridMultilevel"/>
    <w:tmpl w:val="E71E14D8"/>
    <w:lvl w:ilvl="0" w:tplc="0409000F">
      <w:start w:val="1"/>
      <w:numFmt w:val="decimal"/>
      <w:lvlText w:val="%1."/>
      <w:lvlJc w:val="left"/>
      <w:pPr>
        <w:ind w:left="2624" w:hanging="360"/>
      </w:pPr>
    </w:lvl>
    <w:lvl w:ilvl="1" w:tplc="04090019" w:tentative="1">
      <w:start w:val="1"/>
      <w:numFmt w:val="lowerLetter"/>
      <w:lvlText w:val="%2."/>
      <w:lvlJc w:val="left"/>
      <w:pPr>
        <w:ind w:left="3344" w:hanging="360"/>
      </w:pPr>
    </w:lvl>
    <w:lvl w:ilvl="2" w:tplc="0409001B" w:tentative="1">
      <w:start w:val="1"/>
      <w:numFmt w:val="lowerRoman"/>
      <w:lvlText w:val="%3."/>
      <w:lvlJc w:val="right"/>
      <w:pPr>
        <w:ind w:left="4064" w:hanging="180"/>
      </w:pPr>
    </w:lvl>
    <w:lvl w:ilvl="3" w:tplc="0409000F" w:tentative="1">
      <w:start w:val="1"/>
      <w:numFmt w:val="decimal"/>
      <w:lvlText w:val="%4."/>
      <w:lvlJc w:val="left"/>
      <w:pPr>
        <w:ind w:left="4784" w:hanging="360"/>
      </w:pPr>
    </w:lvl>
    <w:lvl w:ilvl="4" w:tplc="04090019" w:tentative="1">
      <w:start w:val="1"/>
      <w:numFmt w:val="lowerLetter"/>
      <w:lvlText w:val="%5."/>
      <w:lvlJc w:val="left"/>
      <w:pPr>
        <w:ind w:left="5504" w:hanging="360"/>
      </w:pPr>
    </w:lvl>
    <w:lvl w:ilvl="5" w:tplc="0409001B" w:tentative="1">
      <w:start w:val="1"/>
      <w:numFmt w:val="lowerRoman"/>
      <w:lvlText w:val="%6."/>
      <w:lvlJc w:val="right"/>
      <w:pPr>
        <w:ind w:left="6224" w:hanging="180"/>
      </w:pPr>
    </w:lvl>
    <w:lvl w:ilvl="6" w:tplc="0409000F" w:tentative="1">
      <w:start w:val="1"/>
      <w:numFmt w:val="decimal"/>
      <w:lvlText w:val="%7."/>
      <w:lvlJc w:val="left"/>
      <w:pPr>
        <w:ind w:left="6944" w:hanging="360"/>
      </w:pPr>
    </w:lvl>
    <w:lvl w:ilvl="7" w:tplc="04090019" w:tentative="1">
      <w:start w:val="1"/>
      <w:numFmt w:val="lowerLetter"/>
      <w:lvlText w:val="%8."/>
      <w:lvlJc w:val="left"/>
      <w:pPr>
        <w:ind w:left="7664" w:hanging="360"/>
      </w:pPr>
    </w:lvl>
    <w:lvl w:ilvl="8" w:tplc="0409001B" w:tentative="1">
      <w:start w:val="1"/>
      <w:numFmt w:val="lowerRoman"/>
      <w:lvlText w:val="%9."/>
      <w:lvlJc w:val="right"/>
      <w:pPr>
        <w:ind w:left="8384" w:hanging="180"/>
      </w:pPr>
    </w:lvl>
  </w:abstractNum>
  <w:abstractNum w:abstractNumId="68" w15:restartNumberingAfterBreak="0">
    <w:nsid w:val="3B5D2065"/>
    <w:multiLevelType w:val="hybridMultilevel"/>
    <w:tmpl w:val="FC12F37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40DF73ED"/>
    <w:multiLevelType w:val="hybridMultilevel"/>
    <w:tmpl w:val="B3AEB1BC"/>
    <w:lvl w:ilvl="0" w:tplc="0409001B">
      <w:start w:val="1"/>
      <w:numFmt w:val="lowerRoman"/>
      <w:lvlText w:val="%1."/>
      <w:lvlJc w:val="right"/>
      <w:pPr>
        <w:ind w:left="2264" w:hanging="360"/>
      </w:pPr>
    </w:lvl>
    <w:lvl w:ilvl="1" w:tplc="04090019" w:tentative="1">
      <w:start w:val="1"/>
      <w:numFmt w:val="lowerLetter"/>
      <w:lvlText w:val="%2."/>
      <w:lvlJc w:val="left"/>
      <w:pPr>
        <w:ind w:left="2984" w:hanging="360"/>
      </w:pPr>
    </w:lvl>
    <w:lvl w:ilvl="2" w:tplc="0409001B" w:tentative="1">
      <w:start w:val="1"/>
      <w:numFmt w:val="lowerRoman"/>
      <w:lvlText w:val="%3."/>
      <w:lvlJc w:val="right"/>
      <w:pPr>
        <w:ind w:left="3704" w:hanging="180"/>
      </w:pPr>
    </w:lvl>
    <w:lvl w:ilvl="3" w:tplc="0409000F" w:tentative="1">
      <w:start w:val="1"/>
      <w:numFmt w:val="decimal"/>
      <w:lvlText w:val="%4."/>
      <w:lvlJc w:val="left"/>
      <w:pPr>
        <w:ind w:left="4424" w:hanging="360"/>
      </w:pPr>
    </w:lvl>
    <w:lvl w:ilvl="4" w:tplc="04090019" w:tentative="1">
      <w:start w:val="1"/>
      <w:numFmt w:val="lowerLetter"/>
      <w:lvlText w:val="%5."/>
      <w:lvlJc w:val="left"/>
      <w:pPr>
        <w:ind w:left="5144" w:hanging="360"/>
      </w:pPr>
    </w:lvl>
    <w:lvl w:ilvl="5" w:tplc="0409001B" w:tentative="1">
      <w:start w:val="1"/>
      <w:numFmt w:val="lowerRoman"/>
      <w:lvlText w:val="%6."/>
      <w:lvlJc w:val="right"/>
      <w:pPr>
        <w:ind w:left="5864" w:hanging="180"/>
      </w:pPr>
    </w:lvl>
    <w:lvl w:ilvl="6" w:tplc="0409000F" w:tentative="1">
      <w:start w:val="1"/>
      <w:numFmt w:val="decimal"/>
      <w:lvlText w:val="%7."/>
      <w:lvlJc w:val="left"/>
      <w:pPr>
        <w:ind w:left="6584" w:hanging="360"/>
      </w:pPr>
    </w:lvl>
    <w:lvl w:ilvl="7" w:tplc="04090019" w:tentative="1">
      <w:start w:val="1"/>
      <w:numFmt w:val="lowerLetter"/>
      <w:lvlText w:val="%8."/>
      <w:lvlJc w:val="left"/>
      <w:pPr>
        <w:ind w:left="7304" w:hanging="360"/>
      </w:pPr>
    </w:lvl>
    <w:lvl w:ilvl="8" w:tplc="0409001B" w:tentative="1">
      <w:start w:val="1"/>
      <w:numFmt w:val="lowerRoman"/>
      <w:lvlText w:val="%9."/>
      <w:lvlJc w:val="right"/>
      <w:pPr>
        <w:ind w:left="8024" w:hanging="180"/>
      </w:pPr>
    </w:lvl>
  </w:abstractNum>
  <w:abstractNum w:abstractNumId="70" w15:restartNumberingAfterBreak="0">
    <w:nsid w:val="40F52F2E"/>
    <w:multiLevelType w:val="hybridMultilevel"/>
    <w:tmpl w:val="5FA6C262"/>
    <w:lvl w:ilvl="0" w:tplc="7B3E6EF8">
      <w:start w:val="11"/>
      <w:numFmt w:val="decimal"/>
      <w:lvlText w:val="%1."/>
      <w:lvlJc w:val="left"/>
      <w:pPr>
        <w:ind w:left="1364"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40FB223B"/>
    <w:multiLevelType w:val="hybridMultilevel"/>
    <w:tmpl w:val="E0C46BC6"/>
    <w:lvl w:ilvl="0" w:tplc="0409000F">
      <w:start w:val="1"/>
      <w:numFmt w:val="decimal"/>
      <w:lvlText w:val="%1."/>
      <w:lvlJc w:val="left"/>
      <w:pPr>
        <w:ind w:left="1200" w:hanging="360"/>
      </w:pPr>
    </w:lvl>
    <w:lvl w:ilvl="1" w:tplc="04090019">
      <w:start w:val="1"/>
      <w:numFmt w:val="lowerLetter"/>
      <w:lvlText w:val="%2."/>
      <w:lvlJc w:val="left"/>
      <w:pPr>
        <w:ind w:left="1920" w:hanging="360"/>
      </w:pPr>
    </w:lvl>
    <w:lvl w:ilvl="2" w:tplc="0409001B">
      <w:start w:val="1"/>
      <w:numFmt w:val="lowerRoman"/>
      <w:lvlText w:val="%3."/>
      <w:lvlJc w:val="right"/>
      <w:pPr>
        <w:ind w:left="2820" w:hanging="360"/>
      </w:pPr>
    </w:lvl>
    <w:lvl w:ilvl="3" w:tplc="0409000F">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72" w15:restartNumberingAfterBreak="0">
    <w:nsid w:val="42F9113D"/>
    <w:multiLevelType w:val="hybridMultilevel"/>
    <w:tmpl w:val="C8C49B50"/>
    <w:lvl w:ilvl="0" w:tplc="0409000F">
      <w:start w:val="1"/>
      <w:numFmt w:val="decimal"/>
      <w:lvlText w:val="%1."/>
      <w:lvlJc w:val="left"/>
      <w:pPr>
        <w:ind w:left="1200" w:hanging="360"/>
      </w:pPr>
    </w:lvl>
    <w:lvl w:ilvl="1" w:tplc="04090019">
      <w:start w:val="1"/>
      <w:numFmt w:val="lowerLetter"/>
      <w:lvlText w:val="%2."/>
      <w:lvlJc w:val="left"/>
      <w:pPr>
        <w:ind w:left="1920" w:hanging="360"/>
      </w:pPr>
    </w:lvl>
    <w:lvl w:ilvl="2" w:tplc="0409001B">
      <w:start w:val="1"/>
      <w:numFmt w:val="lowerRoman"/>
      <w:lvlText w:val="%3."/>
      <w:lvlJc w:val="right"/>
      <w:pPr>
        <w:ind w:left="2640" w:hanging="180"/>
      </w:pPr>
    </w:lvl>
    <w:lvl w:ilvl="3" w:tplc="0409000F">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73" w15:restartNumberingAfterBreak="0">
    <w:nsid w:val="439C0BF3"/>
    <w:multiLevelType w:val="hybridMultilevel"/>
    <w:tmpl w:val="D1986C1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44792092"/>
    <w:multiLevelType w:val="multilevel"/>
    <w:tmpl w:val="938E50E4"/>
    <w:lvl w:ilvl="0">
      <w:start w:val="1"/>
      <w:numFmt w:val="bullet"/>
      <w:pStyle w:val="Bullet"/>
      <w:lvlText w:val="●"/>
      <w:lvlJc w:val="left"/>
      <w:pPr>
        <w:tabs>
          <w:tab w:val="num" w:pos="576"/>
        </w:tabs>
        <w:ind w:left="576" w:hanging="216"/>
      </w:pPr>
      <w:rPr>
        <w:rFonts w:ascii="Arial" w:hAnsi="Arial" w:hint="default"/>
        <w:spacing w:val="0"/>
        <w:position w:val="1"/>
        <w:sz w:val="14"/>
        <w:szCs w:val="14"/>
      </w:rPr>
    </w:lvl>
    <w:lvl w:ilvl="1">
      <w:start w:val="1"/>
      <w:numFmt w:val="bullet"/>
      <w:lvlText w:val="o"/>
      <w:lvlJc w:val="left"/>
      <w:pPr>
        <w:tabs>
          <w:tab w:val="num" w:pos="1800"/>
        </w:tabs>
        <w:ind w:left="1800" w:hanging="360"/>
      </w:pPr>
      <w:rPr>
        <w:rFonts w:ascii="Courier New" w:hAnsi="Courier New" w:hint="default"/>
      </w:rPr>
    </w:lvl>
    <w:lvl w:ilvl="2">
      <w:start w:val="1"/>
      <w:numFmt w:val="bullet"/>
      <w:lvlText w:val=""/>
      <w:lvlJc w:val="left"/>
      <w:pPr>
        <w:tabs>
          <w:tab w:val="num" w:pos="2520"/>
        </w:tabs>
        <w:ind w:left="2520" w:hanging="360"/>
      </w:pPr>
      <w:rPr>
        <w:rFonts w:ascii="Wingdings" w:hAnsi="Wingdings" w:hint="default"/>
      </w:rPr>
    </w:lvl>
    <w:lvl w:ilvl="3">
      <w:start w:val="1"/>
      <w:numFmt w:val="bullet"/>
      <w:lvlText w:val=""/>
      <w:lvlJc w:val="left"/>
      <w:pPr>
        <w:tabs>
          <w:tab w:val="num" w:pos="3240"/>
        </w:tabs>
        <w:ind w:left="3240" w:hanging="360"/>
      </w:pPr>
      <w:rPr>
        <w:rFonts w:ascii="Symbol" w:hAnsi="Symbol" w:hint="default"/>
      </w:rPr>
    </w:lvl>
    <w:lvl w:ilvl="4">
      <w:start w:val="1"/>
      <w:numFmt w:val="bullet"/>
      <w:lvlText w:val="o"/>
      <w:lvlJc w:val="left"/>
      <w:pPr>
        <w:tabs>
          <w:tab w:val="num" w:pos="3960"/>
        </w:tabs>
        <w:ind w:left="3960" w:hanging="360"/>
      </w:pPr>
      <w:rPr>
        <w:rFonts w:ascii="Courier New" w:hAnsi="Courier New" w:hint="default"/>
      </w:rPr>
    </w:lvl>
    <w:lvl w:ilvl="5">
      <w:start w:val="1"/>
      <w:numFmt w:val="bullet"/>
      <w:lvlText w:val=""/>
      <w:lvlJc w:val="left"/>
      <w:pPr>
        <w:tabs>
          <w:tab w:val="num" w:pos="4680"/>
        </w:tabs>
        <w:ind w:left="4680" w:hanging="360"/>
      </w:pPr>
      <w:rPr>
        <w:rFonts w:ascii="Wingdings" w:hAnsi="Wingdings" w:hint="default"/>
      </w:rPr>
    </w:lvl>
    <w:lvl w:ilvl="6">
      <w:start w:val="1"/>
      <w:numFmt w:val="bullet"/>
      <w:lvlText w:val=""/>
      <w:lvlJc w:val="left"/>
      <w:pPr>
        <w:tabs>
          <w:tab w:val="num" w:pos="5400"/>
        </w:tabs>
        <w:ind w:left="5400" w:hanging="360"/>
      </w:pPr>
      <w:rPr>
        <w:rFonts w:ascii="Symbol" w:hAnsi="Symbol" w:hint="default"/>
      </w:rPr>
    </w:lvl>
    <w:lvl w:ilvl="7">
      <w:start w:val="1"/>
      <w:numFmt w:val="bullet"/>
      <w:lvlText w:val="o"/>
      <w:lvlJc w:val="left"/>
      <w:pPr>
        <w:tabs>
          <w:tab w:val="num" w:pos="6120"/>
        </w:tabs>
        <w:ind w:left="6120" w:hanging="360"/>
      </w:pPr>
      <w:rPr>
        <w:rFonts w:ascii="Courier New" w:hAnsi="Courier New" w:hint="default"/>
      </w:rPr>
    </w:lvl>
    <w:lvl w:ilvl="8">
      <w:start w:val="1"/>
      <w:numFmt w:val="bullet"/>
      <w:lvlText w:val=""/>
      <w:lvlJc w:val="left"/>
      <w:pPr>
        <w:tabs>
          <w:tab w:val="num" w:pos="6840"/>
        </w:tabs>
        <w:ind w:left="6840" w:hanging="360"/>
      </w:pPr>
      <w:rPr>
        <w:rFonts w:ascii="Wingdings" w:hAnsi="Wingdings" w:hint="default"/>
      </w:rPr>
    </w:lvl>
  </w:abstractNum>
  <w:abstractNum w:abstractNumId="75" w15:restartNumberingAfterBreak="0">
    <w:nsid w:val="44B7558F"/>
    <w:multiLevelType w:val="hybridMultilevel"/>
    <w:tmpl w:val="D1986C14"/>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6" w15:restartNumberingAfterBreak="0">
    <w:nsid w:val="44D97340"/>
    <w:multiLevelType w:val="hybridMultilevel"/>
    <w:tmpl w:val="FE1AD404"/>
    <w:lvl w:ilvl="0" w:tplc="8E54C3CC">
      <w:start w:val="1"/>
      <w:numFmt w:val="bullet"/>
      <w:pStyle w:val="Bullet2"/>
      <w:lvlText w:val="◦"/>
      <w:lvlJc w:val="left"/>
      <w:pPr>
        <w:tabs>
          <w:tab w:val="num" w:pos="778"/>
        </w:tabs>
        <w:ind w:left="576" w:firstLine="0"/>
      </w:pPr>
      <w:rPr>
        <w:rFonts w:ascii="Times New Roman" w:hAnsi="Times New Roman" w:cs="Times New Roman" w:hint="default"/>
        <w:position w:val="0"/>
        <w:sz w:val="20"/>
        <w:szCs w:val="20"/>
      </w:rPr>
    </w:lvl>
    <w:lvl w:ilvl="1" w:tplc="04090003" w:tentative="1">
      <w:start w:val="1"/>
      <w:numFmt w:val="bullet"/>
      <w:lvlText w:val="o"/>
      <w:lvlJc w:val="left"/>
      <w:pPr>
        <w:tabs>
          <w:tab w:val="num" w:pos="1886"/>
        </w:tabs>
        <w:ind w:left="1886" w:hanging="360"/>
      </w:pPr>
      <w:rPr>
        <w:rFonts w:ascii="Courier New" w:hAnsi="Courier New" w:cs="Arial Black" w:hint="default"/>
      </w:rPr>
    </w:lvl>
    <w:lvl w:ilvl="2" w:tplc="04090005" w:tentative="1">
      <w:start w:val="1"/>
      <w:numFmt w:val="bullet"/>
      <w:lvlText w:val=""/>
      <w:lvlJc w:val="left"/>
      <w:pPr>
        <w:tabs>
          <w:tab w:val="num" w:pos="2606"/>
        </w:tabs>
        <w:ind w:left="2606" w:hanging="360"/>
      </w:pPr>
      <w:rPr>
        <w:rFonts w:ascii="Wingdings" w:hAnsi="Wingdings" w:hint="default"/>
      </w:rPr>
    </w:lvl>
    <w:lvl w:ilvl="3" w:tplc="04090001" w:tentative="1">
      <w:start w:val="1"/>
      <w:numFmt w:val="bullet"/>
      <w:lvlText w:val=""/>
      <w:lvlJc w:val="left"/>
      <w:pPr>
        <w:tabs>
          <w:tab w:val="num" w:pos="3326"/>
        </w:tabs>
        <w:ind w:left="3326" w:hanging="360"/>
      </w:pPr>
      <w:rPr>
        <w:rFonts w:ascii="Symbol" w:hAnsi="Symbol" w:hint="default"/>
      </w:rPr>
    </w:lvl>
    <w:lvl w:ilvl="4" w:tplc="04090003" w:tentative="1">
      <w:start w:val="1"/>
      <w:numFmt w:val="bullet"/>
      <w:lvlText w:val="o"/>
      <w:lvlJc w:val="left"/>
      <w:pPr>
        <w:tabs>
          <w:tab w:val="num" w:pos="4046"/>
        </w:tabs>
        <w:ind w:left="4046" w:hanging="360"/>
      </w:pPr>
      <w:rPr>
        <w:rFonts w:ascii="Courier New" w:hAnsi="Courier New" w:cs="Arial Black" w:hint="default"/>
      </w:rPr>
    </w:lvl>
    <w:lvl w:ilvl="5" w:tplc="04090005" w:tentative="1">
      <w:start w:val="1"/>
      <w:numFmt w:val="bullet"/>
      <w:lvlText w:val=""/>
      <w:lvlJc w:val="left"/>
      <w:pPr>
        <w:tabs>
          <w:tab w:val="num" w:pos="4766"/>
        </w:tabs>
        <w:ind w:left="4766" w:hanging="360"/>
      </w:pPr>
      <w:rPr>
        <w:rFonts w:ascii="Wingdings" w:hAnsi="Wingdings" w:hint="default"/>
      </w:rPr>
    </w:lvl>
    <w:lvl w:ilvl="6" w:tplc="04090001" w:tentative="1">
      <w:start w:val="1"/>
      <w:numFmt w:val="bullet"/>
      <w:lvlText w:val=""/>
      <w:lvlJc w:val="left"/>
      <w:pPr>
        <w:tabs>
          <w:tab w:val="num" w:pos="5486"/>
        </w:tabs>
        <w:ind w:left="5486" w:hanging="360"/>
      </w:pPr>
      <w:rPr>
        <w:rFonts w:ascii="Symbol" w:hAnsi="Symbol" w:hint="default"/>
      </w:rPr>
    </w:lvl>
    <w:lvl w:ilvl="7" w:tplc="04090003" w:tentative="1">
      <w:start w:val="1"/>
      <w:numFmt w:val="bullet"/>
      <w:lvlText w:val="o"/>
      <w:lvlJc w:val="left"/>
      <w:pPr>
        <w:tabs>
          <w:tab w:val="num" w:pos="6206"/>
        </w:tabs>
        <w:ind w:left="6206" w:hanging="360"/>
      </w:pPr>
      <w:rPr>
        <w:rFonts w:ascii="Courier New" w:hAnsi="Courier New" w:cs="Arial Black" w:hint="default"/>
      </w:rPr>
    </w:lvl>
    <w:lvl w:ilvl="8" w:tplc="04090005" w:tentative="1">
      <w:start w:val="1"/>
      <w:numFmt w:val="bullet"/>
      <w:lvlText w:val=""/>
      <w:lvlJc w:val="left"/>
      <w:pPr>
        <w:tabs>
          <w:tab w:val="num" w:pos="6926"/>
        </w:tabs>
        <w:ind w:left="6926" w:hanging="360"/>
      </w:pPr>
      <w:rPr>
        <w:rFonts w:ascii="Wingdings" w:hAnsi="Wingdings" w:hint="default"/>
      </w:rPr>
    </w:lvl>
  </w:abstractNum>
  <w:abstractNum w:abstractNumId="77" w15:restartNumberingAfterBreak="0">
    <w:nsid w:val="44E67924"/>
    <w:multiLevelType w:val="hybridMultilevel"/>
    <w:tmpl w:val="FFFCF67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48412CA2"/>
    <w:multiLevelType w:val="hybridMultilevel"/>
    <w:tmpl w:val="B9A8FF60"/>
    <w:lvl w:ilvl="0" w:tplc="04090001">
      <w:start w:val="1"/>
      <w:numFmt w:val="bullet"/>
      <w:lvlText w:val=""/>
      <w:lvlJc w:val="left"/>
      <w:pPr>
        <w:ind w:left="2084" w:hanging="360"/>
      </w:pPr>
      <w:rPr>
        <w:rFonts w:ascii="Symbol" w:hAnsi="Symbol" w:hint="default"/>
      </w:rPr>
    </w:lvl>
    <w:lvl w:ilvl="1" w:tplc="04090003">
      <w:start w:val="1"/>
      <w:numFmt w:val="bullet"/>
      <w:lvlText w:val="o"/>
      <w:lvlJc w:val="left"/>
      <w:pPr>
        <w:ind w:left="2804" w:hanging="360"/>
      </w:pPr>
      <w:rPr>
        <w:rFonts w:ascii="Courier New" w:hAnsi="Courier New" w:cs="Courier New" w:hint="default"/>
      </w:rPr>
    </w:lvl>
    <w:lvl w:ilvl="2" w:tplc="04090005" w:tentative="1">
      <w:start w:val="1"/>
      <w:numFmt w:val="bullet"/>
      <w:lvlText w:val=""/>
      <w:lvlJc w:val="left"/>
      <w:pPr>
        <w:ind w:left="3524" w:hanging="360"/>
      </w:pPr>
      <w:rPr>
        <w:rFonts w:ascii="Wingdings" w:hAnsi="Wingdings" w:hint="default"/>
      </w:rPr>
    </w:lvl>
    <w:lvl w:ilvl="3" w:tplc="04090001" w:tentative="1">
      <w:start w:val="1"/>
      <w:numFmt w:val="bullet"/>
      <w:lvlText w:val=""/>
      <w:lvlJc w:val="left"/>
      <w:pPr>
        <w:ind w:left="4244" w:hanging="360"/>
      </w:pPr>
      <w:rPr>
        <w:rFonts w:ascii="Symbol" w:hAnsi="Symbol" w:hint="default"/>
      </w:rPr>
    </w:lvl>
    <w:lvl w:ilvl="4" w:tplc="04090003" w:tentative="1">
      <w:start w:val="1"/>
      <w:numFmt w:val="bullet"/>
      <w:lvlText w:val="o"/>
      <w:lvlJc w:val="left"/>
      <w:pPr>
        <w:ind w:left="4964" w:hanging="360"/>
      </w:pPr>
      <w:rPr>
        <w:rFonts w:ascii="Courier New" w:hAnsi="Courier New" w:cs="Courier New" w:hint="default"/>
      </w:rPr>
    </w:lvl>
    <w:lvl w:ilvl="5" w:tplc="04090005" w:tentative="1">
      <w:start w:val="1"/>
      <w:numFmt w:val="bullet"/>
      <w:lvlText w:val=""/>
      <w:lvlJc w:val="left"/>
      <w:pPr>
        <w:ind w:left="5684" w:hanging="360"/>
      </w:pPr>
      <w:rPr>
        <w:rFonts w:ascii="Wingdings" w:hAnsi="Wingdings" w:hint="default"/>
      </w:rPr>
    </w:lvl>
    <w:lvl w:ilvl="6" w:tplc="04090001" w:tentative="1">
      <w:start w:val="1"/>
      <w:numFmt w:val="bullet"/>
      <w:lvlText w:val=""/>
      <w:lvlJc w:val="left"/>
      <w:pPr>
        <w:ind w:left="6404" w:hanging="360"/>
      </w:pPr>
      <w:rPr>
        <w:rFonts w:ascii="Symbol" w:hAnsi="Symbol" w:hint="default"/>
      </w:rPr>
    </w:lvl>
    <w:lvl w:ilvl="7" w:tplc="04090003" w:tentative="1">
      <w:start w:val="1"/>
      <w:numFmt w:val="bullet"/>
      <w:lvlText w:val="o"/>
      <w:lvlJc w:val="left"/>
      <w:pPr>
        <w:ind w:left="7124" w:hanging="360"/>
      </w:pPr>
      <w:rPr>
        <w:rFonts w:ascii="Courier New" w:hAnsi="Courier New" w:cs="Courier New" w:hint="default"/>
      </w:rPr>
    </w:lvl>
    <w:lvl w:ilvl="8" w:tplc="04090005" w:tentative="1">
      <w:start w:val="1"/>
      <w:numFmt w:val="bullet"/>
      <w:lvlText w:val=""/>
      <w:lvlJc w:val="left"/>
      <w:pPr>
        <w:ind w:left="7844" w:hanging="360"/>
      </w:pPr>
      <w:rPr>
        <w:rFonts w:ascii="Wingdings" w:hAnsi="Wingdings" w:hint="default"/>
      </w:rPr>
    </w:lvl>
  </w:abstractNum>
  <w:abstractNum w:abstractNumId="79" w15:restartNumberingAfterBreak="0">
    <w:nsid w:val="488F4CC3"/>
    <w:multiLevelType w:val="hybridMultilevel"/>
    <w:tmpl w:val="FC062F2A"/>
    <w:lvl w:ilvl="0" w:tplc="0409001B">
      <w:start w:val="1"/>
      <w:numFmt w:val="lowerRoman"/>
      <w:lvlText w:val="%1."/>
      <w:lvlJc w:val="right"/>
      <w:pPr>
        <w:ind w:left="2820" w:hanging="360"/>
      </w:pPr>
    </w:lvl>
    <w:lvl w:ilvl="1" w:tplc="04090019" w:tentative="1">
      <w:start w:val="1"/>
      <w:numFmt w:val="lowerLetter"/>
      <w:lvlText w:val="%2."/>
      <w:lvlJc w:val="left"/>
      <w:pPr>
        <w:ind w:left="3540" w:hanging="360"/>
      </w:pPr>
    </w:lvl>
    <w:lvl w:ilvl="2" w:tplc="0409001B" w:tentative="1">
      <w:start w:val="1"/>
      <w:numFmt w:val="lowerRoman"/>
      <w:lvlText w:val="%3."/>
      <w:lvlJc w:val="right"/>
      <w:pPr>
        <w:ind w:left="4260" w:hanging="180"/>
      </w:pPr>
    </w:lvl>
    <w:lvl w:ilvl="3" w:tplc="0409000F" w:tentative="1">
      <w:start w:val="1"/>
      <w:numFmt w:val="decimal"/>
      <w:lvlText w:val="%4."/>
      <w:lvlJc w:val="left"/>
      <w:pPr>
        <w:ind w:left="4980" w:hanging="360"/>
      </w:pPr>
    </w:lvl>
    <w:lvl w:ilvl="4" w:tplc="04090019" w:tentative="1">
      <w:start w:val="1"/>
      <w:numFmt w:val="lowerLetter"/>
      <w:lvlText w:val="%5."/>
      <w:lvlJc w:val="left"/>
      <w:pPr>
        <w:ind w:left="5700" w:hanging="360"/>
      </w:pPr>
    </w:lvl>
    <w:lvl w:ilvl="5" w:tplc="0409001B" w:tentative="1">
      <w:start w:val="1"/>
      <w:numFmt w:val="lowerRoman"/>
      <w:lvlText w:val="%6."/>
      <w:lvlJc w:val="right"/>
      <w:pPr>
        <w:ind w:left="6420" w:hanging="180"/>
      </w:pPr>
    </w:lvl>
    <w:lvl w:ilvl="6" w:tplc="0409000F" w:tentative="1">
      <w:start w:val="1"/>
      <w:numFmt w:val="decimal"/>
      <w:lvlText w:val="%7."/>
      <w:lvlJc w:val="left"/>
      <w:pPr>
        <w:ind w:left="7140" w:hanging="360"/>
      </w:pPr>
    </w:lvl>
    <w:lvl w:ilvl="7" w:tplc="04090019" w:tentative="1">
      <w:start w:val="1"/>
      <w:numFmt w:val="lowerLetter"/>
      <w:lvlText w:val="%8."/>
      <w:lvlJc w:val="left"/>
      <w:pPr>
        <w:ind w:left="7860" w:hanging="360"/>
      </w:pPr>
    </w:lvl>
    <w:lvl w:ilvl="8" w:tplc="0409001B" w:tentative="1">
      <w:start w:val="1"/>
      <w:numFmt w:val="lowerRoman"/>
      <w:lvlText w:val="%9."/>
      <w:lvlJc w:val="right"/>
      <w:pPr>
        <w:ind w:left="8580" w:hanging="180"/>
      </w:pPr>
    </w:lvl>
  </w:abstractNum>
  <w:abstractNum w:abstractNumId="80" w15:restartNumberingAfterBreak="0">
    <w:nsid w:val="4C093D1A"/>
    <w:multiLevelType w:val="hybridMultilevel"/>
    <w:tmpl w:val="FAD429CE"/>
    <w:lvl w:ilvl="0" w:tplc="0409000F">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start w:val="1"/>
      <w:numFmt w:val="lowerRoman"/>
      <w:lvlText w:val="%3."/>
      <w:lvlJc w:val="right"/>
      <w:pPr>
        <w:ind w:left="2264" w:hanging="360"/>
      </w:pPr>
    </w:lvl>
    <w:lvl w:ilvl="3" w:tplc="0409000F">
      <w:start w:val="1"/>
      <w:numFmt w:val="decimal"/>
      <w:lvlText w:val="%4."/>
      <w:lvlJc w:val="left"/>
      <w:pPr>
        <w:ind w:left="2804" w:hanging="360"/>
      </w:pPr>
    </w:lvl>
    <w:lvl w:ilvl="4" w:tplc="04090019">
      <w:start w:val="1"/>
      <w:numFmt w:val="lowerLetter"/>
      <w:lvlText w:val="%5."/>
      <w:lvlJc w:val="left"/>
      <w:pPr>
        <w:ind w:left="3524" w:hanging="360"/>
      </w:pPr>
    </w:lvl>
    <w:lvl w:ilvl="5" w:tplc="0409001B">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81" w15:restartNumberingAfterBreak="0">
    <w:nsid w:val="4C523B93"/>
    <w:multiLevelType w:val="hybridMultilevel"/>
    <w:tmpl w:val="2612DF3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4DF270B4"/>
    <w:multiLevelType w:val="hybridMultilevel"/>
    <w:tmpl w:val="E5E29EC2"/>
    <w:lvl w:ilvl="0" w:tplc="88D85476">
      <w:start w:val="1"/>
      <w:numFmt w:val="decimal"/>
      <w:pStyle w:val="NumList1"/>
      <w:lvlText w:val="%1."/>
      <w:lvlJc w:val="left"/>
      <w:pPr>
        <w:tabs>
          <w:tab w:val="num" w:pos="360"/>
        </w:tabs>
        <w:ind w:left="360" w:hanging="360"/>
      </w:pPr>
      <w:rPr>
        <w:rFonts w:ascii="Arial" w:hAnsi="Arial" w:hint="default"/>
        <w:b w:val="0"/>
        <w:i w:val="0"/>
        <w:sz w:val="1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15:restartNumberingAfterBreak="0">
    <w:nsid w:val="51754DFF"/>
    <w:multiLevelType w:val="hybridMultilevel"/>
    <w:tmpl w:val="FC062F2A"/>
    <w:lvl w:ilvl="0" w:tplc="0409001B">
      <w:start w:val="1"/>
      <w:numFmt w:val="lowerRoman"/>
      <w:lvlText w:val="%1."/>
      <w:lvlJc w:val="right"/>
      <w:pPr>
        <w:ind w:left="2820" w:hanging="360"/>
      </w:pPr>
    </w:lvl>
    <w:lvl w:ilvl="1" w:tplc="04090019" w:tentative="1">
      <w:start w:val="1"/>
      <w:numFmt w:val="lowerLetter"/>
      <w:lvlText w:val="%2."/>
      <w:lvlJc w:val="left"/>
      <w:pPr>
        <w:ind w:left="3540" w:hanging="360"/>
      </w:pPr>
    </w:lvl>
    <w:lvl w:ilvl="2" w:tplc="0409001B" w:tentative="1">
      <w:start w:val="1"/>
      <w:numFmt w:val="lowerRoman"/>
      <w:lvlText w:val="%3."/>
      <w:lvlJc w:val="right"/>
      <w:pPr>
        <w:ind w:left="4260" w:hanging="180"/>
      </w:pPr>
    </w:lvl>
    <w:lvl w:ilvl="3" w:tplc="0409000F" w:tentative="1">
      <w:start w:val="1"/>
      <w:numFmt w:val="decimal"/>
      <w:lvlText w:val="%4."/>
      <w:lvlJc w:val="left"/>
      <w:pPr>
        <w:ind w:left="4980" w:hanging="360"/>
      </w:pPr>
    </w:lvl>
    <w:lvl w:ilvl="4" w:tplc="04090019" w:tentative="1">
      <w:start w:val="1"/>
      <w:numFmt w:val="lowerLetter"/>
      <w:lvlText w:val="%5."/>
      <w:lvlJc w:val="left"/>
      <w:pPr>
        <w:ind w:left="5700" w:hanging="360"/>
      </w:pPr>
    </w:lvl>
    <w:lvl w:ilvl="5" w:tplc="0409001B" w:tentative="1">
      <w:start w:val="1"/>
      <w:numFmt w:val="lowerRoman"/>
      <w:lvlText w:val="%6."/>
      <w:lvlJc w:val="right"/>
      <w:pPr>
        <w:ind w:left="6420" w:hanging="180"/>
      </w:pPr>
    </w:lvl>
    <w:lvl w:ilvl="6" w:tplc="0409000F" w:tentative="1">
      <w:start w:val="1"/>
      <w:numFmt w:val="decimal"/>
      <w:lvlText w:val="%7."/>
      <w:lvlJc w:val="left"/>
      <w:pPr>
        <w:ind w:left="7140" w:hanging="360"/>
      </w:pPr>
    </w:lvl>
    <w:lvl w:ilvl="7" w:tplc="04090019" w:tentative="1">
      <w:start w:val="1"/>
      <w:numFmt w:val="lowerLetter"/>
      <w:lvlText w:val="%8."/>
      <w:lvlJc w:val="left"/>
      <w:pPr>
        <w:ind w:left="7860" w:hanging="360"/>
      </w:pPr>
    </w:lvl>
    <w:lvl w:ilvl="8" w:tplc="0409001B" w:tentative="1">
      <w:start w:val="1"/>
      <w:numFmt w:val="lowerRoman"/>
      <w:lvlText w:val="%9."/>
      <w:lvlJc w:val="right"/>
      <w:pPr>
        <w:ind w:left="8580" w:hanging="180"/>
      </w:pPr>
    </w:lvl>
  </w:abstractNum>
  <w:abstractNum w:abstractNumId="84" w15:restartNumberingAfterBreak="0">
    <w:nsid w:val="518359D7"/>
    <w:multiLevelType w:val="hybridMultilevel"/>
    <w:tmpl w:val="FC062F2A"/>
    <w:lvl w:ilvl="0" w:tplc="0409001B">
      <w:start w:val="1"/>
      <w:numFmt w:val="lowerRoman"/>
      <w:lvlText w:val="%1."/>
      <w:lvlJc w:val="right"/>
      <w:pPr>
        <w:ind w:left="2820" w:hanging="360"/>
      </w:pPr>
    </w:lvl>
    <w:lvl w:ilvl="1" w:tplc="04090019" w:tentative="1">
      <w:start w:val="1"/>
      <w:numFmt w:val="lowerLetter"/>
      <w:lvlText w:val="%2."/>
      <w:lvlJc w:val="left"/>
      <w:pPr>
        <w:ind w:left="3540" w:hanging="360"/>
      </w:pPr>
    </w:lvl>
    <w:lvl w:ilvl="2" w:tplc="0409001B" w:tentative="1">
      <w:start w:val="1"/>
      <w:numFmt w:val="lowerRoman"/>
      <w:lvlText w:val="%3."/>
      <w:lvlJc w:val="right"/>
      <w:pPr>
        <w:ind w:left="4260" w:hanging="180"/>
      </w:pPr>
    </w:lvl>
    <w:lvl w:ilvl="3" w:tplc="0409000F" w:tentative="1">
      <w:start w:val="1"/>
      <w:numFmt w:val="decimal"/>
      <w:lvlText w:val="%4."/>
      <w:lvlJc w:val="left"/>
      <w:pPr>
        <w:ind w:left="4980" w:hanging="360"/>
      </w:pPr>
    </w:lvl>
    <w:lvl w:ilvl="4" w:tplc="04090019" w:tentative="1">
      <w:start w:val="1"/>
      <w:numFmt w:val="lowerLetter"/>
      <w:lvlText w:val="%5."/>
      <w:lvlJc w:val="left"/>
      <w:pPr>
        <w:ind w:left="5700" w:hanging="360"/>
      </w:pPr>
    </w:lvl>
    <w:lvl w:ilvl="5" w:tplc="0409001B" w:tentative="1">
      <w:start w:val="1"/>
      <w:numFmt w:val="lowerRoman"/>
      <w:lvlText w:val="%6."/>
      <w:lvlJc w:val="right"/>
      <w:pPr>
        <w:ind w:left="6420" w:hanging="180"/>
      </w:pPr>
    </w:lvl>
    <w:lvl w:ilvl="6" w:tplc="0409000F" w:tentative="1">
      <w:start w:val="1"/>
      <w:numFmt w:val="decimal"/>
      <w:lvlText w:val="%7."/>
      <w:lvlJc w:val="left"/>
      <w:pPr>
        <w:ind w:left="7140" w:hanging="360"/>
      </w:pPr>
    </w:lvl>
    <w:lvl w:ilvl="7" w:tplc="04090019" w:tentative="1">
      <w:start w:val="1"/>
      <w:numFmt w:val="lowerLetter"/>
      <w:lvlText w:val="%8."/>
      <w:lvlJc w:val="left"/>
      <w:pPr>
        <w:ind w:left="7860" w:hanging="360"/>
      </w:pPr>
    </w:lvl>
    <w:lvl w:ilvl="8" w:tplc="0409001B" w:tentative="1">
      <w:start w:val="1"/>
      <w:numFmt w:val="lowerRoman"/>
      <w:lvlText w:val="%9."/>
      <w:lvlJc w:val="right"/>
      <w:pPr>
        <w:ind w:left="8580" w:hanging="180"/>
      </w:pPr>
    </w:lvl>
  </w:abstractNum>
  <w:abstractNum w:abstractNumId="85" w15:restartNumberingAfterBreak="0">
    <w:nsid w:val="51CC4A66"/>
    <w:multiLevelType w:val="hybridMultilevel"/>
    <w:tmpl w:val="ECC4B12A"/>
    <w:lvl w:ilvl="0" w:tplc="0409000F">
      <w:start w:val="1"/>
      <w:numFmt w:val="decimal"/>
      <w:lvlText w:val="%1."/>
      <w:lvlJc w:val="left"/>
      <w:pPr>
        <w:ind w:left="3254" w:hanging="360"/>
      </w:pPr>
    </w:lvl>
    <w:lvl w:ilvl="1" w:tplc="04090019">
      <w:start w:val="1"/>
      <w:numFmt w:val="lowerLetter"/>
      <w:lvlText w:val="%2."/>
      <w:lvlJc w:val="left"/>
      <w:pPr>
        <w:ind w:left="3974" w:hanging="360"/>
      </w:pPr>
    </w:lvl>
    <w:lvl w:ilvl="2" w:tplc="0409001B">
      <w:start w:val="1"/>
      <w:numFmt w:val="lowerRoman"/>
      <w:lvlText w:val="%3."/>
      <w:lvlJc w:val="right"/>
      <w:pPr>
        <w:ind w:left="4694" w:hanging="180"/>
      </w:pPr>
    </w:lvl>
    <w:lvl w:ilvl="3" w:tplc="0409000F" w:tentative="1">
      <w:start w:val="1"/>
      <w:numFmt w:val="decimal"/>
      <w:lvlText w:val="%4."/>
      <w:lvlJc w:val="left"/>
      <w:pPr>
        <w:ind w:left="5414" w:hanging="360"/>
      </w:pPr>
    </w:lvl>
    <w:lvl w:ilvl="4" w:tplc="04090019" w:tentative="1">
      <w:start w:val="1"/>
      <w:numFmt w:val="lowerLetter"/>
      <w:lvlText w:val="%5."/>
      <w:lvlJc w:val="left"/>
      <w:pPr>
        <w:ind w:left="6134" w:hanging="360"/>
      </w:pPr>
    </w:lvl>
    <w:lvl w:ilvl="5" w:tplc="0409001B" w:tentative="1">
      <w:start w:val="1"/>
      <w:numFmt w:val="lowerRoman"/>
      <w:lvlText w:val="%6."/>
      <w:lvlJc w:val="right"/>
      <w:pPr>
        <w:ind w:left="6854" w:hanging="180"/>
      </w:pPr>
    </w:lvl>
    <w:lvl w:ilvl="6" w:tplc="0409000F" w:tentative="1">
      <w:start w:val="1"/>
      <w:numFmt w:val="decimal"/>
      <w:lvlText w:val="%7."/>
      <w:lvlJc w:val="left"/>
      <w:pPr>
        <w:ind w:left="7574" w:hanging="360"/>
      </w:pPr>
    </w:lvl>
    <w:lvl w:ilvl="7" w:tplc="04090019" w:tentative="1">
      <w:start w:val="1"/>
      <w:numFmt w:val="lowerLetter"/>
      <w:lvlText w:val="%8."/>
      <w:lvlJc w:val="left"/>
      <w:pPr>
        <w:ind w:left="8294" w:hanging="360"/>
      </w:pPr>
    </w:lvl>
    <w:lvl w:ilvl="8" w:tplc="0409001B" w:tentative="1">
      <w:start w:val="1"/>
      <w:numFmt w:val="lowerRoman"/>
      <w:lvlText w:val="%9."/>
      <w:lvlJc w:val="right"/>
      <w:pPr>
        <w:ind w:left="9014" w:hanging="180"/>
      </w:pPr>
    </w:lvl>
  </w:abstractNum>
  <w:abstractNum w:abstractNumId="86" w15:restartNumberingAfterBreak="0">
    <w:nsid w:val="52EE2ED1"/>
    <w:multiLevelType w:val="hybridMultilevel"/>
    <w:tmpl w:val="39224232"/>
    <w:lvl w:ilvl="0" w:tplc="04090019">
      <w:start w:val="1"/>
      <w:numFmt w:val="lowerLetter"/>
      <w:lvlText w:val="%1."/>
      <w:lvlJc w:val="left"/>
      <w:pPr>
        <w:ind w:left="1364" w:hanging="360"/>
      </w:pPr>
    </w:lvl>
    <w:lvl w:ilvl="1" w:tplc="E30E3C94">
      <w:start w:val="9"/>
      <w:numFmt w:val="lowerRoman"/>
      <w:lvlText w:val="%2."/>
      <w:lvlJc w:val="left"/>
      <w:pPr>
        <w:ind w:left="2084" w:hanging="360"/>
      </w:pPr>
      <w:rPr>
        <w:rFonts w:hint="default"/>
      </w:rPr>
    </w:lvl>
    <w:lvl w:ilvl="2" w:tplc="0409001B" w:tentative="1">
      <w:start w:val="1"/>
      <w:numFmt w:val="lowerRoman"/>
      <w:lvlText w:val="%3."/>
      <w:lvlJc w:val="right"/>
      <w:pPr>
        <w:ind w:left="2804" w:hanging="180"/>
      </w:pPr>
    </w:lvl>
    <w:lvl w:ilvl="3" w:tplc="0409000F" w:tentative="1">
      <w:start w:val="1"/>
      <w:numFmt w:val="decimal"/>
      <w:lvlText w:val="%4."/>
      <w:lvlJc w:val="left"/>
      <w:pPr>
        <w:ind w:left="3524" w:hanging="360"/>
      </w:pPr>
    </w:lvl>
    <w:lvl w:ilvl="4" w:tplc="04090019" w:tentative="1">
      <w:start w:val="1"/>
      <w:numFmt w:val="lowerLetter"/>
      <w:lvlText w:val="%5."/>
      <w:lvlJc w:val="left"/>
      <w:pPr>
        <w:ind w:left="4244" w:hanging="360"/>
      </w:pPr>
    </w:lvl>
    <w:lvl w:ilvl="5" w:tplc="0409001B" w:tentative="1">
      <w:start w:val="1"/>
      <w:numFmt w:val="lowerRoman"/>
      <w:lvlText w:val="%6."/>
      <w:lvlJc w:val="right"/>
      <w:pPr>
        <w:ind w:left="4964" w:hanging="180"/>
      </w:pPr>
    </w:lvl>
    <w:lvl w:ilvl="6" w:tplc="0409000F" w:tentative="1">
      <w:start w:val="1"/>
      <w:numFmt w:val="decimal"/>
      <w:lvlText w:val="%7."/>
      <w:lvlJc w:val="left"/>
      <w:pPr>
        <w:ind w:left="5684" w:hanging="360"/>
      </w:pPr>
    </w:lvl>
    <w:lvl w:ilvl="7" w:tplc="04090019" w:tentative="1">
      <w:start w:val="1"/>
      <w:numFmt w:val="lowerLetter"/>
      <w:lvlText w:val="%8."/>
      <w:lvlJc w:val="left"/>
      <w:pPr>
        <w:ind w:left="6404" w:hanging="360"/>
      </w:pPr>
    </w:lvl>
    <w:lvl w:ilvl="8" w:tplc="0409001B" w:tentative="1">
      <w:start w:val="1"/>
      <w:numFmt w:val="lowerRoman"/>
      <w:lvlText w:val="%9."/>
      <w:lvlJc w:val="right"/>
      <w:pPr>
        <w:ind w:left="7124" w:hanging="180"/>
      </w:pPr>
    </w:lvl>
  </w:abstractNum>
  <w:abstractNum w:abstractNumId="87" w15:restartNumberingAfterBreak="0">
    <w:nsid w:val="52F25DA5"/>
    <w:multiLevelType w:val="hybridMultilevel"/>
    <w:tmpl w:val="569AB4F4"/>
    <w:lvl w:ilvl="0" w:tplc="04090019">
      <w:start w:val="1"/>
      <w:numFmt w:val="lowerLetter"/>
      <w:lvlText w:val="%1."/>
      <w:lvlJc w:val="left"/>
      <w:pPr>
        <w:ind w:left="1364" w:hanging="360"/>
      </w:pPr>
    </w:lvl>
    <w:lvl w:ilvl="1" w:tplc="04090019">
      <w:start w:val="1"/>
      <w:numFmt w:val="lowerLetter"/>
      <w:lvlText w:val="%2."/>
      <w:lvlJc w:val="left"/>
      <w:pPr>
        <w:ind w:left="2084" w:hanging="360"/>
      </w:pPr>
    </w:lvl>
    <w:lvl w:ilvl="2" w:tplc="0409001B">
      <w:start w:val="1"/>
      <w:numFmt w:val="lowerRoman"/>
      <w:lvlText w:val="%3."/>
      <w:lvlJc w:val="right"/>
      <w:pPr>
        <w:ind w:left="2804" w:hanging="180"/>
      </w:pPr>
    </w:lvl>
    <w:lvl w:ilvl="3" w:tplc="0409000F">
      <w:start w:val="1"/>
      <w:numFmt w:val="decimal"/>
      <w:lvlText w:val="%4."/>
      <w:lvlJc w:val="left"/>
      <w:pPr>
        <w:ind w:left="3524" w:hanging="360"/>
      </w:pPr>
    </w:lvl>
    <w:lvl w:ilvl="4" w:tplc="04090019" w:tentative="1">
      <w:start w:val="1"/>
      <w:numFmt w:val="lowerLetter"/>
      <w:lvlText w:val="%5."/>
      <w:lvlJc w:val="left"/>
      <w:pPr>
        <w:ind w:left="4244" w:hanging="360"/>
      </w:pPr>
    </w:lvl>
    <w:lvl w:ilvl="5" w:tplc="0409001B" w:tentative="1">
      <w:start w:val="1"/>
      <w:numFmt w:val="lowerRoman"/>
      <w:lvlText w:val="%6."/>
      <w:lvlJc w:val="right"/>
      <w:pPr>
        <w:ind w:left="4964" w:hanging="180"/>
      </w:pPr>
    </w:lvl>
    <w:lvl w:ilvl="6" w:tplc="0409000F" w:tentative="1">
      <w:start w:val="1"/>
      <w:numFmt w:val="decimal"/>
      <w:lvlText w:val="%7."/>
      <w:lvlJc w:val="left"/>
      <w:pPr>
        <w:ind w:left="5684" w:hanging="360"/>
      </w:pPr>
    </w:lvl>
    <w:lvl w:ilvl="7" w:tplc="04090019" w:tentative="1">
      <w:start w:val="1"/>
      <w:numFmt w:val="lowerLetter"/>
      <w:lvlText w:val="%8."/>
      <w:lvlJc w:val="left"/>
      <w:pPr>
        <w:ind w:left="6404" w:hanging="360"/>
      </w:pPr>
    </w:lvl>
    <w:lvl w:ilvl="8" w:tplc="0409001B" w:tentative="1">
      <w:start w:val="1"/>
      <w:numFmt w:val="lowerRoman"/>
      <w:lvlText w:val="%9."/>
      <w:lvlJc w:val="right"/>
      <w:pPr>
        <w:ind w:left="7124" w:hanging="180"/>
      </w:pPr>
    </w:lvl>
  </w:abstractNum>
  <w:abstractNum w:abstractNumId="88" w15:restartNumberingAfterBreak="0">
    <w:nsid w:val="53250756"/>
    <w:multiLevelType w:val="hybridMultilevel"/>
    <w:tmpl w:val="B6A44B16"/>
    <w:lvl w:ilvl="0" w:tplc="0409000F">
      <w:start w:val="1"/>
      <w:numFmt w:val="decimal"/>
      <w:lvlText w:val="%1."/>
      <w:lvlJc w:val="left"/>
      <w:pPr>
        <w:ind w:left="1200" w:hanging="360"/>
      </w:pPr>
    </w:lvl>
    <w:lvl w:ilvl="1" w:tplc="04090019">
      <w:start w:val="1"/>
      <w:numFmt w:val="lowerLetter"/>
      <w:lvlText w:val="%2."/>
      <w:lvlJc w:val="left"/>
      <w:pPr>
        <w:ind w:left="1920" w:hanging="360"/>
      </w:pPr>
    </w:lvl>
    <w:lvl w:ilvl="2" w:tplc="0409001B">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89" w15:restartNumberingAfterBreak="0">
    <w:nsid w:val="542E231C"/>
    <w:multiLevelType w:val="hybridMultilevel"/>
    <w:tmpl w:val="D438F630"/>
    <w:lvl w:ilvl="0" w:tplc="04090019">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90" w15:restartNumberingAfterBreak="0">
    <w:nsid w:val="544641C9"/>
    <w:multiLevelType w:val="hybridMultilevel"/>
    <w:tmpl w:val="145A3B9A"/>
    <w:lvl w:ilvl="0" w:tplc="22DCAF94">
      <w:start w:val="1"/>
      <w:numFmt w:val="decimal"/>
      <w:lvlText w:val="%1."/>
      <w:lvlJc w:val="left"/>
      <w:pPr>
        <w:tabs>
          <w:tab w:val="num" w:pos="360"/>
        </w:tabs>
        <w:ind w:left="360" w:hanging="360"/>
      </w:pPr>
    </w:lvl>
    <w:lvl w:ilvl="1" w:tplc="06C64B60">
      <w:start w:val="1"/>
      <w:numFmt w:val="upperLetter"/>
      <w:pStyle w:val="appendix"/>
      <w:lvlText w:val="APPENDIX %2."/>
      <w:lvlJc w:val="left"/>
      <w:pPr>
        <w:tabs>
          <w:tab w:val="num" w:pos="2880"/>
        </w:tabs>
        <w:ind w:left="1080" w:hanging="360"/>
      </w:pPr>
      <w:rPr>
        <w:rFonts w:hint="default"/>
      </w:rPr>
    </w:lvl>
    <w:lvl w:ilvl="2" w:tplc="BA4EB4A4" w:tentative="1">
      <w:start w:val="1"/>
      <w:numFmt w:val="lowerRoman"/>
      <w:lvlText w:val="%3."/>
      <w:lvlJc w:val="right"/>
      <w:pPr>
        <w:tabs>
          <w:tab w:val="num" w:pos="1800"/>
        </w:tabs>
        <w:ind w:left="1800" w:hanging="180"/>
      </w:pPr>
    </w:lvl>
    <w:lvl w:ilvl="3" w:tplc="70C25552" w:tentative="1">
      <w:start w:val="1"/>
      <w:numFmt w:val="decimal"/>
      <w:lvlText w:val="%4."/>
      <w:lvlJc w:val="left"/>
      <w:pPr>
        <w:tabs>
          <w:tab w:val="num" w:pos="2520"/>
        </w:tabs>
        <w:ind w:left="2520" w:hanging="360"/>
      </w:pPr>
    </w:lvl>
    <w:lvl w:ilvl="4" w:tplc="A4748694" w:tentative="1">
      <w:start w:val="1"/>
      <w:numFmt w:val="lowerLetter"/>
      <w:lvlText w:val="%5."/>
      <w:lvlJc w:val="left"/>
      <w:pPr>
        <w:tabs>
          <w:tab w:val="num" w:pos="3240"/>
        </w:tabs>
        <w:ind w:left="3240" w:hanging="360"/>
      </w:pPr>
    </w:lvl>
    <w:lvl w:ilvl="5" w:tplc="458206C8" w:tentative="1">
      <w:start w:val="1"/>
      <w:numFmt w:val="lowerRoman"/>
      <w:lvlText w:val="%6."/>
      <w:lvlJc w:val="right"/>
      <w:pPr>
        <w:tabs>
          <w:tab w:val="num" w:pos="3960"/>
        </w:tabs>
        <w:ind w:left="3960" w:hanging="180"/>
      </w:pPr>
    </w:lvl>
    <w:lvl w:ilvl="6" w:tplc="82A4740A" w:tentative="1">
      <w:start w:val="1"/>
      <w:numFmt w:val="decimal"/>
      <w:lvlText w:val="%7."/>
      <w:lvlJc w:val="left"/>
      <w:pPr>
        <w:tabs>
          <w:tab w:val="num" w:pos="4680"/>
        </w:tabs>
        <w:ind w:left="4680" w:hanging="360"/>
      </w:pPr>
    </w:lvl>
    <w:lvl w:ilvl="7" w:tplc="120A75F0" w:tentative="1">
      <w:start w:val="1"/>
      <w:numFmt w:val="lowerLetter"/>
      <w:lvlText w:val="%8."/>
      <w:lvlJc w:val="left"/>
      <w:pPr>
        <w:tabs>
          <w:tab w:val="num" w:pos="5400"/>
        </w:tabs>
        <w:ind w:left="5400" w:hanging="360"/>
      </w:pPr>
    </w:lvl>
    <w:lvl w:ilvl="8" w:tplc="F2F66F94" w:tentative="1">
      <w:start w:val="1"/>
      <w:numFmt w:val="lowerRoman"/>
      <w:lvlText w:val="%9."/>
      <w:lvlJc w:val="right"/>
      <w:pPr>
        <w:tabs>
          <w:tab w:val="num" w:pos="6120"/>
        </w:tabs>
        <w:ind w:left="6120" w:hanging="180"/>
      </w:pPr>
    </w:lvl>
  </w:abstractNum>
  <w:abstractNum w:abstractNumId="91" w15:restartNumberingAfterBreak="0">
    <w:nsid w:val="54D4161A"/>
    <w:multiLevelType w:val="hybridMultilevel"/>
    <w:tmpl w:val="569AB4F4"/>
    <w:lvl w:ilvl="0" w:tplc="04090019">
      <w:start w:val="1"/>
      <w:numFmt w:val="lowerLetter"/>
      <w:lvlText w:val="%1."/>
      <w:lvlJc w:val="left"/>
      <w:pPr>
        <w:ind w:left="1364" w:hanging="360"/>
      </w:pPr>
    </w:lvl>
    <w:lvl w:ilvl="1" w:tplc="04090019">
      <w:start w:val="1"/>
      <w:numFmt w:val="lowerLetter"/>
      <w:lvlText w:val="%2."/>
      <w:lvlJc w:val="left"/>
      <w:pPr>
        <w:ind w:left="2084" w:hanging="360"/>
      </w:pPr>
    </w:lvl>
    <w:lvl w:ilvl="2" w:tplc="0409001B">
      <w:start w:val="1"/>
      <w:numFmt w:val="lowerRoman"/>
      <w:lvlText w:val="%3."/>
      <w:lvlJc w:val="right"/>
      <w:pPr>
        <w:ind w:left="2804" w:hanging="180"/>
      </w:pPr>
    </w:lvl>
    <w:lvl w:ilvl="3" w:tplc="0409000F">
      <w:start w:val="1"/>
      <w:numFmt w:val="decimal"/>
      <w:lvlText w:val="%4."/>
      <w:lvlJc w:val="left"/>
      <w:pPr>
        <w:ind w:left="3524" w:hanging="360"/>
      </w:pPr>
    </w:lvl>
    <w:lvl w:ilvl="4" w:tplc="04090019" w:tentative="1">
      <w:start w:val="1"/>
      <w:numFmt w:val="lowerLetter"/>
      <w:lvlText w:val="%5."/>
      <w:lvlJc w:val="left"/>
      <w:pPr>
        <w:ind w:left="4244" w:hanging="360"/>
      </w:pPr>
    </w:lvl>
    <w:lvl w:ilvl="5" w:tplc="0409001B" w:tentative="1">
      <w:start w:val="1"/>
      <w:numFmt w:val="lowerRoman"/>
      <w:lvlText w:val="%6."/>
      <w:lvlJc w:val="right"/>
      <w:pPr>
        <w:ind w:left="4964" w:hanging="180"/>
      </w:pPr>
    </w:lvl>
    <w:lvl w:ilvl="6" w:tplc="0409000F" w:tentative="1">
      <w:start w:val="1"/>
      <w:numFmt w:val="decimal"/>
      <w:lvlText w:val="%7."/>
      <w:lvlJc w:val="left"/>
      <w:pPr>
        <w:ind w:left="5684" w:hanging="360"/>
      </w:pPr>
    </w:lvl>
    <w:lvl w:ilvl="7" w:tplc="04090019" w:tentative="1">
      <w:start w:val="1"/>
      <w:numFmt w:val="lowerLetter"/>
      <w:lvlText w:val="%8."/>
      <w:lvlJc w:val="left"/>
      <w:pPr>
        <w:ind w:left="6404" w:hanging="360"/>
      </w:pPr>
    </w:lvl>
    <w:lvl w:ilvl="8" w:tplc="0409001B" w:tentative="1">
      <w:start w:val="1"/>
      <w:numFmt w:val="lowerRoman"/>
      <w:lvlText w:val="%9."/>
      <w:lvlJc w:val="right"/>
      <w:pPr>
        <w:ind w:left="7124" w:hanging="180"/>
      </w:pPr>
    </w:lvl>
  </w:abstractNum>
  <w:abstractNum w:abstractNumId="92" w15:restartNumberingAfterBreak="0">
    <w:nsid w:val="55184410"/>
    <w:multiLevelType w:val="hybridMultilevel"/>
    <w:tmpl w:val="DBD4DA56"/>
    <w:lvl w:ilvl="0" w:tplc="0409000F">
      <w:start w:val="1"/>
      <w:numFmt w:val="decimal"/>
      <w:lvlText w:val="%1."/>
      <w:lvlJc w:val="left"/>
      <w:pPr>
        <w:ind w:left="648" w:hanging="360"/>
      </w:pPr>
      <w:rPr>
        <w:rFonts w:hint="default"/>
      </w:rPr>
    </w:lvl>
    <w:lvl w:ilvl="1" w:tplc="04090019">
      <w:start w:val="1"/>
      <w:numFmt w:val="lowerLetter"/>
      <w:lvlText w:val="%2."/>
      <w:lvlJc w:val="left"/>
      <w:pPr>
        <w:ind w:left="1368" w:hanging="360"/>
      </w:pPr>
    </w:lvl>
    <w:lvl w:ilvl="2" w:tplc="0409001B">
      <w:start w:val="1"/>
      <w:numFmt w:val="lowerRoman"/>
      <w:lvlText w:val="%3."/>
      <w:lvlJc w:val="right"/>
      <w:pPr>
        <w:ind w:left="2088" w:hanging="180"/>
      </w:pPr>
    </w:lvl>
    <w:lvl w:ilvl="3" w:tplc="0409000F">
      <w:start w:val="1"/>
      <w:numFmt w:val="decimal"/>
      <w:lvlText w:val="%4."/>
      <w:lvlJc w:val="left"/>
      <w:pPr>
        <w:ind w:left="2808" w:hanging="360"/>
      </w:pPr>
    </w:lvl>
    <w:lvl w:ilvl="4" w:tplc="04090019">
      <w:start w:val="1"/>
      <w:numFmt w:val="lowerLetter"/>
      <w:lvlText w:val="%5."/>
      <w:lvlJc w:val="left"/>
      <w:pPr>
        <w:ind w:left="3528" w:hanging="360"/>
      </w:pPr>
    </w:lvl>
    <w:lvl w:ilvl="5" w:tplc="0409001B">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93" w15:restartNumberingAfterBreak="0">
    <w:nsid w:val="5800487C"/>
    <w:multiLevelType w:val="hybridMultilevel"/>
    <w:tmpl w:val="13D2CD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59637F8D"/>
    <w:multiLevelType w:val="hybridMultilevel"/>
    <w:tmpl w:val="A6D4AFB8"/>
    <w:lvl w:ilvl="0" w:tplc="0409000F">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start w:val="1"/>
      <w:numFmt w:val="lowerRoman"/>
      <w:lvlText w:val="%3."/>
      <w:lvlJc w:val="right"/>
      <w:pPr>
        <w:ind w:left="2084" w:hanging="180"/>
      </w:pPr>
    </w:lvl>
    <w:lvl w:ilvl="3" w:tplc="0409000F">
      <w:start w:val="1"/>
      <w:numFmt w:val="decimal"/>
      <w:lvlText w:val="%4."/>
      <w:lvlJc w:val="left"/>
      <w:pPr>
        <w:ind w:left="2804" w:hanging="360"/>
      </w:pPr>
    </w:lvl>
    <w:lvl w:ilvl="4" w:tplc="04090019">
      <w:start w:val="1"/>
      <w:numFmt w:val="lowerLetter"/>
      <w:lvlText w:val="%5."/>
      <w:lvlJc w:val="left"/>
      <w:pPr>
        <w:ind w:left="3524" w:hanging="360"/>
      </w:pPr>
    </w:lvl>
    <w:lvl w:ilvl="5" w:tplc="0409001B">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95" w15:restartNumberingAfterBreak="0">
    <w:nsid w:val="5A9F5B35"/>
    <w:multiLevelType w:val="hybridMultilevel"/>
    <w:tmpl w:val="948A05E4"/>
    <w:lvl w:ilvl="0" w:tplc="04090019">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96" w15:restartNumberingAfterBreak="0">
    <w:nsid w:val="5AC331C7"/>
    <w:multiLevelType w:val="hybridMultilevel"/>
    <w:tmpl w:val="ABDEEE38"/>
    <w:lvl w:ilvl="0" w:tplc="8E4447AA">
      <w:start w:val="1"/>
      <w:numFmt w:val="decimal"/>
      <w:lvlText w:val="%1."/>
      <w:lvlJc w:val="left"/>
      <w:pPr>
        <w:ind w:left="927" w:hanging="360"/>
      </w:pPr>
      <w:rPr>
        <w:rFonts w:hint="default"/>
      </w:rPr>
    </w:lvl>
    <w:lvl w:ilvl="1" w:tplc="04090019">
      <w:start w:val="1"/>
      <w:numFmt w:val="lowerLetter"/>
      <w:lvlText w:val="%2."/>
      <w:lvlJc w:val="left"/>
      <w:pPr>
        <w:ind w:left="1647" w:hanging="360"/>
      </w:pPr>
    </w:lvl>
    <w:lvl w:ilvl="2" w:tplc="0409001B">
      <w:start w:val="1"/>
      <w:numFmt w:val="lowerRoman"/>
      <w:lvlText w:val="%3."/>
      <w:lvlJc w:val="right"/>
      <w:pPr>
        <w:ind w:left="2367" w:hanging="180"/>
      </w:pPr>
    </w:lvl>
    <w:lvl w:ilvl="3" w:tplc="0409000F">
      <w:start w:val="1"/>
      <w:numFmt w:val="decimal"/>
      <w:lvlText w:val="%4."/>
      <w:lvlJc w:val="left"/>
      <w:pPr>
        <w:ind w:left="3087" w:hanging="360"/>
      </w:pPr>
    </w:lvl>
    <w:lvl w:ilvl="4" w:tplc="04090019">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97" w15:restartNumberingAfterBreak="0">
    <w:nsid w:val="5AFF339D"/>
    <w:multiLevelType w:val="hybridMultilevel"/>
    <w:tmpl w:val="7802431E"/>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98" w15:restartNumberingAfterBreak="0">
    <w:nsid w:val="5B1C780B"/>
    <w:multiLevelType w:val="singleLevel"/>
    <w:tmpl w:val="FB627BE2"/>
    <w:lvl w:ilvl="0">
      <w:start w:val="1"/>
      <w:numFmt w:val="none"/>
      <w:pStyle w:val="Answer"/>
      <w:lvlText w:val="A."/>
      <w:lvlJc w:val="left"/>
      <w:pPr>
        <w:tabs>
          <w:tab w:val="num" w:pos="360"/>
        </w:tabs>
        <w:ind w:left="360" w:hanging="360"/>
      </w:pPr>
      <w:rPr>
        <w:rFonts w:ascii="Arial" w:hAnsi="Arial" w:hint="default"/>
        <w:b/>
        <w:i w:val="0"/>
        <w:sz w:val="18"/>
      </w:rPr>
    </w:lvl>
  </w:abstractNum>
  <w:abstractNum w:abstractNumId="99" w15:restartNumberingAfterBreak="0">
    <w:nsid w:val="5B3E1D25"/>
    <w:multiLevelType w:val="hybridMultilevel"/>
    <w:tmpl w:val="5A74721C"/>
    <w:lvl w:ilvl="0" w:tplc="0409000F">
      <w:start w:val="1"/>
      <w:numFmt w:val="decimal"/>
      <w:lvlText w:val="%1."/>
      <w:lvlJc w:val="left"/>
      <w:pPr>
        <w:ind w:left="648" w:hanging="360"/>
      </w:pPr>
      <w:rPr>
        <w:rFonts w:hint="default"/>
      </w:rPr>
    </w:lvl>
    <w:lvl w:ilvl="1" w:tplc="04090019">
      <w:start w:val="1"/>
      <w:numFmt w:val="lowerLetter"/>
      <w:lvlText w:val="%2."/>
      <w:lvlJc w:val="left"/>
      <w:pPr>
        <w:ind w:left="1368" w:hanging="360"/>
      </w:pPr>
    </w:lvl>
    <w:lvl w:ilvl="2" w:tplc="0409001B">
      <w:start w:val="1"/>
      <w:numFmt w:val="lowerRoman"/>
      <w:lvlText w:val="%3."/>
      <w:lvlJc w:val="right"/>
      <w:pPr>
        <w:ind w:left="2088" w:hanging="180"/>
      </w:pPr>
    </w:lvl>
    <w:lvl w:ilvl="3" w:tplc="0409000F">
      <w:start w:val="1"/>
      <w:numFmt w:val="decimal"/>
      <w:lvlText w:val="%4."/>
      <w:lvlJc w:val="left"/>
      <w:pPr>
        <w:ind w:left="2808" w:hanging="360"/>
      </w:pPr>
    </w:lvl>
    <w:lvl w:ilvl="4" w:tplc="04090019">
      <w:start w:val="1"/>
      <w:numFmt w:val="lowerLetter"/>
      <w:lvlText w:val="%5."/>
      <w:lvlJc w:val="left"/>
      <w:pPr>
        <w:ind w:left="3528" w:hanging="360"/>
      </w:pPr>
    </w:lvl>
    <w:lvl w:ilvl="5" w:tplc="0409001B">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100" w15:restartNumberingAfterBreak="0">
    <w:nsid w:val="5CE20AA0"/>
    <w:multiLevelType w:val="hybridMultilevel"/>
    <w:tmpl w:val="B6A44B16"/>
    <w:lvl w:ilvl="0" w:tplc="0409000F">
      <w:start w:val="1"/>
      <w:numFmt w:val="decimal"/>
      <w:lvlText w:val="%1."/>
      <w:lvlJc w:val="left"/>
      <w:pPr>
        <w:ind w:left="1200" w:hanging="360"/>
      </w:pPr>
    </w:lvl>
    <w:lvl w:ilvl="1" w:tplc="04090019">
      <w:start w:val="1"/>
      <w:numFmt w:val="lowerLetter"/>
      <w:lvlText w:val="%2."/>
      <w:lvlJc w:val="left"/>
      <w:pPr>
        <w:ind w:left="1920" w:hanging="360"/>
      </w:pPr>
    </w:lvl>
    <w:lvl w:ilvl="2" w:tplc="0409001B">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01" w15:restartNumberingAfterBreak="0">
    <w:nsid w:val="5DD8009E"/>
    <w:multiLevelType w:val="hybridMultilevel"/>
    <w:tmpl w:val="F43423CE"/>
    <w:lvl w:ilvl="0" w:tplc="04090001">
      <w:start w:val="1"/>
      <w:numFmt w:val="bullet"/>
      <w:lvlText w:val=""/>
      <w:lvlJc w:val="left"/>
      <w:pPr>
        <w:ind w:left="1364" w:hanging="360"/>
      </w:pPr>
      <w:rPr>
        <w:rFonts w:ascii="Symbol" w:hAnsi="Symbol" w:hint="default"/>
      </w:rPr>
    </w:lvl>
    <w:lvl w:ilvl="1" w:tplc="04090001">
      <w:start w:val="1"/>
      <w:numFmt w:val="bullet"/>
      <w:lvlText w:val=""/>
      <w:lvlJc w:val="left"/>
      <w:pPr>
        <w:ind w:left="1364" w:hanging="360"/>
      </w:pPr>
      <w:rPr>
        <w:rFonts w:ascii="Symbol" w:hAnsi="Symbol" w:hint="default"/>
      </w:rPr>
    </w:lvl>
    <w:lvl w:ilvl="2" w:tplc="E912F61A">
      <w:numFmt w:val="bullet"/>
      <w:lvlText w:val=""/>
      <w:lvlJc w:val="left"/>
      <w:pPr>
        <w:ind w:left="3420" w:hanging="360"/>
      </w:pPr>
      <w:rPr>
        <w:rFonts w:ascii="Wingdings" w:eastAsia="MS Mincho" w:hAnsi="Wingdings" w:cs="Arial" w:hint="default"/>
      </w:r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02" w15:restartNumberingAfterBreak="0">
    <w:nsid w:val="5FBD10E4"/>
    <w:multiLevelType w:val="hybridMultilevel"/>
    <w:tmpl w:val="44F287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15:restartNumberingAfterBreak="0">
    <w:nsid w:val="60432D35"/>
    <w:multiLevelType w:val="hybridMultilevel"/>
    <w:tmpl w:val="FC062F2A"/>
    <w:lvl w:ilvl="0" w:tplc="0409001B">
      <w:start w:val="1"/>
      <w:numFmt w:val="lowerRoman"/>
      <w:lvlText w:val="%1."/>
      <w:lvlJc w:val="right"/>
      <w:pPr>
        <w:ind w:left="2820" w:hanging="360"/>
      </w:pPr>
    </w:lvl>
    <w:lvl w:ilvl="1" w:tplc="04090019" w:tentative="1">
      <w:start w:val="1"/>
      <w:numFmt w:val="lowerLetter"/>
      <w:lvlText w:val="%2."/>
      <w:lvlJc w:val="left"/>
      <w:pPr>
        <w:ind w:left="3540" w:hanging="360"/>
      </w:pPr>
    </w:lvl>
    <w:lvl w:ilvl="2" w:tplc="0409001B" w:tentative="1">
      <w:start w:val="1"/>
      <w:numFmt w:val="lowerRoman"/>
      <w:lvlText w:val="%3."/>
      <w:lvlJc w:val="right"/>
      <w:pPr>
        <w:ind w:left="4260" w:hanging="180"/>
      </w:pPr>
    </w:lvl>
    <w:lvl w:ilvl="3" w:tplc="0409000F" w:tentative="1">
      <w:start w:val="1"/>
      <w:numFmt w:val="decimal"/>
      <w:lvlText w:val="%4."/>
      <w:lvlJc w:val="left"/>
      <w:pPr>
        <w:ind w:left="4980" w:hanging="360"/>
      </w:pPr>
    </w:lvl>
    <w:lvl w:ilvl="4" w:tplc="04090019" w:tentative="1">
      <w:start w:val="1"/>
      <w:numFmt w:val="lowerLetter"/>
      <w:lvlText w:val="%5."/>
      <w:lvlJc w:val="left"/>
      <w:pPr>
        <w:ind w:left="5700" w:hanging="360"/>
      </w:pPr>
    </w:lvl>
    <w:lvl w:ilvl="5" w:tplc="0409001B" w:tentative="1">
      <w:start w:val="1"/>
      <w:numFmt w:val="lowerRoman"/>
      <w:lvlText w:val="%6."/>
      <w:lvlJc w:val="right"/>
      <w:pPr>
        <w:ind w:left="6420" w:hanging="180"/>
      </w:pPr>
    </w:lvl>
    <w:lvl w:ilvl="6" w:tplc="0409000F" w:tentative="1">
      <w:start w:val="1"/>
      <w:numFmt w:val="decimal"/>
      <w:lvlText w:val="%7."/>
      <w:lvlJc w:val="left"/>
      <w:pPr>
        <w:ind w:left="7140" w:hanging="360"/>
      </w:pPr>
    </w:lvl>
    <w:lvl w:ilvl="7" w:tplc="04090019" w:tentative="1">
      <w:start w:val="1"/>
      <w:numFmt w:val="lowerLetter"/>
      <w:lvlText w:val="%8."/>
      <w:lvlJc w:val="left"/>
      <w:pPr>
        <w:ind w:left="7860" w:hanging="360"/>
      </w:pPr>
    </w:lvl>
    <w:lvl w:ilvl="8" w:tplc="0409001B" w:tentative="1">
      <w:start w:val="1"/>
      <w:numFmt w:val="lowerRoman"/>
      <w:lvlText w:val="%9."/>
      <w:lvlJc w:val="right"/>
      <w:pPr>
        <w:ind w:left="8580" w:hanging="180"/>
      </w:pPr>
    </w:lvl>
  </w:abstractNum>
  <w:abstractNum w:abstractNumId="104" w15:restartNumberingAfterBreak="0">
    <w:nsid w:val="61111EEE"/>
    <w:multiLevelType w:val="hybridMultilevel"/>
    <w:tmpl w:val="C80AAB8E"/>
    <w:lvl w:ilvl="0" w:tplc="8E4447AA">
      <w:start w:val="1"/>
      <w:numFmt w:val="decimal"/>
      <w:lvlText w:val="%1."/>
      <w:lvlJc w:val="left"/>
      <w:pPr>
        <w:ind w:left="927" w:hanging="360"/>
      </w:pPr>
      <w:rPr>
        <w:rFonts w:hint="default"/>
      </w:rPr>
    </w:lvl>
    <w:lvl w:ilvl="1" w:tplc="04090019">
      <w:start w:val="1"/>
      <w:numFmt w:val="lowerLetter"/>
      <w:lvlText w:val="%2."/>
      <w:lvlJc w:val="left"/>
      <w:pPr>
        <w:ind w:left="1647" w:hanging="360"/>
      </w:pPr>
    </w:lvl>
    <w:lvl w:ilvl="2" w:tplc="0409001B">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05" w15:restartNumberingAfterBreak="0">
    <w:nsid w:val="621C1E3E"/>
    <w:multiLevelType w:val="hybridMultilevel"/>
    <w:tmpl w:val="445CD5CE"/>
    <w:lvl w:ilvl="0" w:tplc="0409000F">
      <w:start w:val="1"/>
      <w:numFmt w:val="decimal"/>
      <w:lvlText w:val="%1."/>
      <w:lvlJc w:val="left"/>
      <w:pPr>
        <w:ind w:left="3360" w:hanging="360"/>
      </w:pPr>
    </w:lvl>
    <w:lvl w:ilvl="1" w:tplc="04090019" w:tentative="1">
      <w:start w:val="1"/>
      <w:numFmt w:val="lowerLetter"/>
      <w:lvlText w:val="%2."/>
      <w:lvlJc w:val="left"/>
      <w:pPr>
        <w:ind w:left="4080" w:hanging="360"/>
      </w:pPr>
    </w:lvl>
    <w:lvl w:ilvl="2" w:tplc="0409001B" w:tentative="1">
      <w:start w:val="1"/>
      <w:numFmt w:val="lowerRoman"/>
      <w:lvlText w:val="%3."/>
      <w:lvlJc w:val="right"/>
      <w:pPr>
        <w:ind w:left="4800" w:hanging="180"/>
      </w:pPr>
    </w:lvl>
    <w:lvl w:ilvl="3" w:tplc="0409000F" w:tentative="1">
      <w:start w:val="1"/>
      <w:numFmt w:val="decimal"/>
      <w:lvlText w:val="%4."/>
      <w:lvlJc w:val="left"/>
      <w:pPr>
        <w:ind w:left="5520" w:hanging="360"/>
      </w:pPr>
    </w:lvl>
    <w:lvl w:ilvl="4" w:tplc="04090019" w:tentative="1">
      <w:start w:val="1"/>
      <w:numFmt w:val="lowerLetter"/>
      <w:lvlText w:val="%5."/>
      <w:lvlJc w:val="left"/>
      <w:pPr>
        <w:ind w:left="6240" w:hanging="360"/>
      </w:pPr>
    </w:lvl>
    <w:lvl w:ilvl="5" w:tplc="0409001B" w:tentative="1">
      <w:start w:val="1"/>
      <w:numFmt w:val="lowerRoman"/>
      <w:lvlText w:val="%6."/>
      <w:lvlJc w:val="right"/>
      <w:pPr>
        <w:ind w:left="6960" w:hanging="180"/>
      </w:pPr>
    </w:lvl>
    <w:lvl w:ilvl="6" w:tplc="0409000F" w:tentative="1">
      <w:start w:val="1"/>
      <w:numFmt w:val="decimal"/>
      <w:lvlText w:val="%7."/>
      <w:lvlJc w:val="left"/>
      <w:pPr>
        <w:ind w:left="7680" w:hanging="360"/>
      </w:pPr>
    </w:lvl>
    <w:lvl w:ilvl="7" w:tplc="04090019" w:tentative="1">
      <w:start w:val="1"/>
      <w:numFmt w:val="lowerLetter"/>
      <w:lvlText w:val="%8."/>
      <w:lvlJc w:val="left"/>
      <w:pPr>
        <w:ind w:left="8400" w:hanging="360"/>
      </w:pPr>
    </w:lvl>
    <w:lvl w:ilvl="8" w:tplc="0409001B" w:tentative="1">
      <w:start w:val="1"/>
      <w:numFmt w:val="lowerRoman"/>
      <w:lvlText w:val="%9."/>
      <w:lvlJc w:val="right"/>
      <w:pPr>
        <w:ind w:left="9120" w:hanging="180"/>
      </w:pPr>
    </w:lvl>
  </w:abstractNum>
  <w:abstractNum w:abstractNumId="106" w15:restartNumberingAfterBreak="0">
    <w:nsid w:val="621F06DE"/>
    <w:multiLevelType w:val="hybridMultilevel"/>
    <w:tmpl w:val="D438F630"/>
    <w:lvl w:ilvl="0" w:tplc="04090019">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07" w15:restartNumberingAfterBreak="0">
    <w:nsid w:val="63836128"/>
    <w:multiLevelType w:val="singleLevel"/>
    <w:tmpl w:val="86C25362"/>
    <w:lvl w:ilvl="0">
      <w:start w:val="1"/>
      <w:numFmt w:val="decimal"/>
      <w:pStyle w:val="FigureCaption0"/>
      <w:lvlText w:val="Figure %1.  "/>
      <w:lvlJc w:val="left"/>
      <w:pPr>
        <w:tabs>
          <w:tab w:val="num" w:pos="936"/>
        </w:tabs>
        <w:ind w:left="936" w:hanging="936"/>
      </w:pPr>
      <w:rPr>
        <w:rFonts w:ascii="Arial" w:hAnsi="Arial" w:hint="default"/>
        <w:b/>
        <w:i w:val="0"/>
        <w:sz w:val="16"/>
        <w:szCs w:val="16"/>
      </w:rPr>
    </w:lvl>
  </w:abstractNum>
  <w:abstractNum w:abstractNumId="108" w15:restartNumberingAfterBreak="0">
    <w:nsid w:val="655775CC"/>
    <w:multiLevelType w:val="hybridMultilevel"/>
    <w:tmpl w:val="87042B3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9" w15:restartNumberingAfterBreak="0">
    <w:nsid w:val="65E669C2"/>
    <w:multiLevelType w:val="hybridMultilevel"/>
    <w:tmpl w:val="22B288BA"/>
    <w:lvl w:ilvl="0" w:tplc="04090001">
      <w:start w:val="1"/>
      <w:numFmt w:val="bullet"/>
      <w:lvlText w:val=""/>
      <w:lvlJc w:val="left"/>
      <w:pPr>
        <w:ind w:left="1008" w:hanging="360"/>
      </w:pPr>
      <w:rPr>
        <w:rFonts w:ascii="Symbol" w:hAnsi="Symbol" w:hint="default"/>
      </w:rPr>
    </w:lvl>
    <w:lvl w:ilvl="1" w:tplc="04090003">
      <w:start w:val="1"/>
      <w:numFmt w:val="bullet"/>
      <w:lvlText w:val="o"/>
      <w:lvlJc w:val="left"/>
      <w:pPr>
        <w:ind w:left="1728" w:hanging="360"/>
      </w:pPr>
      <w:rPr>
        <w:rFonts w:ascii="Courier New" w:hAnsi="Courier New" w:cs="Courier New" w:hint="default"/>
      </w:rPr>
    </w:lvl>
    <w:lvl w:ilvl="2" w:tplc="04090005">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110" w15:restartNumberingAfterBreak="0">
    <w:nsid w:val="66EA6727"/>
    <w:multiLevelType w:val="hybridMultilevel"/>
    <w:tmpl w:val="E0C46BC6"/>
    <w:lvl w:ilvl="0" w:tplc="0409000F">
      <w:start w:val="1"/>
      <w:numFmt w:val="decimal"/>
      <w:lvlText w:val="%1."/>
      <w:lvlJc w:val="left"/>
      <w:pPr>
        <w:ind w:left="1200" w:hanging="360"/>
      </w:pPr>
    </w:lvl>
    <w:lvl w:ilvl="1" w:tplc="04090019">
      <w:start w:val="1"/>
      <w:numFmt w:val="lowerLetter"/>
      <w:lvlText w:val="%2."/>
      <w:lvlJc w:val="left"/>
      <w:pPr>
        <w:ind w:left="1920" w:hanging="360"/>
      </w:pPr>
    </w:lvl>
    <w:lvl w:ilvl="2" w:tplc="0409001B">
      <w:start w:val="1"/>
      <w:numFmt w:val="lowerRoman"/>
      <w:lvlText w:val="%3."/>
      <w:lvlJc w:val="right"/>
      <w:pPr>
        <w:ind w:left="2820" w:hanging="360"/>
      </w:pPr>
    </w:lvl>
    <w:lvl w:ilvl="3" w:tplc="0409000F">
      <w:start w:val="1"/>
      <w:numFmt w:val="decimal"/>
      <w:lvlText w:val="%4."/>
      <w:lvlJc w:val="left"/>
      <w:pPr>
        <w:ind w:left="3360" w:hanging="360"/>
      </w:pPr>
    </w:lvl>
    <w:lvl w:ilvl="4" w:tplc="04090019">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11" w15:restartNumberingAfterBreak="0">
    <w:nsid w:val="6AEB18F5"/>
    <w:multiLevelType w:val="hybridMultilevel"/>
    <w:tmpl w:val="FAD429CE"/>
    <w:lvl w:ilvl="0" w:tplc="0409000F">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start w:val="1"/>
      <w:numFmt w:val="lowerRoman"/>
      <w:lvlText w:val="%3."/>
      <w:lvlJc w:val="right"/>
      <w:pPr>
        <w:ind w:left="2264" w:hanging="360"/>
      </w:pPr>
    </w:lvl>
    <w:lvl w:ilvl="3" w:tplc="0409000F">
      <w:start w:val="1"/>
      <w:numFmt w:val="decimal"/>
      <w:lvlText w:val="%4."/>
      <w:lvlJc w:val="left"/>
      <w:pPr>
        <w:ind w:left="2804" w:hanging="360"/>
      </w:pPr>
    </w:lvl>
    <w:lvl w:ilvl="4" w:tplc="04090019">
      <w:start w:val="1"/>
      <w:numFmt w:val="lowerLetter"/>
      <w:lvlText w:val="%5."/>
      <w:lvlJc w:val="left"/>
      <w:pPr>
        <w:ind w:left="3524" w:hanging="360"/>
      </w:pPr>
    </w:lvl>
    <w:lvl w:ilvl="5" w:tplc="0409001B">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12" w15:restartNumberingAfterBreak="0">
    <w:nsid w:val="6C7219F2"/>
    <w:multiLevelType w:val="hybridMultilevel"/>
    <w:tmpl w:val="2612DF3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3" w15:restartNumberingAfterBreak="0">
    <w:nsid w:val="6D0C462C"/>
    <w:multiLevelType w:val="hybridMultilevel"/>
    <w:tmpl w:val="0E183142"/>
    <w:lvl w:ilvl="0" w:tplc="0409000F">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start w:val="1"/>
      <w:numFmt w:val="lowerRoman"/>
      <w:lvlText w:val="%3."/>
      <w:lvlJc w:val="right"/>
      <w:pPr>
        <w:ind w:left="2264" w:hanging="360"/>
      </w:pPr>
    </w:lvl>
    <w:lvl w:ilvl="3" w:tplc="0409000F">
      <w:start w:val="1"/>
      <w:numFmt w:val="decimal"/>
      <w:lvlText w:val="%4."/>
      <w:lvlJc w:val="left"/>
      <w:pPr>
        <w:ind w:left="2804" w:hanging="360"/>
      </w:pPr>
    </w:lvl>
    <w:lvl w:ilvl="4" w:tplc="04090019">
      <w:start w:val="1"/>
      <w:numFmt w:val="lowerLetter"/>
      <w:lvlText w:val="%5."/>
      <w:lvlJc w:val="left"/>
      <w:pPr>
        <w:ind w:left="3524" w:hanging="360"/>
      </w:pPr>
    </w:lvl>
    <w:lvl w:ilvl="5" w:tplc="0409001B">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14" w15:restartNumberingAfterBreak="0">
    <w:nsid w:val="6E9D4203"/>
    <w:multiLevelType w:val="hybridMultilevel"/>
    <w:tmpl w:val="C8C49B50"/>
    <w:lvl w:ilvl="0" w:tplc="0409000F">
      <w:start w:val="1"/>
      <w:numFmt w:val="decimal"/>
      <w:lvlText w:val="%1."/>
      <w:lvlJc w:val="left"/>
      <w:pPr>
        <w:ind w:left="1200" w:hanging="360"/>
      </w:pPr>
    </w:lvl>
    <w:lvl w:ilvl="1" w:tplc="04090019">
      <w:start w:val="1"/>
      <w:numFmt w:val="lowerLetter"/>
      <w:lvlText w:val="%2."/>
      <w:lvlJc w:val="left"/>
      <w:pPr>
        <w:ind w:left="1920" w:hanging="360"/>
      </w:pPr>
    </w:lvl>
    <w:lvl w:ilvl="2" w:tplc="0409001B">
      <w:start w:val="1"/>
      <w:numFmt w:val="lowerRoman"/>
      <w:lvlText w:val="%3."/>
      <w:lvlJc w:val="right"/>
      <w:pPr>
        <w:ind w:left="2640" w:hanging="180"/>
      </w:pPr>
    </w:lvl>
    <w:lvl w:ilvl="3" w:tplc="0409000F">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15" w15:restartNumberingAfterBreak="0">
    <w:nsid w:val="6F8D4781"/>
    <w:multiLevelType w:val="hybridMultilevel"/>
    <w:tmpl w:val="B6A44B16"/>
    <w:lvl w:ilvl="0" w:tplc="0409000F">
      <w:start w:val="1"/>
      <w:numFmt w:val="decimal"/>
      <w:lvlText w:val="%1."/>
      <w:lvlJc w:val="left"/>
      <w:pPr>
        <w:ind w:left="1200" w:hanging="360"/>
      </w:pPr>
    </w:lvl>
    <w:lvl w:ilvl="1" w:tplc="04090019">
      <w:start w:val="1"/>
      <w:numFmt w:val="lowerLetter"/>
      <w:lvlText w:val="%2."/>
      <w:lvlJc w:val="left"/>
      <w:pPr>
        <w:ind w:left="1920" w:hanging="360"/>
      </w:pPr>
    </w:lvl>
    <w:lvl w:ilvl="2" w:tplc="0409001B">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16" w15:restartNumberingAfterBreak="0">
    <w:nsid w:val="70135E37"/>
    <w:multiLevelType w:val="singleLevel"/>
    <w:tmpl w:val="2790112A"/>
    <w:lvl w:ilvl="0">
      <w:start w:val="1"/>
      <w:numFmt w:val="none"/>
      <w:pStyle w:val="Note"/>
      <w:lvlText w:val="Note:  "/>
      <w:lvlJc w:val="left"/>
      <w:pPr>
        <w:tabs>
          <w:tab w:val="num" w:pos="720"/>
        </w:tabs>
        <w:ind w:left="0" w:firstLine="0"/>
      </w:pPr>
      <w:rPr>
        <w:rFonts w:ascii="Arial Black" w:hAnsi="Arial Black" w:hint="default"/>
        <w:b w:val="0"/>
        <w:i w:val="0"/>
        <w:sz w:val="18"/>
        <w:szCs w:val="18"/>
      </w:rPr>
    </w:lvl>
  </w:abstractNum>
  <w:abstractNum w:abstractNumId="117" w15:restartNumberingAfterBreak="0">
    <w:nsid w:val="70941F04"/>
    <w:multiLevelType w:val="hybridMultilevel"/>
    <w:tmpl w:val="2272C6E4"/>
    <w:lvl w:ilvl="0" w:tplc="D150AA20">
      <w:start w:val="1"/>
      <w:numFmt w:val="bullet"/>
      <w:pStyle w:val="CellBullet"/>
      <w:lvlText w:val="●"/>
      <w:lvlJc w:val="left"/>
      <w:pPr>
        <w:tabs>
          <w:tab w:val="num" w:pos="288"/>
        </w:tabs>
        <w:ind w:left="288" w:hanging="144"/>
      </w:pPr>
      <w:rPr>
        <w:rFonts w:ascii="Arial" w:hAnsi="Arial" w:hint="default"/>
        <w:position w:val="2"/>
        <w:sz w:val="14"/>
        <w:szCs w:val="14"/>
      </w:rPr>
    </w:lvl>
    <w:lvl w:ilvl="1" w:tplc="FFFFFFFF" w:tentative="1">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118" w15:restartNumberingAfterBreak="0">
    <w:nsid w:val="720A2C5F"/>
    <w:multiLevelType w:val="singleLevel"/>
    <w:tmpl w:val="202CB1C2"/>
    <w:lvl w:ilvl="0">
      <w:start w:val="1"/>
      <w:numFmt w:val="decimal"/>
      <w:pStyle w:val="TableCaption0"/>
      <w:lvlText w:val="Table %1."/>
      <w:lvlJc w:val="left"/>
      <w:pPr>
        <w:tabs>
          <w:tab w:val="num" w:pos="936"/>
        </w:tabs>
        <w:ind w:left="900" w:hanging="900"/>
      </w:pPr>
      <w:rPr>
        <w:rFonts w:ascii="Arial" w:hAnsi="Arial" w:hint="default"/>
        <w:b/>
        <w:i w:val="0"/>
        <w:sz w:val="16"/>
        <w:szCs w:val="16"/>
      </w:rPr>
    </w:lvl>
  </w:abstractNum>
  <w:abstractNum w:abstractNumId="119" w15:restartNumberingAfterBreak="0">
    <w:nsid w:val="73C111A8"/>
    <w:multiLevelType w:val="hybridMultilevel"/>
    <w:tmpl w:val="A1B4E96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0" w15:restartNumberingAfterBreak="0">
    <w:nsid w:val="754F3249"/>
    <w:multiLevelType w:val="hybridMultilevel"/>
    <w:tmpl w:val="47727844"/>
    <w:lvl w:ilvl="0" w:tplc="5F944706">
      <w:start w:val="1"/>
      <w:numFmt w:val="decimal"/>
      <w:lvlText w:val="%1."/>
      <w:lvlJc w:val="left"/>
      <w:pPr>
        <w:ind w:left="927" w:hanging="360"/>
      </w:pPr>
      <w:rPr>
        <w:rFonts w:hint="default"/>
      </w:rPr>
    </w:lvl>
    <w:lvl w:ilvl="1" w:tplc="04090019">
      <w:start w:val="1"/>
      <w:numFmt w:val="lowerLetter"/>
      <w:lvlText w:val="%2."/>
      <w:lvlJc w:val="left"/>
      <w:pPr>
        <w:ind w:left="1647" w:hanging="360"/>
      </w:pPr>
    </w:lvl>
    <w:lvl w:ilvl="2" w:tplc="0409001B">
      <w:start w:val="1"/>
      <w:numFmt w:val="lowerRoman"/>
      <w:lvlText w:val="%3."/>
      <w:lvlJc w:val="right"/>
      <w:pPr>
        <w:ind w:left="2367" w:hanging="180"/>
      </w:pPr>
    </w:lvl>
    <w:lvl w:ilvl="3" w:tplc="0409000F">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21" w15:restartNumberingAfterBreak="0">
    <w:nsid w:val="75877F42"/>
    <w:multiLevelType w:val="hybridMultilevel"/>
    <w:tmpl w:val="D438F630"/>
    <w:lvl w:ilvl="0" w:tplc="04090019">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22" w15:restartNumberingAfterBreak="0">
    <w:nsid w:val="767F4094"/>
    <w:multiLevelType w:val="multilevel"/>
    <w:tmpl w:val="D0F83198"/>
    <w:lvl w:ilvl="0">
      <w:start w:val="1"/>
      <w:numFmt w:val="decimal"/>
      <w:pStyle w:val="ListNumber"/>
      <w:lvlText w:val="%1."/>
      <w:lvlJc w:val="left"/>
      <w:pPr>
        <w:tabs>
          <w:tab w:val="num" w:pos="720"/>
        </w:tabs>
        <w:ind w:left="720" w:hanging="360"/>
      </w:pPr>
      <w:rPr>
        <w:rFonts w:hint="default"/>
      </w:rPr>
    </w:lvl>
    <w:lvl w:ilvl="1">
      <w:start w:val="1"/>
      <w:numFmt w:val="lowerLetter"/>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lowerLetter"/>
      <w:lvlText w:val="%4)"/>
      <w:lvlJc w:val="left"/>
      <w:pPr>
        <w:tabs>
          <w:tab w:val="num" w:pos="1800"/>
        </w:tabs>
        <w:ind w:left="1800" w:hanging="360"/>
      </w:pPr>
      <w:rPr>
        <w:rFonts w:hint="default"/>
      </w:rPr>
    </w:lvl>
    <w:lvl w:ilvl="4">
      <w:start w:val="1"/>
      <w:numFmt w:val="lowerLetter"/>
      <w:lvlText w:val="%5."/>
      <w:lvlJc w:val="left"/>
      <w:pPr>
        <w:tabs>
          <w:tab w:val="num" w:pos="2160"/>
        </w:tabs>
        <w:ind w:left="2160" w:hanging="360"/>
      </w:pPr>
      <w:rPr>
        <w:rFonts w:hint="default"/>
      </w:rPr>
    </w:lvl>
    <w:lvl w:ilvl="5">
      <w:start w:val="1"/>
      <w:numFmt w:val="lowerRoman"/>
      <w:lvlText w:val="%6."/>
      <w:lvlJc w:val="righ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6480"/>
        </w:tabs>
        <w:ind w:left="6480" w:hanging="360"/>
      </w:pPr>
      <w:rPr>
        <w:rFonts w:hint="default"/>
      </w:rPr>
    </w:lvl>
    <w:lvl w:ilvl="8">
      <w:start w:val="1"/>
      <w:numFmt w:val="lowerRoman"/>
      <w:lvlText w:val="%9."/>
      <w:lvlJc w:val="right"/>
      <w:pPr>
        <w:tabs>
          <w:tab w:val="num" w:pos="7200"/>
        </w:tabs>
        <w:ind w:left="7200" w:hanging="180"/>
      </w:pPr>
      <w:rPr>
        <w:rFonts w:hint="default"/>
      </w:rPr>
    </w:lvl>
  </w:abstractNum>
  <w:abstractNum w:abstractNumId="123" w15:restartNumberingAfterBreak="0">
    <w:nsid w:val="768360BC"/>
    <w:multiLevelType w:val="hybridMultilevel"/>
    <w:tmpl w:val="B6A44B16"/>
    <w:lvl w:ilvl="0" w:tplc="0409000F">
      <w:start w:val="1"/>
      <w:numFmt w:val="decimal"/>
      <w:lvlText w:val="%1."/>
      <w:lvlJc w:val="left"/>
      <w:pPr>
        <w:ind w:left="1200" w:hanging="360"/>
      </w:pPr>
    </w:lvl>
    <w:lvl w:ilvl="1" w:tplc="04090019">
      <w:start w:val="1"/>
      <w:numFmt w:val="lowerLetter"/>
      <w:lvlText w:val="%2."/>
      <w:lvlJc w:val="left"/>
      <w:pPr>
        <w:ind w:left="1920" w:hanging="360"/>
      </w:pPr>
    </w:lvl>
    <w:lvl w:ilvl="2" w:tplc="0409001B">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24" w15:restartNumberingAfterBreak="0">
    <w:nsid w:val="76AB460E"/>
    <w:multiLevelType w:val="hybridMultilevel"/>
    <w:tmpl w:val="7D301552"/>
    <w:lvl w:ilvl="0" w:tplc="0409001B">
      <w:start w:val="1"/>
      <w:numFmt w:val="lowerRoman"/>
      <w:lvlText w:val="%1."/>
      <w:lvlJc w:val="right"/>
      <w:pPr>
        <w:ind w:left="2264" w:hanging="360"/>
      </w:pPr>
    </w:lvl>
    <w:lvl w:ilvl="1" w:tplc="04090019">
      <w:start w:val="1"/>
      <w:numFmt w:val="lowerLetter"/>
      <w:lvlText w:val="%2."/>
      <w:lvlJc w:val="left"/>
      <w:pPr>
        <w:ind w:left="2984" w:hanging="360"/>
      </w:pPr>
    </w:lvl>
    <w:lvl w:ilvl="2" w:tplc="0409001B">
      <w:start w:val="1"/>
      <w:numFmt w:val="lowerRoman"/>
      <w:lvlText w:val="%3."/>
      <w:lvlJc w:val="right"/>
      <w:pPr>
        <w:ind w:left="3704" w:hanging="180"/>
      </w:pPr>
    </w:lvl>
    <w:lvl w:ilvl="3" w:tplc="0409000F">
      <w:start w:val="1"/>
      <w:numFmt w:val="decimal"/>
      <w:lvlText w:val="%4."/>
      <w:lvlJc w:val="left"/>
      <w:pPr>
        <w:ind w:left="4424" w:hanging="360"/>
      </w:pPr>
    </w:lvl>
    <w:lvl w:ilvl="4" w:tplc="04090019" w:tentative="1">
      <w:start w:val="1"/>
      <w:numFmt w:val="lowerLetter"/>
      <w:lvlText w:val="%5."/>
      <w:lvlJc w:val="left"/>
      <w:pPr>
        <w:ind w:left="5144" w:hanging="360"/>
      </w:pPr>
    </w:lvl>
    <w:lvl w:ilvl="5" w:tplc="0409001B" w:tentative="1">
      <w:start w:val="1"/>
      <w:numFmt w:val="lowerRoman"/>
      <w:lvlText w:val="%6."/>
      <w:lvlJc w:val="right"/>
      <w:pPr>
        <w:ind w:left="5864" w:hanging="180"/>
      </w:pPr>
    </w:lvl>
    <w:lvl w:ilvl="6" w:tplc="0409000F" w:tentative="1">
      <w:start w:val="1"/>
      <w:numFmt w:val="decimal"/>
      <w:lvlText w:val="%7."/>
      <w:lvlJc w:val="left"/>
      <w:pPr>
        <w:ind w:left="6584" w:hanging="360"/>
      </w:pPr>
    </w:lvl>
    <w:lvl w:ilvl="7" w:tplc="04090019" w:tentative="1">
      <w:start w:val="1"/>
      <w:numFmt w:val="lowerLetter"/>
      <w:lvlText w:val="%8."/>
      <w:lvlJc w:val="left"/>
      <w:pPr>
        <w:ind w:left="7304" w:hanging="360"/>
      </w:pPr>
    </w:lvl>
    <w:lvl w:ilvl="8" w:tplc="0409001B" w:tentative="1">
      <w:start w:val="1"/>
      <w:numFmt w:val="lowerRoman"/>
      <w:lvlText w:val="%9."/>
      <w:lvlJc w:val="right"/>
      <w:pPr>
        <w:ind w:left="8024" w:hanging="180"/>
      </w:pPr>
    </w:lvl>
  </w:abstractNum>
  <w:abstractNum w:abstractNumId="125" w15:restartNumberingAfterBreak="0">
    <w:nsid w:val="772801D6"/>
    <w:multiLevelType w:val="hybridMultilevel"/>
    <w:tmpl w:val="FAD429CE"/>
    <w:lvl w:ilvl="0" w:tplc="0409000F">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start w:val="1"/>
      <w:numFmt w:val="lowerRoman"/>
      <w:lvlText w:val="%3."/>
      <w:lvlJc w:val="right"/>
      <w:pPr>
        <w:ind w:left="2264" w:hanging="360"/>
      </w:pPr>
    </w:lvl>
    <w:lvl w:ilvl="3" w:tplc="0409000F">
      <w:start w:val="1"/>
      <w:numFmt w:val="decimal"/>
      <w:lvlText w:val="%4."/>
      <w:lvlJc w:val="left"/>
      <w:pPr>
        <w:ind w:left="2804" w:hanging="360"/>
      </w:pPr>
    </w:lvl>
    <w:lvl w:ilvl="4" w:tplc="04090019">
      <w:start w:val="1"/>
      <w:numFmt w:val="lowerLetter"/>
      <w:lvlText w:val="%5."/>
      <w:lvlJc w:val="left"/>
      <w:pPr>
        <w:ind w:left="3524" w:hanging="360"/>
      </w:pPr>
    </w:lvl>
    <w:lvl w:ilvl="5" w:tplc="0409001B">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26" w15:restartNumberingAfterBreak="0">
    <w:nsid w:val="77E905F8"/>
    <w:multiLevelType w:val="hybridMultilevel"/>
    <w:tmpl w:val="5CA23D4A"/>
    <w:lvl w:ilvl="0" w:tplc="CB9E1940">
      <w:start w:val="1"/>
      <w:numFmt w:val="lowerRoman"/>
      <w:lvlText w:val="%1."/>
      <w:lvlJc w:val="left"/>
      <w:pPr>
        <w:ind w:left="1724"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7" w15:restartNumberingAfterBreak="0">
    <w:nsid w:val="78FD481F"/>
    <w:multiLevelType w:val="hybridMultilevel"/>
    <w:tmpl w:val="4E8CDEE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8" w15:restartNumberingAfterBreak="0">
    <w:nsid w:val="79307BCB"/>
    <w:multiLevelType w:val="hybridMultilevel"/>
    <w:tmpl w:val="D69CC7D0"/>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9" w15:restartNumberingAfterBreak="0">
    <w:nsid w:val="79E81755"/>
    <w:multiLevelType w:val="hybridMultilevel"/>
    <w:tmpl w:val="FAD429CE"/>
    <w:lvl w:ilvl="0" w:tplc="0409000F">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start w:val="1"/>
      <w:numFmt w:val="lowerRoman"/>
      <w:lvlText w:val="%3."/>
      <w:lvlJc w:val="right"/>
      <w:pPr>
        <w:ind w:left="2264" w:hanging="360"/>
      </w:pPr>
    </w:lvl>
    <w:lvl w:ilvl="3" w:tplc="0409000F">
      <w:start w:val="1"/>
      <w:numFmt w:val="decimal"/>
      <w:lvlText w:val="%4."/>
      <w:lvlJc w:val="left"/>
      <w:pPr>
        <w:ind w:left="2804" w:hanging="360"/>
      </w:pPr>
    </w:lvl>
    <w:lvl w:ilvl="4" w:tplc="04090019">
      <w:start w:val="1"/>
      <w:numFmt w:val="lowerLetter"/>
      <w:lvlText w:val="%5."/>
      <w:lvlJc w:val="left"/>
      <w:pPr>
        <w:ind w:left="3524" w:hanging="360"/>
      </w:pPr>
    </w:lvl>
    <w:lvl w:ilvl="5" w:tplc="0409001B">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30" w15:restartNumberingAfterBreak="0">
    <w:nsid w:val="79FC00BD"/>
    <w:multiLevelType w:val="hybridMultilevel"/>
    <w:tmpl w:val="221C03AA"/>
    <w:lvl w:ilvl="0" w:tplc="8C8445EE">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start w:val="1"/>
      <w:numFmt w:val="lowerRoman"/>
      <w:lvlText w:val="%3."/>
      <w:lvlJc w:val="right"/>
      <w:pPr>
        <w:ind w:left="2084" w:hanging="180"/>
      </w:pPr>
    </w:lvl>
    <w:lvl w:ilvl="3" w:tplc="0409000F">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31" w15:restartNumberingAfterBreak="0">
    <w:nsid w:val="7B5E1210"/>
    <w:multiLevelType w:val="hybridMultilevel"/>
    <w:tmpl w:val="445CD5CE"/>
    <w:lvl w:ilvl="0" w:tplc="0409000F">
      <w:start w:val="1"/>
      <w:numFmt w:val="decimal"/>
      <w:lvlText w:val="%1."/>
      <w:lvlJc w:val="left"/>
      <w:pPr>
        <w:ind w:left="3360" w:hanging="360"/>
      </w:pPr>
    </w:lvl>
    <w:lvl w:ilvl="1" w:tplc="04090019" w:tentative="1">
      <w:start w:val="1"/>
      <w:numFmt w:val="lowerLetter"/>
      <w:lvlText w:val="%2."/>
      <w:lvlJc w:val="left"/>
      <w:pPr>
        <w:ind w:left="4080" w:hanging="360"/>
      </w:pPr>
    </w:lvl>
    <w:lvl w:ilvl="2" w:tplc="0409001B" w:tentative="1">
      <w:start w:val="1"/>
      <w:numFmt w:val="lowerRoman"/>
      <w:lvlText w:val="%3."/>
      <w:lvlJc w:val="right"/>
      <w:pPr>
        <w:ind w:left="4800" w:hanging="180"/>
      </w:pPr>
    </w:lvl>
    <w:lvl w:ilvl="3" w:tplc="0409000F" w:tentative="1">
      <w:start w:val="1"/>
      <w:numFmt w:val="decimal"/>
      <w:lvlText w:val="%4."/>
      <w:lvlJc w:val="left"/>
      <w:pPr>
        <w:ind w:left="5520" w:hanging="360"/>
      </w:pPr>
    </w:lvl>
    <w:lvl w:ilvl="4" w:tplc="04090019" w:tentative="1">
      <w:start w:val="1"/>
      <w:numFmt w:val="lowerLetter"/>
      <w:lvlText w:val="%5."/>
      <w:lvlJc w:val="left"/>
      <w:pPr>
        <w:ind w:left="6240" w:hanging="360"/>
      </w:pPr>
    </w:lvl>
    <w:lvl w:ilvl="5" w:tplc="0409001B" w:tentative="1">
      <w:start w:val="1"/>
      <w:numFmt w:val="lowerRoman"/>
      <w:lvlText w:val="%6."/>
      <w:lvlJc w:val="right"/>
      <w:pPr>
        <w:ind w:left="6960" w:hanging="180"/>
      </w:pPr>
    </w:lvl>
    <w:lvl w:ilvl="6" w:tplc="0409000F" w:tentative="1">
      <w:start w:val="1"/>
      <w:numFmt w:val="decimal"/>
      <w:lvlText w:val="%7."/>
      <w:lvlJc w:val="left"/>
      <w:pPr>
        <w:ind w:left="7680" w:hanging="360"/>
      </w:pPr>
    </w:lvl>
    <w:lvl w:ilvl="7" w:tplc="04090019" w:tentative="1">
      <w:start w:val="1"/>
      <w:numFmt w:val="lowerLetter"/>
      <w:lvlText w:val="%8."/>
      <w:lvlJc w:val="left"/>
      <w:pPr>
        <w:ind w:left="8400" w:hanging="360"/>
      </w:pPr>
    </w:lvl>
    <w:lvl w:ilvl="8" w:tplc="0409001B" w:tentative="1">
      <w:start w:val="1"/>
      <w:numFmt w:val="lowerRoman"/>
      <w:lvlText w:val="%9."/>
      <w:lvlJc w:val="right"/>
      <w:pPr>
        <w:ind w:left="9120" w:hanging="180"/>
      </w:pPr>
    </w:lvl>
  </w:abstractNum>
  <w:abstractNum w:abstractNumId="132" w15:restartNumberingAfterBreak="0">
    <w:nsid w:val="7C383D55"/>
    <w:multiLevelType w:val="hybridMultilevel"/>
    <w:tmpl w:val="6F2090A4"/>
    <w:lvl w:ilvl="0" w:tplc="04090001">
      <w:start w:val="1"/>
      <w:numFmt w:val="bullet"/>
      <w:lvlText w:val=""/>
      <w:lvlJc w:val="left"/>
      <w:pPr>
        <w:ind w:left="1287" w:hanging="360"/>
      </w:pPr>
      <w:rPr>
        <w:rFonts w:ascii="Symbol" w:hAnsi="Symbol" w:hint="default"/>
      </w:rPr>
    </w:lvl>
    <w:lvl w:ilvl="1" w:tplc="04090003">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33" w15:restartNumberingAfterBreak="0">
    <w:nsid w:val="7CC617DD"/>
    <w:multiLevelType w:val="hybridMultilevel"/>
    <w:tmpl w:val="7E44787E"/>
    <w:lvl w:ilvl="0" w:tplc="665C6DFE">
      <w:start w:val="1"/>
      <w:numFmt w:val="decimal"/>
      <w:lvlText w:val="%1."/>
      <w:lvlJc w:val="left"/>
      <w:pPr>
        <w:ind w:left="842" w:hanging="360"/>
      </w:pPr>
      <w:rPr>
        <w:rFonts w:hint="default"/>
      </w:rPr>
    </w:lvl>
    <w:lvl w:ilvl="1" w:tplc="04090019">
      <w:start w:val="1"/>
      <w:numFmt w:val="lowerLetter"/>
      <w:lvlText w:val="%2."/>
      <w:lvlJc w:val="left"/>
      <w:pPr>
        <w:ind w:left="1562" w:hanging="360"/>
      </w:pPr>
    </w:lvl>
    <w:lvl w:ilvl="2" w:tplc="5282D5B6">
      <w:start w:val="1"/>
      <w:numFmt w:val="bullet"/>
      <w:lvlText w:val=""/>
      <w:lvlJc w:val="left"/>
      <w:pPr>
        <w:ind w:left="2462" w:hanging="360"/>
      </w:pPr>
      <w:rPr>
        <w:rFonts w:ascii="Wingdings" w:eastAsia="Times New Roman" w:hAnsi="Wingdings" w:cs="Arial" w:hint="default"/>
      </w:rPr>
    </w:lvl>
    <w:lvl w:ilvl="3" w:tplc="0409000F">
      <w:start w:val="1"/>
      <w:numFmt w:val="decimal"/>
      <w:lvlText w:val="%4."/>
      <w:lvlJc w:val="left"/>
      <w:pPr>
        <w:ind w:left="3002" w:hanging="360"/>
      </w:pPr>
    </w:lvl>
    <w:lvl w:ilvl="4" w:tplc="04090019" w:tentative="1">
      <w:start w:val="1"/>
      <w:numFmt w:val="lowerLetter"/>
      <w:lvlText w:val="%5."/>
      <w:lvlJc w:val="left"/>
      <w:pPr>
        <w:ind w:left="3722" w:hanging="360"/>
      </w:pPr>
    </w:lvl>
    <w:lvl w:ilvl="5" w:tplc="0409001B" w:tentative="1">
      <w:start w:val="1"/>
      <w:numFmt w:val="lowerRoman"/>
      <w:lvlText w:val="%6."/>
      <w:lvlJc w:val="right"/>
      <w:pPr>
        <w:ind w:left="4442" w:hanging="180"/>
      </w:pPr>
    </w:lvl>
    <w:lvl w:ilvl="6" w:tplc="0409000F" w:tentative="1">
      <w:start w:val="1"/>
      <w:numFmt w:val="decimal"/>
      <w:lvlText w:val="%7."/>
      <w:lvlJc w:val="left"/>
      <w:pPr>
        <w:ind w:left="5162" w:hanging="360"/>
      </w:pPr>
    </w:lvl>
    <w:lvl w:ilvl="7" w:tplc="04090019" w:tentative="1">
      <w:start w:val="1"/>
      <w:numFmt w:val="lowerLetter"/>
      <w:lvlText w:val="%8."/>
      <w:lvlJc w:val="left"/>
      <w:pPr>
        <w:ind w:left="5882" w:hanging="360"/>
      </w:pPr>
    </w:lvl>
    <w:lvl w:ilvl="8" w:tplc="0409001B" w:tentative="1">
      <w:start w:val="1"/>
      <w:numFmt w:val="lowerRoman"/>
      <w:lvlText w:val="%9."/>
      <w:lvlJc w:val="right"/>
      <w:pPr>
        <w:ind w:left="6602" w:hanging="180"/>
      </w:pPr>
    </w:lvl>
  </w:abstractNum>
  <w:abstractNum w:abstractNumId="134" w15:restartNumberingAfterBreak="0">
    <w:nsid w:val="7D9C2747"/>
    <w:multiLevelType w:val="multilevel"/>
    <w:tmpl w:val="771CFE94"/>
    <w:lvl w:ilvl="0">
      <w:start w:val="1"/>
      <w:numFmt w:val="decimal"/>
      <w:pStyle w:val="Heading1Numbered"/>
      <w:lvlText w:val="%1"/>
      <w:lvlJc w:val="left"/>
      <w:pPr>
        <w:tabs>
          <w:tab w:val="num" w:pos="522"/>
        </w:tabs>
        <w:ind w:left="522" w:hanging="432"/>
      </w:pPr>
      <w:rPr>
        <w:rFonts w:hint="default"/>
      </w:rPr>
    </w:lvl>
    <w:lvl w:ilvl="1">
      <w:start w:val="1"/>
      <w:numFmt w:val="decimal"/>
      <w:pStyle w:val="Heading2Numbered"/>
      <w:lvlText w:val="%1.%2"/>
      <w:lvlJc w:val="left"/>
      <w:pPr>
        <w:tabs>
          <w:tab w:val="num" w:pos="720"/>
        </w:tabs>
        <w:ind w:left="720" w:hanging="720"/>
      </w:pPr>
      <w:rPr>
        <w:rFonts w:hint="default"/>
      </w:rPr>
    </w:lvl>
    <w:lvl w:ilvl="2">
      <w:start w:val="1"/>
      <w:numFmt w:val="decimal"/>
      <w:pStyle w:val="Heading3Numbered"/>
      <w:lvlText w:val="%1.%2.%3"/>
      <w:lvlJc w:val="left"/>
      <w:pPr>
        <w:tabs>
          <w:tab w:val="num" w:pos="810"/>
        </w:tabs>
        <w:ind w:left="810" w:hanging="720"/>
      </w:pPr>
      <w:rPr>
        <w:rFonts w:hint="default"/>
      </w:rPr>
    </w:lvl>
    <w:lvl w:ilvl="3">
      <w:start w:val="1"/>
      <w:numFmt w:val="decimal"/>
      <w:pStyle w:val="Heading4Numbered"/>
      <w:lvlText w:val="%1.%2.%3.%4"/>
      <w:lvlJc w:val="left"/>
      <w:pPr>
        <w:tabs>
          <w:tab w:val="num" w:pos="954"/>
        </w:tabs>
        <w:ind w:left="954" w:hanging="864"/>
      </w:pPr>
      <w:rPr>
        <w:rFonts w:hint="default"/>
      </w:rPr>
    </w:lvl>
    <w:lvl w:ilvl="4">
      <w:start w:val="1"/>
      <w:numFmt w:val="decimal"/>
      <w:lvlText w:val="%1.%2.%3.%4.%5"/>
      <w:lvlJc w:val="left"/>
      <w:pPr>
        <w:tabs>
          <w:tab w:val="num" w:pos="1098"/>
        </w:tabs>
        <w:ind w:left="1098" w:hanging="1008"/>
      </w:pPr>
      <w:rPr>
        <w:rFonts w:hint="default"/>
      </w:rPr>
    </w:lvl>
    <w:lvl w:ilvl="5">
      <w:start w:val="1"/>
      <w:numFmt w:val="decimal"/>
      <w:lvlText w:val="%1.%2.%3.%4.%5.%6"/>
      <w:lvlJc w:val="left"/>
      <w:pPr>
        <w:tabs>
          <w:tab w:val="num" w:pos="1242"/>
        </w:tabs>
        <w:ind w:left="1242" w:hanging="1152"/>
      </w:pPr>
      <w:rPr>
        <w:rFonts w:hint="default"/>
      </w:rPr>
    </w:lvl>
    <w:lvl w:ilvl="6">
      <w:start w:val="1"/>
      <w:numFmt w:val="decimal"/>
      <w:lvlText w:val="%1.%2.%3.%4.%5.%6.%7"/>
      <w:lvlJc w:val="left"/>
      <w:pPr>
        <w:tabs>
          <w:tab w:val="num" w:pos="1386"/>
        </w:tabs>
        <w:ind w:left="1386" w:hanging="1296"/>
      </w:pPr>
      <w:rPr>
        <w:rFonts w:hint="default"/>
      </w:rPr>
    </w:lvl>
    <w:lvl w:ilvl="7">
      <w:start w:val="1"/>
      <w:numFmt w:val="decimal"/>
      <w:lvlText w:val="%1.%2.%3.%4.%5.%6.%7.%8"/>
      <w:lvlJc w:val="left"/>
      <w:pPr>
        <w:tabs>
          <w:tab w:val="num" w:pos="1530"/>
        </w:tabs>
        <w:ind w:left="1530" w:hanging="1440"/>
      </w:pPr>
      <w:rPr>
        <w:rFonts w:hint="default"/>
      </w:rPr>
    </w:lvl>
    <w:lvl w:ilvl="8">
      <w:start w:val="1"/>
      <w:numFmt w:val="decimal"/>
      <w:lvlText w:val="%1.%2.%3.%4.%5.%6.%7.%8.%9"/>
      <w:lvlJc w:val="left"/>
      <w:pPr>
        <w:tabs>
          <w:tab w:val="num" w:pos="1674"/>
        </w:tabs>
        <w:ind w:left="1674" w:hanging="1584"/>
      </w:pPr>
      <w:rPr>
        <w:rFonts w:hint="default"/>
      </w:rPr>
    </w:lvl>
  </w:abstractNum>
  <w:abstractNum w:abstractNumId="135" w15:restartNumberingAfterBreak="0">
    <w:nsid w:val="7DBD21EB"/>
    <w:multiLevelType w:val="hybridMultilevel"/>
    <w:tmpl w:val="C8C49B50"/>
    <w:lvl w:ilvl="0" w:tplc="0409000F">
      <w:start w:val="1"/>
      <w:numFmt w:val="decimal"/>
      <w:lvlText w:val="%1."/>
      <w:lvlJc w:val="left"/>
      <w:pPr>
        <w:ind w:left="1200" w:hanging="360"/>
      </w:pPr>
    </w:lvl>
    <w:lvl w:ilvl="1" w:tplc="04090019">
      <w:start w:val="1"/>
      <w:numFmt w:val="lowerLetter"/>
      <w:lvlText w:val="%2."/>
      <w:lvlJc w:val="left"/>
      <w:pPr>
        <w:ind w:left="1920" w:hanging="360"/>
      </w:pPr>
    </w:lvl>
    <w:lvl w:ilvl="2" w:tplc="0409001B">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36" w15:restartNumberingAfterBreak="0">
    <w:nsid w:val="7ED3302E"/>
    <w:multiLevelType w:val="hybridMultilevel"/>
    <w:tmpl w:val="FF7A950C"/>
    <w:lvl w:ilvl="0" w:tplc="04090001">
      <w:start w:val="1"/>
      <w:numFmt w:val="bullet"/>
      <w:pStyle w:val="TOCHeading"/>
      <w:lvlText w:val=""/>
      <w:lvlJc w:val="left"/>
      <w:pPr>
        <w:tabs>
          <w:tab w:val="num" w:pos="1440"/>
        </w:tabs>
        <w:ind w:left="1440" w:hanging="360"/>
      </w:pPr>
      <w:rPr>
        <w:rFonts w:ascii="Symbol" w:hAnsi="Symbol" w:hint="default"/>
      </w:rPr>
    </w:lvl>
    <w:lvl w:ilvl="1" w:tplc="04090003">
      <w:start w:val="1"/>
      <w:numFmt w:val="bullet"/>
      <w:lvlText w:val="o"/>
      <w:lvlJc w:val="left"/>
      <w:pPr>
        <w:tabs>
          <w:tab w:val="num" w:pos="2160"/>
        </w:tabs>
        <w:ind w:left="2160" w:hanging="360"/>
      </w:pPr>
      <w:rPr>
        <w:rFonts w:ascii="Courier New" w:hAnsi="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137" w15:restartNumberingAfterBreak="0">
    <w:nsid w:val="7F617E90"/>
    <w:multiLevelType w:val="hybridMultilevel"/>
    <w:tmpl w:val="F956E0E6"/>
    <w:lvl w:ilvl="0" w:tplc="5EC89D4C">
      <w:start w:val="1"/>
      <w:numFmt w:val="bullet"/>
      <w:pStyle w:val="ListBullet"/>
      <w:lvlText w:val=""/>
      <w:lvlJc w:val="left"/>
      <w:pPr>
        <w:tabs>
          <w:tab w:val="num" w:pos="360"/>
        </w:tabs>
        <w:ind w:left="360" w:hanging="360"/>
      </w:pPr>
      <w:rPr>
        <w:rFonts w:ascii="Wingdings" w:hAnsi="Wingdings" w:hint="default"/>
      </w:rPr>
    </w:lvl>
    <w:lvl w:ilvl="1" w:tplc="04090003">
      <w:start w:val="1"/>
      <w:numFmt w:val="bullet"/>
      <w:lvlText w:val="o"/>
      <w:lvlJc w:val="left"/>
      <w:pPr>
        <w:tabs>
          <w:tab w:val="num" w:pos="1080"/>
        </w:tabs>
        <w:ind w:left="1080" w:hanging="360"/>
      </w:pPr>
      <w:rPr>
        <w:rFonts w:ascii="Courier New" w:hAnsi="Courier New" w:hint="default"/>
      </w:rPr>
    </w:lvl>
    <w:lvl w:ilvl="2" w:tplc="04090005">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138" w15:restartNumberingAfterBreak="0">
    <w:nsid w:val="7F9F52B0"/>
    <w:multiLevelType w:val="hybridMultilevel"/>
    <w:tmpl w:val="3670E018"/>
    <w:lvl w:ilvl="0" w:tplc="0409000F">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start w:val="1"/>
      <w:numFmt w:val="lowerRoman"/>
      <w:lvlText w:val="%3."/>
      <w:lvlJc w:val="right"/>
      <w:pPr>
        <w:ind w:left="2084" w:hanging="180"/>
      </w:pPr>
    </w:lvl>
    <w:lvl w:ilvl="3" w:tplc="0409000F">
      <w:start w:val="1"/>
      <w:numFmt w:val="decimal"/>
      <w:lvlText w:val="%4."/>
      <w:lvlJc w:val="left"/>
      <w:pPr>
        <w:ind w:left="2804" w:hanging="360"/>
      </w:pPr>
    </w:lvl>
    <w:lvl w:ilvl="4" w:tplc="04090019">
      <w:start w:val="1"/>
      <w:numFmt w:val="lowerLetter"/>
      <w:lvlText w:val="%5."/>
      <w:lvlJc w:val="left"/>
      <w:pPr>
        <w:ind w:left="3524" w:hanging="360"/>
      </w:pPr>
    </w:lvl>
    <w:lvl w:ilvl="5" w:tplc="0409001B">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num w:numId="1">
    <w:abstractNumId w:val="137"/>
  </w:num>
  <w:num w:numId="2">
    <w:abstractNumId w:val="4"/>
  </w:num>
  <w:num w:numId="3">
    <w:abstractNumId w:val="17"/>
  </w:num>
  <w:num w:numId="4">
    <w:abstractNumId w:val="136"/>
  </w:num>
  <w:num w:numId="5">
    <w:abstractNumId w:val="90"/>
  </w:num>
  <w:num w:numId="6">
    <w:abstractNumId w:val="31"/>
  </w:num>
  <w:num w:numId="7">
    <w:abstractNumId w:val="134"/>
  </w:num>
  <w:num w:numId="8">
    <w:abstractNumId w:val="64"/>
  </w:num>
  <w:num w:numId="9">
    <w:abstractNumId w:val="122"/>
  </w:num>
  <w:num w:numId="10">
    <w:abstractNumId w:val="54"/>
  </w:num>
  <w:num w:numId="11">
    <w:abstractNumId w:val="56"/>
  </w:num>
  <w:num w:numId="12">
    <w:abstractNumId w:val="43"/>
  </w:num>
  <w:num w:numId="13">
    <w:abstractNumId w:val="116"/>
  </w:num>
  <w:num w:numId="14">
    <w:abstractNumId w:val="118"/>
  </w:num>
  <w:num w:numId="15">
    <w:abstractNumId w:val="107"/>
  </w:num>
  <w:num w:numId="16">
    <w:abstractNumId w:val="117"/>
  </w:num>
  <w:num w:numId="17">
    <w:abstractNumId w:val="36"/>
  </w:num>
  <w:num w:numId="18">
    <w:abstractNumId w:val="98"/>
  </w:num>
  <w:num w:numId="19">
    <w:abstractNumId w:val="74"/>
  </w:num>
  <w:num w:numId="20">
    <w:abstractNumId w:val="76"/>
  </w:num>
  <w:num w:numId="21">
    <w:abstractNumId w:val="25"/>
  </w:num>
  <w:num w:numId="22">
    <w:abstractNumId w:val="82"/>
  </w:num>
  <w:num w:numId="23">
    <w:abstractNumId w:val="3"/>
  </w:num>
  <w:num w:numId="24">
    <w:abstractNumId w:val="51"/>
  </w:num>
  <w:num w:numId="25">
    <w:abstractNumId w:val="6"/>
  </w:num>
  <w:num w:numId="26">
    <w:abstractNumId w:val="50"/>
  </w:num>
  <w:num w:numId="27">
    <w:abstractNumId w:val="22"/>
  </w:num>
  <w:num w:numId="28">
    <w:abstractNumId w:val="55"/>
  </w:num>
  <w:num w:numId="29">
    <w:abstractNumId w:val="132"/>
  </w:num>
  <w:num w:numId="30">
    <w:abstractNumId w:val="53"/>
  </w:num>
  <w:num w:numId="31">
    <w:abstractNumId w:val="58"/>
  </w:num>
  <w:num w:numId="32">
    <w:abstractNumId w:val="120"/>
  </w:num>
  <w:num w:numId="33">
    <w:abstractNumId w:val="133"/>
  </w:num>
  <w:num w:numId="34">
    <w:abstractNumId w:val="138"/>
  </w:num>
  <w:num w:numId="35">
    <w:abstractNumId w:val="41"/>
  </w:num>
  <w:num w:numId="36">
    <w:abstractNumId w:val="35"/>
  </w:num>
  <w:num w:numId="37">
    <w:abstractNumId w:val="37"/>
  </w:num>
  <w:num w:numId="38">
    <w:abstractNumId w:val="21"/>
  </w:num>
  <w:num w:numId="39">
    <w:abstractNumId w:val="42"/>
  </w:num>
  <w:num w:numId="40">
    <w:abstractNumId w:val="130"/>
  </w:num>
  <w:num w:numId="41">
    <w:abstractNumId w:val="101"/>
  </w:num>
  <w:num w:numId="42">
    <w:abstractNumId w:val="11"/>
  </w:num>
  <w:num w:numId="43">
    <w:abstractNumId w:val="19"/>
  </w:num>
  <w:num w:numId="44">
    <w:abstractNumId w:val="38"/>
  </w:num>
  <w:num w:numId="45">
    <w:abstractNumId w:val="48"/>
  </w:num>
  <w:num w:numId="46">
    <w:abstractNumId w:val="47"/>
  </w:num>
  <w:num w:numId="47">
    <w:abstractNumId w:val="12"/>
  </w:num>
  <w:num w:numId="48">
    <w:abstractNumId w:val="26"/>
  </w:num>
  <w:num w:numId="49">
    <w:abstractNumId w:val="69"/>
  </w:num>
  <w:num w:numId="50">
    <w:abstractNumId w:val="30"/>
  </w:num>
  <w:num w:numId="51">
    <w:abstractNumId w:val="67"/>
  </w:num>
  <w:num w:numId="52">
    <w:abstractNumId w:val="39"/>
  </w:num>
  <w:num w:numId="53">
    <w:abstractNumId w:val="9"/>
  </w:num>
  <w:num w:numId="54">
    <w:abstractNumId w:val="18"/>
  </w:num>
  <w:num w:numId="55">
    <w:abstractNumId w:val="14"/>
  </w:num>
  <w:num w:numId="56">
    <w:abstractNumId w:val="91"/>
  </w:num>
  <w:num w:numId="57">
    <w:abstractNumId w:val="87"/>
  </w:num>
  <w:num w:numId="58">
    <w:abstractNumId w:val="33"/>
  </w:num>
  <w:num w:numId="59">
    <w:abstractNumId w:val="32"/>
  </w:num>
  <w:num w:numId="60">
    <w:abstractNumId w:val="34"/>
  </w:num>
  <w:num w:numId="61">
    <w:abstractNumId w:val="123"/>
  </w:num>
  <w:num w:numId="62">
    <w:abstractNumId w:val="88"/>
  </w:num>
  <w:num w:numId="63">
    <w:abstractNumId w:val="135"/>
  </w:num>
  <w:num w:numId="64">
    <w:abstractNumId w:val="115"/>
  </w:num>
  <w:num w:numId="65">
    <w:abstractNumId w:val="100"/>
  </w:num>
  <w:num w:numId="66">
    <w:abstractNumId w:val="77"/>
  </w:num>
  <w:num w:numId="67">
    <w:abstractNumId w:val="65"/>
  </w:num>
  <w:num w:numId="68">
    <w:abstractNumId w:val="112"/>
  </w:num>
  <w:num w:numId="69">
    <w:abstractNumId w:val="15"/>
  </w:num>
  <w:num w:numId="70">
    <w:abstractNumId w:val="81"/>
  </w:num>
  <w:num w:numId="71">
    <w:abstractNumId w:val="92"/>
  </w:num>
  <w:num w:numId="72">
    <w:abstractNumId w:val="99"/>
  </w:num>
  <w:num w:numId="73">
    <w:abstractNumId w:val="94"/>
  </w:num>
  <w:num w:numId="74">
    <w:abstractNumId w:val="85"/>
  </w:num>
  <w:num w:numId="75">
    <w:abstractNumId w:val="80"/>
  </w:num>
  <w:num w:numId="76">
    <w:abstractNumId w:val="44"/>
  </w:num>
  <w:num w:numId="77">
    <w:abstractNumId w:val="78"/>
  </w:num>
  <w:num w:numId="78">
    <w:abstractNumId w:val="110"/>
  </w:num>
  <w:num w:numId="79">
    <w:abstractNumId w:val="102"/>
  </w:num>
  <w:num w:numId="80">
    <w:abstractNumId w:val="71"/>
  </w:num>
  <w:num w:numId="81">
    <w:abstractNumId w:val="96"/>
  </w:num>
  <w:num w:numId="82">
    <w:abstractNumId w:val="111"/>
  </w:num>
  <w:num w:numId="83">
    <w:abstractNumId w:val="40"/>
  </w:num>
  <w:num w:numId="84">
    <w:abstractNumId w:val="125"/>
  </w:num>
  <w:num w:numId="85">
    <w:abstractNumId w:val="108"/>
  </w:num>
  <w:num w:numId="86">
    <w:abstractNumId w:val="0"/>
  </w:num>
  <w:num w:numId="87">
    <w:abstractNumId w:val="28"/>
  </w:num>
  <w:num w:numId="88">
    <w:abstractNumId w:val="68"/>
  </w:num>
  <w:num w:numId="89">
    <w:abstractNumId w:val="61"/>
  </w:num>
  <w:num w:numId="90">
    <w:abstractNumId w:val="63"/>
  </w:num>
  <w:num w:numId="91">
    <w:abstractNumId w:val="73"/>
  </w:num>
  <w:num w:numId="92">
    <w:abstractNumId w:val="8"/>
  </w:num>
  <w:num w:numId="93">
    <w:abstractNumId w:val="97"/>
  </w:num>
  <w:num w:numId="94">
    <w:abstractNumId w:val="20"/>
  </w:num>
  <w:num w:numId="95">
    <w:abstractNumId w:val="66"/>
  </w:num>
  <w:num w:numId="96">
    <w:abstractNumId w:val="109"/>
  </w:num>
  <w:num w:numId="97">
    <w:abstractNumId w:val="1"/>
  </w:num>
  <w:num w:numId="98">
    <w:abstractNumId w:val="56"/>
  </w:num>
  <w:num w:numId="99">
    <w:abstractNumId w:val="60"/>
  </w:num>
  <w:num w:numId="100">
    <w:abstractNumId w:val="2"/>
  </w:num>
  <w:num w:numId="101">
    <w:abstractNumId w:val="95"/>
  </w:num>
  <w:num w:numId="102">
    <w:abstractNumId w:val="89"/>
  </w:num>
  <w:num w:numId="103">
    <w:abstractNumId w:val="46"/>
  </w:num>
  <w:num w:numId="104">
    <w:abstractNumId w:val="83"/>
  </w:num>
  <w:num w:numId="105">
    <w:abstractNumId w:val="7"/>
  </w:num>
  <w:num w:numId="106">
    <w:abstractNumId w:val="106"/>
  </w:num>
  <w:num w:numId="107">
    <w:abstractNumId w:val="23"/>
  </w:num>
  <w:num w:numId="108">
    <w:abstractNumId w:val="57"/>
  </w:num>
  <w:num w:numId="109">
    <w:abstractNumId w:val="105"/>
  </w:num>
  <w:num w:numId="110">
    <w:abstractNumId w:val="103"/>
  </w:num>
  <w:num w:numId="111">
    <w:abstractNumId w:val="131"/>
  </w:num>
  <w:num w:numId="112">
    <w:abstractNumId w:val="29"/>
  </w:num>
  <w:num w:numId="113">
    <w:abstractNumId w:val="121"/>
  </w:num>
  <w:num w:numId="114">
    <w:abstractNumId w:val="84"/>
  </w:num>
  <w:num w:numId="115">
    <w:abstractNumId w:val="79"/>
  </w:num>
  <w:num w:numId="116">
    <w:abstractNumId w:val="24"/>
  </w:num>
  <w:num w:numId="117">
    <w:abstractNumId w:val="104"/>
  </w:num>
  <w:num w:numId="118">
    <w:abstractNumId w:val="113"/>
  </w:num>
  <w:num w:numId="119">
    <w:abstractNumId w:val="52"/>
  </w:num>
  <w:num w:numId="120">
    <w:abstractNumId w:val="129"/>
  </w:num>
  <w:num w:numId="121">
    <w:abstractNumId w:val="10"/>
  </w:num>
  <w:num w:numId="122">
    <w:abstractNumId w:val="27"/>
  </w:num>
  <w:num w:numId="123">
    <w:abstractNumId w:val="75"/>
  </w:num>
  <w:num w:numId="124">
    <w:abstractNumId w:val="124"/>
  </w:num>
  <w:num w:numId="125">
    <w:abstractNumId w:val="86"/>
  </w:num>
  <w:num w:numId="126">
    <w:abstractNumId w:val="126"/>
  </w:num>
  <w:num w:numId="127">
    <w:abstractNumId w:val="49"/>
  </w:num>
  <w:num w:numId="128">
    <w:abstractNumId w:val="5"/>
  </w:num>
  <w:num w:numId="129">
    <w:abstractNumId w:val="127"/>
  </w:num>
  <w:num w:numId="130">
    <w:abstractNumId w:val="114"/>
  </w:num>
  <w:num w:numId="131">
    <w:abstractNumId w:val="72"/>
  </w:num>
  <w:num w:numId="132">
    <w:abstractNumId w:val="16"/>
  </w:num>
  <w:num w:numId="133">
    <w:abstractNumId w:val="70"/>
  </w:num>
  <w:num w:numId="134">
    <w:abstractNumId w:val="93"/>
  </w:num>
  <w:num w:numId="135">
    <w:abstractNumId w:val="119"/>
  </w:num>
  <w:num w:numId="136">
    <w:abstractNumId w:val="13"/>
  </w:num>
  <w:num w:numId="137">
    <w:abstractNumId w:val="128"/>
  </w:num>
  <w:num w:numId="138">
    <w:abstractNumId w:val="45"/>
  </w:num>
  <w:numIdMacAtCleanup w:val="1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hideSpellingErrors/>
  <w:activeWritingStyle w:appName="MSWord" w:lang="fr-FR" w:vendorID="64" w:dllVersion="4096" w:nlCheck="1" w:checkStyle="0"/>
  <w:activeWritingStyle w:appName="MSWord" w:lang="en-US" w:vendorID="64" w:dllVersion="4096" w:nlCheck="1" w:checkStyle="0"/>
  <w:activeWritingStyle w:appName="MSWord" w:lang="en-CA" w:vendorID="64" w:dllVersion="4096" w:nlCheck="1" w:checkStyle="0"/>
  <w:activeWritingStyle w:appName="MSWord" w:lang="it-IT" w:vendorID="64" w:dllVersion="0" w:nlCheck="1" w:checkStyle="0"/>
  <w:defaultTabStop w:val="720"/>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86D95"/>
    <w:rsid w:val="00000A5B"/>
    <w:rsid w:val="00002C52"/>
    <w:rsid w:val="0000344B"/>
    <w:rsid w:val="0000405F"/>
    <w:rsid w:val="00004192"/>
    <w:rsid w:val="00004DDD"/>
    <w:rsid w:val="00005234"/>
    <w:rsid w:val="00005257"/>
    <w:rsid w:val="00006A10"/>
    <w:rsid w:val="00007393"/>
    <w:rsid w:val="000123DC"/>
    <w:rsid w:val="00013A8F"/>
    <w:rsid w:val="00014D04"/>
    <w:rsid w:val="00014FE0"/>
    <w:rsid w:val="00015E21"/>
    <w:rsid w:val="00017B10"/>
    <w:rsid w:val="00020313"/>
    <w:rsid w:val="00020664"/>
    <w:rsid w:val="00022101"/>
    <w:rsid w:val="0002375A"/>
    <w:rsid w:val="00026E69"/>
    <w:rsid w:val="00026EFD"/>
    <w:rsid w:val="00033362"/>
    <w:rsid w:val="000335DE"/>
    <w:rsid w:val="000348B4"/>
    <w:rsid w:val="00037374"/>
    <w:rsid w:val="00040C35"/>
    <w:rsid w:val="00040FEE"/>
    <w:rsid w:val="00041A62"/>
    <w:rsid w:val="000421E0"/>
    <w:rsid w:val="00045A67"/>
    <w:rsid w:val="00046134"/>
    <w:rsid w:val="00046520"/>
    <w:rsid w:val="000466EA"/>
    <w:rsid w:val="00046BD4"/>
    <w:rsid w:val="000475E2"/>
    <w:rsid w:val="000500BA"/>
    <w:rsid w:val="00052085"/>
    <w:rsid w:val="00052E03"/>
    <w:rsid w:val="00053137"/>
    <w:rsid w:val="000604E7"/>
    <w:rsid w:val="000631CD"/>
    <w:rsid w:val="000633D6"/>
    <w:rsid w:val="000654B3"/>
    <w:rsid w:val="00065556"/>
    <w:rsid w:val="00065939"/>
    <w:rsid w:val="000665EB"/>
    <w:rsid w:val="0007200C"/>
    <w:rsid w:val="000724D0"/>
    <w:rsid w:val="00074ABA"/>
    <w:rsid w:val="00074B50"/>
    <w:rsid w:val="000757F4"/>
    <w:rsid w:val="0007590B"/>
    <w:rsid w:val="000765B0"/>
    <w:rsid w:val="000766B4"/>
    <w:rsid w:val="0007696C"/>
    <w:rsid w:val="00076CA0"/>
    <w:rsid w:val="0007767F"/>
    <w:rsid w:val="00080BD8"/>
    <w:rsid w:val="000825D2"/>
    <w:rsid w:val="00086B11"/>
    <w:rsid w:val="00090F06"/>
    <w:rsid w:val="00092584"/>
    <w:rsid w:val="00095EEF"/>
    <w:rsid w:val="000961D0"/>
    <w:rsid w:val="00096E89"/>
    <w:rsid w:val="0009735E"/>
    <w:rsid w:val="000976EF"/>
    <w:rsid w:val="000A0F43"/>
    <w:rsid w:val="000A3473"/>
    <w:rsid w:val="000A482F"/>
    <w:rsid w:val="000A50EB"/>
    <w:rsid w:val="000B00B7"/>
    <w:rsid w:val="000B0795"/>
    <w:rsid w:val="000B0A58"/>
    <w:rsid w:val="000B19D7"/>
    <w:rsid w:val="000B1BD5"/>
    <w:rsid w:val="000B2078"/>
    <w:rsid w:val="000B36C6"/>
    <w:rsid w:val="000B3895"/>
    <w:rsid w:val="000B4298"/>
    <w:rsid w:val="000B44B9"/>
    <w:rsid w:val="000B482E"/>
    <w:rsid w:val="000B5758"/>
    <w:rsid w:val="000B57C7"/>
    <w:rsid w:val="000B59AC"/>
    <w:rsid w:val="000B5CEE"/>
    <w:rsid w:val="000B6942"/>
    <w:rsid w:val="000C01CC"/>
    <w:rsid w:val="000C0CC3"/>
    <w:rsid w:val="000C120E"/>
    <w:rsid w:val="000C18E0"/>
    <w:rsid w:val="000C2DC0"/>
    <w:rsid w:val="000C341A"/>
    <w:rsid w:val="000C3918"/>
    <w:rsid w:val="000C7F58"/>
    <w:rsid w:val="000D0245"/>
    <w:rsid w:val="000D0D96"/>
    <w:rsid w:val="000D0E90"/>
    <w:rsid w:val="000D0EF2"/>
    <w:rsid w:val="000D1261"/>
    <w:rsid w:val="000D13B7"/>
    <w:rsid w:val="000D2EE8"/>
    <w:rsid w:val="000D382A"/>
    <w:rsid w:val="000D3DCE"/>
    <w:rsid w:val="000D425A"/>
    <w:rsid w:val="000D52DE"/>
    <w:rsid w:val="000D7111"/>
    <w:rsid w:val="000E0412"/>
    <w:rsid w:val="000E0F27"/>
    <w:rsid w:val="000E2EB4"/>
    <w:rsid w:val="000E3453"/>
    <w:rsid w:val="000E36E7"/>
    <w:rsid w:val="000E37A1"/>
    <w:rsid w:val="000E3AEC"/>
    <w:rsid w:val="000E464F"/>
    <w:rsid w:val="000E4DCE"/>
    <w:rsid w:val="000E54F7"/>
    <w:rsid w:val="000F142A"/>
    <w:rsid w:val="000F2D1A"/>
    <w:rsid w:val="000F2DF1"/>
    <w:rsid w:val="000F3583"/>
    <w:rsid w:val="000F40C3"/>
    <w:rsid w:val="000F51EB"/>
    <w:rsid w:val="000F558A"/>
    <w:rsid w:val="000F55F5"/>
    <w:rsid w:val="000F7CFB"/>
    <w:rsid w:val="001001AD"/>
    <w:rsid w:val="00102D3E"/>
    <w:rsid w:val="001034D2"/>
    <w:rsid w:val="0010400E"/>
    <w:rsid w:val="001047DF"/>
    <w:rsid w:val="001056B0"/>
    <w:rsid w:val="00107EF5"/>
    <w:rsid w:val="001120B5"/>
    <w:rsid w:val="0011345A"/>
    <w:rsid w:val="00113A34"/>
    <w:rsid w:val="00114400"/>
    <w:rsid w:val="001159F9"/>
    <w:rsid w:val="001169A7"/>
    <w:rsid w:val="00117DE2"/>
    <w:rsid w:val="001207D1"/>
    <w:rsid w:val="00122668"/>
    <w:rsid w:val="00122978"/>
    <w:rsid w:val="00122B65"/>
    <w:rsid w:val="00125E8E"/>
    <w:rsid w:val="00126A30"/>
    <w:rsid w:val="00126D0E"/>
    <w:rsid w:val="00131641"/>
    <w:rsid w:val="001328F1"/>
    <w:rsid w:val="0013476A"/>
    <w:rsid w:val="00134F97"/>
    <w:rsid w:val="0013540E"/>
    <w:rsid w:val="00137012"/>
    <w:rsid w:val="0013779E"/>
    <w:rsid w:val="00137C61"/>
    <w:rsid w:val="00140D6B"/>
    <w:rsid w:val="00142699"/>
    <w:rsid w:val="001458EF"/>
    <w:rsid w:val="00150C08"/>
    <w:rsid w:val="00151FF0"/>
    <w:rsid w:val="0015223A"/>
    <w:rsid w:val="001552CD"/>
    <w:rsid w:val="00155B03"/>
    <w:rsid w:val="0015609D"/>
    <w:rsid w:val="00157B83"/>
    <w:rsid w:val="00157DD3"/>
    <w:rsid w:val="00160E46"/>
    <w:rsid w:val="00160EF4"/>
    <w:rsid w:val="001617B0"/>
    <w:rsid w:val="001622B7"/>
    <w:rsid w:val="001653CE"/>
    <w:rsid w:val="00166E1B"/>
    <w:rsid w:val="00167A81"/>
    <w:rsid w:val="0017074E"/>
    <w:rsid w:val="00170F8C"/>
    <w:rsid w:val="00172252"/>
    <w:rsid w:val="00172E41"/>
    <w:rsid w:val="00174059"/>
    <w:rsid w:val="00174DA4"/>
    <w:rsid w:val="00174F24"/>
    <w:rsid w:val="0017507A"/>
    <w:rsid w:val="00180D7C"/>
    <w:rsid w:val="00183103"/>
    <w:rsid w:val="0018330B"/>
    <w:rsid w:val="00184663"/>
    <w:rsid w:val="001848C9"/>
    <w:rsid w:val="00187D98"/>
    <w:rsid w:val="00192D18"/>
    <w:rsid w:val="00194228"/>
    <w:rsid w:val="00194307"/>
    <w:rsid w:val="00197BE1"/>
    <w:rsid w:val="001A1347"/>
    <w:rsid w:val="001A3999"/>
    <w:rsid w:val="001A4027"/>
    <w:rsid w:val="001A4829"/>
    <w:rsid w:val="001A48BA"/>
    <w:rsid w:val="001A5B4B"/>
    <w:rsid w:val="001A61B5"/>
    <w:rsid w:val="001A6D58"/>
    <w:rsid w:val="001A787F"/>
    <w:rsid w:val="001A7D91"/>
    <w:rsid w:val="001A7F5C"/>
    <w:rsid w:val="001B1405"/>
    <w:rsid w:val="001B145B"/>
    <w:rsid w:val="001B16EC"/>
    <w:rsid w:val="001B1E7F"/>
    <w:rsid w:val="001B5B7C"/>
    <w:rsid w:val="001C0EA5"/>
    <w:rsid w:val="001C2740"/>
    <w:rsid w:val="001C3ED2"/>
    <w:rsid w:val="001C474B"/>
    <w:rsid w:val="001C6009"/>
    <w:rsid w:val="001C6B70"/>
    <w:rsid w:val="001C7B78"/>
    <w:rsid w:val="001D324A"/>
    <w:rsid w:val="001D3FD2"/>
    <w:rsid w:val="001D4B65"/>
    <w:rsid w:val="001D5335"/>
    <w:rsid w:val="001D533C"/>
    <w:rsid w:val="001D6CD5"/>
    <w:rsid w:val="001E05E6"/>
    <w:rsid w:val="001E0BD3"/>
    <w:rsid w:val="001E0ECE"/>
    <w:rsid w:val="001E225A"/>
    <w:rsid w:val="001E271F"/>
    <w:rsid w:val="001F1C2D"/>
    <w:rsid w:val="001F1F1A"/>
    <w:rsid w:val="001F2271"/>
    <w:rsid w:val="001F2E8E"/>
    <w:rsid w:val="001F3505"/>
    <w:rsid w:val="001F724B"/>
    <w:rsid w:val="002003AF"/>
    <w:rsid w:val="002033C8"/>
    <w:rsid w:val="002042AC"/>
    <w:rsid w:val="00204A5B"/>
    <w:rsid w:val="0020519A"/>
    <w:rsid w:val="002057D2"/>
    <w:rsid w:val="00205C64"/>
    <w:rsid w:val="002066B0"/>
    <w:rsid w:val="0020720E"/>
    <w:rsid w:val="002075A7"/>
    <w:rsid w:val="002076C1"/>
    <w:rsid w:val="00207F14"/>
    <w:rsid w:val="00210127"/>
    <w:rsid w:val="0021165D"/>
    <w:rsid w:val="0021344A"/>
    <w:rsid w:val="002134E5"/>
    <w:rsid w:val="00215466"/>
    <w:rsid w:val="00216923"/>
    <w:rsid w:val="00216ED8"/>
    <w:rsid w:val="00217EC0"/>
    <w:rsid w:val="0022037B"/>
    <w:rsid w:val="00220E29"/>
    <w:rsid w:val="0022173D"/>
    <w:rsid w:val="00221867"/>
    <w:rsid w:val="0022187B"/>
    <w:rsid w:val="00221A87"/>
    <w:rsid w:val="00221EB5"/>
    <w:rsid w:val="00224467"/>
    <w:rsid w:val="00224A67"/>
    <w:rsid w:val="002268C1"/>
    <w:rsid w:val="00227391"/>
    <w:rsid w:val="00231D1F"/>
    <w:rsid w:val="0023377B"/>
    <w:rsid w:val="00234D79"/>
    <w:rsid w:val="0023546D"/>
    <w:rsid w:val="002366EC"/>
    <w:rsid w:val="00236DC7"/>
    <w:rsid w:val="00237747"/>
    <w:rsid w:val="00240B36"/>
    <w:rsid w:val="002418E5"/>
    <w:rsid w:val="002421FD"/>
    <w:rsid w:val="00244E85"/>
    <w:rsid w:val="00246937"/>
    <w:rsid w:val="00247F48"/>
    <w:rsid w:val="0025059E"/>
    <w:rsid w:val="002516C1"/>
    <w:rsid w:val="00252A62"/>
    <w:rsid w:val="002536DC"/>
    <w:rsid w:val="002537CE"/>
    <w:rsid w:val="00255F00"/>
    <w:rsid w:val="00256E5B"/>
    <w:rsid w:val="00260526"/>
    <w:rsid w:val="0026152D"/>
    <w:rsid w:val="00262963"/>
    <w:rsid w:val="00262CEE"/>
    <w:rsid w:val="00263086"/>
    <w:rsid w:val="00264489"/>
    <w:rsid w:val="002646CF"/>
    <w:rsid w:val="002661CE"/>
    <w:rsid w:val="00267B0B"/>
    <w:rsid w:val="00267F2A"/>
    <w:rsid w:val="00271914"/>
    <w:rsid w:val="00273CFC"/>
    <w:rsid w:val="00274931"/>
    <w:rsid w:val="0027586C"/>
    <w:rsid w:val="00275A99"/>
    <w:rsid w:val="00276048"/>
    <w:rsid w:val="0027632A"/>
    <w:rsid w:val="002768BF"/>
    <w:rsid w:val="00277AEE"/>
    <w:rsid w:val="002804A3"/>
    <w:rsid w:val="002806E3"/>
    <w:rsid w:val="00282102"/>
    <w:rsid w:val="0028271D"/>
    <w:rsid w:val="00283B61"/>
    <w:rsid w:val="0028415E"/>
    <w:rsid w:val="0028471E"/>
    <w:rsid w:val="00286B28"/>
    <w:rsid w:val="00286FEE"/>
    <w:rsid w:val="0028791C"/>
    <w:rsid w:val="00290353"/>
    <w:rsid w:val="00291525"/>
    <w:rsid w:val="002917C2"/>
    <w:rsid w:val="00291868"/>
    <w:rsid w:val="0029797F"/>
    <w:rsid w:val="002A18AA"/>
    <w:rsid w:val="002A1C12"/>
    <w:rsid w:val="002A2185"/>
    <w:rsid w:val="002A3602"/>
    <w:rsid w:val="002A373B"/>
    <w:rsid w:val="002A3863"/>
    <w:rsid w:val="002A4702"/>
    <w:rsid w:val="002A77DC"/>
    <w:rsid w:val="002B03B4"/>
    <w:rsid w:val="002B0568"/>
    <w:rsid w:val="002B0FAD"/>
    <w:rsid w:val="002B171E"/>
    <w:rsid w:val="002B1DB1"/>
    <w:rsid w:val="002B36A8"/>
    <w:rsid w:val="002B3C76"/>
    <w:rsid w:val="002B4549"/>
    <w:rsid w:val="002B654E"/>
    <w:rsid w:val="002B71DB"/>
    <w:rsid w:val="002B774C"/>
    <w:rsid w:val="002C0410"/>
    <w:rsid w:val="002C07CE"/>
    <w:rsid w:val="002C0BDF"/>
    <w:rsid w:val="002C3334"/>
    <w:rsid w:val="002C45B2"/>
    <w:rsid w:val="002C4DFF"/>
    <w:rsid w:val="002C4FB3"/>
    <w:rsid w:val="002C5974"/>
    <w:rsid w:val="002C76A1"/>
    <w:rsid w:val="002D00CE"/>
    <w:rsid w:val="002D14E2"/>
    <w:rsid w:val="002D2BF1"/>
    <w:rsid w:val="002D5355"/>
    <w:rsid w:val="002D5C2B"/>
    <w:rsid w:val="002D5CF2"/>
    <w:rsid w:val="002D650C"/>
    <w:rsid w:val="002D70FF"/>
    <w:rsid w:val="002E0DBC"/>
    <w:rsid w:val="002E106E"/>
    <w:rsid w:val="002E3AD6"/>
    <w:rsid w:val="002E3FF3"/>
    <w:rsid w:val="002E42CF"/>
    <w:rsid w:val="002E599D"/>
    <w:rsid w:val="002E7B0C"/>
    <w:rsid w:val="002F0D49"/>
    <w:rsid w:val="002F1606"/>
    <w:rsid w:val="002F2355"/>
    <w:rsid w:val="002F3185"/>
    <w:rsid w:val="002F3C6C"/>
    <w:rsid w:val="002F49A3"/>
    <w:rsid w:val="002F5814"/>
    <w:rsid w:val="002F63DB"/>
    <w:rsid w:val="002F6889"/>
    <w:rsid w:val="003033FB"/>
    <w:rsid w:val="00304B4C"/>
    <w:rsid w:val="003061C5"/>
    <w:rsid w:val="0030666D"/>
    <w:rsid w:val="00306A27"/>
    <w:rsid w:val="00306F6B"/>
    <w:rsid w:val="00307163"/>
    <w:rsid w:val="00311E0D"/>
    <w:rsid w:val="003125CC"/>
    <w:rsid w:val="0031382D"/>
    <w:rsid w:val="0031408E"/>
    <w:rsid w:val="003149EB"/>
    <w:rsid w:val="00314A02"/>
    <w:rsid w:val="0031638F"/>
    <w:rsid w:val="00316C20"/>
    <w:rsid w:val="00317856"/>
    <w:rsid w:val="00320FE2"/>
    <w:rsid w:val="003215DB"/>
    <w:rsid w:val="0032322C"/>
    <w:rsid w:val="0032550F"/>
    <w:rsid w:val="00325D6B"/>
    <w:rsid w:val="0032677A"/>
    <w:rsid w:val="0033109E"/>
    <w:rsid w:val="0033286A"/>
    <w:rsid w:val="00332D73"/>
    <w:rsid w:val="003340B9"/>
    <w:rsid w:val="00336F5B"/>
    <w:rsid w:val="00337911"/>
    <w:rsid w:val="00340BAD"/>
    <w:rsid w:val="00340DDC"/>
    <w:rsid w:val="00343A1E"/>
    <w:rsid w:val="003449B0"/>
    <w:rsid w:val="00345F00"/>
    <w:rsid w:val="0034667D"/>
    <w:rsid w:val="00350296"/>
    <w:rsid w:val="00350D30"/>
    <w:rsid w:val="003511ED"/>
    <w:rsid w:val="003516DF"/>
    <w:rsid w:val="00351870"/>
    <w:rsid w:val="00351E1C"/>
    <w:rsid w:val="00352F53"/>
    <w:rsid w:val="0035342F"/>
    <w:rsid w:val="00353B8A"/>
    <w:rsid w:val="0035525C"/>
    <w:rsid w:val="00355ACF"/>
    <w:rsid w:val="00357E4C"/>
    <w:rsid w:val="003603A2"/>
    <w:rsid w:val="0036417F"/>
    <w:rsid w:val="00364CD8"/>
    <w:rsid w:val="003666F6"/>
    <w:rsid w:val="00370AE7"/>
    <w:rsid w:val="003720DE"/>
    <w:rsid w:val="0037271C"/>
    <w:rsid w:val="00373A19"/>
    <w:rsid w:val="003751A0"/>
    <w:rsid w:val="00376BEF"/>
    <w:rsid w:val="00376CE1"/>
    <w:rsid w:val="0037758B"/>
    <w:rsid w:val="003803E2"/>
    <w:rsid w:val="00380CD3"/>
    <w:rsid w:val="0038157E"/>
    <w:rsid w:val="0038167C"/>
    <w:rsid w:val="0038248F"/>
    <w:rsid w:val="00384C89"/>
    <w:rsid w:val="0038615D"/>
    <w:rsid w:val="003870B4"/>
    <w:rsid w:val="00387BFE"/>
    <w:rsid w:val="00390256"/>
    <w:rsid w:val="0039097C"/>
    <w:rsid w:val="003912CE"/>
    <w:rsid w:val="00391C23"/>
    <w:rsid w:val="00396FFD"/>
    <w:rsid w:val="0039730E"/>
    <w:rsid w:val="003A0A59"/>
    <w:rsid w:val="003A0AC9"/>
    <w:rsid w:val="003A24AC"/>
    <w:rsid w:val="003A32C8"/>
    <w:rsid w:val="003A4DAD"/>
    <w:rsid w:val="003A4E80"/>
    <w:rsid w:val="003A72E0"/>
    <w:rsid w:val="003A7ACB"/>
    <w:rsid w:val="003B0206"/>
    <w:rsid w:val="003B029C"/>
    <w:rsid w:val="003B040F"/>
    <w:rsid w:val="003B156B"/>
    <w:rsid w:val="003B15E5"/>
    <w:rsid w:val="003B4C97"/>
    <w:rsid w:val="003B4E10"/>
    <w:rsid w:val="003B50D0"/>
    <w:rsid w:val="003B5CEA"/>
    <w:rsid w:val="003C1731"/>
    <w:rsid w:val="003C2494"/>
    <w:rsid w:val="003C3B8E"/>
    <w:rsid w:val="003C4AFC"/>
    <w:rsid w:val="003C533B"/>
    <w:rsid w:val="003D137C"/>
    <w:rsid w:val="003D2220"/>
    <w:rsid w:val="003D27B9"/>
    <w:rsid w:val="003D2C11"/>
    <w:rsid w:val="003D3524"/>
    <w:rsid w:val="003D3AE7"/>
    <w:rsid w:val="003D4933"/>
    <w:rsid w:val="003D5BDA"/>
    <w:rsid w:val="003D5E6C"/>
    <w:rsid w:val="003D6D3B"/>
    <w:rsid w:val="003E0528"/>
    <w:rsid w:val="003E0C97"/>
    <w:rsid w:val="003E1325"/>
    <w:rsid w:val="003E22A5"/>
    <w:rsid w:val="003E5B3E"/>
    <w:rsid w:val="003E63A6"/>
    <w:rsid w:val="003E7C56"/>
    <w:rsid w:val="003F0157"/>
    <w:rsid w:val="003F0984"/>
    <w:rsid w:val="003F144E"/>
    <w:rsid w:val="003F1ECF"/>
    <w:rsid w:val="003F2AB5"/>
    <w:rsid w:val="003F330B"/>
    <w:rsid w:val="003F3913"/>
    <w:rsid w:val="003F788F"/>
    <w:rsid w:val="003F7EF3"/>
    <w:rsid w:val="00400390"/>
    <w:rsid w:val="0040042F"/>
    <w:rsid w:val="00402CB4"/>
    <w:rsid w:val="00404913"/>
    <w:rsid w:val="004054DE"/>
    <w:rsid w:val="0040590B"/>
    <w:rsid w:val="00412B83"/>
    <w:rsid w:val="00413B66"/>
    <w:rsid w:val="00413C20"/>
    <w:rsid w:val="00414813"/>
    <w:rsid w:val="00416146"/>
    <w:rsid w:val="004165D9"/>
    <w:rsid w:val="004166F0"/>
    <w:rsid w:val="004178C3"/>
    <w:rsid w:val="00417C22"/>
    <w:rsid w:val="00420695"/>
    <w:rsid w:val="0042303C"/>
    <w:rsid w:val="004231E0"/>
    <w:rsid w:val="00423B24"/>
    <w:rsid w:val="0042630E"/>
    <w:rsid w:val="004278E3"/>
    <w:rsid w:val="00427BC9"/>
    <w:rsid w:val="00430810"/>
    <w:rsid w:val="004314E5"/>
    <w:rsid w:val="00431801"/>
    <w:rsid w:val="00432B6E"/>
    <w:rsid w:val="00434A3B"/>
    <w:rsid w:val="00435537"/>
    <w:rsid w:val="00440007"/>
    <w:rsid w:val="00440E28"/>
    <w:rsid w:val="00442014"/>
    <w:rsid w:val="0044286A"/>
    <w:rsid w:val="00442958"/>
    <w:rsid w:val="00445A4B"/>
    <w:rsid w:val="00446765"/>
    <w:rsid w:val="00447B26"/>
    <w:rsid w:val="004519CE"/>
    <w:rsid w:val="0045327F"/>
    <w:rsid w:val="00454142"/>
    <w:rsid w:val="004570C1"/>
    <w:rsid w:val="00457782"/>
    <w:rsid w:val="0046123B"/>
    <w:rsid w:val="0046166D"/>
    <w:rsid w:val="00463B81"/>
    <w:rsid w:val="00463D93"/>
    <w:rsid w:val="00464BDC"/>
    <w:rsid w:val="00464FD1"/>
    <w:rsid w:val="00465BDC"/>
    <w:rsid w:val="004662C3"/>
    <w:rsid w:val="0046763A"/>
    <w:rsid w:val="004679AE"/>
    <w:rsid w:val="0047080D"/>
    <w:rsid w:val="00470C36"/>
    <w:rsid w:val="00472E10"/>
    <w:rsid w:val="0047325A"/>
    <w:rsid w:val="00473AF4"/>
    <w:rsid w:val="004741F2"/>
    <w:rsid w:val="0047442D"/>
    <w:rsid w:val="00475A06"/>
    <w:rsid w:val="00475B3F"/>
    <w:rsid w:val="00476F09"/>
    <w:rsid w:val="00480ECB"/>
    <w:rsid w:val="00482947"/>
    <w:rsid w:val="00483219"/>
    <w:rsid w:val="004833E6"/>
    <w:rsid w:val="0048393F"/>
    <w:rsid w:val="00483A70"/>
    <w:rsid w:val="004851A4"/>
    <w:rsid w:val="0048581F"/>
    <w:rsid w:val="0048621C"/>
    <w:rsid w:val="0049315C"/>
    <w:rsid w:val="00494A44"/>
    <w:rsid w:val="00494ABE"/>
    <w:rsid w:val="00495BB8"/>
    <w:rsid w:val="004963A7"/>
    <w:rsid w:val="00496419"/>
    <w:rsid w:val="00497EC6"/>
    <w:rsid w:val="004A053D"/>
    <w:rsid w:val="004A12AA"/>
    <w:rsid w:val="004A2236"/>
    <w:rsid w:val="004A241C"/>
    <w:rsid w:val="004A27B1"/>
    <w:rsid w:val="004A4257"/>
    <w:rsid w:val="004A5EE8"/>
    <w:rsid w:val="004A6E71"/>
    <w:rsid w:val="004B48C6"/>
    <w:rsid w:val="004B4906"/>
    <w:rsid w:val="004B6AF5"/>
    <w:rsid w:val="004B7D88"/>
    <w:rsid w:val="004C050A"/>
    <w:rsid w:val="004C17B9"/>
    <w:rsid w:val="004C1C08"/>
    <w:rsid w:val="004C1E67"/>
    <w:rsid w:val="004C3689"/>
    <w:rsid w:val="004C4BD0"/>
    <w:rsid w:val="004C4D8A"/>
    <w:rsid w:val="004C5652"/>
    <w:rsid w:val="004C5C35"/>
    <w:rsid w:val="004C6BBB"/>
    <w:rsid w:val="004D0319"/>
    <w:rsid w:val="004D135E"/>
    <w:rsid w:val="004D27A2"/>
    <w:rsid w:val="004D2D72"/>
    <w:rsid w:val="004D4312"/>
    <w:rsid w:val="004D68A3"/>
    <w:rsid w:val="004D6A41"/>
    <w:rsid w:val="004D6F8F"/>
    <w:rsid w:val="004D7851"/>
    <w:rsid w:val="004D7CA5"/>
    <w:rsid w:val="004E0524"/>
    <w:rsid w:val="004E0585"/>
    <w:rsid w:val="004E08FC"/>
    <w:rsid w:val="004E0E50"/>
    <w:rsid w:val="004E25DD"/>
    <w:rsid w:val="004E2B04"/>
    <w:rsid w:val="004E4297"/>
    <w:rsid w:val="004E4796"/>
    <w:rsid w:val="004E511D"/>
    <w:rsid w:val="004E54B7"/>
    <w:rsid w:val="004F1C35"/>
    <w:rsid w:val="004F234D"/>
    <w:rsid w:val="004F31FF"/>
    <w:rsid w:val="004F3791"/>
    <w:rsid w:val="004F3A20"/>
    <w:rsid w:val="004F4D1E"/>
    <w:rsid w:val="004F5487"/>
    <w:rsid w:val="004F5757"/>
    <w:rsid w:val="005004A4"/>
    <w:rsid w:val="00501822"/>
    <w:rsid w:val="00502B65"/>
    <w:rsid w:val="00503861"/>
    <w:rsid w:val="00503FEE"/>
    <w:rsid w:val="005044B6"/>
    <w:rsid w:val="0050453F"/>
    <w:rsid w:val="00504C1E"/>
    <w:rsid w:val="00504D79"/>
    <w:rsid w:val="00505156"/>
    <w:rsid w:val="00505684"/>
    <w:rsid w:val="005061DD"/>
    <w:rsid w:val="0050633A"/>
    <w:rsid w:val="00506ADF"/>
    <w:rsid w:val="005071EC"/>
    <w:rsid w:val="00507889"/>
    <w:rsid w:val="00510A17"/>
    <w:rsid w:val="00510B57"/>
    <w:rsid w:val="0051106D"/>
    <w:rsid w:val="00512C90"/>
    <w:rsid w:val="0051364F"/>
    <w:rsid w:val="005154DD"/>
    <w:rsid w:val="005161CC"/>
    <w:rsid w:val="00516B90"/>
    <w:rsid w:val="00520DF0"/>
    <w:rsid w:val="00522753"/>
    <w:rsid w:val="00522845"/>
    <w:rsid w:val="0052600B"/>
    <w:rsid w:val="005266E2"/>
    <w:rsid w:val="00527B01"/>
    <w:rsid w:val="00527E47"/>
    <w:rsid w:val="00531337"/>
    <w:rsid w:val="005335E4"/>
    <w:rsid w:val="00533732"/>
    <w:rsid w:val="00533AF3"/>
    <w:rsid w:val="005358E5"/>
    <w:rsid w:val="00535FFD"/>
    <w:rsid w:val="00536F3E"/>
    <w:rsid w:val="00540276"/>
    <w:rsid w:val="0054072B"/>
    <w:rsid w:val="005416EB"/>
    <w:rsid w:val="0054201B"/>
    <w:rsid w:val="005438D4"/>
    <w:rsid w:val="00544654"/>
    <w:rsid w:val="00544F67"/>
    <w:rsid w:val="005456F3"/>
    <w:rsid w:val="00546250"/>
    <w:rsid w:val="00547426"/>
    <w:rsid w:val="00547DE8"/>
    <w:rsid w:val="00547F33"/>
    <w:rsid w:val="00550C42"/>
    <w:rsid w:val="005530F9"/>
    <w:rsid w:val="00553164"/>
    <w:rsid w:val="00553474"/>
    <w:rsid w:val="005538B0"/>
    <w:rsid w:val="00554928"/>
    <w:rsid w:val="00554BD3"/>
    <w:rsid w:val="00554F04"/>
    <w:rsid w:val="0055599F"/>
    <w:rsid w:val="00555C4B"/>
    <w:rsid w:val="00561D39"/>
    <w:rsid w:val="005620DB"/>
    <w:rsid w:val="005620E2"/>
    <w:rsid w:val="005628EC"/>
    <w:rsid w:val="00564E05"/>
    <w:rsid w:val="0056563A"/>
    <w:rsid w:val="0056750E"/>
    <w:rsid w:val="00567AEB"/>
    <w:rsid w:val="00572451"/>
    <w:rsid w:val="00575B09"/>
    <w:rsid w:val="005764A1"/>
    <w:rsid w:val="00577021"/>
    <w:rsid w:val="00577319"/>
    <w:rsid w:val="00577524"/>
    <w:rsid w:val="005816B4"/>
    <w:rsid w:val="00582C53"/>
    <w:rsid w:val="005842AD"/>
    <w:rsid w:val="0058478E"/>
    <w:rsid w:val="00585439"/>
    <w:rsid w:val="00587044"/>
    <w:rsid w:val="00587680"/>
    <w:rsid w:val="005879B2"/>
    <w:rsid w:val="00590206"/>
    <w:rsid w:val="00591B77"/>
    <w:rsid w:val="00592248"/>
    <w:rsid w:val="0059345E"/>
    <w:rsid w:val="00593762"/>
    <w:rsid w:val="005941B9"/>
    <w:rsid w:val="00594CAD"/>
    <w:rsid w:val="0059545F"/>
    <w:rsid w:val="00595D03"/>
    <w:rsid w:val="00596AE2"/>
    <w:rsid w:val="00597220"/>
    <w:rsid w:val="005A0AE5"/>
    <w:rsid w:val="005A20D1"/>
    <w:rsid w:val="005A3883"/>
    <w:rsid w:val="005A41F3"/>
    <w:rsid w:val="005A4203"/>
    <w:rsid w:val="005A52D7"/>
    <w:rsid w:val="005A6C6B"/>
    <w:rsid w:val="005B0F82"/>
    <w:rsid w:val="005B1A37"/>
    <w:rsid w:val="005B3E62"/>
    <w:rsid w:val="005B4377"/>
    <w:rsid w:val="005B4416"/>
    <w:rsid w:val="005B46D3"/>
    <w:rsid w:val="005B5462"/>
    <w:rsid w:val="005B563C"/>
    <w:rsid w:val="005B6EA8"/>
    <w:rsid w:val="005C00B5"/>
    <w:rsid w:val="005C01B8"/>
    <w:rsid w:val="005C3178"/>
    <w:rsid w:val="005C5B48"/>
    <w:rsid w:val="005C63D8"/>
    <w:rsid w:val="005C7138"/>
    <w:rsid w:val="005D00F1"/>
    <w:rsid w:val="005D0295"/>
    <w:rsid w:val="005D03B7"/>
    <w:rsid w:val="005D1E4B"/>
    <w:rsid w:val="005D3210"/>
    <w:rsid w:val="005D34B4"/>
    <w:rsid w:val="005D488B"/>
    <w:rsid w:val="005D5970"/>
    <w:rsid w:val="005D6914"/>
    <w:rsid w:val="005D6ED8"/>
    <w:rsid w:val="005D796E"/>
    <w:rsid w:val="005E0866"/>
    <w:rsid w:val="005E1A81"/>
    <w:rsid w:val="005E1F08"/>
    <w:rsid w:val="005E1F8C"/>
    <w:rsid w:val="005E2678"/>
    <w:rsid w:val="005E2AF1"/>
    <w:rsid w:val="005E3E64"/>
    <w:rsid w:val="005E47F6"/>
    <w:rsid w:val="005E4957"/>
    <w:rsid w:val="005E4B95"/>
    <w:rsid w:val="005E69E5"/>
    <w:rsid w:val="005F09A2"/>
    <w:rsid w:val="005F13D7"/>
    <w:rsid w:val="005F65C1"/>
    <w:rsid w:val="005F6D07"/>
    <w:rsid w:val="005F7360"/>
    <w:rsid w:val="005F7858"/>
    <w:rsid w:val="0060333C"/>
    <w:rsid w:val="00603D70"/>
    <w:rsid w:val="0060547C"/>
    <w:rsid w:val="00605A64"/>
    <w:rsid w:val="00605EFC"/>
    <w:rsid w:val="0060645B"/>
    <w:rsid w:val="00607341"/>
    <w:rsid w:val="00611E91"/>
    <w:rsid w:val="00612856"/>
    <w:rsid w:val="0061405D"/>
    <w:rsid w:val="006150B8"/>
    <w:rsid w:val="00615F12"/>
    <w:rsid w:val="00621B68"/>
    <w:rsid w:val="00625D5E"/>
    <w:rsid w:val="00626ABC"/>
    <w:rsid w:val="00631E05"/>
    <w:rsid w:val="00632198"/>
    <w:rsid w:val="00632213"/>
    <w:rsid w:val="00632AEE"/>
    <w:rsid w:val="0063435E"/>
    <w:rsid w:val="00634A20"/>
    <w:rsid w:val="00640A70"/>
    <w:rsid w:val="00640D7B"/>
    <w:rsid w:val="006426BD"/>
    <w:rsid w:val="00642E2A"/>
    <w:rsid w:val="00643E63"/>
    <w:rsid w:val="00644D5D"/>
    <w:rsid w:val="00645B1E"/>
    <w:rsid w:val="00646676"/>
    <w:rsid w:val="00646B49"/>
    <w:rsid w:val="00647260"/>
    <w:rsid w:val="00650042"/>
    <w:rsid w:val="0065073B"/>
    <w:rsid w:val="006507F1"/>
    <w:rsid w:val="00650A00"/>
    <w:rsid w:val="00650FBD"/>
    <w:rsid w:val="00651D8E"/>
    <w:rsid w:val="006525B0"/>
    <w:rsid w:val="00653386"/>
    <w:rsid w:val="00654512"/>
    <w:rsid w:val="00655489"/>
    <w:rsid w:val="0065736B"/>
    <w:rsid w:val="0066096D"/>
    <w:rsid w:val="00661421"/>
    <w:rsid w:val="00662B1D"/>
    <w:rsid w:val="00665181"/>
    <w:rsid w:val="006658B1"/>
    <w:rsid w:val="00665913"/>
    <w:rsid w:val="00667C05"/>
    <w:rsid w:val="00670E2C"/>
    <w:rsid w:val="00673561"/>
    <w:rsid w:val="006738DA"/>
    <w:rsid w:val="00673BA6"/>
    <w:rsid w:val="00674050"/>
    <w:rsid w:val="0067464A"/>
    <w:rsid w:val="0067468A"/>
    <w:rsid w:val="00674B3B"/>
    <w:rsid w:val="006754AF"/>
    <w:rsid w:val="006754E5"/>
    <w:rsid w:val="00676226"/>
    <w:rsid w:val="006766FE"/>
    <w:rsid w:val="006774C2"/>
    <w:rsid w:val="00680721"/>
    <w:rsid w:val="006820F6"/>
    <w:rsid w:val="00684389"/>
    <w:rsid w:val="006844E3"/>
    <w:rsid w:val="00685FE4"/>
    <w:rsid w:val="00687939"/>
    <w:rsid w:val="00694506"/>
    <w:rsid w:val="0069541E"/>
    <w:rsid w:val="0069757E"/>
    <w:rsid w:val="006A039C"/>
    <w:rsid w:val="006A0C12"/>
    <w:rsid w:val="006A1160"/>
    <w:rsid w:val="006A5981"/>
    <w:rsid w:val="006A6123"/>
    <w:rsid w:val="006B0471"/>
    <w:rsid w:val="006B24D1"/>
    <w:rsid w:val="006B35C7"/>
    <w:rsid w:val="006B36D0"/>
    <w:rsid w:val="006B38CD"/>
    <w:rsid w:val="006B3B54"/>
    <w:rsid w:val="006B4088"/>
    <w:rsid w:val="006B4E34"/>
    <w:rsid w:val="006B5846"/>
    <w:rsid w:val="006B6278"/>
    <w:rsid w:val="006B73B3"/>
    <w:rsid w:val="006C0637"/>
    <w:rsid w:val="006C0D0C"/>
    <w:rsid w:val="006C1ABC"/>
    <w:rsid w:val="006C2550"/>
    <w:rsid w:val="006C5260"/>
    <w:rsid w:val="006C6522"/>
    <w:rsid w:val="006C6E27"/>
    <w:rsid w:val="006D008D"/>
    <w:rsid w:val="006D03EF"/>
    <w:rsid w:val="006D0432"/>
    <w:rsid w:val="006D50AB"/>
    <w:rsid w:val="006D58EE"/>
    <w:rsid w:val="006D704B"/>
    <w:rsid w:val="006D7570"/>
    <w:rsid w:val="006E0331"/>
    <w:rsid w:val="006E0E81"/>
    <w:rsid w:val="006E42B2"/>
    <w:rsid w:val="006E4585"/>
    <w:rsid w:val="006E5831"/>
    <w:rsid w:val="006F0109"/>
    <w:rsid w:val="006F0871"/>
    <w:rsid w:val="006F0A43"/>
    <w:rsid w:val="006F2934"/>
    <w:rsid w:val="006F2C81"/>
    <w:rsid w:val="006F4A5D"/>
    <w:rsid w:val="006F6ECE"/>
    <w:rsid w:val="006F7021"/>
    <w:rsid w:val="00701B2B"/>
    <w:rsid w:val="00705C65"/>
    <w:rsid w:val="0070646C"/>
    <w:rsid w:val="007103AC"/>
    <w:rsid w:val="00712599"/>
    <w:rsid w:val="007134C0"/>
    <w:rsid w:val="007138F9"/>
    <w:rsid w:val="00713DD0"/>
    <w:rsid w:val="00715399"/>
    <w:rsid w:val="00715B07"/>
    <w:rsid w:val="00715E8A"/>
    <w:rsid w:val="0071682B"/>
    <w:rsid w:val="0071795D"/>
    <w:rsid w:val="00717CE2"/>
    <w:rsid w:val="00720910"/>
    <w:rsid w:val="00721195"/>
    <w:rsid w:val="00721F03"/>
    <w:rsid w:val="0072204A"/>
    <w:rsid w:val="00724148"/>
    <w:rsid w:val="00724C50"/>
    <w:rsid w:val="00725445"/>
    <w:rsid w:val="00726FAA"/>
    <w:rsid w:val="00731433"/>
    <w:rsid w:val="0073198F"/>
    <w:rsid w:val="00731AB8"/>
    <w:rsid w:val="00733134"/>
    <w:rsid w:val="007333EA"/>
    <w:rsid w:val="00733893"/>
    <w:rsid w:val="0073494B"/>
    <w:rsid w:val="007364B2"/>
    <w:rsid w:val="007408B6"/>
    <w:rsid w:val="00742794"/>
    <w:rsid w:val="00742B5D"/>
    <w:rsid w:val="00742E31"/>
    <w:rsid w:val="007436A7"/>
    <w:rsid w:val="00744F3C"/>
    <w:rsid w:val="00746F5F"/>
    <w:rsid w:val="00750526"/>
    <w:rsid w:val="00751539"/>
    <w:rsid w:val="00753C61"/>
    <w:rsid w:val="00753E8D"/>
    <w:rsid w:val="00754384"/>
    <w:rsid w:val="00755081"/>
    <w:rsid w:val="007552FE"/>
    <w:rsid w:val="0075642A"/>
    <w:rsid w:val="007573FE"/>
    <w:rsid w:val="00760306"/>
    <w:rsid w:val="00760A12"/>
    <w:rsid w:val="00761F54"/>
    <w:rsid w:val="00763072"/>
    <w:rsid w:val="0076308F"/>
    <w:rsid w:val="00764664"/>
    <w:rsid w:val="007669DC"/>
    <w:rsid w:val="007701FF"/>
    <w:rsid w:val="007703F9"/>
    <w:rsid w:val="007725EA"/>
    <w:rsid w:val="00772A38"/>
    <w:rsid w:val="00773A93"/>
    <w:rsid w:val="00774573"/>
    <w:rsid w:val="00774CC1"/>
    <w:rsid w:val="00775BDC"/>
    <w:rsid w:val="00776E47"/>
    <w:rsid w:val="007778AC"/>
    <w:rsid w:val="00781567"/>
    <w:rsid w:val="00782B7E"/>
    <w:rsid w:val="00785527"/>
    <w:rsid w:val="007858C1"/>
    <w:rsid w:val="00786993"/>
    <w:rsid w:val="00787141"/>
    <w:rsid w:val="00790650"/>
    <w:rsid w:val="00790CF2"/>
    <w:rsid w:val="00791E62"/>
    <w:rsid w:val="007939E5"/>
    <w:rsid w:val="007941E7"/>
    <w:rsid w:val="007954AA"/>
    <w:rsid w:val="00795718"/>
    <w:rsid w:val="0079572C"/>
    <w:rsid w:val="00796C21"/>
    <w:rsid w:val="00797150"/>
    <w:rsid w:val="007A1C1D"/>
    <w:rsid w:val="007A25C3"/>
    <w:rsid w:val="007A4145"/>
    <w:rsid w:val="007A71B8"/>
    <w:rsid w:val="007A75D6"/>
    <w:rsid w:val="007A7FA9"/>
    <w:rsid w:val="007B2007"/>
    <w:rsid w:val="007B4D02"/>
    <w:rsid w:val="007B5164"/>
    <w:rsid w:val="007B523F"/>
    <w:rsid w:val="007B6C3D"/>
    <w:rsid w:val="007B7009"/>
    <w:rsid w:val="007C0AD0"/>
    <w:rsid w:val="007C3136"/>
    <w:rsid w:val="007C3498"/>
    <w:rsid w:val="007C39DF"/>
    <w:rsid w:val="007C43A9"/>
    <w:rsid w:val="007C46E8"/>
    <w:rsid w:val="007C4C7F"/>
    <w:rsid w:val="007C61CE"/>
    <w:rsid w:val="007C7F1F"/>
    <w:rsid w:val="007D1553"/>
    <w:rsid w:val="007D17CF"/>
    <w:rsid w:val="007D1A96"/>
    <w:rsid w:val="007D251F"/>
    <w:rsid w:val="007D4D4F"/>
    <w:rsid w:val="007D518D"/>
    <w:rsid w:val="007D57EC"/>
    <w:rsid w:val="007D5BDA"/>
    <w:rsid w:val="007D5BDC"/>
    <w:rsid w:val="007E004D"/>
    <w:rsid w:val="007E07B2"/>
    <w:rsid w:val="007E0ED1"/>
    <w:rsid w:val="007E3C32"/>
    <w:rsid w:val="007E3CCB"/>
    <w:rsid w:val="007E602C"/>
    <w:rsid w:val="007E6A46"/>
    <w:rsid w:val="007E775A"/>
    <w:rsid w:val="007E7A31"/>
    <w:rsid w:val="007F105D"/>
    <w:rsid w:val="007F37A8"/>
    <w:rsid w:val="007F3C2C"/>
    <w:rsid w:val="007F3C4B"/>
    <w:rsid w:val="007F4569"/>
    <w:rsid w:val="007F632C"/>
    <w:rsid w:val="007F6C7B"/>
    <w:rsid w:val="00801685"/>
    <w:rsid w:val="00801FF4"/>
    <w:rsid w:val="00804BF0"/>
    <w:rsid w:val="00806ACB"/>
    <w:rsid w:val="00807B95"/>
    <w:rsid w:val="00812B0E"/>
    <w:rsid w:val="00813208"/>
    <w:rsid w:val="0081624D"/>
    <w:rsid w:val="00817A0C"/>
    <w:rsid w:val="00821939"/>
    <w:rsid w:val="00821DCF"/>
    <w:rsid w:val="0082348C"/>
    <w:rsid w:val="00824136"/>
    <w:rsid w:val="00824670"/>
    <w:rsid w:val="00825308"/>
    <w:rsid w:val="00825B19"/>
    <w:rsid w:val="00826F32"/>
    <w:rsid w:val="008271A4"/>
    <w:rsid w:val="0083067F"/>
    <w:rsid w:val="00831355"/>
    <w:rsid w:val="00831BD0"/>
    <w:rsid w:val="00832C15"/>
    <w:rsid w:val="008334D6"/>
    <w:rsid w:val="00833613"/>
    <w:rsid w:val="00833D08"/>
    <w:rsid w:val="0083429D"/>
    <w:rsid w:val="00835A60"/>
    <w:rsid w:val="00836B84"/>
    <w:rsid w:val="00836EED"/>
    <w:rsid w:val="00841AA6"/>
    <w:rsid w:val="008420E3"/>
    <w:rsid w:val="008425D2"/>
    <w:rsid w:val="00845862"/>
    <w:rsid w:val="00846AA2"/>
    <w:rsid w:val="0085073D"/>
    <w:rsid w:val="00851F92"/>
    <w:rsid w:val="0085557B"/>
    <w:rsid w:val="00856860"/>
    <w:rsid w:val="008572D5"/>
    <w:rsid w:val="00857395"/>
    <w:rsid w:val="00861306"/>
    <w:rsid w:val="00861FD7"/>
    <w:rsid w:val="0086372D"/>
    <w:rsid w:val="0086475F"/>
    <w:rsid w:val="00864C20"/>
    <w:rsid w:val="00865313"/>
    <w:rsid w:val="00865368"/>
    <w:rsid w:val="00866FD1"/>
    <w:rsid w:val="0087059F"/>
    <w:rsid w:val="008707AB"/>
    <w:rsid w:val="00870813"/>
    <w:rsid w:val="00871804"/>
    <w:rsid w:val="0087188B"/>
    <w:rsid w:val="00872549"/>
    <w:rsid w:val="00872C28"/>
    <w:rsid w:val="008740ED"/>
    <w:rsid w:val="0087496C"/>
    <w:rsid w:val="00875727"/>
    <w:rsid w:val="00875C8E"/>
    <w:rsid w:val="008768D0"/>
    <w:rsid w:val="00876CC0"/>
    <w:rsid w:val="0087775A"/>
    <w:rsid w:val="00880092"/>
    <w:rsid w:val="00881047"/>
    <w:rsid w:val="0088128B"/>
    <w:rsid w:val="0088394D"/>
    <w:rsid w:val="00885255"/>
    <w:rsid w:val="008857FB"/>
    <w:rsid w:val="0088691B"/>
    <w:rsid w:val="00890CE5"/>
    <w:rsid w:val="0089481F"/>
    <w:rsid w:val="008969D4"/>
    <w:rsid w:val="00897461"/>
    <w:rsid w:val="008A1317"/>
    <w:rsid w:val="008A19DD"/>
    <w:rsid w:val="008A2052"/>
    <w:rsid w:val="008A25D4"/>
    <w:rsid w:val="008A3164"/>
    <w:rsid w:val="008A4874"/>
    <w:rsid w:val="008A52DB"/>
    <w:rsid w:val="008B1649"/>
    <w:rsid w:val="008B1E56"/>
    <w:rsid w:val="008B237F"/>
    <w:rsid w:val="008B303E"/>
    <w:rsid w:val="008B30F8"/>
    <w:rsid w:val="008B4B4C"/>
    <w:rsid w:val="008B6AC6"/>
    <w:rsid w:val="008C02A8"/>
    <w:rsid w:val="008C04AD"/>
    <w:rsid w:val="008C0885"/>
    <w:rsid w:val="008C2ACF"/>
    <w:rsid w:val="008C2B2B"/>
    <w:rsid w:val="008C3863"/>
    <w:rsid w:val="008C3F0B"/>
    <w:rsid w:val="008C472E"/>
    <w:rsid w:val="008C4F3D"/>
    <w:rsid w:val="008C633C"/>
    <w:rsid w:val="008C77CF"/>
    <w:rsid w:val="008D00A7"/>
    <w:rsid w:val="008D09F8"/>
    <w:rsid w:val="008D0A98"/>
    <w:rsid w:val="008D0D62"/>
    <w:rsid w:val="008D1CAB"/>
    <w:rsid w:val="008D2B88"/>
    <w:rsid w:val="008D4179"/>
    <w:rsid w:val="008D4298"/>
    <w:rsid w:val="008D4871"/>
    <w:rsid w:val="008D6138"/>
    <w:rsid w:val="008D741F"/>
    <w:rsid w:val="008D7BE5"/>
    <w:rsid w:val="008E0103"/>
    <w:rsid w:val="008E0DDA"/>
    <w:rsid w:val="008E1632"/>
    <w:rsid w:val="008E199A"/>
    <w:rsid w:val="008E1C05"/>
    <w:rsid w:val="008E463E"/>
    <w:rsid w:val="008E46EC"/>
    <w:rsid w:val="008E4FDB"/>
    <w:rsid w:val="008E673E"/>
    <w:rsid w:val="008F0D99"/>
    <w:rsid w:val="008F2410"/>
    <w:rsid w:val="008F28B4"/>
    <w:rsid w:val="008F448E"/>
    <w:rsid w:val="008F4D0B"/>
    <w:rsid w:val="008F7D2E"/>
    <w:rsid w:val="00901A5E"/>
    <w:rsid w:val="009021E4"/>
    <w:rsid w:val="00904E5D"/>
    <w:rsid w:val="00905619"/>
    <w:rsid w:val="009056E5"/>
    <w:rsid w:val="00906A70"/>
    <w:rsid w:val="00906C24"/>
    <w:rsid w:val="00911E79"/>
    <w:rsid w:val="00912F2B"/>
    <w:rsid w:val="00913566"/>
    <w:rsid w:val="00913A7B"/>
    <w:rsid w:val="00913BA1"/>
    <w:rsid w:val="0091443B"/>
    <w:rsid w:val="00914945"/>
    <w:rsid w:val="0091679B"/>
    <w:rsid w:val="009176E3"/>
    <w:rsid w:val="00917780"/>
    <w:rsid w:val="00917AE2"/>
    <w:rsid w:val="00921D84"/>
    <w:rsid w:val="00922E10"/>
    <w:rsid w:val="00923385"/>
    <w:rsid w:val="0092356C"/>
    <w:rsid w:val="009239BC"/>
    <w:rsid w:val="009244D7"/>
    <w:rsid w:val="00925172"/>
    <w:rsid w:val="00925686"/>
    <w:rsid w:val="00925B0D"/>
    <w:rsid w:val="00927290"/>
    <w:rsid w:val="00927CE0"/>
    <w:rsid w:val="00932361"/>
    <w:rsid w:val="00932776"/>
    <w:rsid w:val="009336AA"/>
    <w:rsid w:val="00933972"/>
    <w:rsid w:val="0093484C"/>
    <w:rsid w:val="00946C03"/>
    <w:rsid w:val="00947C9B"/>
    <w:rsid w:val="009510AE"/>
    <w:rsid w:val="009512C4"/>
    <w:rsid w:val="0095151B"/>
    <w:rsid w:val="00951DCE"/>
    <w:rsid w:val="009520A5"/>
    <w:rsid w:val="0095230B"/>
    <w:rsid w:val="009524CF"/>
    <w:rsid w:val="009539FA"/>
    <w:rsid w:val="00954573"/>
    <w:rsid w:val="00955A5E"/>
    <w:rsid w:val="00957C37"/>
    <w:rsid w:val="009603E1"/>
    <w:rsid w:val="00961308"/>
    <w:rsid w:val="009614D9"/>
    <w:rsid w:val="00962DA5"/>
    <w:rsid w:val="00963556"/>
    <w:rsid w:val="00964948"/>
    <w:rsid w:val="00964A68"/>
    <w:rsid w:val="00965129"/>
    <w:rsid w:val="009679BA"/>
    <w:rsid w:val="00970F2F"/>
    <w:rsid w:val="009716AE"/>
    <w:rsid w:val="009719A7"/>
    <w:rsid w:val="009729BB"/>
    <w:rsid w:val="009748A1"/>
    <w:rsid w:val="0097557A"/>
    <w:rsid w:val="00975AB3"/>
    <w:rsid w:val="00980337"/>
    <w:rsid w:val="00980362"/>
    <w:rsid w:val="009827C8"/>
    <w:rsid w:val="00982C4C"/>
    <w:rsid w:val="00983F4D"/>
    <w:rsid w:val="00983FEE"/>
    <w:rsid w:val="0098520A"/>
    <w:rsid w:val="00986FC1"/>
    <w:rsid w:val="0098750C"/>
    <w:rsid w:val="00991F1B"/>
    <w:rsid w:val="00992718"/>
    <w:rsid w:val="00992745"/>
    <w:rsid w:val="009939AE"/>
    <w:rsid w:val="00995A96"/>
    <w:rsid w:val="00995F32"/>
    <w:rsid w:val="0099743D"/>
    <w:rsid w:val="009A0E09"/>
    <w:rsid w:val="009A3328"/>
    <w:rsid w:val="009A39A5"/>
    <w:rsid w:val="009A3D6F"/>
    <w:rsid w:val="009A4712"/>
    <w:rsid w:val="009A5152"/>
    <w:rsid w:val="009A56F8"/>
    <w:rsid w:val="009A68E7"/>
    <w:rsid w:val="009A6DE3"/>
    <w:rsid w:val="009A7C37"/>
    <w:rsid w:val="009B008D"/>
    <w:rsid w:val="009B0950"/>
    <w:rsid w:val="009B0E1D"/>
    <w:rsid w:val="009B11F0"/>
    <w:rsid w:val="009B432B"/>
    <w:rsid w:val="009B4AC8"/>
    <w:rsid w:val="009B5809"/>
    <w:rsid w:val="009B5B07"/>
    <w:rsid w:val="009B6D4C"/>
    <w:rsid w:val="009B72C4"/>
    <w:rsid w:val="009C0043"/>
    <w:rsid w:val="009C0BA0"/>
    <w:rsid w:val="009C3038"/>
    <w:rsid w:val="009C30A6"/>
    <w:rsid w:val="009C38E0"/>
    <w:rsid w:val="009C5839"/>
    <w:rsid w:val="009C613F"/>
    <w:rsid w:val="009D0145"/>
    <w:rsid w:val="009D17A5"/>
    <w:rsid w:val="009D3103"/>
    <w:rsid w:val="009D35CA"/>
    <w:rsid w:val="009D6E22"/>
    <w:rsid w:val="009E00EC"/>
    <w:rsid w:val="009E22EB"/>
    <w:rsid w:val="009E53C5"/>
    <w:rsid w:val="009E6B83"/>
    <w:rsid w:val="009E6C02"/>
    <w:rsid w:val="009F09E0"/>
    <w:rsid w:val="009F10BF"/>
    <w:rsid w:val="009F21FF"/>
    <w:rsid w:val="009F3126"/>
    <w:rsid w:val="009F5820"/>
    <w:rsid w:val="009F6A28"/>
    <w:rsid w:val="009F6C6A"/>
    <w:rsid w:val="009F6F81"/>
    <w:rsid w:val="00A00A90"/>
    <w:rsid w:val="00A01CB1"/>
    <w:rsid w:val="00A021E2"/>
    <w:rsid w:val="00A0335B"/>
    <w:rsid w:val="00A03DE9"/>
    <w:rsid w:val="00A057B8"/>
    <w:rsid w:val="00A0699B"/>
    <w:rsid w:val="00A06CF9"/>
    <w:rsid w:val="00A07507"/>
    <w:rsid w:val="00A101AD"/>
    <w:rsid w:val="00A12B38"/>
    <w:rsid w:val="00A13EAF"/>
    <w:rsid w:val="00A1410A"/>
    <w:rsid w:val="00A141A3"/>
    <w:rsid w:val="00A158B9"/>
    <w:rsid w:val="00A2028A"/>
    <w:rsid w:val="00A2113E"/>
    <w:rsid w:val="00A21379"/>
    <w:rsid w:val="00A23AEB"/>
    <w:rsid w:val="00A24FD5"/>
    <w:rsid w:val="00A266D4"/>
    <w:rsid w:val="00A26F6B"/>
    <w:rsid w:val="00A27CBA"/>
    <w:rsid w:val="00A27F68"/>
    <w:rsid w:val="00A31A4E"/>
    <w:rsid w:val="00A3417C"/>
    <w:rsid w:val="00A34CDD"/>
    <w:rsid w:val="00A35427"/>
    <w:rsid w:val="00A4013E"/>
    <w:rsid w:val="00A4035A"/>
    <w:rsid w:val="00A4038E"/>
    <w:rsid w:val="00A41475"/>
    <w:rsid w:val="00A42D97"/>
    <w:rsid w:val="00A45AE4"/>
    <w:rsid w:val="00A461B7"/>
    <w:rsid w:val="00A46B5C"/>
    <w:rsid w:val="00A473CE"/>
    <w:rsid w:val="00A4793F"/>
    <w:rsid w:val="00A47D4A"/>
    <w:rsid w:val="00A5020A"/>
    <w:rsid w:val="00A51218"/>
    <w:rsid w:val="00A51918"/>
    <w:rsid w:val="00A52492"/>
    <w:rsid w:val="00A53F9E"/>
    <w:rsid w:val="00A542D4"/>
    <w:rsid w:val="00A548DC"/>
    <w:rsid w:val="00A56891"/>
    <w:rsid w:val="00A56DEF"/>
    <w:rsid w:val="00A57CFB"/>
    <w:rsid w:val="00A60B49"/>
    <w:rsid w:val="00A60C0F"/>
    <w:rsid w:val="00A60C88"/>
    <w:rsid w:val="00A644CB"/>
    <w:rsid w:val="00A653AA"/>
    <w:rsid w:val="00A65D16"/>
    <w:rsid w:val="00A663C4"/>
    <w:rsid w:val="00A66BF3"/>
    <w:rsid w:val="00A7006C"/>
    <w:rsid w:val="00A7040E"/>
    <w:rsid w:val="00A7131F"/>
    <w:rsid w:val="00A72666"/>
    <w:rsid w:val="00A729A8"/>
    <w:rsid w:val="00A74233"/>
    <w:rsid w:val="00A747B6"/>
    <w:rsid w:val="00A76311"/>
    <w:rsid w:val="00A76DB2"/>
    <w:rsid w:val="00A776B7"/>
    <w:rsid w:val="00A80C2F"/>
    <w:rsid w:val="00A810A3"/>
    <w:rsid w:val="00A81372"/>
    <w:rsid w:val="00A819D3"/>
    <w:rsid w:val="00A81FDD"/>
    <w:rsid w:val="00A824A6"/>
    <w:rsid w:val="00A83D7C"/>
    <w:rsid w:val="00A846AA"/>
    <w:rsid w:val="00A86694"/>
    <w:rsid w:val="00A86BFC"/>
    <w:rsid w:val="00A8715A"/>
    <w:rsid w:val="00A872E9"/>
    <w:rsid w:val="00A8748E"/>
    <w:rsid w:val="00A875A2"/>
    <w:rsid w:val="00A879D4"/>
    <w:rsid w:val="00A87A1D"/>
    <w:rsid w:val="00A91602"/>
    <w:rsid w:val="00A917F3"/>
    <w:rsid w:val="00A94286"/>
    <w:rsid w:val="00A952B0"/>
    <w:rsid w:val="00A96262"/>
    <w:rsid w:val="00A968F4"/>
    <w:rsid w:val="00A96F55"/>
    <w:rsid w:val="00A97F41"/>
    <w:rsid w:val="00AA081D"/>
    <w:rsid w:val="00AA1F5E"/>
    <w:rsid w:val="00AA2236"/>
    <w:rsid w:val="00AA260B"/>
    <w:rsid w:val="00AA2CE4"/>
    <w:rsid w:val="00AA562D"/>
    <w:rsid w:val="00AA5B5B"/>
    <w:rsid w:val="00AA5DC6"/>
    <w:rsid w:val="00AA6811"/>
    <w:rsid w:val="00AA6A10"/>
    <w:rsid w:val="00AA6BB8"/>
    <w:rsid w:val="00AB1C30"/>
    <w:rsid w:val="00AB21DC"/>
    <w:rsid w:val="00AB2451"/>
    <w:rsid w:val="00AB28B4"/>
    <w:rsid w:val="00AB51E1"/>
    <w:rsid w:val="00AB5591"/>
    <w:rsid w:val="00AB644C"/>
    <w:rsid w:val="00AB6638"/>
    <w:rsid w:val="00AB6C85"/>
    <w:rsid w:val="00AC0271"/>
    <w:rsid w:val="00AC04EB"/>
    <w:rsid w:val="00AC0BBC"/>
    <w:rsid w:val="00AC10EF"/>
    <w:rsid w:val="00AC1933"/>
    <w:rsid w:val="00AC1B32"/>
    <w:rsid w:val="00AC1D1C"/>
    <w:rsid w:val="00AC2A39"/>
    <w:rsid w:val="00AC36DD"/>
    <w:rsid w:val="00AC720F"/>
    <w:rsid w:val="00AC737B"/>
    <w:rsid w:val="00AC7934"/>
    <w:rsid w:val="00AD1348"/>
    <w:rsid w:val="00AD2AFB"/>
    <w:rsid w:val="00AD2D4A"/>
    <w:rsid w:val="00AD6794"/>
    <w:rsid w:val="00AE05C6"/>
    <w:rsid w:val="00AE0744"/>
    <w:rsid w:val="00AE1397"/>
    <w:rsid w:val="00AE1904"/>
    <w:rsid w:val="00AE414F"/>
    <w:rsid w:val="00AE616B"/>
    <w:rsid w:val="00AE63DC"/>
    <w:rsid w:val="00AE7EF7"/>
    <w:rsid w:val="00AF00AB"/>
    <w:rsid w:val="00AF374A"/>
    <w:rsid w:val="00AF4FD5"/>
    <w:rsid w:val="00AF6586"/>
    <w:rsid w:val="00B028C6"/>
    <w:rsid w:val="00B05455"/>
    <w:rsid w:val="00B05776"/>
    <w:rsid w:val="00B070ED"/>
    <w:rsid w:val="00B07EBF"/>
    <w:rsid w:val="00B10BE1"/>
    <w:rsid w:val="00B1107B"/>
    <w:rsid w:val="00B110D0"/>
    <w:rsid w:val="00B12EF6"/>
    <w:rsid w:val="00B13B18"/>
    <w:rsid w:val="00B141EB"/>
    <w:rsid w:val="00B15222"/>
    <w:rsid w:val="00B15F67"/>
    <w:rsid w:val="00B1774C"/>
    <w:rsid w:val="00B20CE0"/>
    <w:rsid w:val="00B225A0"/>
    <w:rsid w:val="00B2276C"/>
    <w:rsid w:val="00B23E1B"/>
    <w:rsid w:val="00B24B87"/>
    <w:rsid w:val="00B24D77"/>
    <w:rsid w:val="00B26A60"/>
    <w:rsid w:val="00B27A88"/>
    <w:rsid w:val="00B308B7"/>
    <w:rsid w:val="00B31346"/>
    <w:rsid w:val="00B313CC"/>
    <w:rsid w:val="00B32267"/>
    <w:rsid w:val="00B323D3"/>
    <w:rsid w:val="00B3340C"/>
    <w:rsid w:val="00B34A23"/>
    <w:rsid w:val="00B3512B"/>
    <w:rsid w:val="00B3595B"/>
    <w:rsid w:val="00B36C72"/>
    <w:rsid w:val="00B36CD0"/>
    <w:rsid w:val="00B42DA1"/>
    <w:rsid w:val="00B440C6"/>
    <w:rsid w:val="00B4489C"/>
    <w:rsid w:val="00B44BA4"/>
    <w:rsid w:val="00B45357"/>
    <w:rsid w:val="00B45A0A"/>
    <w:rsid w:val="00B461BF"/>
    <w:rsid w:val="00B47B6D"/>
    <w:rsid w:val="00B502D7"/>
    <w:rsid w:val="00B505ED"/>
    <w:rsid w:val="00B5412B"/>
    <w:rsid w:val="00B57192"/>
    <w:rsid w:val="00B57509"/>
    <w:rsid w:val="00B57B9A"/>
    <w:rsid w:val="00B60962"/>
    <w:rsid w:val="00B6118D"/>
    <w:rsid w:val="00B618A2"/>
    <w:rsid w:val="00B61BA7"/>
    <w:rsid w:val="00B624B4"/>
    <w:rsid w:val="00B62CF9"/>
    <w:rsid w:val="00B62F02"/>
    <w:rsid w:val="00B63A00"/>
    <w:rsid w:val="00B64BA7"/>
    <w:rsid w:val="00B64BDE"/>
    <w:rsid w:val="00B65DFA"/>
    <w:rsid w:val="00B67D9D"/>
    <w:rsid w:val="00B70173"/>
    <w:rsid w:val="00B70EF2"/>
    <w:rsid w:val="00B724B2"/>
    <w:rsid w:val="00B72A2D"/>
    <w:rsid w:val="00B75813"/>
    <w:rsid w:val="00B75B56"/>
    <w:rsid w:val="00B75BC2"/>
    <w:rsid w:val="00B7654D"/>
    <w:rsid w:val="00B806A5"/>
    <w:rsid w:val="00B81BD3"/>
    <w:rsid w:val="00B8238F"/>
    <w:rsid w:val="00B832F0"/>
    <w:rsid w:val="00B84003"/>
    <w:rsid w:val="00B851DE"/>
    <w:rsid w:val="00B928D1"/>
    <w:rsid w:val="00B92A4E"/>
    <w:rsid w:val="00B92B7A"/>
    <w:rsid w:val="00B92D1F"/>
    <w:rsid w:val="00B97A2B"/>
    <w:rsid w:val="00B97E97"/>
    <w:rsid w:val="00BA0C46"/>
    <w:rsid w:val="00BA14D0"/>
    <w:rsid w:val="00BA16F9"/>
    <w:rsid w:val="00BA1BBA"/>
    <w:rsid w:val="00BA2383"/>
    <w:rsid w:val="00BA2531"/>
    <w:rsid w:val="00BA3FDB"/>
    <w:rsid w:val="00BA4AEE"/>
    <w:rsid w:val="00BA57A2"/>
    <w:rsid w:val="00BB2B1D"/>
    <w:rsid w:val="00BB362D"/>
    <w:rsid w:val="00BB455F"/>
    <w:rsid w:val="00BB722F"/>
    <w:rsid w:val="00BB7BA9"/>
    <w:rsid w:val="00BC0472"/>
    <w:rsid w:val="00BC1629"/>
    <w:rsid w:val="00BC338A"/>
    <w:rsid w:val="00BC3588"/>
    <w:rsid w:val="00BC5C24"/>
    <w:rsid w:val="00BC631F"/>
    <w:rsid w:val="00BC7386"/>
    <w:rsid w:val="00BD00F5"/>
    <w:rsid w:val="00BD4A5C"/>
    <w:rsid w:val="00BE447C"/>
    <w:rsid w:val="00BE49C4"/>
    <w:rsid w:val="00BE59C7"/>
    <w:rsid w:val="00BE64EE"/>
    <w:rsid w:val="00BE77BA"/>
    <w:rsid w:val="00BF00F5"/>
    <w:rsid w:val="00BF13B0"/>
    <w:rsid w:val="00BF1731"/>
    <w:rsid w:val="00BF1A69"/>
    <w:rsid w:val="00BF26D5"/>
    <w:rsid w:val="00BF38F3"/>
    <w:rsid w:val="00BF7A5C"/>
    <w:rsid w:val="00C01F5B"/>
    <w:rsid w:val="00C0409E"/>
    <w:rsid w:val="00C04CF4"/>
    <w:rsid w:val="00C06C3B"/>
    <w:rsid w:val="00C07249"/>
    <w:rsid w:val="00C072E3"/>
    <w:rsid w:val="00C10AC4"/>
    <w:rsid w:val="00C14FCC"/>
    <w:rsid w:val="00C1707A"/>
    <w:rsid w:val="00C20062"/>
    <w:rsid w:val="00C2130B"/>
    <w:rsid w:val="00C22A8D"/>
    <w:rsid w:val="00C2328D"/>
    <w:rsid w:val="00C24615"/>
    <w:rsid w:val="00C2515F"/>
    <w:rsid w:val="00C251A3"/>
    <w:rsid w:val="00C27846"/>
    <w:rsid w:val="00C3162F"/>
    <w:rsid w:val="00C325AD"/>
    <w:rsid w:val="00C32FC6"/>
    <w:rsid w:val="00C35BE1"/>
    <w:rsid w:val="00C35C07"/>
    <w:rsid w:val="00C36A2E"/>
    <w:rsid w:val="00C3736C"/>
    <w:rsid w:val="00C37A61"/>
    <w:rsid w:val="00C401D6"/>
    <w:rsid w:val="00C404E5"/>
    <w:rsid w:val="00C40CBE"/>
    <w:rsid w:val="00C422FD"/>
    <w:rsid w:val="00C428C0"/>
    <w:rsid w:val="00C42E0E"/>
    <w:rsid w:val="00C42E3F"/>
    <w:rsid w:val="00C43221"/>
    <w:rsid w:val="00C448B6"/>
    <w:rsid w:val="00C44C0D"/>
    <w:rsid w:val="00C44DD3"/>
    <w:rsid w:val="00C45C25"/>
    <w:rsid w:val="00C45D02"/>
    <w:rsid w:val="00C47291"/>
    <w:rsid w:val="00C50A9E"/>
    <w:rsid w:val="00C50FD5"/>
    <w:rsid w:val="00C51DD7"/>
    <w:rsid w:val="00C53CB2"/>
    <w:rsid w:val="00C56606"/>
    <w:rsid w:val="00C574D8"/>
    <w:rsid w:val="00C5795F"/>
    <w:rsid w:val="00C605BB"/>
    <w:rsid w:val="00C62EB7"/>
    <w:rsid w:val="00C646A7"/>
    <w:rsid w:val="00C653A9"/>
    <w:rsid w:val="00C665CD"/>
    <w:rsid w:val="00C6667A"/>
    <w:rsid w:val="00C7030E"/>
    <w:rsid w:val="00C71D23"/>
    <w:rsid w:val="00C7254F"/>
    <w:rsid w:val="00C7281A"/>
    <w:rsid w:val="00C73C48"/>
    <w:rsid w:val="00C75AAE"/>
    <w:rsid w:val="00C7624B"/>
    <w:rsid w:val="00C76D24"/>
    <w:rsid w:val="00C80299"/>
    <w:rsid w:val="00C8286A"/>
    <w:rsid w:val="00C82E0D"/>
    <w:rsid w:val="00C84D25"/>
    <w:rsid w:val="00C86D95"/>
    <w:rsid w:val="00C877A7"/>
    <w:rsid w:val="00C90F14"/>
    <w:rsid w:val="00C94508"/>
    <w:rsid w:val="00C94AB9"/>
    <w:rsid w:val="00C94E34"/>
    <w:rsid w:val="00C9609F"/>
    <w:rsid w:val="00CA0995"/>
    <w:rsid w:val="00CA0BF6"/>
    <w:rsid w:val="00CA0CA1"/>
    <w:rsid w:val="00CA1655"/>
    <w:rsid w:val="00CA2675"/>
    <w:rsid w:val="00CA39FF"/>
    <w:rsid w:val="00CA3FE5"/>
    <w:rsid w:val="00CA4479"/>
    <w:rsid w:val="00CA4487"/>
    <w:rsid w:val="00CA5529"/>
    <w:rsid w:val="00CA57B2"/>
    <w:rsid w:val="00CA69D9"/>
    <w:rsid w:val="00CA7E5D"/>
    <w:rsid w:val="00CB4CDA"/>
    <w:rsid w:val="00CB5AFA"/>
    <w:rsid w:val="00CB5D2E"/>
    <w:rsid w:val="00CB6A49"/>
    <w:rsid w:val="00CC287C"/>
    <w:rsid w:val="00CC56DA"/>
    <w:rsid w:val="00CC603A"/>
    <w:rsid w:val="00CC6B40"/>
    <w:rsid w:val="00CD1C43"/>
    <w:rsid w:val="00CD1D5B"/>
    <w:rsid w:val="00CD4BC2"/>
    <w:rsid w:val="00CD4C9E"/>
    <w:rsid w:val="00CD7255"/>
    <w:rsid w:val="00CD7DC6"/>
    <w:rsid w:val="00CE078A"/>
    <w:rsid w:val="00CE22C8"/>
    <w:rsid w:val="00CE2E75"/>
    <w:rsid w:val="00CE315C"/>
    <w:rsid w:val="00CE75B8"/>
    <w:rsid w:val="00CE7867"/>
    <w:rsid w:val="00CF076C"/>
    <w:rsid w:val="00CF0A13"/>
    <w:rsid w:val="00CF0C67"/>
    <w:rsid w:val="00CF204C"/>
    <w:rsid w:val="00CF240B"/>
    <w:rsid w:val="00CF2B1F"/>
    <w:rsid w:val="00CF33B6"/>
    <w:rsid w:val="00CF3ABB"/>
    <w:rsid w:val="00CF3C55"/>
    <w:rsid w:val="00CF4080"/>
    <w:rsid w:val="00CF6841"/>
    <w:rsid w:val="00CF78C5"/>
    <w:rsid w:val="00CF79E5"/>
    <w:rsid w:val="00D014C6"/>
    <w:rsid w:val="00D01572"/>
    <w:rsid w:val="00D023BD"/>
    <w:rsid w:val="00D03C58"/>
    <w:rsid w:val="00D03F6A"/>
    <w:rsid w:val="00D05F8B"/>
    <w:rsid w:val="00D07DF0"/>
    <w:rsid w:val="00D10764"/>
    <w:rsid w:val="00D114C3"/>
    <w:rsid w:val="00D12181"/>
    <w:rsid w:val="00D13AFC"/>
    <w:rsid w:val="00D1492B"/>
    <w:rsid w:val="00D15150"/>
    <w:rsid w:val="00D154E8"/>
    <w:rsid w:val="00D15D1D"/>
    <w:rsid w:val="00D165F4"/>
    <w:rsid w:val="00D1674E"/>
    <w:rsid w:val="00D16E30"/>
    <w:rsid w:val="00D208BF"/>
    <w:rsid w:val="00D20ACF"/>
    <w:rsid w:val="00D21E4B"/>
    <w:rsid w:val="00D21E4F"/>
    <w:rsid w:val="00D22231"/>
    <w:rsid w:val="00D222DD"/>
    <w:rsid w:val="00D22768"/>
    <w:rsid w:val="00D23E38"/>
    <w:rsid w:val="00D23F62"/>
    <w:rsid w:val="00D24312"/>
    <w:rsid w:val="00D24BC9"/>
    <w:rsid w:val="00D260BB"/>
    <w:rsid w:val="00D263DB"/>
    <w:rsid w:val="00D27DBD"/>
    <w:rsid w:val="00D30882"/>
    <w:rsid w:val="00D31BD8"/>
    <w:rsid w:val="00D31D3E"/>
    <w:rsid w:val="00D3268C"/>
    <w:rsid w:val="00D32E4D"/>
    <w:rsid w:val="00D33BF5"/>
    <w:rsid w:val="00D35031"/>
    <w:rsid w:val="00D35273"/>
    <w:rsid w:val="00D35936"/>
    <w:rsid w:val="00D36964"/>
    <w:rsid w:val="00D40709"/>
    <w:rsid w:val="00D410A6"/>
    <w:rsid w:val="00D4217B"/>
    <w:rsid w:val="00D42871"/>
    <w:rsid w:val="00D429CC"/>
    <w:rsid w:val="00D43A0B"/>
    <w:rsid w:val="00D45C35"/>
    <w:rsid w:val="00D46439"/>
    <w:rsid w:val="00D469DA"/>
    <w:rsid w:val="00D47163"/>
    <w:rsid w:val="00D50622"/>
    <w:rsid w:val="00D50DA8"/>
    <w:rsid w:val="00D513F1"/>
    <w:rsid w:val="00D520DD"/>
    <w:rsid w:val="00D524C9"/>
    <w:rsid w:val="00D52B69"/>
    <w:rsid w:val="00D53A39"/>
    <w:rsid w:val="00D53B44"/>
    <w:rsid w:val="00D5445F"/>
    <w:rsid w:val="00D569D3"/>
    <w:rsid w:val="00D62BD0"/>
    <w:rsid w:val="00D653EB"/>
    <w:rsid w:val="00D6784E"/>
    <w:rsid w:val="00D67952"/>
    <w:rsid w:val="00D71CC7"/>
    <w:rsid w:val="00D733CA"/>
    <w:rsid w:val="00D7355D"/>
    <w:rsid w:val="00D73B72"/>
    <w:rsid w:val="00D75256"/>
    <w:rsid w:val="00D83067"/>
    <w:rsid w:val="00D841FA"/>
    <w:rsid w:val="00D84327"/>
    <w:rsid w:val="00D84CFD"/>
    <w:rsid w:val="00D85B0E"/>
    <w:rsid w:val="00D85F34"/>
    <w:rsid w:val="00D863FD"/>
    <w:rsid w:val="00D86B21"/>
    <w:rsid w:val="00D909BE"/>
    <w:rsid w:val="00D91222"/>
    <w:rsid w:val="00D92224"/>
    <w:rsid w:val="00D9342D"/>
    <w:rsid w:val="00D937C7"/>
    <w:rsid w:val="00D973E2"/>
    <w:rsid w:val="00D9748F"/>
    <w:rsid w:val="00D97F0B"/>
    <w:rsid w:val="00DA1159"/>
    <w:rsid w:val="00DA1E04"/>
    <w:rsid w:val="00DA2762"/>
    <w:rsid w:val="00DA38B0"/>
    <w:rsid w:val="00DA51C7"/>
    <w:rsid w:val="00DA5521"/>
    <w:rsid w:val="00DA5B1B"/>
    <w:rsid w:val="00DA7764"/>
    <w:rsid w:val="00DA7DA0"/>
    <w:rsid w:val="00DB1008"/>
    <w:rsid w:val="00DB1216"/>
    <w:rsid w:val="00DB2401"/>
    <w:rsid w:val="00DB2ABB"/>
    <w:rsid w:val="00DB2F24"/>
    <w:rsid w:val="00DB3F1D"/>
    <w:rsid w:val="00DB40BE"/>
    <w:rsid w:val="00DB4135"/>
    <w:rsid w:val="00DB543C"/>
    <w:rsid w:val="00DB5ED4"/>
    <w:rsid w:val="00DB68F3"/>
    <w:rsid w:val="00DB74E0"/>
    <w:rsid w:val="00DC06E8"/>
    <w:rsid w:val="00DC167F"/>
    <w:rsid w:val="00DC29DE"/>
    <w:rsid w:val="00DC371A"/>
    <w:rsid w:val="00DC404B"/>
    <w:rsid w:val="00DC4471"/>
    <w:rsid w:val="00DC46C9"/>
    <w:rsid w:val="00DC6B6A"/>
    <w:rsid w:val="00DC76A0"/>
    <w:rsid w:val="00DC7996"/>
    <w:rsid w:val="00DC7C50"/>
    <w:rsid w:val="00DD000B"/>
    <w:rsid w:val="00DD0BF2"/>
    <w:rsid w:val="00DD1158"/>
    <w:rsid w:val="00DD2B95"/>
    <w:rsid w:val="00DD2EAE"/>
    <w:rsid w:val="00DD32F9"/>
    <w:rsid w:val="00DD370F"/>
    <w:rsid w:val="00DD3948"/>
    <w:rsid w:val="00DD5C2E"/>
    <w:rsid w:val="00DD642E"/>
    <w:rsid w:val="00DE1566"/>
    <w:rsid w:val="00DE1E86"/>
    <w:rsid w:val="00DE2317"/>
    <w:rsid w:val="00DE2A5D"/>
    <w:rsid w:val="00DE3370"/>
    <w:rsid w:val="00DE4540"/>
    <w:rsid w:val="00DE47AC"/>
    <w:rsid w:val="00DE5C60"/>
    <w:rsid w:val="00DE684C"/>
    <w:rsid w:val="00DE700D"/>
    <w:rsid w:val="00DF01A0"/>
    <w:rsid w:val="00DF0247"/>
    <w:rsid w:val="00DF04A9"/>
    <w:rsid w:val="00DF0942"/>
    <w:rsid w:val="00DF0AC6"/>
    <w:rsid w:val="00DF0B5C"/>
    <w:rsid w:val="00DF1A00"/>
    <w:rsid w:val="00DF20C3"/>
    <w:rsid w:val="00DF2234"/>
    <w:rsid w:val="00DF2CF0"/>
    <w:rsid w:val="00DF3222"/>
    <w:rsid w:val="00DF4903"/>
    <w:rsid w:val="00DF49A2"/>
    <w:rsid w:val="00DF49B7"/>
    <w:rsid w:val="00DF5B0D"/>
    <w:rsid w:val="00DF67D9"/>
    <w:rsid w:val="00DF7412"/>
    <w:rsid w:val="00E0017D"/>
    <w:rsid w:val="00E006FA"/>
    <w:rsid w:val="00E029AA"/>
    <w:rsid w:val="00E02A3C"/>
    <w:rsid w:val="00E02F6C"/>
    <w:rsid w:val="00E033E2"/>
    <w:rsid w:val="00E03769"/>
    <w:rsid w:val="00E04130"/>
    <w:rsid w:val="00E04AA9"/>
    <w:rsid w:val="00E0562B"/>
    <w:rsid w:val="00E05A81"/>
    <w:rsid w:val="00E064DA"/>
    <w:rsid w:val="00E072CC"/>
    <w:rsid w:val="00E072F7"/>
    <w:rsid w:val="00E101BF"/>
    <w:rsid w:val="00E10235"/>
    <w:rsid w:val="00E102E1"/>
    <w:rsid w:val="00E11724"/>
    <w:rsid w:val="00E11BBC"/>
    <w:rsid w:val="00E1204E"/>
    <w:rsid w:val="00E13ACB"/>
    <w:rsid w:val="00E1482E"/>
    <w:rsid w:val="00E15850"/>
    <w:rsid w:val="00E16F0C"/>
    <w:rsid w:val="00E212BF"/>
    <w:rsid w:val="00E21BC3"/>
    <w:rsid w:val="00E227D9"/>
    <w:rsid w:val="00E25628"/>
    <w:rsid w:val="00E25BCF"/>
    <w:rsid w:val="00E26EC1"/>
    <w:rsid w:val="00E2704A"/>
    <w:rsid w:val="00E2712C"/>
    <w:rsid w:val="00E30774"/>
    <w:rsid w:val="00E3188B"/>
    <w:rsid w:val="00E3304E"/>
    <w:rsid w:val="00E343EB"/>
    <w:rsid w:val="00E3468C"/>
    <w:rsid w:val="00E351CF"/>
    <w:rsid w:val="00E35A69"/>
    <w:rsid w:val="00E35C98"/>
    <w:rsid w:val="00E36917"/>
    <w:rsid w:val="00E36C84"/>
    <w:rsid w:val="00E4003E"/>
    <w:rsid w:val="00E4086C"/>
    <w:rsid w:val="00E40EBA"/>
    <w:rsid w:val="00E41030"/>
    <w:rsid w:val="00E42AB4"/>
    <w:rsid w:val="00E42E95"/>
    <w:rsid w:val="00E43AB2"/>
    <w:rsid w:val="00E44B97"/>
    <w:rsid w:val="00E50412"/>
    <w:rsid w:val="00E5257B"/>
    <w:rsid w:val="00E53FE1"/>
    <w:rsid w:val="00E548A3"/>
    <w:rsid w:val="00E5640D"/>
    <w:rsid w:val="00E56427"/>
    <w:rsid w:val="00E57146"/>
    <w:rsid w:val="00E571FE"/>
    <w:rsid w:val="00E57A61"/>
    <w:rsid w:val="00E57CC3"/>
    <w:rsid w:val="00E60164"/>
    <w:rsid w:val="00E61033"/>
    <w:rsid w:val="00E611F1"/>
    <w:rsid w:val="00E61393"/>
    <w:rsid w:val="00E619D1"/>
    <w:rsid w:val="00E619E3"/>
    <w:rsid w:val="00E61B8B"/>
    <w:rsid w:val="00E624D4"/>
    <w:rsid w:val="00E625C7"/>
    <w:rsid w:val="00E62622"/>
    <w:rsid w:val="00E62E72"/>
    <w:rsid w:val="00E65DC4"/>
    <w:rsid w:val="00E70ABB"/>
    <w:rsid w:val="00E70FA8"/>
    <w:rsid w:val="00E71FDB"/>
    <w:rsid w:val="00E72681"/>
    <w:rsid w:val="00E72839"/>
    <w:rsid w:val="00E7320A"/>
    <w:rsid w:val="00E7343A"/>
    <w:rsid w:val="00E7400C"/>
    <w:rsid w:val="00E74CA3"/>
    <w:rsid w:val="00E74CD2"/>
    <w:rsid w:val="00E76466"/>
    <w:rsid w:val="00E80329"/>
    <w:rsid w:val="00E81997"/>
    <w:rsid w:val="00E83591"/>
    <w:rsid w:val="00E839EA"/>
    <w:rsid w:val="00E84B69"/>
    <w:rsid w:val="00E853E4"/>
    <w:rsid w:val="00E90A2B"/>
    <w:rsid w:val="00E9140E"/>
    <w:rsid w:val="00E927CD"/>
    <w:rsid w:val="00E9303B"/>
    <w:rsid w:val="00E93F49"/>
    <w:rsid w:val="00E95F60"/>
    <w:rsid w:val="00E96C50"/>
    <w:rsid w:val="00E96CB4"/>
    <w:rsid w:val="00EA01B7"/>
    <w:rsid w:val="00EA18CE"/>
    <w:rsid w:val="00EA18EB"/>
    <w:rsid w:val="00EA1ACB"/>
    <w:rsid w:val="00EA1F34"/>
    <w:rsid w:val="00EA5004"/>
    <w:rsid w:val="00EA60FE"/>
    <w:rsid w:val="00EA6109"/>
    <w:rsid w:val="00EA7CF8"/>
    <w:rsid w:val="00EB0D80"/>
    <w:rsid w:val="00EB1B71"/>
    <w:rsid w:val="00EB2144"/>
    <w:rsid w:val="00EB2E78"/>
    <w:rsid w:val="00EB3109"/>
    <w:rsid w:val="00EB5DBC"/>
    <w:rsid w:val="00EC06E9"/>
    <w:rsid w:val="00EC0FE9"/>
    <w:rsid w:val="00EC19A0"/>
    <w:rsid w:val="00EC2217"/>
    <w:rsid w:val="00EC2237"/>
    <w:rsid w:val="00EC2889"/>
    <w:rsid w:val="00EC2E3F"/>
    <w:rsid w:val="00EC3B86"/>
    <w:rsid w:val="00EC5921"/>
    <w:rsid w:val="00EC593F"/>
    <w:rsid w:val="00ED09DE"/>
    <w:rsid w:val="00ED1625"/>
    <w:rsid w:val="00ED2A1A"/>
    <w:rsid w:val="00ED3043"/>
    <w:rsid w:val="00ED4EA4"/>
    <w:rsid w:val="00ED5850"/>
    <w:rsid w:val="00ED7968"/>
    <w:rsid w:val="00EE3B34"/>
    <w:rsid w:val="00EE4483"/>
    <w:rsid w:val="00EE634C"/>
    <w:rsid w:val="00EE7716"/>
    <w:rsid w:val="00EF091F"/>
    <w:rsid w:val="00EF2499"/>
    <w:rsid w:val="00EF276B"/>
    <w:rsid w:val="00EF34C8"/>
    <w:rsid w:val="00EF5A50"/>
    <w:rsid w:val="00EF6238"/>
    <w:rsid w:val="00F01A23"/>
    <w:rsid w:val="00F02408"/>
    <w:rsid w:val="00F0249F"/>
    <w:rsid w:val="00F02EBC"/>
    <w:rsid w:val="00F03382"/>
    <w:rsid w:val="00F03916"/>
    <w:rsid w:val="00F03F5B"/>
    <w:rsid w:val="00F046DB"/>
    <w:rsid w:val="00F0532E"/>
    <w:rsid w:val="00F1187E"/>
    <w:rsid w:val="00F11C85"/>
    <w:rsid w:val="00F12505"/>
    <w:rsid w:val="00F12CE2"/>
    <w:rsid w:val="00F1376D"/>
    <w:rsid w:val="00F1712F"/>
    <w:rsid w:val="00F17975"/>
    <w:rsid w:val="00F17BB1"/>
    <w:rsid w:val="00F213E3"/>
    <w:rsid w:val="00F221D0"/>
    <w:rsid w:val="00F233A5"/>
    <w:rsid w:val="00F24185"/>
    <w:rsid w:val="00F25899"/>
    <w:rsid w:val="00F326FE"/>
    <w:rsid w:val="00F33AD2"/>
    <w:rsid w:val="00F3410C"/>
    <w:rsid w:val="00F362EF"/>
    <w:rsid w:val="00F37C35"/>
    <w:rsid w:val="00F4079D"/>
    <w:rsid w:val="00F41126"/>
    <w:rsid w:val="00F419E7"/>
    <w:rsid w:val="00F43621"/>
    <w:rsid w:val="00F458F1"/>
    <w:rsid w:val="00F46D9D"/>
    <w:rsid w:val="00F47A3F"/>
    <w:rsid w:val="00F50853"/>
    <w:rsid w:val="00F509A2"/>
    <w:rsid w:val="00F5133F"/>
    <w:rsid w:val="00F513E8"/>
    <w:rsid w:val="00F5200D"/>
    <w:rsid w:val="00F5392C"/>
    <w:rsid w:val="00F539FA"/>
    <w:rsid w:val="00F546D5"/>
    <w:rsid w:val="00F54D78"/>
    <w:rsid w:val="00F554C3"/>
    <w:rsid w:val="00F55C45"/>
    <w:rsid w:val="00F5609E"/>
    <w:rsid w:val="00F600C1"/>
    <w:rsid w:val="00F61CCF"/>
    <w:rsid w:val="00F6322A"/>
    <w:rsid w:val="00F6567B"/>
    <w:rsid w:val="00F678C8"/>
    <w:rsid w:val="00F71869"/>
    <w:rsid w:val="00F7383D"/>
    <w:rsid w:val="00F73D20"/>
    <w:rsid w:val="00F7480C"/>
    <w:rsid w:val="00F751FF"/>
    <w:rsid w:val="00F75CED"/>
    <w:rsid w:val="00F77862"/>
    <w:rsid w:val="00F80175"/>
    <w:rsid w:val="00F8020B"/>
    <w:rsid w:val="00F80BA9"/>
    <w:rsid w:val="00F80D6F"/>
    <w:rsid w:val="00F812B1"/>
    <w:rsid w:val="00F82764"/>
    <w:rsid w:val="00F83869"/>
    <w:rsid w:val="00F84C96"/>
    <w:rsid w:val="00F85776"/>
    <w:rsid w:val="00F8586E"/>
    <w:rsid w:val="00F866DC"/>
    <w:rsid w:val="00F868EF"/>
    <w:rsid w:val="00F86AE2"/>
    <w:rsid w:val="00F87084"/>
    <w:rsid w:val="00F87A17"/>
    <w:rsid w:val="00F91758"/>
    <w:rsid w:val="00F9260C"/>
    <w:rsid w:val="00F92F44"/>
    <w:rsid w:val="00F930C2"/>
    <w:rsid w:val="00F93E8D"/>
    <w:rsid w:val="00F94E68"/>
    <w:rsid w:val="00F95B02"/>
    <w:rsid w:val="00F976F0"/>
    <w:rsid w:val="00FA100E"/>
    <w:rsid w:val="00FA175B"/>
    <w:rsid w:val="00FA227B"/>
    <w:rsid w:val="00FA31E7"/>
    <w:rsid w:val="00FA3580"/>
    <w:rsid w:val="00FA38B6"/>
    <w:rsid w:val="00FA3AEC"/>
    <w:rsid w:val="00FA41BA"/>
    <w:rsid w:val="00FA4714"/>
    <w:rsid w:val="00FA4824"/>
    <w:rsid w:val="00FA4A43"/>
    <w:rsid w:val="00FA6348"/>
    <w:rsid w:val="00FB2B72"/>
    <w:rsid w:val="00FB3AC2"/>
    <w:rsid w:val="00FB464B"/>
    <w:rsid w:val="00FB51C9"/>
    <w:rsid w:val="00FB5DD7"/>
    <w:rsid w:val="00FB6198"/>
    <w:rsid w:val="00FB6435"/>
    <w:rsid w:val="00FB6EB3"/>
    <w:rsid w:val="00FB7601"/>
    <w:rsid w:val="00FB7C06"/>
    <w:rsid w:val="00FB7CD8"/>
    <w:rsid w:val="00FC10D7"/>
    <w:rsid w:val="00FC152D"/>
    <w:rsid w:val="00FC1D54"/>
    <w:rsid w:val="00FC3249"/>
    <w:rsid w:val="00FC3903"/>
    <w:rsid w:val="00FC587A"/>
    <w:rsid w:val="00FC5FF9"/>
    <w:rsid w:val="00FD0190"/>
    <w:rsid w:val="00FD0555"/>
    <w:rsid w:val="00FD3FC9"/>
    <w:rsid w:val="00FD4690"/>
    <w:rsid w:val="00FD4DE7"/>
    <w:rsid w:val="00FD5856"/>
    <w:rsid w:val="00FD65F1"/>
    <w:rsid w:val="00FD78D8"/>
    <w:rsid w:val="00FE0AA3"/>
    <w:rsid w:val="00FE0C1F"/>
    <w:rsid w:val="00FE21F7"/>
    <w:rsid w:val="00FE3011"/>
    <w:rsid w:val="00FE3FCF"/>
    <w:rsid w:val="00FE6711"/>
    <w:rsid w:val="00FE752C"/>
    <w:rsid w:val="00FE7587"/>
    <w:rsid w:val="00FE7703"/>
    <w:rsid w:val="00FF0DA5"/>
    <w:rsid w:val="00FF25B7"/>
    <w:rsid w:val="00FF3B1E"/>
    <w:rsid w:val="00FF4607"/>
    <w:rsid w:val="00FF61A7"/>
    <w:rsid w:val="00FF6477"/>
    <w:rsid w:val="00FF657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756E678E"/>
  <w15:docId w15:val="{CA6866B2-55DF-4466-9C6A-BC7FB593F1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5">
    <w:lsdException w:name="Normal" w:qFormat="1"/>
    <w:lsdException w:name="heading 1" w:uiPriority="9" w:qFormat="1"/>
    <w:lsdException w:name="heading 2" w:uiPriority="9" w:qFormat="1"/>
    <w:lsdException w:name="heading 3" w:uiPriority="9" w:qFormat="1"/>
    <w:lsdException w:name="heading 4" w:uiPriority="9"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Unresolved Mention" w:uiPriority="99"/>
  </w:latentStyles>
  <w:style w:type="paragraph" w:default="1" w:styleId="Normal">
    <w:name w:val="Normal"/>
    <w:qFormat/>
    <w:rsid w:val="00674B3B"/>
    <w:rPr>
      <w:sz w:val="24"/>
      <w:szCs w:val="24"/>
    </w:rPr>
  </w:style>
  <w:style w:type="paragraph" w:styleId="Heading1">
    <w:name w:val="heading 1"/>
    <w:aliases w:val="-----"/>
    <w:basedOn w:val="Normal"/>
    <w:next w:val="Normal"/>
    <w:link w:val="Heading1Char"/>
    <w:uiPriority w:val="9"/>
    <w:qFormat/>
    <w:pPr>
      <w:keepNext/>
      <w:pBdr>
        <w:top w:val="dashed" w:sz="4" w:space="6" w:color="auto"/>
        <w:left w:val="dashed" w:sz="4" w:space="6" w:color="auto"/>
        <w:bottom w:val="dashed" w:sz="4" w:space="6" w:color="auto"/>
        <w:right w:val="dashed" w:sz="4" w:space="4" w:color="auto"/>
      </w:pBdr>
      <w:spacing w:before="360" w:after="120"/>
      <w:outlineLvl w:val="0"/>
    </w:pPr>
    <w:rPr>
      <w:rFonts w:ascii="Arial" w:hAnsi="Arial"/>
      <w:b/>
      <w:bCs/>
      <w:noProof/>
      <w:color w:val="000000"/>
      <w:sz w:val="32"/>
      <w:szCs w:val="32"/>
    </w:rPr>
  </w:style>
  <w:style w:type="paragraph" w:styleId="Heading2">
    <w:name w:val="heading 2"/>
    <w:aliases w:val="Heading 2-Old"/>
    <w:basedOn w:val="Normal"/>
    <w:next w:val="Normal"/>
    <w:link w:val="Heading2Char"/>
    <w:autoRedefine/>
    <w:uiPriority w:val="9"/>
    <w:qFormat/>
    <w:rsid w:val="000F55F5"/>
    <w:pPr>
      <w:keepNext/>
      <w:spacing w:before="240" w:after="60"/>
      <w:outlineLvl w:val="1"/>
    </w:pPr>
    <w:rPr>
      <w:rFonts w:ascii="Arial" w:hAnsi="Arial" w:cs="Arial"/>
      <w:b/>
      <w:bCs/>
      <w:color w:val="000000"/>
      <w:szCs w:val="28"/>
    </w:rPr>
  </w:style>
  <w:style w:type="paragraph" w:styleId="Heading3">
    <w:name w:val="heading 3"/>
    <w:aliases w:val="Heading 3-Old"/>
    <w:basedOn w:val="Normal"/>
    <w:next w:val="Normal"/>
    <w:link w:val="Heading3Char"/>
    <w:uiPriority w:val="9"/>
    <w:qFormat/>
    <w:pPr>
      <w:keepNext/>
      <w:spacing w:before="180" w:after="60"/>
      <w:outlineLvl w:val="2"/>
    </w:pPr>
    <w:rPr>
      <w:rFonts w:ascii="Arial" w:hAnsi="Arial" w:cs="Arial"/>
      <w:b/>
      <w:color w:val="000000"/>
      <w:sz w:val="20"/>
      <w:szCs w:val="26"/>
    </w:rPr>
  </w:style>
  <w:style w:type="paragraph" w:styleId="Heading4">
    <w:name w:val="heading 4"/>
    <w:aliases w:val="Heading 4-Old"/>
    <w:basedOn w:val="Normal"/>
    <w:next w:val="Normal"/>
    <w:link w:val="Heading4Char"/>
    <w:uiPriority w:val="9"/>
    <w:qFormat/>
    <w:pPr>
      <w:keepNext/>
      <w:spacing w:before="120" w:after="60"/>
      <w:outlineLvl w:val="3"/>
    </w:pPr>
    <w:rPr>
      <w:rFonts w:ascii="Arial" w:hAnsi="Arial" w:cs="Arial"/>
      <w:b/>
      <w:i/>
      <w:iCs/>
      <w:color w:val="000000"/>
      <w:sz w:val="20"/>
      <w:szCs w:val="292"/>
      <w:u w:val="single"/>
    </w:rPr>
  </w:style>
  <w:style w:type="paragraph" w:styleId="Heading5">
    <w:name w:val="heading 5"/>
    <w:aliases w:val="h5,H5,Level 3 - i,5,Block Label"/>
    <w:basedOn w:val="Normal"/>
    <w:next w:val="Normal"/>
    <w:qFormat/>
    <w:pPr>
      <w:keepNext/>
      <w:autoSpaceDE w:val="0"/>
      <w:autoSpaceDN w:val="0"/>
      <w:adjustRightInd w:val="0"/>
      <w:outlineLvl w:val="4"/>
    </w:pPr>
    <w:rPr>
      <w:rFonts w:ascii="Arial" w:hAnsi="Arial" w:cs="Arial"/>
      <w:b/>
      <w:bCs/>
      <w:color w:val="000000"/>
      <w:sz w:val="18"/>
      <w:u w:val="single"/>
    </w:rPr>
  </w:style>
  <w:style w:type="paragraph" w:styleId="Heading6">
    <w:name w:val="heading 6"/>
    <w:aliases w:val="H6,Legal Level 1."/>
    <w:basedOn w:val="Normal"/>
    <w:next w:val="Normal"/>
    <w:qFormat/>
    <w:pPr>
      <w:keepNext/>
      <w:numPr>
        <w:ilvl w:val="5"/>
        <w:numId w:val="6"/>
      </w:numPr>
      <w:autoSpaceDE w:val="0"/>
      <w:autoSpaceDN w:val="0"/>
      <w:adjustRightInd w:val="0"/>
      <w:jc w:val="center"/>
      <w:outlineLvl w:val="5"/>
    </w:pPr>
    <w:rPr>
      <w:rFonts w:ascii="Arial" w:hAnsi="Arial" w:cs="Arial"/>
      <w:b/>
      <w:bCs/>
      <w:color w:val="000000"/>
      <w:sz w:val="18"/>
      <w:szCs w:val="28"/>
    </w:rPr>
  </w:style>
  <w:style w:type="paragraph" w:styleId="Heading7">
    <w:name w:val="heading 7"/>
    <w:aliases w:val="Legal Level 1.1."/>
    <w:basedOn w:val="Normal"/>
    <w:next w:val="Normal"/>
    <w:qFormat/>
    <w:pPr>
      <w:keepNext/>
      <w:numPr>
        <w:ilvl w:val="6"/>
        <w:numId w:val="6"/>
      </w:numPr>
      <w:autoSpaceDE w:val="0"/>
      <w:autoSpaceDN w:val="0"/>
      <w:adjustRightInd w:val="0"/>
      <w:jc w:val="center"/>
      <w:outlineLvl w:val="6"/>
    </w:pPr>
    <w:rPr>
      <w:rFonts w:ascii="Arial" w:hAnsi="Arial" w:cs="Arial"/>
      <w:b/>
      <w:bCs/>
      <w:color w:val="000000"/>
      <w:sz w:val="22"/>
      <w:szCs w:val="32"/>
    </w:rPr>
  </w:style>
  <w:style w:type="paragraph" w:styleId="Heading8">
    <w:name w:val="heading 8"/>
    <w:aliases w:val="Legal Level 1.1.1."/>
    <w:basedOn w:val="Heading7"/>
    <w:next w:val="BodyText"/>
    <w:qFormat/>
    <w:pPr>
      <w:numPr>
        <w:ilvl w:val="7"/>
      </w:numPr>
      <w:autoSpaceDE/>
      <w:autoSpaceDN/>
      <w:adjustRightInd/>
      <w:spacing w:before="120" w:after="120"/>
      <w:jc w:val="left"/>
      <w:outlineLvl w:val="7"/>
    </w:pPr>
    <w:rPr>
      <w:rFonts w:ascii="Times New Roman" w:hAnsi="Times New Roman" w:cs="Times New Roman"/>
      <w:b w:val="0"/>
      <w:bCs w:val="0"/>
      <w:i/>
      <w:color w:val="auto"/>
      <w:sz w:val="20"/>
      <w:szCs w:val="20"/>
    </w:rPr>
  </w:style>
  <w:style w:type="paragraph" w:styleId="Heading9">
    <w:name w:val="heading 9"/>
    <w:aliases w:val="Legal Level 1.1.1.1."/>
    <w:basedOn w:val="Heading8"/>
    <w:next w:val="BodyText"/>
    <w:qFormat/>
    <w:pPr>
      <w:numPr>
        <w:ilvl w:val="8"/>
      </w:numPr>
      <w:outlineLvl w:val="8"/>
    </w:pPr>
    <w:rPr>
      <w:i w:val="0"/>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rsid w:val="00F362EF"/>
    <w:pPr>
      <w:spacing w:after="180" w:line="300" w:lineRule="auto"/>
    </w:pPr>
    <w:rPr>
      <w:rFonts w:ascii="Arial" w:hAnsi="Arial" w:cs="Arial"/>
      <w:sz w:val="18"/>
      <w:szCs w:val="17"/>
    </w:rPr>
  </w:style>
  <w:style w:type="paragraph" w:styleId="Title">
    <w:name w:val="Title"/>
    <w:aliases w:val="Doc Type,Document Description"/>
    <w:basedOn w:val="Normal"/>
    <w:link w:val="TitleChar"/>
    <w:qFormat/>
    <w:pPr>
      <w:spacing w:after="720"/>
      <w:ind w:left="2347"/>
    </w:pPr>
    <w:rPr>
      <w:rFonts w:ascii="Arial" w:hAnsi="Arial" w:cs="Arial"/>
      <w:b/>
      <w:bCs/>
      <w:kern w:val="28"/>
      <w:sz w:val="48"/>
      <w:szCs w:val="32"/>
    </w:rPr>
  </w:style>
  <w:style w:type="paragraph" w:styleId="ListNumber">
    <w:name w:val="List Number"/>
    <w:basedOn w:val="Normal"/>
    <w:rsid w:val="00F362EF"/>
    <w:pPr>
      <w:numPr>
        <w:numId w:val="9"/>
      </w:numPr>
      <w:spacing w:before="120" w:after="120" w:line="300" w:lineRule="auto"/>
    </w:pPr>
    <w:rPr>
      <w:rFonts w:ascii="Arial" w:hAnsi="Arial" w:cs="Arial"/>
      <w:sz w:val="18"/>
    </w:rPr>
  </w:style>
  <w:style w:type="paragraph" w:styleId="Caption">
    <w:name w:val="caption"/>
    <w:basedOn w:val="Normal"/>
    <w:next w:val="BodyText"/>
    <w:qFormat/>
    <w:rsid w:val="00A56DEF"/>
    <w:pPr>
      <w:spacing w:before="120" w:after="480" w:line="276" w:lineRule="auto"/>
      <w:jc w:val="center"/>
    </w:pPr>
    <w:rPr>
      <w:rFonts w:ascii="Arial" w:hAnsi="Arial"/>
      <w:bCs/>
      <w:i/>
      <w:sz w:val="18"/>
      <w:szCs w:val="20"/>
    </w:rPr>
  </w:style>
  <w:style w:type="character" w:styleId="Hyperlink">
    <w:name w:val="Hyperlink"/>
    <w:uiPriority w:val="99"/>
    <w:rPr>
      <w:color w:val="0000FF"/>
      <w:u w:val="single"/>
    </w:rPr>
  </w:style>
  <w:style w:type="paragraph" w:styleId="Footer">
    <w:name w:val="footer"/>
    <w:basedOn w:val="Normal"/>
    <w:pPr>
      <w:tabs>
        <w:tab w:val="center" w:pos="4320"/>
        <w:tab w:val="right" w:pos="8640"/>
      </w:tabs>
    </w:pPr>
  </w:style>
  <w:style w:type="paragraph" w:customStyle="1" w:styleId="Abstract">
    <w:name w:val="Abstract"/>
    <w:basedOn w:val="Normal"/>
    <w:pPr>
      <w:spacing w:after="240" w:line="300" w:lineRule="auto"/>
      <w:ind w:left="2340"/>
    </w:pPr>
    <w:rPr>
      <w:rFonts w:ascii="Arial" w:hAnsi="Arial" w:cs="Arial"/>
      <w:sz w:val="20"/>
    </w:rPr>
  </w:style>
  <w:style w:type="paragraph" w:styleId="ListBullet">
    <w:name w:val="List Bullet"/>
    <w:basedOn w:val="Normal"/>
    <w:rsid w:val="00F362EF"/>
    <w:pPr>
      <w:numPr>
        <w:numId w:val="1"/>
      </w:numPr>
      <w:tabs>
        <w:tab w:val="clear" w:pos="360"/>
      </w:tabs>
      <w:spacing w:before="120" w:after="120" w:line="300" w:lineRule="auto"/>
      <w:ind w:left="547" w:hanging="187"/>
    </w:pPr>
    <w:rPr>
      <w:rFonts w:ascii="Arial" w:hAnsi="Arial" w:cs="Arial"/>
      <w:color w:val="000000"/>
      <w:sz w:val="18"/>
      <w:szCs w:val="8"/>
    </w:rPr>
  </w:style>
  <w:style w:type="paragraph" w:styleId="TOC8">
    <w:name w:val="toc 8"/>
    <w:basedOn w:val="Normal"/>
    <w:next w:val="Normal"/>
    <w:autoRedefine/>
    <w:uiPriority w:val="39"/>
    <w:pPr>
      <w:ind w:left="1680"/>
    </w:pPr>
    <w:rPr>
      <w:rFonts w:ascii="Trebuchet MS" w:hAnsi="Trebuchet MS"/>
    </w:rPr>
  </w:style>
  <w:style w:type="paragraph" w:styleId="TOC1">
    <w:name w:val="toc 1"/>
    <w:basedOn w:val="Normal"/>
    <w:next w:val="Normal"/>
    <w:autoRedefine/>
    <w:uiPriority w:val="39"/>
    <w:rsid w:val="003D5BDA"/>
    <w:pPr>
      <w:tabs>
        <w:tab w:val="left" w:pos="806"/>
        <w:tab w:val="left" w:pos="1627"/>
        <w:tab w:val="right" w:leader="dot" w:pos="8640"/>
      </w:tabs>
      <w:spacing w:before="180" w:after="60"/>
      <w:ind w:left="450" w:hanging="450"/>
    </w:pPr>
    <w:rPr>
      <w:rFonts w:ascii="Arial" w:hAnsi="Arial"/>
      <w:b/>
      <w:bCs/>
      <w:noProof/>
      <w:szCs w:val="32"/>
    </w:rPr>
  </w:style>
  <w:style w:type="paragraph" w:styleId="TOC2">
    <w:name w:val="toc 2"/>
    <w:basedOn w:val="Normal"/>
    <w:next w:val="Normal"/>
    <w:autoRedefine/>
    <w:uiPriority w:val="39"/>
    <w:pPr>
      <w:tabs>
        <w:tab w:val="left" w:pos="900"/>
        <w:tab w:val="right" w:leader="dot" w:pos="8640"/>
      </w:tabs>
      <w:spacing w:before="20" w:after="20"/>
      <w:ind w:left="360"/>
    </w:pPr>
    <w:rPr>
      <w:rFonts w:ascii="Arial" w:hAnsi="Arial"/>
      <w:noProof/>
      <w:sz w:val="20"/>
    </w:rPr>
  </w:style>
  <w:style w:type="paragraph" w:styleId="TOC3">
    <w:name w:val="toc 3"/>
    <w:basedOn w:val="Normal"/>
    <w:next w:val="Normal"/>
    <w:autoRedefine/>
    <w:uiPriority w:val="39"/>
    <w:pPr>
      <w:tabs>
        <w:tab w:val="left" w:pos="1620"/>
        <w:tab w:val="left" w:pos="1680"/>
        <w:tab w:val="right" w:leader="dot" w:pos="8640"/>
      </w:tabs>
      <w:ind w:left="1627" w:hanging="720"/>
    </w:pPr>
    <w:rPr>
      <w:rFonts w:ascii="Arial" w:hAnsi="Arial"/>
      <w:noProof/>
      <w:sz w:val="20"/>
      <w:szCs w:val="20"/>
    </w:rPr>
  </w:style>
  <w:style w:type="paragraph" w:customStyle="1" w:styleId="Heading1Numbered">
    <w:name w:val="Heading 1 Numbered"/>
    <w:basedOn w:val="Heading1"/>
    <w:next w:val="BodyText"/>
    <w:rsid w:val="00F362EF"/>
    <w:pPr>
      <w:pageBreakBefore/>
      <w:numPr>
        <w:numId w:val="7"/>
      </w:numPr>
      <w:spacing w:before="0" w:after="480"/>
    </w:pPr>
  </w:style>
  <w:style w:type="paragraph" w:customStyle="1" w:styleId="Heading2Numbered">
    <w:name w:val="Heading 2 Numbered"/>
    <w:basedOn w:val="Heading2"/>
    <w:next w:val="BodyText"/>
    <w:link w:val="Heading2NumberedChar"/>
    <w:rsid w:val="00F362EF"/>
    <w:pPr>
      <w:numPr>
        <w:ilvl w:val="1"/>
        <w:numId w:val="7"/>
      </w:numPr>
      <w:spacing w:before="360"/>
    </w:pPr>
  </w:style>
  <w:style w:type="paragraph" w:customStyle="1" w:styleId="Heading3Numbered">
    <w:name w:val="Heading 3 Numbered"/>
    <w:basedOn w:val="Heading3"/>
    <w:next w:val="BodyText"/>
    <w:rsid w:val="00F362EF"/>
    <w:pPr>
      <w:numPr>
        <w:ilvl w:val="2"/>
        <w:numId w:val="7"/>
      </w:numPr>
      <w:spacing w:before="240"/>
    </w:pPr>
  </w:style>
  <w:style w:type="paragraph" w:customStyle="1" w:styleId="Heading4Numbered">
    <w:name w:val="Heading 4 Numbered"/>
    <w:basedOn w:val="Heading4"/>
    <w:next w:val="BodyText"/>
    <w:rsid w:val="00F362EF"/>
    <w:pPr>
      <w:numPr>
        <w:ilvl w:val="3"/>
        <w:numId w:val="7"/>
      </w:numPr>
      <w:tabs>
        <w:tab w:val="left" w:pos="900"/>
      </w:tabs>
      <w:spacing w:before="180"/>
    </w:pPr>
    <w:rPr>
      <w:u w:val="none"/>
    </w:rPr>
  </w:style>
  <w:style w:type="paragraph" w:styleId="Subtitle">
    <w:name w:val="Subtitle"/>
    <w:basedOn w:val="Normal"/>
    <w:link w:val="SubtitleChar"/>
    <w:qFormat/>
    <w:pPr>
      <w:spacing w:after="60" w:line="288" w:lineRule="auto"/>
      <w:outlineLvl w:val="1"/>
    </w:pPr>
    <w:rPr>
      <w:rFonts w:ascii="Arial" w:hAnsi="Arial" w:cs="Arial"/>
      <w:color w:val="000000"/>
      <w:sz w:val="16"/>
    </w:rPr>
  </w:style>
  <w:style w:type="paragraph" w:styleId="TOC4">
    <w:name w:val="toc 4"/>
    <w:basedOn w:val="Normal"/>
    <w:next w:val="Normal"/>
    <w:autoRedefine/>
    <w:uiPriority w:val="39"/>
    <w:pPr>
      <w:tabs>
        <w:tab w:val="left" w:pos="2340"/>
        <w:tab w:val="right" w:leader="dot" w:pos="8640"/>
      </w:tabs>
      <w:ind w:left="1620"/>
    </w:pPr>
    <w:rPr>
      <w:rFonts w:ascii="Arial" w:hAnsi="Arial" w:cs="Arial"/>
      <w:noProof/>
      <w:sz w:val="18"/>
    </w:rPr>
  </w:style>
  <w:style w:type="paragraph" w:styleId="TOC5">
    <w:name w:val="toc 5"/>
    <w:basedOn w:val="Normal"/>
    <w:next w:val="Normal"/>
    <w:autoRedefine/>
    <w:uiPriority w:val="39"/>
    <w:pPr>
      <w:ind w:left="960"/>
    </w:pPr>
    <w:rPr>
      <w:rFonts w:ascii="Trebuchet MS" w:hAnsi="Trebuchet MS"/>
    </w:rPr>
  </w:style>
  <w:style w:type="paragraph" w:styleId="TOC6">
    <w:name w:val="toc 6"/>
    <w:basedOn w:val="Normal"/>
    <w:next w:val="Normal"/>
    <w:autoRedefine/>
    <w:uiPriority w:val="39"/>
    <w:pPr>
      <w:ind w:left="1200"/>
    </w:pPr>
    <w:rPr>
      <w:rFonts w:ascii="Trebuchet MS" w:hAnsi="Trebuchet MS"/>
    </w:rPr>
  </w:style>
  <w:style w:type="paragraph" w:styleId="TOC7">
    <w:name w:val="toc 7"/>
    <w:basedOn w:val="Normal"/>
    <w:next w:val="Normal"/>
    <w:autoRedefine/>
    <w:uiPriority w:val="39"/>
    <w:pPr>
      <w:ind w:left="1440"/>
    </w:pPr>
    <w:rPr>
      <w:rFonts w:ascii="Trebuchet MS" w:hAnsi="Trebuchet MS"/>
    </w:rPr>
  </w:style>
  <w:style w:type="paragraph" w:customStyle="1" w:styleId="SidebarText">
    <w:name w:val="Sidebar Text"/>
    <w:basedOn w:val="Normal"/>
    <w:pPr>
      <w:autoSpaceDE w:val="0"/>
      <w:autoSpaceDN w:val="0"/>
      <w:adjustRightInd w:val="0"/>
      <w:spacing w:after="240" w:line="300" w:lineRule="exact"/>
    </w:pPr>
    <w:rPr>
      <w:rFonts w:ascii="Arial" w:hAnsi="Arial" w:cs="Arial"/>
      <w:bCs/>
      <w:i/>
      <w:color w:val="871138"/>
      <w:spacing w:val="10"/>
      <w:sz w:val="18"/>
      <w:szCs w:val="16"/>
    </w:rPr>
  </w:style>
  <w:style w:type="character" w:styleId="PageNumber">
    <w:name w:val="page number"/>
    <w:rPr>
      <w:rFonts w:ascii="Arial" w:hAnsi="Arial" w:cs="Arial"/>
      <w:b/>
      <w:bCs/>
      <w:color w:val="000000"/>
      <w:sz w:val="20"/>
    </w:rPr>
  </w:style>
  <w:style w:type="paragraph" w:styleId="TOC9">
    <w:name w:val="toc 9"/>
    <w:basedOn w:val="Normal"/>
    <w:next w:val="Normal"/>
    <w:autoRedefine/>
    <w:uiPriority w:val="39"/>
    <w:pPr>
      <w:ind w:left="1920"/>
    </w:pPr>
    <w:rPr>
      <w:rFonts w:ascii="Trebuchet MS" w:hAnsi="Trebuchet MS"/>
    </w:rPr>
  </w:style>
  <w:style w:type="paragraph" w:styleId="Date">
    <w:name w:val="Date"/>
    <w:basedOn w:val="Normal"/>
    <w:next w:val="Normal"/>
    <w:rPr>
      <w:sz w:val="22"/>
      <w:szCs w:val="20"/>
    </w:rPr>
  </w:style>
  <w:style w:type="paragraph" w:customStyle="1" w:styleId="Heaeding3">
    <w:name w:val="Heaeding 3"/>
    <w:basedOn w:val="Normal"/>
    <w:pPr>
      <w:ind w:left="1080"/>
    </w:pPr>
    <w:rPr>
      <w:sz w:val="22"/>
      <w:szCs w:val="20"/>
    </w:rPr>
  </w:style>
  <w:style w:type="paragraph" w:styleId="TOCHeading">
    <w:name w:val="TOC Heading"/>
    <w:basedOn w:val="Heading1"/>
    <w:qFormat/>
    <w:pPr>
      <w:numPr>
        <w:numId w:val="4"/>
      </w:numPr>
      <w:pBdr>
        <w:top w:val="dashSmallGap" w:sz="4" w:space="6" w:color="000000"/>
        <w:left w:val="none" w:sz="0" w:space="0" w:color="auto"/>
        <w:bottom w:val="single" w:sz="24" w:space="4" w:color="00408A"/>
        <w:right w:val="none" w:sz="0" w:space="0" w:color="auto"/>
      </w:pBdr>
      <w:spacing w:before="0"/>
      <w:ind w:left="-360" w:right="2059"/>
    </w:pPr>
    <w:rPr>
      <w:rFonts w:ascii="Helvetica" w:hAnsi="Helvetica"/>
      <w:color w:val="00408A"/>
      <w:szCs w:val="20"/>
    </w:rPr>
  </w:style>
  <w:style w:type="paragraph" w:styleId="FootnoteText">
    <w:name w:val="footnote text"/>
    <w:basedOn w:val="Normal"/>
    <w:semiHidden/>
    <w:pPr>
      <w:ind w:left="1800"/>
    </w:pPr>
    <w:rPr>
      <w:sz w:val="16"/>
      <w:szCs w:val="20"/>
    </w:rPr>
  </w:style>
  <w:style w:type="character" w:styleId="FootnoteReference">
    <w:name w:val="footnote reference"/>
    <w:semiHidden/>
    <w:rPr>
      <w:vertAlign w:val="superscript"/>
    </w:rPr>
  </w:style>
  <w:style w:type="paragraph" w:customStyle="1" w:styleId="FigureCaption">
    <w:name w:val="Figure Caption"/>
    <w:basedOn w:val="Normal"/>
    <w:next w:val="BodyText"/>
    <w:pPr>
      <w:numPr>
        <w:numId w:val="2"/>
      </w:numPr>
      <w:spacing w:before="160" w:after="240" w:line="220" w:lineRule="exact"/>
    </w:pPr>
    <w:rPr>
      <w:rFonts w:ascii="Arial" w:hAnsi="Arial"/>
      <w:b/>
      <w:sz w:val="18"/>
      <w:szCs w:val="20"/>
    </w:rPr>
  </w:style>
  <w:style w:type="paragraph" w:styleId="BalloonText">
    <w:name w:val="Balloon Text"/>
    <w:basedOn w:val="Normal"/>
    <w:link w:val="BalloonTextChar"/>
    <w:rsid w:val="004570C1"/>
    <w:rPr>
      <w:rFonts w:ascii="Tahoma" w:hAnsi="Tahoma" w:cs="Tahoma"/>
      <w:sz w:val="16"/>
      <w:szCs w:val="16"/>
    </w:rPr>
  </w:style>
  <w:style w:type="paragraph" w:customStyle="1" w:styleId="TableText">
    <w:name w:val="Table Text"/>
    <w:basedOn w:val="BodyText"/>
    <w:pPr>
      <w:spacing w:before="60" w:after="60" w:line="240" w:lineRule="auto"/>
    </w:pPr>
    <w:rPr>
      <w:rFonts w:cs="Times New Roman"/>
      <w:color w:val="000000"/>
      <w:szCs w:val="20"/>
    </w:rPr>
  </w:style>
  <w:style w:type="paragraph" w:customStyle="1" w:styleId="TableCaption">
    <w:name w:val="Table Caption"/>
    <w:pPr>
      <w:keepNext/>
      <w:numPr>
        <w:numId w:val="3"/>
      </w:numPr>
      <w:spacing w:before="160" w:after="80"/>
    </w:pPr>
    <w:rPr>
      <w:rFonts w:ascii="Arial" w:hAnsi="Arial"/>
      <w:b/>
      <w:noProof/>
      <w:sz w:val="18"/>
    </w:rPr>
  </w:style>
  <w:style w:type="paragraph" w:styleId="TableofFigures">
    <w:name w:val="table of figures"/>
    <w:basedOn w:val="Normal"/>
    <w:next w:val="Normal"/>
    <w:uiPriority w:val="99"/>
    <w:pPr>
      <w:tabs>
        <w:tab w:val="right" w:leader="dot" w:pos="8640"/>
      </w:tabs>
      <w:spacing w:before="120" w:after="60"/>
      <w:ind w:left="403" w:hanging="403"/>
    </w:pPr>
    <w:rPr>
      <w:rFonts w:ascii="Arial" w:hAnsi="Arial"/>
      <w:noProof/>
      <w:sz w:val="22"/>
      <w:szCs w:val="20"/>
    </w:rPr>
  </w:style>
  <w:style w:type="paragraph" w:customStyle="1" w:styleId="ChangeLog">
    <w:name w:val="ChangeLog"/>
    <w:basedOn w:val="BodyText"/>
    <w:pPr>
      <w:ind w:left="540" w:right="360"/>
    </w:pPr>
    <w:rPr>
      <w:rFonts w:ascii="Times New Roman" w:hAnsi="Times New Roman" w:cs="Times New Roman"/>
      <w:color w:val="000000"/>
      <w:sz w:val="22"/>
    </w:rPr>
  </w:style>
  <w:style w:type="paragraph" w:customStyle="1" w:styleId="ChangeLogTitle">
    <w:name w:val="ChangeLogTitle"/>
    <w:pPr>
      <w:spacing w:after="60"/>
    </w:pPr>
    <w:rPr>
      <w:rFonts w:ascii="Arial" w:hAnsi="Arial" w:cs="Arial"/>
      <w:b/>
      <w:bCs/>
      <w:sz w:val="24"/>
    </w:rPr>
  </w:style>
  <w:style w:type="paragraph" w:customStyle="1" w:styleId="Copyright">
    <w:name w:val="Copyright"/>
    <w:basedOn w:val="Normal"/>
    <w:link w:val="CopyrightChar"/>
    <w:pPr>
      <w:spacing w:before="40" w:after="40"/>
    </w:pPr>
    <w:rPr>
      <w:sz w:val="20"/>
    </w:rPr>
  </w:style>
  <w:style w:type="paragraph" w:customStyle="1" w:styleId="appendix">
    <w:name w:val="appendix"/>
    <w:basedOn w:val="Normal"/>
    <w:rsid w:val="00F362EF"/>
    <w:pPr>
      <w:keepNext/>
      <w:pageBreakBefore/>
      <w:numPr>
        <w:ilvl w:val="1"/>
        <w:numId w:val="5"/>
      </w:numPr>
      <w:pBdr>
        <w:top w:val="dashed" w:sz="4" w:space="6" w:color="auto"/>
        <w:left w:val="dashed" w:sz="4" w:space="6" w:color="auto"/>
        <w:bottom w:val="dashed" w:sz="4" w:space="6" w:color="auto"/>
        <w:right w:val="dashed" w:sz="4" w:space="4" w:color="auto"/>
      </w:pBdr>
      <w:tabs>
        <w:tab w:val="clear" w:pos="2880"/>
        <w:tab w:val="num" w:pos="2340"/>
      </w:tabs>
      <w:spacing w:before="360" w:after="480"/>
      <w:ind w:left="374" w:hanging="187"/>
      <w:outlineLvl w:val="0"/>
    </w:pPr>
    <w:rPr>
      <w:rFonts w:ascii="Arial" w:hAnsi="Arial"/>
      <w:b/>
      <w:bCs/>
      <w:color w:val="000000"/>
      <w:sz w:val="32"/>
      <w:szCs w:val="32"/>
    </w:rPr>
  </w:style>
  <w:style w:type="character" w:styleId="CommentReference">
    <w:name w:val="annotation reference"/>
    <w:semiHidden/>
    <w:rPr>
      <w:sz w:val="16"/>
      <w:szCs w:val="16"/>
    </w:rPr>
  </w:style>
  <w:style w:type="paragraph" w:styleId="CommentText">
    <w:name w:val="annotation text"/>
    <w:basedOn w:val="Normal"/>
    <w:semiHidden/>
    <w:rPr>
      <w:rFonts w:ascii="Trebuchet MS" w:hAnsi="Trebuchet MS"/>
      <w:sz w:val="20"/>
      <w:szCs w:val="20"/>
    </w:rPr>
  </w:style>
  <w:style w:type="paragraph" w:styleId="CommentSubject">
    <w:name w:val="annotation subject"/>
    <w:basedOn w:val="CommentText"/>
    <w:next w:val="CommentText"/>
    <w:semiHidden/>
    <w:rPr>
      <w:b/>
      <w:bCs/>
    </w:rPr>
  </w:style>
  <w:style w:type="character" w:styleId="FollowedHyperlink">
    <w:name w:val="FollowedHyperlink"/>
    <w:rPr>
      <w:color w:val="800080"/>
      <w:u w:val="single"/>
    </w:rPr>
  </w:style>
  <w:style w:type="paragraph" w:customStyle="1" w:styleId="TableHeader">
    <w:name w:val="Table Header"/>
    <w:basedOn w:val="BodyText"/>
    <w:pPr>
      <w:spacing w:before="60" w:after="60" w:line="240" w:lineRule="auto"/>
    </w:pPr>
    <w:rPr>
      <w:rFonts w:ascii="Arial Bold" w:hAnsi="Arial Bold"/>
      <w:b/>
    </w:rPr>
  </w:style>
  <w:style w:type="paragraph" w:customStyle="1" w:styleId="Callout">
    <w:name w:val="Callout"/>
    <w:basedOn w:val="Normal"/>
    <w:rsid w:val="00F362EF"/>
    <w:pPr>
      <w:numPr>
        <w:numId w:val="8"/>
      </w:numPr>
      <w:pBdr>
        <w:top w:val="thinThickThinMediumGap" w:sz="12" w:space="3" w:color="auto"/>
        <w:left w:val="thinThickThinMediumGap" w:sz="12" w:space="4" w:color="auto"/>
        <w:bottom w:val="thinThickThinMediumGap" w:sz="12" w:space="3" w:color="auto"/>
        <w:right w:val="thinThickThinMediumGap" w:sz="12" w:space="4" w:color="auto"/>
      </w:pBdr>
      <w:tabs>
        <w:tab w:val="clear" w:pos="720"/>
      </w:tabs>
      <w:spacing w:before="120" w:after="120" w:line="276" w:lineRule="auto"/>
      <w:ind w:left="907" w:right="907" w:hanging="187"/>
      <w:jc w:val="both"/>
    </w:pPr>
    <w:rPr>
      <w:rFonts w:ascii="Arial" w:hAnsi="Arial" w:cs="Tahoma"/>
      <w:b/>
      <w:color w:val="FF0000"/>
      <w:sz w:val="18"/>
      <w:szCs w:val="22"/>
    </w:rPr>
  </w:style>
  <w:style w:type="paragraph" w:customStyle="1" w:styleId="Code">
    <w:name w:val="Code"/>
    <w:basedOn w:val="BodyText"/>
    <w:autoRedefine/>
    <w:rsid w:val="009B008D"/>
    <w:pPr>
      <w:pBdr>
        <w:top w:val="single" w:sz="4" w:space="1" w:color="auto"/>
        <w:left w:val="single" w:sz="4" w:space="4" w:color="auto"/>
        <w:bottom w:val="single" w:sz="4" w:space="1" w:color="auto"/>
        <w:right w:val="single" w:sz="4" w:space="4" w:color="auto"/>
      </w:pBdr>
      <w:shd w:val="clear" w:color="auto" w:fill="FFFFCC"/>
      <w:spacing w:after="0"/>
      <w:ind w:left="720"/>
    </w:pPr>
    <w:rPr>
      <w:rFonts w:ascii="Courier" w:hAnsi="Courier" w:cs="Courier New"/>
    </w:rPr>
  </w:style>
  <w:style w:type="paragraph" w:styleId="Header">
    <w:name w:val="header"/>
    <w:basedOn w:val="Normal"/>
    <w:pPr>
      <w:tabs>
        <w:tab w:val="center" w:pos="4320"/>
        <w:tab w:val="right" w:pos="8640"/>
      </w:tabs>
    </w:pPr>
  </w:style>
  <w:style w:type="character" w:customStyle="1" w:styleId="BalloonTextChar">
    <w:name w:val="Balloon Text Char"/>
    <w:link w:val="BalloonText"/>
    <w:rsid w:val="004570C1"/>
    <w:rPr>
      <w:rFonts w:ascii="Tahoma" w:hAnsi="Tahoma" w:cs="Tahoma"/>
      <w:sz w:val="16"/>
      <w:szCs w:val="16"/>
    </w:rPr>
  </w:style>
  <w:style w:type="character" w:customStyle="1" w:styleId="Heading2NumberedChar">
    <w:name w:val="Heading 2 Numbered Char"/>
    <w:link w:val="Heading2Numbered"/>
    <w:locked/>
    <w:rsid w:val="00F362EF"/>
    <w:rPr>
      <w:rFonts w:ascii="Arial" w:hAnsi="Arial" w:cs="Arial"/>
      <w:b/>
      <w:bCs/>
      <w:color w:val="000000"/>
      <w:sz w:val="24"/>
      <w:szCs w:val="28"/>
    </w:rPr>
  </w:style>
  <w:style w:type="paragraph" w:customStyle="1" w:styleId="Heading3-notnumbered">
    <w:name w:val="Heading 3 - not numbered"/>
    <w:basedOn w:val="Heading3Numbered"/>
    <w:qFormat/>
    <w:rsid w:val="00F362EF"/>
  </w:style>
  <w:style w:type="character" w:customStyle="1" w:styleId="BodyTextChar">
    <w:name w:val="Body Text Char"/>
    <w:link w:val="BodyText"/>
    <w:rsid w:val="00F362EF"/>
    <w:rPr>
      <w:rFonts w:ascii="Arial" w:hAnsi="Arial" w:cs="Arial"/>
      <w:sz w:val="18"/>
      <w:szCs w:val="17"/>
    </w:rPr>
  </w:style>
  <w:style w:type="paragraph" w:customStyle="1" w:styleId="Step">
    <w:name w:val="Step"/>
    <w:basedOn w:val="BodyText"/>
    <w:next w:val="BodyText"/>
    <w:qFormat/>
    <w:rsid w:val="00A56DEF"/>
    <w:pPr>
      <w:spacing w:before="480" w:after="120" w:line="276" w:lineRule="auto"/>
    </w:pPr>
    <w:rPr>
      <w:b/>
    </w:rPr>
  </w:style>
  <w:style w:type="paragraph" w:customStyle="1" w:styleId="Step2">
    <w:name w:val="Step2"/>
    <w:basedOn w:val="Step"/>
    <w:qFormat/>
    <w:rsid w:val="0067464A"/>
    <w:pPr>
      <w:spacing w:after="60"/>
      <w:ind w:left="720"/>
    </w:pPr>
    <w:rPr>
      <w:b w:val="0"/>
      <w:i/>
    </w:rPr>
  </w:style>
  <w:style w:type="table" w:styleId="TableGrid">
    <w:name w:val="Table Grid"/>
    <w:basedOn w:val="TableNormal"/>
    <w:rsid w:val="00906C24"/>
    <w:rPr>
      <w:lang w:val="en-CA" w:eastAsia="en-CA" w:bidi="he-I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D35031"/>
    <w:pPr>
      <w:spacing w:before="100" w:beforeAutospacing="1" w:after="100" w:afterAutospacing="1"/>
    </w:pPr>
  </w:style>
  <w:style w:type="paragraph" w:styleId="ListParagraph">
    <w:name w:val="List Paragraph"/>
    <w:basedOn w:val="Normal"/>
    <w:uiPriority w:val="34"/>
    <w:qFormat/>
    <w:rsid w:val="00D35031"/>
    <w:pPr>
      <w:ind w:left="720"/>
      <w:contextualSpacing/>
    </w:pPr>
  </w:style>
  <w:style w:type="character" w:customStyle="1" w:styleId="SubtitleChar">
    <w:name w:val="Subtitle Char"/>
    <w:link w:val="Subtitle"/>
    <w:rsid w:val="00FC1D54"/>
    <w:rPr>
      <w:rFonts w:ascii="Arial" w:hAnsi="Arial" w:cs="Arial"/>
      <w:color w:val="000000"/>
      <w:sz w:val="16"/>
      <w:szCs w:val="24"/>
    </w:rPr>
  </w:style>
  <w:style w:type="paragraph" w:styleId="Index1">
    <w:name w:val="index 1"/>
    <w:basedOn w:val="Normal"/>
    <w:next w:val="Normal"/>
    <w:autoRedefine/>
    <w:unhideWhenUsed/>
    <w:rsid w:val="003340B9"/>
    <w:pPr>
      <w:ind w:left="240" w:hanging="240"/>
    </w:pPr>
  </w:style>
  <w:style w:type="paragraph" w:styleId="Index2">
    <w:name w:val="index 2"/>
    <w:basedOn w:val="Normal"/>
    <w:next w:val="Normal"/>
    <w:autoRedefine/>
    <w:unhideWhenUsed/>
    <w:rsid w:val="003340B9"/>
    <w:pPr>
      <w:ind w:left="480" w:hanging="240"/>
    </w:pPr>
  </w:style>
  <w:style w:type="paragraph" w:styleId="Index3">
    <w:name w:val="index 3"/>
    <w:basedOn w:val="Normal"/>
    <w:next w:val="Normal"/>
    <w:autoRedefine/>
    <w:unhideWhenUsed/>
    <w:rsid w:val="003340B9"/>
    <w:pPr>
      <w:ind w:left="720" w:hanging="240"/>
    </w:pPr>
  </w:style>
  <w:style w:type="paragraph" w:styleId="Index4">
    <w:name w:val="index 4"/>
    <w:basedOn w:val="Normal"/>
    <w:next w:val="Normal"/>
    <w:autoRedefine/>
    <w:unhideWhenUsed/>
    <w:rsid w:val="003340B9"/>
    <w:pPr>
      <w:ind w:left="960" w:hanging="240"/>
    </w:pPr>
  </w:style>
  <w:style w:type="paragraph" w:styleId="Index5">
    <w:name w:val="index 5"/>
    <w:basedOn w:val="Normal"/>
    <w:next w:val="Normal"/>
    <w:autoRedefine/>
    <w:unhideWhenUsed/>
    <w:rsid w:val="003340B9"/>
    <w:pPr>
      <w:ind w:left="1200" w:hanging="240"/>
    </w:pPr>
  </w:style>
  <w:style w:type="paragraph" w:styleId="Index6">
    <w:name w:val="index 6"/>
    <w:basedOn w:val="Normal"/>
    <w:next w:val="Normal"/>
    <w:autoRedefine/>
    <w:unhideWhenUsed/>
    <w:rsid w:val="003340B9"/>
    <w:pPr>
      <w:ind w:left="1440" w:hanging="240"/>
    </w:pPr>
  </w:style>
  <w:style w:type="paragraph" w:styleId="Index7">
    <w:name w:val="index 7"/>
    <w:basedOn w:val="Normal"/>
    <w:next w:val="Normal"/>
    <w:autoRedefine/>
    <w:unhideWhenUsed/>
    <w:rsid w:val="003340B9"/>
    <w:pPr>
      <w:ind w:left="1680" w:hanging="240"/>
    </w:pPr>
  </w:style>
  <w:style w:type="paragraph" w:styleId="Index8">
    <w:name w:val="index 8"/>
    <w:basedOn w:val="Normal"/>
    <w:next w:val="Normal"/>
    <w:autoRedefine/>
    <w:unhideWhenUsed/>
    <w:rsid w:val="003340B9"/>
    <w:pPr>
      <w:ind w:left="1920" w:hanging="240"/>
    </w:pPr>
  </w:style>
  <w:style w:type="paragraph" w:styleId="Index9">
    <w:name w:val="index 9"/>
    <w:basedOn w:val="Normal"/>
    <w:next w:val="Normal"/>
    <w:autoRedefine/>
    <w:unhideWhenUsed/>
    <w:rsid w:val="003340B9"/>
    <w:pPr>
      <w:ind w:left="2160" w:hanging="240"/>
    </w:pPr>
  </w:style>
  <w:style w:type="paragraph" w:styleId="IndexHeading">
    <w:name w:val="index heading"/>
    <w:basedOn w:val="Normal"/>
    <w:next w:val="Index1"/>
    <w:unhideWhenUsed/>
    <w:rsid w:val="003340B9"/>
  </w:style>
  <w:style w:type="paragraph" w:customStyle="1" w:styleId="CS-Bodytext">
    <w:name w:val="CS - Body text"/>
    <w:basedOn w:val="Normal"/>
    <w:link w:val="CS-BodytextChar"/>
    <w:rsid w:val="00CA57B2"/>
    <w:pPr>
      <w:autoSpaceDE w:val="0"/>
      <w:autoSpaceDN w:val="0"/>
      <w:adjustRightInd w:val="0"/>
      <w:spacing w:after="200" w:line="276" w:lineRule="auto"/>
      <w:ind w:right="18"/>
    </w:pPr>
    <w:rPr>
      <w:rFonts w:ascii="Arial" w:hAnsi="Arial"/>
      <w:sz w:val="22"/>
      <w:szCs w:val="22"/>
    </w:rPr>
  </w:style>
  <w:style w:type="character" w:customStyle="1" w:styleId="CS-BodytextChar">
    <w:name w:val="CS - Body text Char"/>
    <w:link w:val="CS-Bodytext"/>
    <w:locked/>
    <w:rsid w:val="00CA57B2"/>
    <w:rPr>
      <w:rFonts w:ascii="Arial" w:hAnsi="Arial"/>
      <w:sz w:val="22"/>
      <w:szCs w:val="22"/>
    </w:rPr>
  </w:style>
  <w:style w:type="paragraph" w:customStyle="1" w:styleId="TitleHeadline">
    <w:name w:val="Title Headline"/>
    <w:next w:val="Intro"/>
    <w:link w:val="TitleHeadlineChar"/>
    <w:rsid w:val="00C47291"/>
    <w:pPr>
      <w:spacing w:after="360" w:line="440" w:lineRule="exact"/>
    </w:pPr>
    <w:rPr>
      <w:rFonts w:ascii="Arial" w:hAnsi="Arial"/>
      <w:color w:val="024F9F"/>
      <w:sz w:val="40"/>
      <w:szCs w:val="32"/>
    </w:rPr>
  </w:style>
  <w:style w:type="paragraph" w:customStyle="1" w:styleId="Intro">
    <w:name w:val="Intro"/>
    <w:next w:val="Normal"/>
    <w:rsid w:val="00C47291"/>
    <w:pPr>
      <w:keepNext/>
      <w:spacing w:after="240" w:line="310" w:lineRule="exact"/>
    </w:pPr>
    <w:rPr>
      <w:rFonts w:ascii="Arial" w:hAnsi="Arial"/>
      <w:color w:val="0088CD"/>
      <w:sz w:val="24"/>
      <w:szCs w:val="24"/>
    </w:rPr>
  </w:style>
  <w:style w:type="paragraph" w:customStyle="1" w:styleId="Body">
    <w:name w:val="Body"/>
    <w:link w:val="BodyChar"/>
    <w:rsid w:val="00C47291"/>
    <w:pPr>
      <w:tabs>
        <w:tab w:val="left" w:pos="720"/>
        <w:tab w:val="left" w:pos="1440"/>
        <w:tab w:val="left" w:pos="2160"/>
        <w:tab w:val="left" w:pos="2880"/>
        <w:tab w:val="left" w:pos="3600"/>
        <w:tab w:val="left" w:pos="4320"/>
        <w:tab w:val="left" w:pos="5040"/>
        <w:tab w:val="left" w:pos="5840"/>
        <w:tab w:val="left" w:pos="6480"/>
        <w:tab w:val="left" w:pos="7200"/>
        <w:tab w:val="left" w:pos="7920"/>
      </w:tabs>
      <w:spacing w:after="140" w:line="280" w:lineRule="atLeast"/>
    </w:pPr>
    <w:rPr>
      <w:rFonts w:ascii="Arial" w:hAnsi="Arial"/>
      <w:color w:val="000000"/>
      <w:sz w:val="18"/>
    </w:rPr>
  </w:style>
  <w:style w:type="character" w:customStyle="1" w:styleId="BodyChar">
    <w:name w:val="Body Char"/>
    <w:link w:val="Body"/>
    <w:rsid w:val="00C47291"/>
    <w:rPr>
      <w:rFonts w:ascii="Arial" w:hAnsi="Arial"/>
      <w:color w:val="000000"/>
      <w:sz w:val="18"/>
    </w:rPr>
  </w:style>
  <w:style w:type="paragraph" w:customStyle="1" w:styleId="Subhead1">
    <w:name w:val="Subhead1"/>
    <w:next w:val="Body"/>
    <w:rsid w:val="00C47291"/>
    <w:pPr>
      <w:keepNext/>
      <w:tabs>
        <w:tab w:val="left" w:pos="720"/>
        <w:tab w:val="left" w:pos="1440"/>
        <w:tab w:val="left" w:pos="2160"/>
        <w:tab w:val="left" w:pos="2880"/>
        <w:tab w:val="left" w:pos="3600"/>
        <w:tab w:val="left" w:pos="4320"/>
        <w:tab w:val="left" w:pos="5040"/>
        <w:tab w:val="left" w:pos="5840"/>
        <w:tab w:val="left" w:pos="6480"/>
        <w:tab w:val="left" w:pos="7200"/>
        <w:tab w:val="left" w:pos="7920"/>
      </w:tabs>
      <w:spacing w:before="240" w:after="60" w:line="260" w:lineRule="exact"/>
    </w:pPr>
    <w:rPr>
      <w:rFonts w:ascii="Arial" w:hAnsi="Arial"/>
      <w:color w:val="024F9F"/>
      <w:sz w:val="22"/>
    </w:rPr>
  </w:style>
  <w:style w:type="paragraph" w:customStyle="1" w:styleId="Subhead2">
    <w:name w:val="Subhead2"/>
    <w:next w:val="Body"/>
    <w:rsid w:val="00C47291"/>
    <w:pPr>
      <w:keepNext/>
      <w:spacing w:before="240" w:line="240" w:lineRule="exact"/>
    </w:pPr>
    <w:rPr>
      <w:rFonts w:ascii="Arial" w:hAnsi="Arial"/>
      <w:color w:val="000000"/>
    </w:rPr>
  </w:style>
  <w:style w:type="paragraph" w:customStyle="1" w:styleId="Subhead3">
    <w:name w:val="Subhead3"/>
    <w:next w:val="Body"/>
    <w:rsid w:val="00C47291"/>
    <w:pPr>
      <w:keepNext/>
      <w:tabs>
        <w:tab w:val="left" w:pos="720"/>
        <w:tab w:val="left" w:pos="1440"/>
        <w:tab w:val="left" w:pos="2160"/>
        <w:tab w:val="left" w:pos="2880"/>
        <w:tab w:val="left" w:pos="3600"/>
        <w:tab w:val="left" w:pos="4320"/>
        <w:tab w:val="left" w:pos="5040"/>
        <w:tab w:val="left" w:pos="5840"/>
        <w:tab w:val="left" w:pos="6480"/>
        <w:tab w:val="left" w:pos="7200"/>
        <w:tab w:val="left" w:pos="7920"/>
      </w:tabs>
      <w:spacing w:before="180" w:line="280" w:lineRule="exact"/>
    </w:pPr>
    <w:rPr>
      <w:rFonts w:ascii="Arial" w:hAnsi="Arial"/>
      <w:sz w:val="18"/>
    </w:rPr>
  </w:style>
  <w:style w:type="paragraph" w:customStyle="1" w:styleId="Bullet">
    <w:name w:val="Bullet"/>
    <w:rsid w:val="00C47291"/>
    <w:pPr>
      <w:numPr>
        <w:numId w:val="19"/>
      </w:numPr>
      <w:spacing w:after="60" w:line="280" w:lineRule="atLeast"/>
    </w:pPr>
    <w:rPr>
      <w:rFonts w:ascii="Arial" w:hAnsi="Arial"/>
      <w:color w:val="000000"/>
      <w:sz w:val="18"/>
      <w:szCs w:val="18"/>
    </w:rPr>
  </w:style>
  <w:style w:type="paragraph" w:customStyle="1" w:styleId="Bullet2">
    <w:name w:val="Bullet2"/>
    <w:basedOn w:val="Bullet"/>
    <w:rsid w:val="00C47291"/>
    <w:pPr>
      <w:numPr>
        <w:numId w:val="20"/>
      </w:numPr>
      <w:tabs>
        <w:tab w:val="clear" w:pos="778"/>
        <w:tab w:val="left" w:pos="792"/>
      </w:tabs>
      <w:ind w:left="792" w:hanging="216"/>
    </w:pPr>
  </w:style>
  <w:style w:type="paragraph" w:customStyle="1" w:styleId="Example">
    <w:name w:val="Example"/>
    <w:rsid w:val="00C47291"/>
    <w:pPr>
      <w:spacing w:before="80" w:after="80" w:line="280" w:lineRule="atLeast"/>
    </w:pPr>
    <w:rPr>
      <w:rFonts w:ascii="Courier" w:hAnsi="Courier"/>
      <w:color w:val="000000"/>
      <w:sz w:val="18"/>
    </w:rPr>
  </w:style>
  <w:style w:type="paragraph" w:customStyle="1" w:styleId="Subhead4">
    <w:name w:val="Subhead4"/>
    <w:basedOn w:val="Intro"/>
    <w:next w:val="Body"/>
    <w:rsid w:val="00C47291"/>
    <w:pPr>
      <w:spacing w:before="140" w:after="0"/>
    </w:pPr>
    <w:rPr>
      <w:rFonts w:ascii="Times New Roman" w:hAnsi="Times New Roman"/>
    </w:rPr>
  </w:style>
  <w:style w:type="paragraph" w:customStyle="1" w:styleId="Subhead5">
    <w:name w:val="Subhead5"/>
    <w:basedOn w:val="Subhead4"/>
    <w:rsid w:val="00C47291"/>
    <w:rPr>
      <w:b/>
    </w:rPr>
  </w:style>
  <w:style w:type="paragraph" w:customStyle="1" w:styleId="PullQuotebodyboldSmall">
    <w:name w:val="Pull Quote body bold Small"/>
    <w:basedOn w:val="Normal"/>
    <w:link w:val="PullQuotebodyboldSmallChar"/>
    <w:rsid w:val="00C47291"/>
    <w:pPr>
      <w:tabs>
        <w:tab w:val="left" w:pos="720"/>
        <w:tab w:val="left" w:pos="1440"/>
        <w:tab w:val="left" w:pos="2160"/>
        <w:tab w:val="left" w:pos="2880"/>
        <w:tab w:val="left" w:pos="3600"/>
        <w:tab w:val="left" w:pos="4320"/>
        <w:tab w:val="left" w:pos="5040"/>
        <w:tab w:val="left" w:pos="5840"/>
        <w:tab w:val="left" w:pos="6480"/>
        <w:tab w:val="left" w:pos="7200"/>
        <w:tab w:val="left" w:pos="7920"/>
      </w:tabs>
      <w:spacing w:line="360" w:lineRule="exact"/>
    </w:pPr>
    <w:rPr>
      <w:rFonts w:ascii="Arial" w:hAnsi="Arial"/>
      <w:bCs/>
      <w:color w:val="2F6681"/>
      <w:sz w:val="28"/>
      <w:szCs w:val="28"/>
    </w:rPr>
  </w:style>
  <w:style w:type="paragraph" w:customStyle="1" w:styleId="CellBulletIndent">
    <w:name w:val="CellBulletIndent"/>
    <w:rsid w:val="00C47291"/>
    <w:pPr>
      <w:numPr>
        <w:numId w:val="17"/>
      </w:numPr>
      <w:spacing w:before="60" w:after="60" w:line="160" w:lineRule="exact"/>
      <w:ind w:right="58"/>
    </w:pPr>
    <w:rPr>
      <w:rFonts w:ascii="Arial" w:hAnsi="Arial"/>
      <w:sz w:val="14"/>
      <w:szCs w:val="14"/>
    </w:rPr>
  </w:style>
  <w:style w:type="character" w:customStyle="1" w:styleId="PullQuotebodyboldSmallChar">
    <w:name w:val="Pull Quote body bold Small Char"/>
    <w:link w:val="PullQuotebodyboldSmall"/>
    <w:rsid w:val="00C47291"/>
    <w:rPr>
      <w:rFonts w:ascii="Arial" w:hAnsi="Arial"/>
      <w:bCs/>
      <w:color w:val="2F6681"/>
      <w:sz w:val="28"/>
      <w:szCs w:val="28"/>
    </w:rPr>
  </w:style>
  <w:style w:type="paragraph" w:customStyle="1" w:styleId="Step1">
    <w:name w:val="Step1"/>
    <w:rsid w:val="00C47291"/>
    <w:pPr>
      <w:numPr>
        <w:numId w:val="12"/>
      </w:numPr>
      <w:spacing w:after="120" w:line="240" w:lineRule="exact"/>
    </w:pPr>
    <w:rPr>
      <w:rFonts w:ascii="Arial" w:hAnsi="Arial"/>
      <w:color w:val="000000"/>
      <w:sz w:val="18"/>
    </w:rPr>
  </w:style>
  <w:style w:type="paragraph" w:customStyle="1" w:styleId="Question">
    <w:name w:val="Question"/>
    <w:next w:val="Answer"/>
    <w:link w:val="QuestionChar"/>
    <w:rsid w:val="00C47291"/>
    <w:pPr>
      <w:keepNext/>
      <w:numPr>
        <w:numId w:val="21"/>
      </w:numPr>
      <w:spacing w:line="280" w:lineRule="atLeast"/>
    </w:pPr>
    <w:rPr>
      <w:rFonts w:ascii="Arial" w:hAnsi="Arial"/>
      <w:color w:val="000000"/>
      <w:sz w:val="18"/>
      <w:szCs w:val="18"/>
    </w:rPr>
  </w:style>
  <w:style w:type="paragraph" w:customStyle="1" w:styleId="Answer">
    <w:name w:val="Answer"/>
    <w:next w:val="Question"/>
    <w:link w:val="AnswerChar"/>
    <w:rsid w:val="00C47291"/>
    <w:pPr>
      <w:numPr>
        <w:numId w:val="18"/>
      </w:numPr>
      <w:spacing w:after="140" w:line="280" w:lineRule="atLeast"/>
    </w:pPr>
    <w:rPr>
      <w:rFonts w:ascii="Arial" w:hAnsi="Arial"/>
      <w:color w:val="000000"/>
      <w:sz w:val="18"/>
      <w:szCs w:val="18"/>
    </w:rPr>
  </w:style>
  <w:style w:type="paragraph" w:customStyle="1" w:styleId="StepBody">
    <w:name w:val="StepBody"/>
    <w:rsid w:val="00C47291"/>
    <w:pPr>
      <w:spacing w:after="60" w:line="280" w:lineRule="exact"/>
      <w:ind w:left="720"/>
    </w:pPr>
    <w:rPr>
      <w:rFonts w:ascii="Arial" w:hAnsi="Arial"/>
      <w:color w:val="000000"/>
      <w:sz w:val="18"/>
    </w:rPr>
  </w:style>
  <w:style w:type="paragraph" w:styleId="BodyTextIndent">
    <w:name w:val="Body Text Indent"/>
    <w:basedOn w:val="Normal"/>
    <w:link w:val="BodyTextIndentChar"/>
    <w:rsid w:val="00C47291"/>
    <w:pPr>
      <w:spacing w:before="80" w:after="80"/>
      <w:ind w:left="360"/>
    </w:pPr>
    <w:rPr>
      <w:rFonts w:ascii="Courier New" w:hAnsi="Courier New"/>
      <w:snapToGrid w:val="0"/>
      <w:color w:val="000000"/>
      <w:sz w:val="18"/>
      <w:szCs w:val="20"/>
    </w:rPr>
  </w:style>
  <w:style w:type="character" w:customStyle="1" w:styleId="BodyTextIndentChar">
    <w:name w:val="Body Text Indent Char"/>
    <w:basedOn w:val="DefaultParagraphFont"/>
    <w:link w:val="BodyTextIndent"/>
    <w:rsid w:val="00C47291"/>
    <w:rPr>
      <w:rFonts w:ascii="Courier New" w:hAnsi="Courier New"/>
      <w:snapToGrid w:val="0"/>
      <w:color w:val="000000"/>
      <w:sz w:val="18"/>
    </w:rPr>
  </w:style>
  <w:style w:type="paragraph" w:customStyle="1" w:styleId="CellHead1">
    <w:name w:val="CellHead1"/>
    <w:basedOn w:val="Normal"/>
    <w:next w:val="Chartbody"/>
    <w:rsid w:val="00C47291"/>
    <w:pPr>
      <w:keepNext/>
      <w:spacing w:before="60" w:after="60" w:line="160" w:lineRule="exact"/>
      <w:ind w:left="58" w:right="58"/>
    </w:pPr>
    <w:rPr>
      <w:rFonts w:ascii="Arial" w:hAnsi="Arial"/>
      <w:b/>
      <w:color w:val="FFFFFF"/>
      <w:sz w:val="14"/>
      <w:szCs w:val="14"/>
    </w:rPr>
  </w:style>
  <w:style w:type="paragraph" w:customStyle="1" w:styleId="PullQuotebody">
    <w:name w:val="Pull Quote body"/>
    <w:basedOn w:val="Body"/>
    <w:link w:val="PullQuotebodyChar"/>
    <w:rsid w:val="00C47291"/>
    <w:pPr>
      <w:spacing w:after="0" w:line="360" w:lineRule="exact"/>
    </w:pPr>
    <w:rPr>
      <w:sz w:val="28"/>
    </w:rPr>
  </w:style>
  <w:style w:type="paragraph" w:customStyle="1" w:styleId="CellBullet">
    <w:name w:val="CellBullet"/>
    <w:basedOn w:val="Normal"/>
    <w:link w:val="CellBulletCharChar"/>
    <w:rsid w:val="00C47291"/>
    <w:pPr>
      <w:numPr>
        <w:numId w:val="16"/>
      </w:numPr>
      <w:tabs>
        <w:tab w:val="left" w:pos="173"/>
      </w:tabs>
      <w:spacing w:before="60" w:after="60" w:line="160" w:lineRule="exact"/>
      <w:ind w:right="58"/>
    </w:pPr>
    <w:rPr>
      <w:rFonts w:ascii="Arial" w:hAnsi="Arial"/>
      <w:sz w:val="14"/>
      <w:szCs w:val="14"/>
    </w:rPr>
  </w:style>
  <w:style w:type="character" w:customStyle="1" w:styleId="PullQuotebodyChar">
    <w:name w:val="Pull Quote body Char"/>
    <w:link w:val="PullQuotebody"/>
    <w:rsid w:val="00C47291"/>
    <w:rPr>
      <w:rFonts w:ascii="Arial" w:hAnsi="Arial"/>
      <w:color w:val="000000"/>
      <w:sz w:val="28"/>
    </w:rPr>
  </w:style>
  <w:style w:type="paragraph" w:customStyle="1" w:styleId="ExecutiveSummary">
    <w:name w:val="Executive Summary"/>
    <w:basedOn w:val="Normal"/>
    <w:rsid w:val="00C47291"/>
    <w:pPr>
      <w:keepNext/>
      <w:spacing w:before="100" w:after="120" w:line="280" w:lineRule="exact"/>
      <w:ind w:left="86"/>
      <w:jc w:val="center"/>
    </w:pPr>
    <w:rPr>
      <w:rFonts w:ascii="Arial" w:hAnsi="Arial"/>
      <w:b/>
      <w:caps/>
      <w:color w:val="FFFFFF"/>
      <w:sz w:val="20"/>
      <w:szCs w:val="20"/>
    </w:rPr>
  </w:style>
  <w:style w:type="paragraph" w:customStyle="1" w:styleId="Chartsubhead">
    <w:name w:val="Chart_subhead"/>
    <w:basedOn w:val="Normal"/>
    <w:rsid w:val="00C47291"/>
    <w:pPr>
      <w:spacing w:before="60" w:after="60" w:line="160" w:lineRule="exact"/>
      <w:ind w:left="60" w:right="60"/>
    </w:pPr>
    <w:rPr>
      <w:rFonts w:ascii="Arial" w:hAnsi="Arial"/>
      <w:b/>
      <w:color w:val="000000"/>
      <w:sz w:val="14"/>
      <w:szCs w:val="14"/>
    </w:rPr>
  </w:style>
  <w:style w:type="paragraph" w:customStyle="1" w:styleId="Chartbody">
    <w:name w:val="Chart_body"/>
    <w:basedOn w:val="Chartsubhead"/>
    <w:rsid w:val="00C47291"/>
    <w:pPr>
      <w:ind w:left="58" w:right="58"/>
    </w:pPr>
    <w:rPr>
      <w:b w:val="0"/>
    </w:rPr>
  </w:style>
  <w:style w:type="paragraph" w:customStyle="1" w:styleId="Note">
    <w:name w:val="Note"/>
    <w:next w:val="Normal"/>
    <w:rsid w:val="00C47291"/>
    <w:pPr>
      <w:numPr>
        <w:numId w:val="13"/>
      </w:numPr>
      <w:spacing w:before="120" w:after="240" w:line="280" w:lineRule="atLeast"/>
    </w:pPr>
    <w:rPr>
      <w:rFonts w:ascii="Arial" w:hAnsi="Arial"/>
      <w:color w:val="000000"/>
      <w:sz w:val="18"/>
      <w:szCs w:val="18"/>
    </w:rPr>
  </w:style>
  <w:style w:type="paragraph" w:customStyle="1" w:styleId="TableCaption0">
    <w:name w:val="TableCaption"/>
    <w:next w:val="Body"/>
    <w:rsid w:val="00C47291"/>
    <w:pPr>
      <w:keepNext/>
      <w:numPr>
        <w:numId w:val="14"/>
      </w:numPr>
      <w:spacing w:before="240" w:after="120"/>
      <w:ind w:left="936" w:hanging="936"/>
    </w:pPr>
    <w:rPr>
      <w:rFonts w:ascii="Arial" w:hAnsi="Arial"/>
      <w:color w:val="000000"/>
      <w:sz w:val="16"/>
      <w:szCs w:val="16"/>
    </w:rPr>
  </w:style>
  <w:style w:type="paragraph" w:customStyle="1" w:styleId="NumList1">
    <w:name w:val="NumList1"/>
    <w:rsid w:val="00C47291"/>
    <w:pPr>
      <w:numPr>
        <w:numId w:val="22"/>
      </w:numPr>
      <w:spacing w:after="60" w:line="280" w:lineRule="exact"/>
    </w:pPr>
    <w:rPr>
      <w:rFonts w:ascii="Arial" w:hAnsi="Arial"/>
      <w:color w:val="000000"/>
      <w:sz w:val="18"/>
      <w:szCs w:val="18"/>
    </w:rPr>
  </w:style>
  <w:style w:type="paragraph" w:customStyle="1" w:styleId="FigureCaption0">
    <w:name w:val="FigureCaption"/>
    <w:next w:val="Body"/>
    <w:link w:val="FigureCaptionCharChar"/>
    <w:rsid w:val="00C47291"/>
    <w:pPr>
      <w:keepNext/>
      <w:numPr>
        <w:numId w:val="15"/>
      </w:numPr>
      <w:spacing w:before="240" w:after="240" w:line="180" w:lineRule="exact"/>
    </w:pPr>
    <w:rPr>
      <w:rFonts w:ascii="Arial" w:hAnsi="Arial"/>
      <w:color w:val="000000"/>
      <w:sz w:val="16"/>
    </w:rPr>
  </w:style>
  <w:style w:type="character" w:customStyle="1" w:styleId="FigureCaptionCharChar">
    <w:name w:val="FigureCaption Char Char"/>
    <w:link w:val="FigureCaption0"/>
    <w:rsid w:val="00C47291"/>
    <w:rPr>
      <w:rFonts w:ascii="Arial" w:hAnsi="Arial"/>
      <w:color w:val="000000"/>
      <w:sz w:val="16"/>
    </w:rPr>
  </w:style>
  <w:style w:type="paragraph" w:customStyle="1" w:styleId="NumListBody">
    <w:name w:val="NumListBody"/>
    <w:rsid w:val="00C47291"/>
    <w:pPr>
      <w:spacing w:after="120" w:line="240" w:lineRule="exact"/>
      <w:ind w:left="360"/>
    </w:pPr>
    <w:rPr>
      <w:rFonts w:ascii="Arial" w:hAnsi="Arial"/>
      <w:color w:val="000000"/>
      <w:sz w:val="18"/>
    </w:rPr>
  </w:style>
  <w:style w:type="paragraph" w:customStyle="1" w:styleId="CMPToCLevel1">
    <w:name w:val="CMP ToC Level 1"/>
    <w:rsid w:val="00C47291"/>
    <w:pPr>
      <w:tabs>
        <w:tab w:val="right" w:leader="dot" w:pos="7920"/>
      </w:tabs>
      <w:spacing w:before="120" w:after="60"/>
    </w:pPr>
    <w:rPr>
      <w:rFonts w:ascii="Arial" w:hAnsi="Arial"/>
      <w:b/>
      <w:noProof/>
      <w:color w:val="000000"/>
      <w:sz w:val="18"/>
    </w:rPr>
  </w:style>
  <w:style w:type="paragraph" w:customStyle="1" w:styleId="Captionhead">
    <w:name w:val="Caption_head"/>
    <w:basedOn w:val="Caption"/>
    <w:next w:val="Caption"/>
    <w:rsid w:val="00C47291"/>
    <w:pPr>
      <w:spacing w:before="0" w:after="40" w:line="180" w:lineRule="atLeast"/>
      <w:jc w:val="left"/>
    </w:pPr>
    <w:rPr>
      <w:b/>
      <w:bCs w:val="0"/>
      <w:i w:val="0"/>
      <w:sz w:val="14"/>
    </w:rPr>
  </w:style>
  <w:style w:type="paragraph" w:customStyle="1" w:styleId="Footnote">
    <w:name w:val="Footnote"/>
    <w:link w:val="FootnoteChar"/>
    <w:rsid w:val="00C47291"/>
    <w:pPr>
      <w:tabs>
        <w:tab w:val="left" w:pos="612"/>
      </w:tabs>
    </w:pPr>
    <w:rPr>
      <w:rFonts w:ascii="Arial" w:hAnsi="Arial"/>
      <w:color w:val="000000"/>
      <w:sz w:val="16"/>
      <w:szCs w:val="16"/>
    </w:rPr>
  </w:style>
  <w:style w:type="character" w:customStyle="1" w:styleId="FootnoteChar">
    <w:name w:val="Footnote Char"/>
    <w:link w:val="Footnote"/>
    <w:rsid w:val="00C47291"/>
    <w:rPr>
      <w:rFonts w:ascii="Arial" w:hAnsi="Arial"/>
      <w:color w:val="000000"/>
      <w:sz w:val="16"/>
      <w:szCs w:val="16"/>
    </w:rPr>
  </w:style>
  <w:style w:type="paragraph" w:customStyle="1" w:styleId="BulletIndent">
    <w:name w:val="Bullet_Indent"/>
    <w:basedOn w:val="Bullet"/>
    <w:rsid w:val="00C47291"/>
    <w:pPr>
      <w:numPr>
        <w:numId w:val="0"/>
      </w:numPr>
      <w:ind w:left="576"/>
    </w:pPr>
  </w:style>
  <w:style w:type="paragraph" w:customStyle="1" w:styleId="Bullet2Indent">
    <w:name w:val="Bullet2_Indent"/>
    <w:basedOn w:val="Bullet2"/>
    <w:rsid w:val="00C47291"/>
    <w:pPr>
      <w:numPr>
        <w:numId w:val="0"/>
      </w:numPr>
      <w:tabs>
        <w:tab w:val="left" w:pos="792"/>
        <w:tab w:val="left" w:pos="864"/>
      </w:tabs>
      <w:ind w:left="792"/>
    </w:pPr>
  </w:style>
  <w:style w:type="character" w:customStyle="1" w:styleId="CopyrightChar">
    <w:name w:val="Copyright Char"/>
    <w:link w:val="Copyright"/>
    <w:rsid w:val="00C47291"/>
    <w:rPr>
      <w:szCs w:val="24"/>
    </w:rPr>
  </w:style>
  <w:style w:type="character" w:customStyle="1" w:styleId="TitleHeadlineChar">
    <w:name w:val="Title Headline Char"/>
    <w:link w:val="TitleHeadline"/>
    <w:rsid w:val="00C47291"/>
    <w:rPr>
      <w:rFonts w:ascii="Arial" w:hAnsi="Arial"/>
      <w:color w:val="024F9F"/>
      <w:sz w:val="40"/>
      <w:szCs w:val="32"/>
    </w:rPr>
  </w:style>
  <w:style w:type="character" w:customStyle="1" w:styleId="CellBulletCharChar">
    <w:name w:val="CellBullet Char Char"/>
    <w:link w:val="CellBullet"/>
    <w:rsid w:val="00C47291"/>
    <w:rPr>
      <w:rFonts w:ascii="Arial" w:hAnsi="Arial"/>
      <w:sz w:val="14"/>
      <w:szCs w:val="14"/>
    </w:rPr>
  </w:style>
  <w:style w:type="paragraph" w:customStyle="1" w:styleId="Execsubhead1">
    <w:name w:val="Exec_subhead1"/>
    <w:basedOn w:val="CellHead1"/>
    <w:rsid w:val="00C47291"/>
    <w:pPr>
      <w:spacing w:line="180" w:lineRule="exact"/>
    </w:pPr>
    <w:rPr>
      <w:sz w:val="16"/>
    </w:rPr>
  </w:style>
  <w:style w:type="paragraph" w:customStyle="1" w:styleId="Logo">
    <w:name w:val="Logo"/>
    <w:basedOn w:val="Normal"/>
    <w:rsid w:val="00C47291"/>
    <w:pPr>
      <w:keepNext/>
      <w:spacing w:before="740" w:after="60" w:line="280" w:lineRule="exact"/>
      <w:jc w:val="center"/>
    </w:pPr>
    <w:rPr>
      <w:rFonts w:ascii="Arial" w:hAnsi="Arial"/>
      <w:b/>
      <w:bCs/>
      <w:caps/>
      <w:color w:val="FFFFFF"/>
      <w:sz w:val="20"/>
      <w:szCs w:val="20"/>
    </w:rPr>
  </w:style>
  <w:style w:type="character" w:customStyle="1" w:styleId="QuestionChar">
    <w:name w:val="Question Char"/>
    <w:link w:val="Question"/>
    <w:rsid w:val="00C47291"/>
    <w:rPr>
      <w:rFonts w:ascii="Arial" w:hAnsi="Arial"/>
      <w:color w:val="000000"/>
      <w:sz w:val="18"/>
      <w:szCs w:val="18"/>
    </w:rPr>
  </w:style>
  <w:style w:type="character" w:customStyle="1" w:styleId="AnswerChar">
    <w:name w:val="Answer Char"/>
    <w:link w:val="Answer"/>
    <w:rsid w:val="00C47291"/>
    <w:rPr>
      <w:rFonts w:ascii="Arial" w:hAnsi="Arial"/>
      <w:color w:val="000000"/>
      <w:sz w:val="18"/>
      <w:szCs w:val="18"/>
    </w:rPr>
  </w:style>
  <w:style w:type="character" w:customStyle="1" w:styleId="Superscript">
    <w:name w:val="Superscript"/>
    <w:rsid w:val="00C47291"/>
    <w:rPr>
      <w:dstrike w:val="0"/>
      <w:vertAlign w:val="superscript"/>
    </w:rPr>
  </w:style>
  <w:style w:type="paragraph" w:customStyle="1" w:styleId="CellBody">
    <w:name w:val="CellBody"/>
    <w:basedOn w:val="Normal"/>
    <w:rsid w:val="00C47291"/>
    <w:pPr>
      <w:spacing w:before="40" w:after="40" w:line="200" w:lineRule="exact"/>
    </w:pPr>
    <w:rPr>
      <w:rFonts w:ascii="Helvetica" w:hAnsi="Helvetica"/>
      <w:sz w:val="16"/>
      <w:szCs w:val="20"/>
    </w:rPr>
  </w:style>
  <w:style w:type="paragraph" w:customStyle="1" w:styleId="ToCContents">
    <w:name w:val="ToC_Contents"/>
    <w:basedOn w:val="TitleHeadline"/>
    <w:next w:val="Body"/>
    <w:rsid w:val="00C47291"/>
    <w:pPr>
      <w:spacing w:before="120"/>
    </w:pPr>
  </w:style>
  <w:style w:type="paragraph" w:customStyle="1" w:styleId="ToCSectionTitle">
    <w:name w:val="ToC_SectionTitle"/>
    <w:basedOn w:val="TitleHeadline"/>
    <w:next w:val="Body"/>
    <w:rsid w:val="00C47291"/>
    <w:pPr>
      <w:spacing w:before="240"/>
    </w:pPr>
  </w:style>
  <w:style w:type="paragraph" w:customStyle="1" w:styleId="ToCSubhead1">
    <w:name w:val="ToC_Subhead1"/>
    <w:basedOn w:val="Subhead1"/>
    <w:next w:val="Body"/>
    <w:rsid w:val="00C47291"/>
  </w:style>
  <w:style w:type="paragraph" w:customStyle="1" w:styleId="ToCSubhead2">
    <w:name w:val="ToC_Subhead2"/>
    <w:basedOn w:val="Subhead2"/>
    <w:next w:val="Body"/>
    <w:rsid w:val="00C47291"/>
  </w:style>
  <w:style w:type="paragraph" w:customStyle="1" w:styleId="ToCSubhead3">
    <w:name w:val="ToC_Subhead3"/>
    <w:basedOn w:val="Subhead3"/>
    <w:next w:val="Body"/>
    <w:rsid w:val="00C47291"/>
  </w:style>
  <w:style w:type="paragraph" w:customStyle="1" w:styleId="ToCSubhead4">
    <w:name w:val="ToC_Subhead4"/>
    <w:basedOn w:val="Subhead4"/>
    <w:rsid w:val="00C47291"/>
    <w:pPr>
      <w:spacing w:before="180"/>
    </w:pPr>
  </w:style>
  <w:style w:type="paragraph" w:customStyle="1" w:styleId="CMPToCLevel2">
    <w:name w:val="CMP ToC Level 2"/>
    <w:rsid w:val="00C47291"/>
    <w:pPr>
      <w:tabs>
        <w:tab w:val="right" w:leader="dot" w:pos="7920"/>
      </w:tabs>
      <w:spacing w:after="60"/>
    </w:pPr>
    <w:rPr>
      <w:rFonts w:ascii="Arial" w:hAnsi="Arial"/>
      <w:noProof/>
      <w:color w:val="000000"/>
      <w:sz w:val="18"/>
    </w:rPr>
  </w:style>
  <w:style w:type="paragraph" w:customStyle="1" w:styleId="CMPToCLevel3">
    <w:name w:val="CMP ToC Level 3"/>
    <w:rsid w:val="00C47291"/>
    <w:pPr>
      <w:spacing w:after="60"/>
    </w:pPr>
    <w:rPr>
      <w:rFonts w:ascii="Arial" w:hAnsi="Arial"/>
      <w:noProof/>
      <w:color w:val="000000"/>
      <w:sz w:val="18"/>
    </w:rPr>
  </w:style>
  <w:style w:type="table" w:customStyle="1" w:styleId="TableStyle">
    <w:name w:val="Table Style"/>
    <w:basedOn w:val="TableNormal"/>
    <w:qFormat/>
    <w:rsid w:val="00C47291"/>
    <w:tblPr>
      <w:tblStyleRowBandSize w:val="1"/>
      <w:tblBorders>
        <w:top w:val="single" w:sz="4" w:space="0" w:color="BFBFBF"/>
        <w:left w:val="single" w:sz="4" w:space="0" w:color="BFBFBF"/>
        <w:bottom w:val="single" w:sz="4" w:space="0" w:color="BFBFBF"/>
        <w:right w:val="single" w:sz="4" w:space="0" w:color="BFBFBF"/>
        <w:insideV w:val="single" w:sz="4" w:space="0" w:color="BFBFBF"/>
      </w:tblBorders>
      <w:tblCellMar>
        <w:left w:w="0" w:type="dxa"/>
        <w:right w:w="0" w:type="dxa"/>
      </w:tblCellMar>
    </w:tblPr>
    <w:tcPr>
      <w:shd w:val="clear" w:color="auto" w:fill="3366FF"/>
      <w:tcMar>
        <w:left w:w="0" w:type="dxa"/>
        <w:right w:w="0" w:type="dxa"/>
      </w:tcMar>
    </w:tcPr>
    <w:tblStylePr w:type="firstRow">
      <w:tblPr/>
      <w:tcPr>
        <w:shd w:val="clear" w:color="auto" w:fill="364A9E"/>
      </w:tcPr>
    </w:tblStylePr>
    <w:tblStylePr w:type="band1Horz">
      <w:tblPr/>
      <w:tcPr>
        <w:shd w:val="clear" w:color="auto" w:fill="FFFFFF"/>
      </w:tcPr>
    </w:tblStylePr>
    <w:tblStylePr w:type="band2Horz">
      <w:tblPr/>
      <w:tcPr>
        <w:shd w:val="clear" w:color="auto" w:fill="F2F2F2"/>
      </w:tcPr>
    </w:tblStylePr>
  </w:style>
  <w:style w:type="character" w:customStyle="1" w:styleId="TitleChar">
    <w:name w:val="Title Char"/>
    <w:aliases w:val="Doc Type Char,Document Description Char"/>
    <w:link w:val="Title"/>
    <w:rsid w:val="00C47291"/>
    <w:rPr>
      <w:rFonts w:ascii="Arial" w:hAnsi="Arial" w:cs="Arial"/>
      <w:b/>
      <w:bCs/>
      <w:kern w:val="28"/>
      <w:sz w:val="48"/>
      <w:szCs w:val="32"/>
    </w:rPr>
  </w:style>
  <w:style w:type="paragraph" w:customStyle="1" w:styleId="MediumGrid1-Accent21">
    <w:name w:val="Medium Grid 1 - Accent 21"/>
    <w:basedOn w:val="Normal"/>
    <w:uiPriority w:val="34"/>
    <w:qFormat/>
    <w:rsid w:val="00C47291"/>
    <w:pPr>
      <w:ind w:left="720"/>
      <w:contextualSpacing/>
    </w:pPr>
    <w:rPr>
      <w:rFonts w:ascii="Cambria" w:eastAsia="MS Mincho" w:hAnsi="Cambria"/>
    </w:rPr>
  </w:style>
  <w:style w:type="paragraph" w:customStyle="1" w:styleId="CS-WhitePaperSubtitle">
    <w:name w:val="CS - White Paper Subtitle"/>
    <w:basedOn w:val="Normal"/>
    <w:rsid w:val="00C47291"/>
    <w:pPr>
      <w:spacing w:after="100"/>
      <w:jc w:val="right"/>
    </w:pPr>
    <w:rPr>
      <w:rFonts w:ascii="Arial" w:hAnsi="Arial" w:cs="Arial"/>
      <w:i/>
      <w:sz w:val="19"/>
      <w:szCs w:val="19"/>
    </w:rPr>
  </w:style>
  <w:style w:type="paragraph" w:customStyle="1" w:styleId="CS-WhitePaperAuthor">
    <w:name w:val="CS - White Paper Author"/>
    <w:basedOn w:val="Normal"/>
    <w:rsid w:val="00C47291"/>
    <w:pPr>
      <w:spacing w:before="240"/>
      <w:jc w:val="right"/>
    </w:pPr>
    <w:rPr>
      <w:rFonts w:ascii="Arial" w:hAnsi="Arial" w:cs="Arial"/>
      <w:sz w:val="18"/>
      <w:szCs w:val="18"/>
    </w:rPr>
  </w:style>
  <w:style w:type="character" w:customStyle="1" w:styleId="Heading2Char">
    <w:name w:val="Heading 2 Char"/>
    <w:aliases w:val="Heading 2-Old Char"/>
    <w:link w:val="Heading2"/>
    <w:uiPriority w:val="9"/>
    <w:rsid w:val="000F55F5"/>
    <w:rPr>
      <w:rFonts w:ascii="Arial" w:hAnsi="Arial" w:cs="Arial"/>
      <w:b/>
      <w:bCs/>
      <w:color w:val="000000"/>
      <w:sz w:val="24"/>
      <w:szCs w:val="28"/>
    </w:rPr>
  </w:style>
  <w:style w:type="paragraph" w:customStyle="1" w:styleId="Title2">
    <w:name w:val="Title 2"/>
    <w:basedOn w:val="Normal"/>
    <w:rsid w:val="00C47291"/>
    <w:pPr>
      <w:spacing w:after="40" w:line="276" w:lineRule="auto"/>
    </w:pPr>
    <w:rPr>
      <w:rFonts w:ascii="Arial" w:hAnsi="Arial" w:cs="Arial"/>
      <w:b/>
      <w:bCs/>
      <w:sz w:val="28"/>
      <w:szCs w:val="28"/>
      <w:lang w:val="it-IT"/>
    </w:rPr>
  </w:style>
  <w:style w:type="paragraph" w:customStyle="1" w:styleId="CS-Header">
    <w:name w:val="CS - Header"/>
    <w:basedOn w:val="Heading1"/>
    <w:rsid w:val="00C47291"/>
    <w:pPr>
      <w:pageBreakBefore/>
      <w:pBdr>
        <w:top w:val="none" w:sz="0" w:space="0" w:color="auto"/>
        <w:left w:val="none" w:sz="0" w:space="0" w:color="auto"/>
        <w:bottom w:val="none" w:sz="0" w:space="0" w:color="auto"/>
        <w:right w:val="none" w:sz="0" w:space="0" w:color="auto"/>
      </w:pBdr>
      <w:suppressAutoHyphens/>
      <w:autoSpaceDE w:val="0"/>
      <w:autoSpaceDN w:val="0"/>
      <w:spacing w:before="0" w:line="300" w:lineRule="auto"/>
      <w:ind w:left="-440" w:right="18"/>
    </w:pPr>
    <w:rPr>
      <w:bCs w:val="0"/>
      <w:caps/>
      <w:noProof w:val="0"/>
      <w:color w:val="1F497D"/>
      <w:sz w:val="24"/>
      <w:szCs w:val="24"/>
      <w:lang w:bidi="he-IL"/>
    </w:rPr>
  </w:style>
  <w:style w:type="paragraph" w:customStyle="1" w:styleId="CS-SourceCode">
    <w:name w:val="CS - Source Code"/>
    <w:basedOn w:val="Normal"/>
    <w:rsid w:val="00C47291"/>
    <w:pPr>
      <w:shd w:val="clear" w:color="auto" w:fill="E6E6E6"/>
      <w:autoSpaceDE w:val="0"/>
      <w:autoSpaceDN w:val="0"/>
      <w:adjustRightInd w:val="0"/>
      <w:spacing w:after="120"/>
    </w:pPr>
    <w:rPr>
      <w:rFonts w:ascii="Courier New" w:hAnsi="Courier New" w:cs="Courier New"/>
      <w:sz w:val="20"/>
      <w:szCs w:val="20"/>
    </w:rPr>
  </w:style>
  <w:style w:type="character" w:customStyle="1" w:styleId="Heading3Char">
    <w:name w:val="Heading 3 Char"/>
    <w:aliases w:val="Heading 3-Old Char"/>
    <w:link w:val="Heading3"/>
    <w:uiPriority w:val="9"/>
    <w:rsid w:val="00C47291"/>
    <w:rPr>
      <w:rFonts w:ascii="Arial" w:hAnsi="Arial" w:cs="Arial"/>
      <w:b/>
      <w:color w:val="000000"/>
      <w:szCs w:val="26"/>
    </w:rPr>
  </w:style>
  <w:style w:type="character" w:customStyle="1" w:styleId="Heading4Char">
    <w:name w:val="Heading 4 Char"/>
    <w:aliases w:val="Heading 4-Old Char"/>
    <w:link w:val="Heading4"/>
    <w:uiPriority w:val="9"/>
    <w:rsid w:val="00C47291"/>
    <w:rPr>
      <w:rFonts w:ascii="Arial" w:hAnsi="Arial" w:cs="Arial"/>
      <w:b/>
      <w:i/>
      <w:iCs/>
      <w:color w:val="000000"/>
      <w:szCs w:val="292"/>
      <w:u w:val="single"/>
    </w:rPr>
  </w:style>
  <w:style w:type="character" w:customStyle="1" w:styleId="Heading1Char">
    <w:name w:val="Heading 1 Char"/>
    <w:aliases w:val="----- Char"/>
    <w:link w:val="Heading1"/>
    <w:uiPriority w:val="9"/>
    <w:locked/>
    <w:rsid w:val="00C47291"/>
    <w:rPr>
      <w:rFonts w:ascii="Arial" w:hAnsi="Arial"/>
      <w:b/>
      <w:bCs/>
      <w:noProof/>
      <w:color w:val="000000"/>
      <w:sz w:val="32"/>
      <w:szCs w:val="32"/>
    </w:rPr>
  </w:style>
  <w:style w:type="paragraph" w:customStyle="1" w:styleId="ColorfulList-Accent11">
    <w:name w:val="Colorful List - Accent 11"/>
    <w:basedOn w:val="Normal"/>
    <w:uiPriority w:val="34"/>
    <w:qFormat/>
    <w:rsid w:val="00C47291"/>
    <w:pPr>
      <w:ind w:left="720"/>
      <w:contextualSpacing/>
    </w:pPr>
    <w:rPr>
      <w:rFonts w:ascii="Cambria" w:eastAsia="MS Mincho" w:hAnsi="Cambria"/>
    </w:rPr>
  </w:style>
  <w:style w:type="paragraph" w:styleId="DocumentMap">
    <w:name w:val="Document Map"/>
    <w:basedOn w:val="Normal"/>
    <w:link w:val="DocumentMapChar"/>
    <w:rsid w:val="00C47291"/>
    <w:rPr>
      <w:rFonts w:ascii="Lucida Grande" w:hAnsi="Lucida Grande" w:cs="Lucida Grande"/>
    </w:rPr>
  </w:style>
  <w:style w:type="character" w:customStyle="1" w:styleId="DocumentMapChar">
    <w:name w:val="Document Map Char"/>
    <w:basedOn w:val="DefaultParagraphFont"/>
    <w:link w:val="DocumentMap"/>
    <w:rsid w:val="00C47291"/>
    <w:rPr>
      <w:rFonts w:ascii="Lucida Grande" w:hAnsi="Lucida Grande" w:cs="Lucida Grande"/>
      <w:sz w:val="24"/>
      <w:szCs w:val="24"/>
    </w:rPr>
  </w:style>
  <w:style w:type="paragraph" w:styleId="HTMLPreformatted">
    <w:name w:val="HTML Preformatted"/>
    <w:basedOn w:val="Normal"/>
    <w:link w:val="HTMLPreformattedChar"/>
    <w:uiPriority w:val="99"/>
    <w:unhideWhenUsed/>
    <w:rsid w:val="00C472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C47291"/>
    <w:rPr>
      <w:rFonts w:ascii="Courier New" w:hAnsi="Courier New" w:cs="Courier New"/>
    </w:rPr>
  </w:style>
  <w:style w:type="character" w:styleId="UnresolvedMention">
    <w:name w:val="Unresolved Mention"/>
    <w:basedOn w:val="DefaultParagraphFont"/>
    <w:uiPriority w:val="99"/>
    <w:rsid w:val="001B5B7C"/>
    <w:rPr>
      <w:color w:val="808080"/>
      <w:shd w:val="clear" w:color="auto" w:fill="E6E6E6"/>
    </w:rPr>
  </w:style>
  <w:style w:type="character" w:customStyle="1" w:styleId="apple-converted-space">
    <w:name w:val="apple-converted-space"/>
    <w:basedOn w:val="DefaultParagraphFont"/>
    <w:rsid w:val="002F6889"/>
  </w:style>
  <w:style w:type="character" w:styleId="SubtleEmphasis">
    <w:name w:val="Subtle Emphasis"/>
    <w:basedOn w:val="DefaultParagraphFont"/>
    <w:uiPriority w:val="19"/>
    <w:qFormat/>
    <w:rsid w:val="009A6DE3"/>
    <w:rPr>
      <w:i/>
      <w:iCs/>
      <w:color w:val="404040" w:themeColor="text1" w:themeTint="BF"/>
    </w:rPr>
  </w:style>
  <w:style w:type="character" w:styleId="IntenseEmphasis">
    <w:name w:val="Intense Emphasis"/>
    <w:basedOn w:val="DefaultParagraphFont"/>
    <w:uiPriority w:val="21"/>
    <w:qFormat/>
    <w:rsid w:val="009A6DE3"/>
    <w:rPr>
      <w:i/>
      <w:iCs/>
      <w:color w:val="4F81BD"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4662545">
      <w:bodyDiv w:val="1"/>
      <w:marLeft w:val="0"/>
      <w:marRight w:val="0"/>
      <w:marTop w:val="0"/>
      <w:marBottom w:val="0"/>
      <w:divBdr>
        <w:top w:val="none" w:sz="0" w:space="0" w:color="auto"/>
        <w:left w:val="none" w:sz="0" w:space="0" w:color="auto"/>
        <w:bottom w:val="none" w:sz="0" w:space="0" w:color="auto"/>
        <w:right w:val="none" w:sz="0" w:space="0" w:color="auto"/>
      </w:divBdr>
      <w:divsChild>
        <w:div w:id="33312974">
          <w:marLeft w:val="0"/>
          <w:marRight w:val="0"/>
          <w:marTop w:val="0"/>
          <w:marBottom w:val="0"/>
          <w:divBdr>
            <w:top w:val="none" w:sz="0" w:space="0" w:color="auto"/>
            <w:left w:val="none" w:sz="0" w:space="0" w:color="auto"/>
            <w:bottom w:val="none" w:sz="0" w:space="0" w:color="auto"/>
            <w:right w:val="none" w:sz="0" w:space="0" w:color="auto"/>
          </w:divBdr>
        </w:div>
        <w:div w:id="633482069">
          <w:marLeft w:val="0"/>
          <w:marRight w:val="0"/>
          <w:marTop w:val="0"/>
          <w:marBottom w:val="0"/>
          <w:divBdr>
            <w:top w:val="none" w:sz="0" w:space="0" w:color="auto"/>
            <w:left w:val="none" w:sz="0" w:space="0" w:color="auto"/>
            <w:bottom w:val="none" w:sz="0" w:space="0" w:color="auto"/>
            <w:right w:val="none" w:sz="0" w:space="0" w:color="auto"/>
          </w:divBdr>
        </w:div>
      </w:divsChild>
    </w:div>
    <w:div w:id="273945967">
      <w:bodyDiv w:val="1"/>
      <w:marLeft w:val="0"/>
      <w:marRight w:val="0"/>
      <w:marTop w:val="0"/>
      <w:marBottom w:val="0"/>
      <w:divBdr>
        <w:top w:val="none" w:sz="0" w:space="0" w:color="auto"/>
        <w:left w:val="none" w:sz="0" w:space="0" w:color="auto"/>
        <w:bottom w:val="none" w:sz="0" w:space="0" w:color="auto"/>
        <w:right w:val="none" w:sz="0" w:space="0" w:color="auto"/>
      </w:divBdr>
    </w:div>
    <w:div w:id="417092689">
      <w:bodyDiv w:val="1"/>
      <w:marLeft w:val="0"/>
      <w:marRight w:val="0"/>
      <w:marTop w:val="0"/>
      <w:marBottom w:val="0"/>
      <w:divBdr>
        <w:top w:val="none" w:sz="0" w:space="0" w:color="auto"/>
        <w:left w:val="none" w:sz="0" w:space="0" w:color="auto"/>
        <w:bottom w:val="none" w:sz="0" w:space="0" w:color="auto"/>
        <w:right w:val="none" w:sz="0" w:space="0" w:color="auto"/>
      </w:divBdr>
    </w:div>
    <w:div w:id="529226726">
      <w:bodyDiv w:val="1"/>
      <w:marLeft w:val="0"/>
      <w:marRight w:val="0"/>
      <w:marTop w:val="0"/>
      <w:marBottom w:val="0"/>
      <w:divBdr>
        <w:top w:val="none" w:sz="0" w:space="0" w:color="auto"/>
        <w:left w:val="none" w:sz="0" w:space="0" w:color="auto"/>
        <w:bottom w:val="none" w:sz="0" w:space="0" w:color="auto"/>
        <w:right w:val="none" w:sz="0" w:space="0" w:color="auto"/>
      </w:divBdr>
      <w:divsChild>
        <w:div w:id="1528712046">
          <w:marLeft w:val="0"/>
          <w:marRight w:val="0"/>
          <w:marTop w:val="0"/>
          <w:marBottom w:val="0"/>
          <w:divBdr>
            <w:top w:val="none" w:sz="0" w:space="0" w:color="auto"/>
            <w:left w:val="none" w:sz="0" w:space="0" w:color="auto"/>
            <w:bottom w:val="none" w:sz="0" w:space="0" w:color="auto"/>
            <w:right w:val="none" w:sz="0" w:space="0" w:color="auto"/>
          </w:divBdr>
        </w:div>
        <w:div w:id="1769151871">
          <w:marLeft w:val="0"/>
          <w:marRight w:val="0"/>
          <w:marTop w:val="0"/>
          <w:marBottom w:val="0"/>
          <w:divBdr>
            <w:top w:val="none" w:sz="0" w:space="0" w:color="auto"/>
            <w:left w:val="none" w:sz="0" w:space="0" w:color="auto"/>
            <w:bottom w:val="none" w:sz="0" w:space="0" w:color="auto"/>
            <w:right w:val="none" w:sz="0" w:space="0" w:color="auto"/>
          </w:divBdr>
        </w:div>
      </w:divsChild>
    </w:div>
    <w:div w:id="645938664">
      <w:bodyDiv w:val="1"/>
      <w:marLeft w:val="0"/>
      <w:marRight w:val="0"/>
      <w:marTop w:val="0"/>
      <w:marBottom w:val="0"/>
      <w:divBdr>
        <w:top w:val="none" w:sz="0" w:space="0" w:color="auto"/>
        <w:left w:val="none" w:sz="0" w:space="0" w:color="auto"/>
        <w:bottom w:val="none" w:sz="0" w:space="0" w:color="auto"/>
        <w:right w:val="none" w:sz="0" w:space="0" w:color="auto"/>
      </w:divBdr>
      <w:divsChild>
        <w:div w:id="109208364">
          <w:marLeft w:val="446"/>
          <w:marRight w:val="0"/>
          <w:marTop w:val="0"/>
          <w:marBottom w:val="0"/>
          <w:divBdr>
            <w:top w:val="none" w:sz="0" w:space="0" w:color="auto"/>
            <w:left w:val="none" w:sz="0" w:space="0" w:color="auto"/>
            <w:bottom w:val="none" w:sz="0" w:space="0" w:color="auto"/>
            <w:right w:val="none" w:sz="0" w:space="0" w:color="auto"/>
          </w:divBdr>
        </w:div>
        <w:div w:id="1027414656">
          <w:marLeft w:val="446"/>
          <w:marRight w:val="0"/>
          <w:marTop w:val="0"/>
          <w:marBottom w:val="0"/>
          <w:divBdr>
            <w:top w:val="none" w:sz="0" w:space="0" w:color="auto"/>
            <w:left w:val="none" w:sz="0" w:space="0" w:color="auto"/>
            <w:bottom w:val="none" w:sz="0" w:space="0" w:color="auto"/>
            <w:right w:val="none" w:sz="0" w:space="0" w:color="auto"/>
          </w:divBdr>
        </w:div>
      </w:divsChild>
    </w:div>
    <w:div w:id="762073544">
      <w:bodyDiv w:val="1"/>
      <w:marLeft w:val="0"/>
      <w:marRight w:val="0"/>
      <w:marTop w:val="0"/>
      <w:marBottom w:val="0"/>
      <w:divBdr>
        <w:top w:val="none" w:sz="0" w:space="0" w:color="auto"/>
        <w:left w:val="none" w:sz="0" w:space="0" w:color="auto"/>
        <w:bottom w:val="none" w:sz="0" w:space="0" w:color="auto"/>
        <w:right w:val="none" w:sz="0" w:space="0" w:color="auto"/>
      </w:divBdr>
    </w:div>
    <w:div w:id="931091718">
      <w:bodyDiv w:val="1"/>
      <w:marLeft w:val="0"/>
      <w:marRight w:val="0"/>
      <w:marTop w:val="0"/>
      <w:marBottom w:val="0"/>
      <w:divBdr>
        <w:top w:val="none" w:sz="0" w:space="0" w:color="auto"/>
        <w:left w:val="none" w:sz="0" w:space="0" w:color="auto"/>
        <w:bottom w:val="none" w:sz="0" w:space="0" w:color="auto"/>
        <w:right w:val="none" w:sz="0" w:space="0" w:color="auto"/>
      </w:divBdr>
      <w:divsChild>
        <w:div w:id="111438446">
          <w:marLeft w:val="187"/>
          <w:marRight w:val="0"/>
          <w:marTop w:val="0"/>
          <w:marBottom w:val="0"/>
          <w:divBdr>
            <w:top w:val="none" w:sz="0" w:space="0" w:color="auto"/>
            <w:left w:val="none" w:sz="0" w:space="0" w:color="auto"/>
            <w:bottom w:val="none" w:sz="0" w:space="0" w:color="auto"/>
            <w:right w:val="none" w:sz="0" w:space="0" w:color="auto"/>
          </w:divBdr>
        </w:div>
        <w:div w:id="122163090">
          <w:marLeft w:val="187"/>
          <w:marRight w:val="0"/>
          <w:marTop w:val="0"/>
          <w:marBottom w:val="0"/>
          <w:divBdr>
            <w:top w:val="none" w:sz="0" w:space="0" w:color="auto"/>
            <w:left w:val="none" w:sz="0" w:space="0" w:color="auto"/>
            <w:bottom w:val="none" w:sz="0" w:space="0" w:color="auto"/>
            <w:right w:val="none" w:sz="0" w:space="0" w:color="auto"/>
          </w:divBdr>
        </w:div>
        <w:div w:id="152382896">
          <w:marLeft w:val="187"/>
          <w:marRight w:val="0"/>
          <w:marTop w:val="0"/>
          <w:marBottom w:val="0"/>
          <w:divBdr>
            <w:top w:val="none" w:sz="0" w:space="0" w:color="auto"/>
            <w:left w:val="none" w:sz="0" w:space="0" w:color="auto"/>
            <w:bottom w:val="none" w:sz="0" w:space="0" w:color="auto"/>
            <w:right w:val="none" w:sz="0" w:space="0" w:color="auto"/>
          </w:divBdr>
        </w:div>
        <w:div w:id="168107230">
          <w:marLeft w:val="187"/>
          <w:marRight w:val="0"/>
          <w:marTop w:val="0"/>
          <w:marBottom w:val="0"/>
          <w:divBdr>
            <w:top w:val="none" w:sz="0" w:space="0" w:color="auto"/>
            <w:left w:val="none" w:sz="0" w:space="0" w:color="auto"/>
            <w:bottom w:val="none" w:sz="0" w:space="0" w:color="auto"/>
            <w:right w:val="none" w:sz="0" w:space="0" w:color="auto"/>
          </w:divBdr>
        </w:div>
        <w:div w:id="244147093">
          <w:marLeft w:val="187"/>
          <w:marRight w:val="0"/>
          <w:marTop w:val="0"/>
          <w:marBottom w:val="0"/>
          <w:divBdr>
            <w:top w:val="none" w:sz="0" w:space="0" w:color="auto"/>
            <w:left w:val="none" w:sz="0" w:space="0" w:color="auto"/>
            <w:bottom w:val="none" w:sz="0" w:space="0" w:color="auto"/>
            <w:right w:val="none" w:sz="0" w:space="0" w:color="auto"/>
          </w:divBdr>
        </w:div>
        <w:div w:id="275983849">
          <w:marLeft w:val="187"/>
          <w:marRight w:val="0"/>
          <w:marTop w:val="0"/>
          <w:marBottom w:val="0"/>
          <w:divBdr>
            <w:top w:val="none" w:sz="0" w:space="0" w:color="auto"/>
            <w:left w:val="none" w:sz="0" w:space="0" w:color="auto"/>
            <w:bottom w:val="none" w:sz="0" w:space="0" w:color="auto"/>
            <w:right w:val="none" w:sz="0" w:space="0" w:color="auto"/>
          </w:divBdr>
        </w:div>
        <w:div w:id="283273363">
          <w:marLeft w:val="187"/>
          <w:marRight w:val="0"/>
          <w:marTop w:val="0"/>
          <w:marBottom w:val="0"/>
          <w:divBdr>
            <w:top w:val="none" w:sz="0" w:space="0" w:color="auto"/>
            <w:left w:val="none" w:sz="0" w:space="0" w:color="auto"/>
            <w:bottom w:val="none" w:sz="0" w:space="0" w:color="auto"/>
            <w:right w:val="none" w:sz="0" w:space="0" w:color="auto"/>
          </w:divBdr>
        </w:div>
        <w:div w:id="385111119">
          <w:marLeft w:val="187"/>
          <w:marRight w:val="0"/>
          <w:marTop w:val="0"/>
          <w:marBottom w:val="0"/>
          <w:divBdr>
            <w:top w:val="none" w:sz="0" w:space="0" w:color="auto"/>
            <w:left w:val="none" w:sz="0" w:space="0" w:color="auto"/>
            <w:bottom w:val="none" w:sz="0" w:space="0" w:color="auto"/>
            <w:right w:val="none" w:sz="0" w:space="0" w:color="auto"/>
          </w:divBdr>
        </w:div>
        <w:div w:id="497235721">
          <w:marLeft w:val="187"/>
          <w:marRight w:val="0"/>
          <w:marTop w:val="0"/>
          <w:marBottom w:val="0"/>
          <w:divBdr>
            <w:top w:val="none" w:sz="0" w:space="0" w:color="auto"/>
            <w:left w:val="none" w:sz="0" w:space="0" w:color="auto"/>
            <w:bottom w:val="none" w:sz="0" w:space="0" w:color="auto"/>
            <w:right w:val="none" w:sz="0" w:space="0" w:color="auto"/>
          </w:divBdr>
        </w:div>
        <w:div w:id="574047174">
          <w:marLeft w:val="187"/>
          <w:marRight w:val="0"/>
          <w:marTop w:val="0"/>
          <w:marBottom w:val="0"/>
          <w:divBdr>
            <w:top w:val="none" w:sz="0" w:space="0" w:color="auto"/>
            <w:left w:val="none" w:sz="0" w:space="0" w:color="auto"/>
            <w:bottom w:val="none" w:sz="0" w:space="0" w:color="auto"/>
            <w:right w:val="none" w:sz="0" w:space="0" w:color="auto"/>
          </w:divBdr>
        </w:div>
        <w:div w:id="594897051">
          <w:marLeft w:val="187"/>
          <w:marRight w:val="0"/>
          <w:marTop w:val="0"/>
          <w:marBottom w:val="0"/>
          <w:divBdr>
            <w:top w:val="none" w:sz="0" w:space="0" w:color="auto"/>
            <w:left w:val="none" w:sz="0" w:space="0" w:color="auto"/>
            <w:bottom w:val="none" w:sz="0" w:space="0" w:color="auto"/>
            <w:right w:val="none" w:sz="0" w:space="0" w:color="auto"/>
          </w:divBdr>
        </w:div>
        <w:div w:id="846940252">
          <w:marLeft w:val="187"/>
          <w:marRight w:val="0"/>
          <w:marTop w:val="0"/>
          <w:marBottom w:val="0"/>
          <w:divBdr>
            <w:top w:val="none" w:sz="0" w:space="0" w:color="auto"/>
            <w:left w:val="none" w:sz="0" w:space="0" w:color="auto"/>
            <w:bottom w:val="none" w:sz="0" w:space="0" w:color="auto"/>
            <w:right w:val="none" w:sz="0" w:space="0" w:color="auto"/>
          </w:divBdr>
        </w:div>
        <w:div w:id="862865658">
          <w:marLeft w:val="187"/>
          <w:marRight w:val="0"/>
          <w:marTop w:val="0"/>
          <w:marBottom w:val="0"/>
          <w:divBdr>
            <w:top w:val="none" w:sz="0" w:space="0" w:color="auto"/>
            <w:left w:val="none" w:sz="0" w:space="0" w:color="auto"/>
            <w:bottom w:val="none" w:sz="0" w:space="0" w:color="auto"/>
            <w:right w:val="none" w:sz="0" w:space="0" w:color="auto"/>
          </w:divBdr>
        </w:div>
        <w:div w:id="896548247">
          <w:marLeft w:val="187"/>
          <w:marRight w:val="0"/>
          <w:marTop w:val="0"/>
          <w:marBottom w:val="0"/>
          <w:divBdr>
            <w:top w:val="none" w:sz="0" w:space="0" w:color="auto"/>
            <w:left w:val="none" w:sz="0" w:space="0" w:color="auto"/>
            <w:bottom w:val="none" w:sz="0" w:space="0" w:color="auto"/>
            <w:right w:val="none" w:sz="0" w:space="0" w:color="auto"/>
          </w:divBdr>
        </w:div>
        <w:div w:id="1008755910">
          <w:marLeft w:val="187"/>
          <w:marRight w:val="0"/>
          <w:marTop w:val="0"/>
          <w:marBottom w:val="0"/>
          <w:divBdr>
            <w:top w:val="none" w:sz="0" w:space="0" w:color="auto"/>
            <w:left w:val="none" w:sz="0" w:space="0" w:color="auto"/>
            <w:bottom w:val="none" w:sz="0" w:space="0" w:color="auto"/>
            <w:right w:val="none" w:sz="0" w:space="0" w:color="auto"/>
          </w:divBdr>
        </w:div>
        <w:div w:id="1060707966">
          <w:marLeft w:val="187"/>
          <w:marRight w:val="0"/>
          <w:marTop w:val="0"/>
          <w:marBottom w:val="0"/>
          <w:divBdr>
            <w:top w:val="none" w:sz="0" w:space="0" w:color="auto"/>
            <w:left w:val="none" w:sz="0" w:space="0" w:color="auto"/>
            <w:bottom w:val="none" w:sz="0" w:space="0" w:color="auto"/>
            <w:right w:val="none" w:sz="0" w:space="0" w:color="auto"/>
          </w:divBdr>
        </w:div>
        <w:div w:id="1136289688">
          <w:marLeft w:val="187"/>
          <w:marRight w:val="0"/>
          <w:marTop w:val="0"/>
          <w:marBottom w:val="0"/>
          <w:divBdr>
            <w:top w:val="none" w:sz="0" w:space="0" w:color="auto"/>
            <w:left w:val="none" w:sz="0" w:space="0" w:color="auto"/>
            <w:bottom w:val="none" w:sz="0" w:space="0" w:color="auto"/>
            <w:right w:val="none" w:sz="0" w:space="0" w:color="auto"/>
          </w:divBdr>
        </w:div>
        <w:div w:id="1221794247">
          <w:marLeft w:val="187"/>
          <w:marRight w:val="0"/>
          <w:marTop w:val="0"/>
          <w:marBottom w:val="0"/>
          <w:divBdr>
            <w:top w:val="none" w:sz="0" w:space="0" w:color="auto"/>
            <w:left w:val="none" w:sz="0" w:space="0" w:color="auto"/>
            <w:bottom w:val="none" w:sz="0" w:space="0" w:color="auto"/>
            <w:right w:val="none" w:sz="0" w:space="0" w:color="auto"/>
          </w:divBdr>
        </w:div>
        <w:div w:id="1303274464">
          <w:marLeft w:val="187"/>
          <w:marRight w:val="0"/>
          <w:marTop w:val="0"/>
          <w:marBottom w:val="0"/>
          <w:divBdr>
            <w:top w:val="none" w:sz="0" w:space="0" w:color="auto"/>
            <w:left w:val="none" w:sz="0" w:space="0" w:color="auto"/>
            <w:bottom w:val="none" w:sz="0" w:space="0" w:color="auto"/>
            <w:right w:val="none" w:sz="0" w:space="0" w:color="auto"/>
          </w:divBdr>
        </w:div>
        <w:div w:id="1371302859">
          <w:marLeft w:val="187"/>
          <w:marRight w:val="0"/>
          <w:marTop w:val="0"/>
          <w:marBottom w:val="0"/>
          <w:divBdr>
            <w:top w:val="none" w:sz="0" w:space="0" w:color="auto"/>
            <w:left w:val="none" w:sz="0" w:space="0" w:color="auto"/>
            <w:bottom w:val="none" w:sz="0" w:space="0" w:color="auto"/>
            <w:right w:val="none" w:sz="0" w:space="0" w:color="auto"/>
          </w:divBdr>
        </w:div>
        <w:div w:id="1374228670">
          <w:marLeft w:val="187"/>
          <w:marRight w:val="0"/>
          <w:marTop w:val="0"/>
          <w:marBottom w:val="0"/>
          <w:divBdr>
            <w:top w:val="none" w:sz="0" w:space="0" w:color="auto"/>
            <w:left w:val="none" w:sz="0" w:space="0" w:color="auto"/>
            <w:bottom w:val="none" w:sz="0" w:space="0" w:color="auto"/>
            <w:right w:val="none" w:sz="0" w:space="0" w:color="auto"/>
          </w:divBdr>
        </w:div>
        <w:div w:id="1529760501">
          <w:marLeft w:val="187"/>
          <w:marRight w:val="0"/>
          <w:marTop w:val="0"/>
          <w:marBottom w:val="0"/>
          <w:divBdr>
            <w:top w:val="none" w:sz="0" w:space="0" w:color="auto"/>
            <w:left w:val="none" w:sz="0" w:space="0" w:color="auto"/>
            <w:bottom w:val="none" w:sz="0" w:space="0" w:color="auto"/>
            <w:right w:val="none" w:sz="0" w:space="0" w:color="auto"/>
          </w:divBdr>
        </w:div>
        <w:div w:id="1557816647">
          <w:marLeft w:val="187"/>
          <w:marRight w:val="0"/>
          <w:marTop w:val="0"/>
          <w:marBottom w:val="0"/>
          <w:divBdr>
            <w:top w:val="none" w:sz="0" w:space="0" w:color="auto"/>
            <w:left w:val="none" w:sz="0" w:space="0" w:color="auto"/>
            <w:bottom w:val="none" w:sz="0" w:space="0" w:color="auto"/>
            <w:right w:val="none" w:sz="0" w:space="0" w:color="auto"/>
          </w:divBdr>
        </w:div>
        <w:div w:id="1622027464">
          <w:marLeft w:val="187"/>
          <w:marRight w:val="0"/>
          <w:marTop w:val="0"/>
          <w:marBottom w:val="0"/>
          <w:divBdr>
            <w:top w:val="none" w:sz="0" w:space="0" w:color="auto"/>
            <w:left w:val="none" w:sz="0" w:space="0" w:color="auto"/>
            <w:bottom w:val="none" w:sz="0" w:space="0" w:color="auto"/>
            <w:right w:val="none" w:sz="0" w:space="0" w:color="auto"/>
          </w:divBdr>
        </w:div>
        <w:div w:id="1641954073">
          <w:marLeft w:val="187"/>
          <w:marRight w:val="0"/>
          <w:marTop w:val="0"/>
          <w:marBottom w:val="0"/>
          <w:divBdr>
            <w:top w:val="none" w:sz="0" w:space="0" w:color="auto"/>
            <w:left w:val="none" w:sz="0" w:space="0" w:color="auto"/>
            <w:bottom w:val="none" w:sz="0" w:space="0" w:color="auto"/>
            <w:right w:val="none" w:sz="0" w:space="0" w:color="auto"/>
          </w:divBdr>
        </w:div>
        <w:div w:id="1657219445">
          <w:marLeft w:val="187"/>
          <w:marRight w:val="0"/>
          <w:marTop w:val="0"/>
          <w:marBottom w:val="0"/>
          <w:divBdr>
            <w:top w:val="none" w:sz="0" w:space="0" w:color="auto"/>
            <w:left w:val="none" w:sz="0" w:space="0" w:color="auto"/>
            <w:bottom w:val="none" w:sz="0" w:space="0" w:color="auto"/>
            <w:right w:val="none" w:sz="0" w:space="0" w:color="auto"/>
          </w:divBdr>
        </w:div>
        <w:div w:id="1673945246">
          <w:marLeft w:val="187"/>
          <w:marRight w:val="0"/>
          <w:marTop w:val="0"/>
          <w:marBottom w:val="0"/>
          <w:divBdr>
            <w:top w:val="none" w:sz="0" w:space="0" w:color="auto"/>
            <w:left w:val="none" w:sz="0" w:space="0" w:color="auto"/>
            <w:bottom w:val="none" w:sz="0" w:space="0" w:color="auto"/>
            <w:right w:val="none" w:sz="0" w:space="0" w:color="auto"/>
          </w:divBdr>
        </w:div>
        <w:div w:id="1677225814">
          <w:marLeft w:val="187"/>
          <w:marRight w:val="0"/>
          <w:marTop w:val="0"/>
          <w:marBottom w:val="0"/>
          <w:divBdr>
            <w:top w:val="none" w:sz="0" w:space="0" w:color="auto"/>
            <w:left w:val="none" w:sz="0" w:space="0" w:color="auto"/>
            <w:bottom w:val="none" w:sz="0" w:space="0" w:color="auto"/>
            <w:right w:val="none" w:sz="0" w:space="0" w:color="auto"/>
          </w:divBdr>
        </w:div>
        <w:div w:id="1707098051">
          <w:marLeft w:val="187"/>
          <w:marRight w:val="0"/>
          <w:marTop w:val="0"/>
          <w:marBottom w:val="0"/>
          <w:divBdr>
            <w:top w:val="none" w:sz="0" w:space="0" w:color="auto"/>
            <w:left w:val="none" w:sz="0" w:space="0" w:color="auto"/>
            <w:bottom w:val="none" w:sz="0" w:space="0" w:color="auto"/>
            <w:right w:val="none" w:sz="0" w:space="0" w:color="auto"/>
          </w:divBdr>
        </w:div>
        <w:div w:id="1715932092">
          <w:marLeft w:val="187"/>
          <w:marRight w:val="0"/>
          <w:marTop w:val="0"/>
          <w:marBottom w:val="0"/>
          <w:divBdr>
            <w:top w:val="none" w:sz="0" w:space="0" w:color="auto"/>
            <w:left w:val="none" w:sz="0" w:space="0" w:color="auto"/>
            <w:bottom w:val="none" w:sz="0" w:space="0" w:color="auto"/>
            <w:right w:val="none" w:sz="0" w:space="0" w:color="auto"/>
          </w:divBdr>
        </w:div>
        <w:div w:id="1737849787">
          <w:marLeft w:val="187"/>
          <w:marRight w:val="0"/>
          <w:marTop w:val="0"/>
          <w:marBottom w:val="0"/>
          <w:divBdr>
            <w:top w:val="none" w:sz="0" w:space="0" w:color="auto"/>
            <w:left w:val="none" w:sz="0" w:space="0" w:color="auto"/>
            <w:bottom w:val="none" w:sz="0" w:space="0" w:color="auto"/>
            <w:right w:val="none" w:sz="0" w:space="0" w:color="auto"/>
          </w:divBdr>
        </w:div>
        <w:div w:id="1754275541">
          <w:marLeft w:val="187"/>
          <w:marRight w:val="0"/>
          <w:marTop w:val="0"/>
          <w:marBottom w:val="0"/>
          <w:divBdr>
            <w:top w:val="none" w:sz="0" w:space="0" w:color="auto"/>
            <w:left w:val="none" w:sz="0" w:space="0" w:color="auto"/>
            <w:bottom w:val="none" w:sz="0" w:space="0" w:color="auto"/>
            <w:right w:val="none" w:sz="0" w:space="0" w:color="auto"/>
          </w:divBdr>
        </w:div>
        <w:div w:id="1771244695">
          <w:marLeft w:val="187"/>
          <w:marRight w:val="0"/>
          <w:marTop w:val="0"/>
          <w:marBottom w:val="0"/>
          <w:divBdr>
            <w:top w:val="none" w:sz="0" w:space="0" w:color="auto"/>
            <w:left w:val="none" w:sz="0" w:space="0" w:color="auto"/>
            <w:bottom w:val="none" w:sz="0" w:space="0" w:color="auto"/>
            <w:right w:val="none" w:sz="0" w:space="0" w:color="auto"/>
          </w:divBdr>
        </w:div>
        <w:div w:id="1788769337">
          <w:marLeft w:val="187"/>
          <w:marRight w:val="0"/>
          <w:marTop w:val="0"/>
          <w:marBottom w:val="0"/>
          <w:divBdr>
            <w:top w:val="none" w:sz="0" w:space="0" w:color="auto"/>
            <w:left w:val="none" w:sz="0" w:space="0" w:color="auto"/>
            <w:bottom w:val="none" w:sz="0" w:space="0" w:color="auto"/>
            <w:right w:val="none" w:sz="0" w:space="0" w:color="auto"/>
          </w:divBdr>
        </w:div>
        <w:div w:id="1864786417">
          <w:marLeft w:val="187"/>
          <w:marRight w:val="0"/>
          <w:marTop w:val="0"/>
          <w:marBottom w:val="0"/>
          <w:divBdr>
            <w:top w:val="none" w:sz="0" w:space="0" w:color="auto"/>
            <w:left w:val="none" w:sz="0" w:space="0" w:color="auto"/>
            <w:bottom w:val="none" w:sz="0" w:space="0" w:color="auto"/>
            <w:right w:val="none" w:sz="0" w:space="0" w:color="auto"/>
          </w:divBdr>
        </w:div>
        <w:div w:id="1893687560">
          <w:marLeft w:val="187"/>
          <w:marRight w:val="0"/>
          <w:marTop w:val="0"/>
          <w:marBottom w:val="0"/>
          <w:divBdr>
            <w:top w:val="none" w:sz="0" w:space="0" w:color="auto"/>
            <w:left w:val="none" w:sz="0" w:space="0" w:color="auto"/>
            <w:bottom w:val="none" w:sz="0" w:space="0" w:color="auto"/>
            <w:right w:val="none" w:sz="0" w:space="0" w:color="auto"/>
          </w:divBdr>
        </w:div>
        <w:div w:id="2069767635">
          <w:marLeft w:val="187"/>
          <w:marRight w:val="0"/>
          <w:marTop w:val="0"/>
          <w:marBottom w:val="0"/>
          <w:divBdr>
            <w:top w:val="none" w:sz="0" w:space="0" w:color="auto"/>
            <w:left w:val="none" w:sz="0" w:space="0" w:color="auto"/>
            <w:bottom w:val="none" w:sz="0" w:space="0" w:color="auto"/>
            <w:right w:val="none" w:sz="0" w:space="0" w:color="auto"/>
          </w:divBdr>
        </w:div>
        <w:div w:id="2082487353">
          <w:marLeft w:val="187"/>
          <w:marRight w:val="0"/>
          <w:marTop w:val="0"/>
          <w:marBottom w:val="0"/>
          <w:divBdr>
            <w:top w:val="none" w:sz="0" w:space="0" w:color="auto"/>
            <w:left w:val="none" w:sz="0" w:space="0" w:color="auto"/>
            <w:bottom w:val="none" w:sz="0" w:space="0" w:color="auto"/>
            <w:right w:val="none" w:sz="0" w:space="0" w:color="auto"/>
          </w:divBdr>
        </w:div>
        <w:div w:id="2128160802">
          <w:marLeft w:val="187"/>
          <w:marRight w:val="0"/>
          <w:marTop w:val="0"/>
          <w:marBottom w:val="0"/>
          <w:divBdr>
            <w:top w:val="none" w:sz="0" w:space="0" w:color="auto"/>
            <w:left w:val="none" w:sz="0" w:space="0" w:color="auto"/>
            <w:bottom w:val="none" w:sz="0" w:space="0" w:color="auto"/>
            <w:right w:val="none" w:sz="0" w:space="0" w:color="auto"/>
          </w:divBdr>
        </w:div>
      </w:divsChild>
    </w:div>
    <w:div w:id="960502627">
      <w:bodyDiv w:val="1"/>
      <w:marLeft w:val="0"/>
      <w:marRight w:val="0"/>
      <w:marTop w:val="0"/>
      <w:marBottom w:val="0"/>
      <w:divBdr>
        <w:top w:val="none" w:sz="0" w:space="0" w:color="auto"/>
        <w:left w:val="none" w:sz="0" w:space="0" w:color="auto"/>
        <w:bottom w:val="none" w:sz="0" w:space="0" w:color="auto"/>
        <w:right w:val="none" w:sz="0" w:space="0" w:color="auto"/>
      </w:divBdr>
    </w:div>
    <w:div w:id="1072700615">
      <w:bodyDiv w:val="1"/>
      <w:marLeft w:val="0"/>
      <w:marRight w:val="0"/>
      <w:marTop w:val="0"/>
      <w:marBottom w:val="0"/>
      <w:divBdr>
        <w:top w:val="none" w:sz="0" w:space="0" w:color="auto"/>
        <w:left w:val="none" w:sz="0" w:space="0" w:color="auto"/>
        <w:bottom w:val="none" w:sz="0" w:space="0" w:color="auto"/>
        <w:right w:val="none" w:sz="0" w:space="0" w:color="auto"/>
      </w:divBdr>
    </w:div>
    <w:div w:id="1180124725">
      <w:bodyDiv w:val="1"/>
      <w:marLeft w:val="0"/>
      <w:marRight w:val="0"/>
      <w:marTop w:val="0"/>
      <w:marBottom w:val="0"/>
      <w:divBdr>
        <w:top w:val="none" w:sz="0" w:space="0" w:color="auto"/>
        <w:left w:val="none" w:sz="0" w:space="0" w:color="auto"/>
        <w:bottom w:val="none" w:sz="0" w:space="0" w:color="auto"/>
        <w:right w:val="none" w:sz="0" w:space="0" w:color="auto"/>
      </w:divBdr>
    </w:div>
    <w:div w:id="1226526091">
      <w:bodyDiv w:val="1"/>
      <w:marLeft w:val="0"/>
      <w:marRight w:val="0"/>
      <w:marTop w:val="0"/>
      <w:marBottom w:val="0"/>
      <w:divBdr>
        <w:top w:val="none" w:sz="0" w:space="0" w:color="auto"/>
        <w:left w:val="none" w:sz="0" w:space="0" w:color="auto"/>
        <w:bottom w:val="none" w:sz="0" w:space="0" w:color="auto"/>
        <w:right w:val="none" w:sz="0" w:space="0" w:color="auto"/>
      </w:divBdr>
    </w:div>
    <w:div w:id="1238858470">
      <w:bodyDiv w:val="1"/>
      <w:marLeft w:val="0"/>
      <w:marRight w:val="0"/>
      <w:marTop w:val="0"/>
      <w:marBottom w:val="0"/>
      <w:divBdr>
        <w:top w:val="none" w:sz="0" w:space="0" w:color="auto"/>
        <w:left w:val="none" w:sz="0" w:space="0" w:color="auto"/>
        <w:bottom w:val="none" w:sz="0" w:space="0" w:color="auto"/>
        <w:right w:val="none" w:sz="0" w:space="0" w:color="auto"/>
      </w:divBdr>
      <w:divsChild>
        <w:div w:id="457920019">
          <w:blockQuote w:val="1"/>
          <w:marLeft w:val="96"/>
          <w:marRight w:val="0"/>
          <w:marTop w:val="0"/>
          <w:marBottom w:val="0"/>
          <w:divBdr>
            <w:top w:val="none" w:sz="0" w:space="0" w:color="auto"/>
            <w:left w:val="single" w:sz="6" w:space="6" w:color="CCCCCC"/>
            <w:bottom w:val="none" w:sz="0" w:space="0" w:color="auto"/>
            <w:right w:val="none" w:sz="0" w:space="0" w:color="auto"/>
          </w:divBdr>
          <w:divsChild>
            <w:div w:id="1138378277">
              <w:marLeft w:val="0"/>
              <w:marRight w:val="0"/>
              <w:marTop w:val="0"/>
              <w:marBottom w:val="0"/>
              <w:divBdr>
                <w:top w:val="none" w:sz="0" w:space="0" w:color="auto"/>
                <w:left w:val="none" w:sz="0" w:space="0" w:color="auto"/>
                <w:bottom w:val="none" w:sz="0" w:space="0" w:color="auto"/>
                <w:right w:val="none" w:sz="0" w:space="0" w:color="auto"/>
              </w:divBdr>
              <w:divsChild>
                <w:div w:id="2105876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015364">
          <w:marLeft w:val="0"/>
          <w:marRight w:val="0"/>
          <w:marTop w:val="0"/>
          <w:marBottom w:val="0"/>
          <w:divBdr>
            <w:top w:val="none" w:sz="0" w:space="0" w:color="auto"/>
            <w:left w:val="none" w:sz="0" w:space="0" w:color="auto"/>
            <w:bottom w:val="none" w:sz="0" w:space="0" w:color="auto"/>
            <w:right w:val="none" w:sz="0" w:space="0" w:color="auto"/>
          </w:divBdr>
        </w:div>
      </w:divsChild>
    </w:div>
    <w:div w:id="1334919213">
      <w:bodyDiv w:val="1"/>
      <w:marLeft w:val="0"/>
      <w:marRight w:val="0"/>
      <w:marTop w:val="0"/>
      <w:marBottom w:val="0"/>
      <w:divBdr>
        <w:top w:val="none" w:sz="0" w:space="0" w:color="auto"/>
        <w:left w:val="none" w:sz="0" w:space="0" w:color="auto"/>
        <w:bottom w:val="none" w:sz="0" w:space="0" w:color="auto"/>
        <w:right w:val="none" w:sz="0" w:space="0" w:color="auto"/>
      </w:divBdr>
    </w:div>
    <w:div w:id="1496022176">
      <w:bodyDiv w:val="1"/>
      <w:marLeft w:val="0"/>
      <w:marRight w:val="0"/>
      <w:marTop w:val="0"/>
      <w:marBottom w:val="0"/>
      <w:divBdr>
        <w:top w:val="none" w:sz="0" w:space="0" w:color="auto"/>
        <w:left w:val="none" w:sz="0" w:space="0" w:color="auto"/>
        <w:bottom w:val="none" w:sz="0" w:space="0" w:color="auto"/>
        <w:right w:val="none" w:sz="0" w:space="0" w:color="auto"/>
      </w:divBdr>
    </w:div>
    <w:div w:id="1782534033">
      <w:bodyDiv w:val="1"/>
      <w:marLeft w:val="0"/>
      <w:marRight w:val="0"/>
      <w:marTop w:val="0"/>
      <w:marBottom w:val="0"/>
      <w:divBdr>
        <w:top w:val="none" w:sz="0" w:space="0" w:color="auto"/>
        <w:left w:val="none" w:sz="0" w:space="0" w:color="auto"/>
        <w:bottom w:val="none" w:sz="0" w:space="0" w:color="auto"/>
        <w:right w:val="none" w:sz="0" w:space="0" w:color="auto"/>
      </w:divBdr>
      <w:divsChild>
        <w:div w:id="263995469">
          <w:marLeft w:val="360"/>
          <w:marRight w:val="0"/>
          <w:marTop w:val="0"/>
          <w:marBottom w:val="0"/>
          <w:divBdr>
            <w:top w:val="none" w:sz="0" w:space="0" w:color="auto"/>
            <w:left w:val="none" w:sz="0" w:space="0" w:color="auto"/>
            <w:bottom w:val="none" w:sz="0" w:space="0" w:color="auto"/>
            <w:right w:val="none" w:sz="0" w:space="0" w:color="auto"/>
          </w:divBdr>
        </w:div>
      </w:divsChild>
    </w:div>
    <w:div w:id="1831023745">
      <w:bodyDiv w:val="1"/>
      <w:marLeft w:val="0"/>
      <w:marRight w:val="0"/>
      <w:marTop w:val="0"/>
      <w:marBottom w:val="0"/>
      <w:divBdr>
        <w:top w:val="none" w:sz="0" w:space="0" w:color="auto"/>
        <w:left w:val="none" w:sz="0" w:space="0" w:color="auto"/>
        <w:bottom w:val="none" w:sz="0" w:space="0" w:color="auto"/>
        <w:right w:val="none" w:sz="0" w:space="0" w:color="auto"/>
      </w:divBdr>
    </w:div>
    <w:div w:id="1950308127">
      <w:bodyDiv w:val="1"/>
      <w:marLeft w:val="0"/>
      <w:marRight w:val="0"/>
      <w:marTop w:val="0"/>
      <w:marBottom w:val="0"/>
      <w:divBdr>
        <w:top w:val="none" w:sz="0" w:space="0" w:color="auto"/>
        <w:left w:val="none" w:sz="0" w:space="0" w:color="auto"/>
        <w:bottom w:val="none" w:sz="0" w:space="0" w:color="auto"/>
        <w:right w:val="none" w:sz="0" w:space="0" w:color="auto"/>
      </w:divBdr>
    </w:div>
    <w:div w:id="2085102643">
      <w:bodyDiv w:val="1"/>
      <w:marLeft w:val="0"/>
      <w:marRight w:val="0"/>
      <w:marTop w:val="0"/>
      <w:marBottom w:val="0"/>
      <w:divBdr>
        <w:top w:val="none" w:sz="0" w:space="0" w:color="auto"/>
        <w:left w:val="none" w:sz="0" w:space="0" w:color="auto"/>
        <w:bottom w:val="none" w:sz="0" w:space="0" w:color="auto"/>
        <w:right w:val="none" w:sz="0" w:space="0" w:color="auto"/>
      </w:divBdr>
    </w:div>
    <w:div w:id="2094013161">
      <w:bodyDiv w:val="1"/>
      <w:marLeft w:val="0"/>
      <w:marRight w:val="0"/>
      <w:marTop w:val="0"/>
      <w:marBottom w:val="0"/>
      <w:divBdr>
        <w:top w:val="none" w:sz="0" w:space="0" w:color="auto"/>
        <w:left w:val="none" w:sz="0" w:space="0" w:color="auto"/>
        <w:bottom w:val="none" w:sz="0" w:space="0" w:color="auto"/>
        <w:right w:val="none" w:sz="0" w:space="0" w:color="auto"/>
      </w:divBdr>
      <w:divsChild>
        <w:div w:id="585387897">
          <w:blockQuote w:val="1"/>
          <w:marLeft w:val="96"/>
          <w:marRight w:val="0"/>
          <w:marTop w:val="0"/>
          <w:marBottom w:val="0"/>
          <w:divBdr>
            <w:top w:val="none" w:sz="0" w:space="0" w:color="auto"/>
            <w:left w:val="single" w:sz="6" w:space="6" w:color="CCCCCC"/>
            <w:bottom w:val="none" w:sz="0" w:space="0" w:color="auto"/>
            <w:right w:val="none" w:sz="0" w:space="0" w:color="auto"/>
          </w:divBdr>
        </w:div>
        <w:div w:id="1173572309">
          <w:marLeft w:val="0"/>
          <w:marRight w:val="0"/>
          <w:marTop w:val="0"/>
          <w:marBottom w:val="0"/>
          <w:divBdr>
            <w:top w:val="none" w:sz="0" w:space="0" w:color="auto"/>
            <w:left w:val="none" w:sz="0" w:space="0" w:color="auto"/>
            <w:bottom w:val="none" w:sz="0" w:space="0" w:color="auto"/>
            <w:right w:val="none" w:sz="0" w:space="0" w:color="auto"/>
          </w:divBdr>
        </w:div>
        <w:div w:id="1410346746">
          <w:marLeft w:val="0"/>
          <w:marRight w:val="0"/>
          <w:marTop w:val="0"/>
          <w:marBottom w:val="0"/>
          <w:divBdr>
            <w:top w:val="none" w:sz="0" w:space="0" w:color="auto"/>
            <w:left w:val="none" w:sz="0" w:space="0" w:color="auto"/>
            <w:bottom w:val="none" w:sz="0" w:space="0" w:color="auto"/>
            <w:right w:val="none" w:sz="0" w:space="0" w:color="auto"/>
          </w:divBdr>
        </w:div>
        <w:div w:id="1789547725">
          <w:blockQuote w:val="1"/>
          <w:marLeft w:val="96"/>
          <w:marRight w:val="0"/>
          <w:marTop w:val="0"/>
          <w:marBottom w:val="0"/>
          <w:divBdr>
            <w:top w:val="none" w:sz="0" w:space="0" w:color="auto"/>
            <w:left w:val="single" w:sz="6" w:space="6" w:color="CCCCCC"/>
            <w:bottom w:val="none" w:sz="0" w:space="0" w:color="auto"/>
            <w:right w:val="none" w:sz="0" w:space="0" w:color="auto"/>
          </w:divBdr>
          <w:divsChild>
            <w:div w:id="206112297">
              <w:marLeft w:val="0"/>
              <w:marRight w:val="0"/>
              <w:marTop w:val="0"/>
              <w:marBottom w:val="0"/>
              <w:divBdr>
                <w:top w:val="none" w:sz="0" w:space="0" w:color="auto"/>
                <w:left w:val="none" w:sz="0" w:space="0" w:color="auto"/>
                <w:bottom w:val="none" w:sz="0" w:space="0" w:color="auto"/>
                <w:right w:val="none" w:sz="0" w:space="0" w:color="auto"/>
              </w:divBdr>
              <w:divsChild>
                <w:div w:id="2141726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header" Target="head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header" Target="header1.xml"/><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2.tiff"/><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tiff"/><Relationship Id="rId52" Type="http://schemas.openxmlformats.org/officeDocument/2006/relationships/image" Target="media/image45.png"/></Relationships>
</file>

<file path=word/_rels/footer2.xml.rels><?xml version="1.0" encoding="UTF-8" standalone="yes"?>
<Relationships xmlns="http://schemas.openxmlformats.org/package/2006/relationships"><Relationship Id="rId1" Type="http://schemas.openxmlformats.org/officeDocument/2006/relationships/image" Target="media/image46.png"/></Relationships>
</file>

<file path=word/_rels/header2.xml.rels><?xml version="1.0" encoding="UTF-8" standalone="yes"?>
<Relationships xmlns="http://schemas.openxmlformats.org/package/2006/relationships"><Relationship Id="rId1" Type="http://schemas.openxmlformats.org/officeDocument/2006/relationships/image" Target="media/image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F49EA96-ADC9-4CD7-B15C-6F59B1C2DF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14581</TotalTime>
  <Pages>191</Pages>
  <Words>61471</Words>
  <Characters>350388</Characters>
  <Application>Microsoft Office Word</Application>
  <DocSecurity>0</DocSecurity>
  <Lines>2919</Lines>
  <Paragraphs>822</Paragraphs>
  <ScaleCrop>false</ScaleCrop>
  <HeadingPairs>
    <vt:vector size="2" baseType="variant">
      <vt:variant>
        <vt:lpstr>Title</vt:lpstr>
      </vt:variant>
      <vt:variant>
        <vt:i4>1</vt:i4>
      </vt:variant>
    </vt:vector>
  </HeadingPairs>
  <TitlesOfParts>
    <vt:vector size="1" baseType="lpstr">
      <vt:lpstr/>
    </vt:vector>
  </TitlesOfParts>
  <Manager/>
  <Company>TIBCO Software Inc.</Company>
  <LinksUpToDate>false</LinksUpToDate>
  <CharactersWithSpaces>411037</CharactersWithSpaces>
  <SharedDoc>false</SharedDoc>
  <HyperlinkBase/>
  <HLinks>
    <vt:vector size="54" baseType="variant">
      <vt:variant>
        <vt:i4>1835008</vt:i4>
      </vt:variant>
      <vt:variant>
        <vt:i4>56</vt:i4>
      </vt:variant>
      <vt:variant>
        <vt:i4>0</vt:i4>
      </vt:variant>
      <vt:variant>
        <vt:i4>5</vt:i4>
      </vt:variant>
      <vt:variant>
        <vt:lpwstr/>
      </vt:variant>
      <vt:variant>
        <vt:lpwstr>_Toc402350685</vt:lpwstr>
      </vt:variant>
      <vt:variant>
        <vt:i4>1835009</vt:i4>
      </vt:variant>
      <vt:variant>
        <vt:i4>47</vt:i4>
      </vt:variant>
      <vt:variant>
        <vt:i4>0</vt:i4>
      </vt:variant>
      <vt:variant>
        <vt:i4>5</vt:i4>
      </vt:variant>
      <vt:variant>
        <vt:lpwstr/>
      </vt:variant>
      <vt:variant>
        <vt:lpwstr>_Toc402350684</vt:lpwstr>
      </vt:variant>
      <vt:variant>
        <vt:i4>1835014</vt:i4>
      </vt:variant>
      <vt:variant>
        <vt:i4>38</vt:i4>
      </vt:variant>
      <vt:variant>
        <vt:i4>0</vt:i4>
      </vt:variant>
      <vt:variant>
        <vt:i4>5</vt:i4>
      </vt:variant>
      <vt:variant>
        <vt:lpwstr/>
      </vt:variant>
      <vt:variant>
        <vt:lpwstr>_Toc402350683</vt:lpwstr>
      </vt:variant>
      <vt:variant>
        <vt:i4>1835015</vt:i4>
      </vt:variant>
      <vt:variant>
        <vt:i4>32</vt:i4>
      </vt:variant>
      <vt:variant>
        <vt:i4>0</vt:i4>
      </vt:variant>
      <vt:variant>
        <vt:i4>5</vt:i4>
      </vt:variant>
      <vt:variant>
        <vt:lpwstr/>
      </vt:variant>
      <vt:variant>
        <vt:lpwstr>_Toc402350682</vt:lpwstr>
      </vt:variant>
      <vt:variant>
        <vt:i4>1835012</vt:i4>
      </vt:variant>
      <vt:variant>
        <vt:i4>26</vt:i4>
      </vt:variant>
      <vt:variant>
        <vt:i4>0</vt:i4>
      </vt:variant>
      <vt:variant>
        <vt:i4>5</vt:i4>
      </vt:variant>
      <vt:variant>
        <vt:lpwstr/>
      </vt:variant>
      <vt:variant>
        <vt:lpwstr>_Toc402350681</vt:lpwstr>
      </vt:variant>
      <vt:variant>
        <vt:i4>1835013</vt:i4>
      </vt:variant>
      <vt:variant>
        <vt:i4>20</vt:i4>
      </vt:variant>
      <vt:variant>
        <vt:i4>0</vt:i4>
      </vt:variant>
      <vt:variant>
        <vt:i4>5</vt:i4>
      </vt:variant>
      <vt:variant>
        <vt:lpwstr/>
      </vt:variant>
      <vt:variant>
        <vt:lpwstr>_Toc402350680</vt:lpwstr>
      </vt:variant>
      <vt:variant>
        <vt:i4>1245196</vt:i4>
      </vt:variant>
      <vt:variant>
        <vt:i4>14</vt:i4>
      </vt:variant>
      <vt:variant>
        <vt:i4>0</vt:i4>
      </vt:variant>
      <vt:variant>
        <vt:i4>5</vt:i4>
      </vt:variant>
      <vt:variant>
        <vt:lpwstr/>
      </vt:variant>
      <vt:variant>
        <vt:lpwstr>_Toc402350679</vt:lpwstr>
      </vt:variant>
      <vt:variant>
        <vt:i4>1245197</vt:i4>
      </vt:variant>
      <vt:variant>
        <vt:i4>8</vt:i4>
      </vt:variant>
      <vt:variant>
        <vt:i4>0</vt:i4>
      </vt:variant>
      <vt:variant>
        <vt:i4>5</vt:i4>
      </vt:variant>
      <vt:variant>
        <vt:lpwstr/>
      </vt:variant>
      <vt:variant>
        <vt:lpwstr>_Toc402350678</vt:lpwstr>
      </vt:variant>
      <vt:variant>
        <vt:i4>1245186</vt:i4>
      </vt:variant>
      <vt:variant>
        <vt:i4>2</vt:i4>
      </vt:variant>
      <vt:variant>
        <vt:i4>0</vt:i4>
      </vt:variant>
      <vt:variant>
        <vt:i4>5</vt:i4>
      </vt:variant>
      <vt:variant>
        <vt:lpwstr/>
      </vt:variant>
      <vt:variant>
        <vt:lpwstr>_Toc402350677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Janet Strong</dc:creator>
  <cp:keywords/>
  <dc:description/>
  <cp:lastModifiedBy>Mike Tinius</cp:lastModifiedBy>
  <cp:revision>37</cp:revision>
  <cp:lastPrinted>2022-06-01T18:19:00Z</cp:lastPrinted>
  <dcterms:created xsi:type="dcterms:W3CDTF">2020-03-29T14:36:00Z</dcterms:created>
  <dcterms:modified xsi:type="dcterms:W3CDTF">2022-06-01T18:19:00Z</dcterms:modified>
  <cp:category>TIBCO PSG Document Template</cp:category>
</cp:coreProperties>
</file>